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DCAEC" w14:textId="7099CA7C" w:rsidR="00D83191" w:rsidRDefault="007A1488" w:rsidP="00443F90">
      <w:pPr>
        <w:bidi/>
        <w:spacing w:after="0" w:line="240" w:lineRule="auto"/>
        <w:rPr>
          <w:rFonts w:cs="B Lotus"/>
          <w:b/>
          <w:bCs/>
          <w:sz w:val="24"/>
          <w:szCs w:val="24"/>
          <w:rtl/>
          <w:lang w:bidi="fa-IR"/>
        </w:rPr>
      </w:pPr>
      <w:bookmarkStart w:id="0" w:name="_Hlk125815199"/>
      <w:bookmarkEnd w:id="0"/>
      <w:r w:rsidRPr="000A5B54">
        <w:rPr>
          <w:noProof/>
          <w:rtl/>
        </w:rPr>
        <mc:AlternateContent>
          <mc:Choice Requires="wpg">
            <w:drawing>
              <wp:anchor distT="0" distB="0" distL="114300" distR="114300" simplePos="0" relativeHeight="251757568" behindDoc="0" locked="0" layoutInCell="1" allowOverlap="1" wp14:anchorId="6C4B660A" wp14:editId="50949E2F">
                <wp:simplePos x="0" y="0"/>
                <wp:positionH relativeFrom="margin">
                  <wp:posOffset>-131693</wp:posOffset>
                </wp:positionH>
                <wp:positionV relativeFrom="paragraph">
                  <wp:posOffset>79154</wp:posOffset>
                </wp:positionV>
                <wp:extent cx="6428105" cy="1661160"/>
                <wp:effectExtent l="0" t="0" r="1079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3" name="Group 3"/>
                        <wpg:cNvGrpSpPr>
                          <a:grpSpLocks/>
                        </wpg:cNvGrpSpPr>
                        <wpg:grpSpPr bwMode="auto">
                          <a:xfrm>
                            <a:off x="0" y="204"/>
                            <a:ext cx="64281" cy="12586"/>
                            <a:chOff x="0" y="204"/>
                            <a:chExt cx="64281" cy="12585"/>
                          </a:xfrm>
                        </wpg:grpSpPr>
                        <wps:wsp>
                          <wps:cNvPr id="6" name="Rectangle 14"/>
                          <wps:cNvSpPr>
                            <a:spLocks/>
                          </wps:cNvSpPr>
                          <wps:spPr bwMode="auto">
                            <a:xfrm>
                              <a:off x="46400" y="4666"/>
                              <a:ext cx="17881" cy="8123"/>
                            </a:xfrm>
                            <a:prstGeom prst="rect">
                              <a:avLst/>
                            </a:prstGeom>
                            <a:solidFill>
                              <a:srgbClr val="FFFFFF"/>
                            </a:solidFill>
                            <a:ln w="25400">
                              <a:solidFill>
                                <a:srgbClr val="FFFFFF"/>
                              </a:solidFill>
                              <a:miter lim="800000"/>
                              <a:headEnd/>
                              <a:tailEnd/>
                            </a:ln>
                          </wps:spPr>
                          <wps:txbx>
                            <w:txbxContent>
                              <w:p w14:paraId="53E80552" w14:textId="77777777" w:rsidR="008C66D8" w:rsidRPr="00D45FC6" w:rsidRDefault="008C66D8" w:rsidP="001E73C1">
                                <w:pPr>
                                  <w:pStyle w:val="NoSpacing"/>
                                  <w:jc w:val="center"/>
                                  <w:rPr>
                                    <w:rFonts w:cs="B Mitra"/>
                                    <w:sz w:val="14"/>
                                    <w:szCs w:val="16"/>
                                  </w:rPr>
                                </w:pPr>
                                <w:bookmarkStart w:id="1" w:name="_GoBack"/>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720FD19" w14:textId="77777777" w:rsidR="008C66D8" w:rsidRDefault="008C66D8" w:rsidP="001E73C1">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2، پیاپی 8</w:t>
                                </w:r>
                              </w:p>
                              <w:p w14:paraId="179A678D" w14:textId="77777777" w:rsidR="008C66D8" w:rsidRPr="00B4634A" w:rsidRDefault="008C66D8" w:rsidP="001E73C1">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1402</w:t>
                                </w:r>
                              </w:p>
                              <w:p w14:paraId="198339EE" w14:textId="3ECC8471" w:rsidR="008C66D8" w:rsidRPr="00D45FC6" w:rsidRDefault="008C66D8" w:rsidP="004106F4">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4106F4">
                                  <w:rPr>
                                    <w:rFonts w:ascii="B Lotus" w:cs="B Mitra" w:hint="cs"/>
                                    <w:sz w:val="14"/>
                                    <w:szCs w:val="16"/>
                                    <w:rtl/>
                                  </w:rPr>
                                  <w:t>53</w:t>
                                </w:r>
                                <w:r w:rsidRPr="00B4634A">
                                  <w:rPr>
                                    <w:rFonts w:ascii="B Lotus" w:cs="B Mitra" w:hint="cs"/>
                                    <w:sz w:val="14"/>
                                    <w:szCs w:val="16"/>
                                    <w:rtl/>
                                  </w:rPr>
                                  <w:t>-</w:t>
                                </w:r>
                                <w:r>
                                  <w:rPr>
                                    <w:rFonts w:ascii="B Lotus" w:cs="B Mitra" w:hint="cs"/>
                                    <w:sz w:val="14"/>
                                    <w:szCs w:val="16"/>
                                    <w:rtl/>
                                  </w:rPr>
                                  <w:t>41</w:t>
                                </w:r>
                              </w:p>
                              <w:p w14:paraId="5A5231A8" w14:textId="77777777" w:rsidR="008C66D8" w:rsidRDefault="008C66D8" w:rsidP="001E73C1"/>
                              <w:p w14:paraId="1E47DDD7" w14:textId="77777777" w:rsidR="008C66D8" w:rsidRDefault="008C66D8" w:rsidP="001E73C1"/>
                              <w:bookmarkEnd w:id="1"/>
                              <w:p w14:paraId="0B14EEBC" w14:textId="77777777" w:rsidR="008C66D8" w:rsidRDefault="008C66D8" w:rsidP="007A1488"/>
                            </w:txbxContent>
                          </wps:txbx>
                          <wps:bodyPr rot="0" vert="horz" wrap="square" lIns="91440" tIns="45720" rIns="91440" bIns="45720" anchor="ctr" anchorCtr="0" upright="1">
                            <a:noAutofit/>
                          </wps:bodyPr>
                        </wps:wsp>
                        <wps:wsp>
                          <wps:cNvPr id="7" name="Text Box 15"/>
                          <wps:cNvSpPr txBox="1">
                            <a:spLocks noChangeArrowheads="1"/>
                          </wps:cNvSpPr>
                          <wps:spPr bwMode="auto">
                            <a:xfrm>
                              <a:off x="0" y="409"/>
                              <a:ext cx="22656" cy="2329"/>
                            </a:xfrm>
                            <a:prstGeom prst="rect">
                              <a:avLst/>
                            </a:prstGeom>
                            <a:noFill/>
                            <a:ln>
                              <a:noFill/>
                            </a:ln>
                          </wps:spPr>
                          <wps:txbx>
                            <w:txbxContent>
                              <w:p w14:paraId="416AF3D0" w14:textId="77777777" w:rsidR="008C66D8" w:rsidRPr="00B4634A" w:rsidRDefault="008C66D8" w:rsidP="007A1488">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8"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wps:spPr>
                          <wps:bodyPr/>
                        </wps:wsp>
                        <wps:wsp>
                          <wps:cNvPr id="9" name="Rectangle 20"/>
                          <wps:cNvSpPr>
                            <a:spLocks/>
                          </wps:cNvSpPr>
                          <wps:spPr bwMode="auto">
                            <a:xfrm>
                              <a:off x="750" y="4981"/>
                              <a:ext cx="15697" cy="7808"/>
                            </a:xfrm>
                            <a:prstGeom prst="rect">
                              <a:avLst/>
                            </a:prstGeom>
                            <a:solidFill>
                              <a:srgbClr val="FFFFFF"/>
                            </a:solidFill>
                            <a:ln w="25400">
                              <a:solidFill>
                                <a:srgbClr val="FFFFFF"/>
                              </a:solidFill>
                              <a:miter lim="800000"/>
                              <a:headEnd/>
                              <a:tailEnd/>
                            </a:ln>
                          </wps:spPr>
                          <wps:txbx>
                            <w:txbxContent>
                              <w:p w14:paraId="7B013894" w14:textId="77777777" w:rsidR="008C66D8" w:rsidRPr="00B4634A" w:rsidRDefault="008C66D8" w:rsidP="001E73C1">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8E49088" w14:textId="31A76D94" w:rsidR="008C66D8" w:rsidRPr="00B4634A" w:rsidRDefault="008C66D8" w:rsidP="006B69DF">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8</w:t>
                                </w:r>
                                <w:r w:rsidRPr="00B4634A">
                                  <w:rPr>
                                    <w:rFonts w:asciiTheme="majorBidi" w:hAnsiTheme="majorBidi" w:cstheme="majorBidi"/>
                                    <w:sz w:val="16"/>
                                    <w:szCs w:val="18"/>
                                  </w:rPr>
                                  <w:t xml:space="preserve"> </w:t>
                                </w:r>
                                <w:proofErr w:type="gramStart"/>
                                <w:r w:rsidR="006B69DF">
                                  <w:rPr>
                                    <w:rFonts w:asciiTheme="majorBidi" w:hAnsiTheme="majorBidi" w:cstheme="majorBidi"/>
                                    <w:sz w:val="16"/>
                                    <w:szCs w:val="18"/>
                                  </w:rPr>
                                  <w:t>Summer</w:t>
                                </w:r>
                                <w:proofErr w:type="gramEnd"/>
                                <w:r w:rsidR="006B69DF">
                                  <w:rPr>
                                    <w:rFonts w:asciiTheme="majorBidi" w:hAnsiTheme="majorBidi" w:cstheme="majorBidi"/>
                                    <w:sz w:val="16"/>
                                    <w:szCs w:val="18"/>
                                  </w:rPr>
                                  <w:t xml:space="preserve"> </w:t>
                                </w:r>
                                <w:r>
                                  <w:rPr>
                                    <w:rFonts w:asciiTheme="majorBidi" w:hAnsiTheme="majorBidi" w:cstheme="majorBidi"/>
                                    <w:sz w:val="16"/>
                                    <w:szCs w:val="18"/>
                                  </w:rPr>
                                  <w:t>2023</w:t>
                                </w:r>
                                <w:r w:rsidRPr="00B4634A">
                                  <w:rPr>
                                    <w:rFonts w:asciiTheme="majorBidi" w:hAnsiTheme="majorBidi" w:cstheme="majorBidi" w:hint="cs"/>
                                    <w:sz w:val="16"/>
                                    <w:szCs w:val="18"/>
                                    <w:rtl/>
                                  </w:rPr>
                                  <w:t xml:space="preserve"> </w:t>
                                </w:r>
                              </w:p>
                              <w:p w14:paraId="7389A611" w14:textId="3DBEEB95" w:rsidR="008C66D8" w:rsidRPr="00B4634A" w:rsidRDefault="008C66D8" w:rsidP="004106F4">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41-</w:t>
                                </w:r>
                                <w:r w:rsidR="004106F4">
                                  <w:rPr>
                                    <w:rFonts w:asciiTheme="majorBidi" w:hAnsiTheme="majorBidi" w:cstheme="majorBidi"/>
                                    <w:sz w:val="16"/>
                                    <w:szCs w:val="18"/>
                                  </w:rPr>
                                  <w:t>53</w:t>
                                </w:r>
                              </w:p>
                              <w:p w14:paraId="02B4D357" w14:textId="77777777" w:rsidR="008C66D8" w:rsidRPr="00B4634A" w:rsidRDefault="008C66D8" w:rsidP="001E73C1">
                                <w:pPr>
                                  <w:pStyle w:val="NoSpacing"/>
                                  <w:jc w:val="center"/>
                                  <w:rPr>
                                    <w:rFonts w:asciiTheme="majorBidi" w:hAnsiTheme="majorBidi" w:cstheme="majorBidi"/>
                                    <w:sz w:val="16"/>
                                    <w:szCs w:val="18"/>
                                  </w:rPr>
                                </w:pPr>
                              </w:p>
                              <w:p w14:paraId="4004E8A7" w14:textId="009BFB38" w:rsidR="008C66D8" w:rsidRPr="00B4634A" w:rsidRDefault="008C66D8" w:rsidP="00C12BDC">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3"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wps:spPr>
                          <wps:bodyPr/>
                        </wps:wsp>
                      </wpg:grpSp>
                      <wps:wsp>
                        <wps:cNvPr id="14" name="Text Box 23"/>
                        <wps:cNvSpPr txBox="1">
                          <a:spLocks noChangeArrowheads="1"/>
                        </wps:cNvSpPr>
                        <wps:spPr bwMode="auto">
                          <a:xfrm>
                            <a:off x="37463" y="13511"/>
                            <a:ext cx="25769" cy="3310"/>
                          </a:xfrm>
                          <a:prstGeom prst="rect">
                            <a:avLst/>
                          </a:prstGeom>
                          <a:noFill/>
                          <a:ln>
                            <a:noFill/>
                          </a:ln>
                        </wps:spPr>
                        <wps:txbx>
                          <w:txbxContent>
                            <w:p w14:paraId="13478943" w14:textId="77777777" w:rsidR="008C66D8" w:rsidRPr="00B4634A" w:rsidRDefault="008C66D8" w:rsidP="007A1488">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10.35pt;margin-top:6.25pt;width:506.15pt;height:130.8pt;z-index:251757568;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TzSwQAABASAAAOAAAAZHJzL2Uyb0RvYy54bWzsmNtu4zYQhu8L9B0I3TcWZR1sIcpi690E&#10;BbbtokkfgNYZlUiVpCNnn77DISXb2U2bZJGgRdcXhigeNJz5+M9I52/2fUduS6lawTOPnvkeKXku&#10;ipbXmff7zeUPK48ozXjBOsHLzLsrlffm4vvvzschLQPRiK4oJYFFuErHIfMarYd0sVB5U/ZMnYmh&#10;5NBZCdkzDU1ZLwrJRli97xaB78eLUchikCIvlYK772ynd4HrV1WZ61+rSpWadJkHtmn8l/i/Nf+L&#10;i3OW1pINTZs7M9gzrOhZy+Gh81LvmGZkJ9vPlurbXAolKn2Wi34hqqrNS9wD7Ib693ZzJcVuwL3U&#10;6VgPs5vAtff89Oxl819uP0rSFpkXeISzHkKETyWBcc041CmMuJLD9fBR2v3B5QeR/6Gge3G/37Rr&#10;O5hsx59FAcuxnRbomn0le7MEbJrsMQJ3cwTKvSY53IzDYEX9yCM59NE4pjR2McobCORhXuCHNnZ5&#10;8/547mFmYvoXLLWPRVOdaXZf2Ji36JywPHXC8nWcMG/mxA1uK0G0iqetPsUFMC/6WxfAgVMHptTX&#10;MXXdsKFEVJUhxrkzntz5GxxExuuuJBTjNg44bKJKHSN11GOGKSDvH2EK49CH4w3QhHHs3DU5kyar&#10;FbXOXNEAQzpjwdJBKn1Vip6Yi8yTYCjSym4/KG0JmoYYeJXo2uKy7TpsyHq76SS5ZaAul/hzHj8Z&#10;1nEywvmKjInPXaNvNehk1/aZt/LNzyLRlKx4zwuwk6WatZ29hu11HI+ndZ+hXKV6v93DQHO5FcUd&#10;eFUKq4eg33DRCPnJIyNoYeapP3dMlh7pfuIAxpqGoRFPbIRREkBDHvdsj3sYz2GpzMu19IhtbLSV&#10;3N0g27qBZ1F0BBdvQRyqFv18sMtZDnRaa18c02TC9MYw86PYE4pHx5gEMBtKid7D/clwxyvhYtMA&#10;1uVbKcVoYgHOoojA0VS7iUdh7BD21za6E8FBEEdwlIwmBssAO59PMBcGXyTGQMLS+cbD2GCCwI0d&#10;ovTC9Oj/CDtQ39i0ea0lM3CTjeAcVERIQjFUDoUNtxk033OXQWd8UDxv7gbIlif02Clm/qPoSSLL&#10;z+fpxF/7kNkMP6gbD8PTtdyoOEsfkL+ZFaMwRtWWNIm+IGqmfCtnadR7e967XQ81gZVLeqRicN9k&#10;NpTRyUCsAM0SmMRP9BSqIid5T5E/q3lG0Y1DX09c1hMghxwI+umE2KkLZoWvzYFT+MM1pDs835N+&#10;0Cheg8aZ+Ccrf4UCNRVG/7cM6Gpd5/9vidCmOFev0bn+/YKaBe6VAHPiy6tZDJWiKeiCZI3EsnTC&#10;Of4mZ1MJdyJnh3ecV6qbTIRs8psLJ1tfu5T3eoXTMgljYBdwocuI3pO/IEpiUGEjf8slnRLM9Do6&#10;VfePfAE4yYBPKZ/cu+QUuX9/+YQ4wWcHTMDuE4n5rnHcxmx6+JBz8RcAAAD//wMAUEsDBBQABgAI&#10;AAAAIQA6iXNZ4QAAAAoBAAAPAAAAZHJzL2Rvd25yZXYueG1sTI9NS8NAEIbvgv9hGcFbu9lov2I2&#10;pRT1VARboXibJtMkNDsbstsk/feuJz0O78P7PpOuR9OInjpXW9agphEI4twWNZcavg5vkyUI55EL&#10;bCyThhs5WGf3dykmhR34k/q9L0UoYZeghsr7NpHS5RUZdFPbEofsbDuDPpxdKYsOh1BuGhlH0Vwa&#10;rDksVNjStqL8sr8aDe8DDpsn9drvLuft7fsw+zjuFGn9+DBuXkB4Gv0fDL/6QR2y4HSyVy6caDRM&#10;4mgR0BDEMxABWK3UHMRJQ7x4ViCzVP5/IfsBAAD//wMAUEsBAi0AFAAGAAgAAAAhALaDOJL+AAAA&#10;4QEAABMAAAAAAAAAAAAAAAAAAAAAAFtDb250ZW50X1R5cGVzXS54bWxQSwECLQAUAAYACAAAACEA&#10;OP0h/9YAAACUAQAACwAAAAAAAAAAAAAAAAAvAQAAX3JlbHMvLnJlbHNQSwECLQAUAAYACAAAACEA&#10;TMeE80sEAAAQEgAADgAAAAAAAAAAAAAAAAAuAgAAZHJzL2Uyb0RvYy54bWxQSwECLQAUAAYACAAA&#10;ACEAOolzWeEAAAAKAQAADwAAAAAAAAAAAAAAAAClBgAAZHJzL2Rvd25yZXYueG1sUEsFBgAAAAAE&#10;AAQA8wAAALMHAAAAAA==&#10;">
                <v:group id="Group 3" o:spid="_x0000_s1027" style="position:absolute;top:204;width:64281;height:12586" coordorigin=",204" coordsize="64281,12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4" o:spid="_x0000_s1028" style="position:absolute;left:46400;top:466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14:paraId="53E80552" w14:textId="77777777" w:rsidR="008C66D8" w:rsidRPr="00D45FC6" w:rsidRDefault="008C66D8" w:rsidP="001E73C1">
                          <w:pPr>
                            <w:pStyle w:val="NoSpacing"/>
                            <w:jc w:val="center"/>
                            <w:rPr>
                              <w:rFonts w:cs="B Mitra"/>
                              <w:sz w:val="14"/>
                              <w:szCs w:val="16"/>
                            </w:rPr>
                          </w:pPr>
                          <w:bookmarkStart w:id="2" w:name="_GoBack"/>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720FD19" w14:textId="77777777" w:rsidR="008C66D8" w:rsidRDefault="008C66D8" w:rsidP="001E73C1">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2، پیاپی 8</w:t>
                          </w:r>
                        </w:p>
                        <w:p w14:paraId="179A678D" w14:textId="77777777" w:rsidR="008C66D8" w:rsidRPr="00B4634A" w:rsidRDefault="008C66D8" w:rsidP="001E73C1">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1402</w:t>
                          </w:r>
                        </w:p>
                        <w:p w14:paraId="198339EE" w14:textId="3ECC8471" w:rsidR="008C66D8" w:rsidRPr="00D45FC6" w:rsidRDefault="008C66D8" w:rsidP="004106F4">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4106F4">
                            <w:rPr>
                              <w:rFonts w:ascii="B Lotus" w:cs="B Mitra" w:hint="cs"/>
                              <w:sz w:val="14"/>
                              <w:szCs w:val="16"/>
                              <w:rtl/>
                            </w:rPr>
                            <w:t>53</w:t>
                          </w:r>
                          <w:r w:rsidRPr="00B4634A">
                            <w:rPr>
                              <w:rFonts w:ascii="B Lotus" w:cs="B Mitra" w:hint="cs"/>
                              <w:sz w:val="14"/>
                              <w:szCs w:val="16"/>
                              <w:rtl/>
                            </w:rPr>
                            <w:t>-</w:t>
                          </w:r>
                          <w:r>
                            <w:rPr>
                              <w:rFonts w:ascii="B Lotus" w:cs="B Mitra" w:hint="cs"/>
                              <w:sz w:val="14"/>
                              <w:szCs w:val="16"/>
                              <w:rtl/>
                            </w:rPr>
                            <w:t>41</w:t>
                          </w:r>
                        </w:p>
                        <w:p w14:paraId="5A5231A8" w14:textId="77777777" w:rsidR="008C66D8" w:rsidRDefault="008C66D8" w:rsidP="001E73C1"/>
                        <w:p w14:paraId="1E47DDD7" w14:textId="77777777" w:rsidR="008C66D8" w:rsidRDefault="008C66D8" w:rsidP="001E73C1"/>
                        <w:bookmarkEnd w:id="2"/>
                        <w:p w14:paraId="0B14EEBC" w14:textId="77777777" w:rsidR="008C66D8" w:rsidRDefault="008C66D8" w:rsidP="007A1488"/>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416AF3D0" w14:textId="77777777" w:rsidR="008C66D8" w:rsidRPr="00B4634A" w:rsidRDefault="008C66D8" w:rsidP="007A1488">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LwrrwAAADaAAAADwAAAGRycy9kb3ducmV2LnhtbERPTYvCMBC9C/6HMII3myoiUo0iguh1&#10;XdHr0IxtsJnUJtZuf/3mIHh8vO/1trOVaKnxxrGCaZKCIM6dNlwouPweJksQPiBrrByTgj/ysN0M&#10;B2vMtHvzD7XnUIgYwj5DBWUIdSalz0uy6BNXE0fu7hqLIcKmkLrBdwy3lZyl6UJaNBwbSqxpX1L+&#10;OL+sgueVjoe+7eun6cN8zzdTnI5GqfGo261ABOrCV/xxn7SCuDVeiTdAbv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WLwrrwAAADaAAAADwAAAAAAAAAAAAAAAAChAgAA&#10;ZHJzL2Rvd25yZXYueG1sUEsFBgAAAAAEAAQA+QAAAIoDAAAAAA==&#10;" strokecolor="black [3213]" strokeweight=".25pt"/>
                  <v:rect id="Rectangle 20" o:spid="_x0000_s1031" style="position:absolute;left:750;top:4981;width:15697;height:7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14:paraId="7B013894" w14:textId="77777777" w:rsidR="008C66D8" w:rsidRPr="00B4634A" w:rsidRDefault="008C66D8" w:rsidP="001E73C1">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78E49088" w14:textId="31A76D94" w:rsidR="008C66D8" w:rsidRPr="00B4634A" w:rsidRDefault="008C66D8" w:rsidP="006B69DF">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8</w:t>
                          </w:r>
                          <w:r w:rsidRPr="00B4634A">
                            <w:rPr>
                              <w:rFonts w:asciiTheme="majorBidi" w:hAnsiTheme="majorBidi" w:cstheme="majorBidi"/>
                              <w:sz w:val="16"/>
                              <w:szCs w:val="18"/>
                            </w:rPr>
                            <w:t xml:space="preserve"> </w:t>
                          </w:r>
                          <w:proofErr w:type="gramStart"/>
                          <w:r w:rsidR="006B69DF">
                            <w:rPr>
                              <w:rFonts w:asciiTheme="majorBidi" w:hAnsiTheme="majorBidi" w:cstheme="majorBidi"/>
                              <w:sz w:val="16"/>
                              <w:szCs w:val="18"/>
                            </w:rPr>
                            <w:t>Summer</w:t>
                          </w:r>
                          <w:proofErr w:type="gramEnd"/>
                          <w:r w:rsidR="006B69DF">
                            <w:rPr>
                              <w:rFonts w:asciiTheme="majorBidi" w:hAnsiTheme="majorBidi" w:cstheme="majorBidi"/>
                              <w:sz w:val="16"/>
                              <w:szCs w:val="18"/>
                            </w:rPr>
                            <w:t xml:space="preserve"> </w:t>
                          </w:r>
                          <w:r>
                            <w:rPr>
                              <w:rFonts w:asciiTheme="majorBidi" w:hAnsiTheme="majorBidi" w:cstheme="majorBidi"/>
                              <w:sz w:val="16"/>
                              <w:szCs w:val="18"/>
                            </w:rPr>
                            <w:t>2023</w:t>
                          </w:r>
                          <w:r w:rsidRPr="00B4634A">
                            <w:rPr>
                              <w:rFonts w:asciiTheme="majorBidi" w:hAnsiTheme="majorBidi" w:cstheme="majorBidi" w:hint="cs"/>
                              <w:sz w:val="16"/>
                              <w:szCs w:val="18"/>
                              <w:rtl/>
                            </w:rPr>
                            <w:t xml:space="preserve"> </w:t>
                          </w:r>
                        </w:p>
                        <w:p w14:paraId="7389A611" w14:textId="3DBEEB95" w:rsidR="008C66D8" w:rsidRPr="00B4634A" w:rsidRDefault="008C66D8" w:rsidP="004106F4">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41-</w:t>
                          </w:r>
                          <w:r w:rsidR="004106F4">
                            <w:rPr>
                              <w:rFonts w:asciiTheme="majorBidi" w:hAnsiTheme="majorBidi" w:cstheme="majorBidi"/>
                              <w:sz w:val="16"/>
                              <w:szCs w:val="18"/>
                            </w:rPr>
                            <w:t>53</w:t>
                          </w:r>
                        </w:p>
                        <w:p w14:paraId="02B4D357" w14:textId="77777777" w:rsidR="008C66D8" w:rsidRPr="00B4634A" w:rsidRDefault="008C66D8" w:rsidP="001E73C1">
                          <w:pPr>
                            <w:pStyle w:val="NoSpacing"/>
                            <w:jc w:val="center"/>
                            <w:rPr>
                              <w:rFonts w:asciiTheme="majorBidi" w:hAnsiTheme="majorBidi" w:cstheme="majorBidi"/>
                              <w:sz w:val="16"/>
                              <w:szCs w:val="18"/>
                            </w:rPr>
                          </w:pPr>
                        </w:p>
                        <w:p w14:paraId="4004E8A7" w14:textId="009BFB38" w:rsidR="008C66D8" w:rsidRPr="00B4634A" w:rsidRDefault="008C66D8" w:rsidP="00C12BDC">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nwRsAAAADbAAAADwAAAGRycy9kb3ducmV2LnhtbERPTWvDMAy9F/ofjAq7Nc62Ukpat4xC&#10;Sa7LynYVsZaYxXIae0mWX18PBrvp8T51OE22FQP13jhW8JikIIgrpw3XCq5vl/UOhA/IGlvHpOCH&#10;PJyOy8UBM+1GfqWhDLWIIewzVNCE0GVS+qohiz5xHXHkPl1vMUTY11L3OMZw28qnNN1Ki4ZjQ4Md&#10;nRuqvspvq+D2TvllHubuZuawOfOHqYvcKPWwml72IAJN4V/85y50nP8Mv7/EA+Tx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p8EbAAAAA2wAAAA8AAAAAAAAAAAAAAAAA&#10;oQIAAGRycy9kb3ducmV2LnhtbFBLBQYAAAAABAAEAPkAAACOAwAAAAA=&#10;" strokecolor="black [3213]" strokeweight=".25pt"/>
                </v:group>
                <v:shape id="Text Box 23" o:spid="_x0000_s1033" type="#_x0000_t202" style="position:absolute;left:37463;top:13511;width:25769;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13478943" w14:textId="77777777" w:rsidR="008C66D8" w:rsidRPr="00B4634A" w:rsidRDefault="008C66D8" w:rsidP="007A1488">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0284FB28" w14:textId="77777777" w:rsidR="007A1488" w:rsidRDefault="007A1488" w:rsidP="00443F90">
      <w:pPr>
        <w:bidi/>
        <w:spacing w:after="0" w:line="240" w:lineRule="auto"/>
        <w:jc w:val="center"/>
        <w:rPr>
          <w:rFonts w:cs="B Lotus"/>
          <w:b/>
          <w:bCs/>
          <w:sz w:val="24"/>
          <w:szCs w:val="24"/>
          <w:rtl/>
          <w:lang w:bidi="fa-IR"/>
        </w:rPr>
      </w:pPr>
    </w:p>
    <w:p w14:paraId="42A3DB76" w14:textId="6128ADA0" w:rsidR="007A1488" w:rsidRDefault="007A1488" w:rsidP="00443F90">
      <w:pPr>
        <w:bidi/>
        <w:spacing w:after="0" w:line="240" w:lineRule="auto"/>
        <w:jc w:val="center"/>
        <w:rPr>
          <w:rFonts w:cs="B Lotus"/>
          <w:b/>
          <w:bCs/>
          <w:sz w:val="24"/>
          <w:szCs w:val="24"/>
          <w:rtl/>
          <w:lang w:bidi="fa-IR"/>
        </w:rPr>
      </w:pPr>
    </w:p>
    <w:p w14:paraId="232724F9" w14:textId="77777777" w:rsidR="007A1488" w:rsidRDefault="007A1488" w:rsidP="00443F90">
      <w:pPr>
        <w:bidi/>
        <w:spacing w:after="0" w:line="240" w:lineRule="auto"/>
        <w:jc w:val="center"/>
        <w:rPr>
          <w:rFonts w:cs="B Lotus"/>
          <w:b/>
          <w:bCs/>
          <w:sz w:val="24"/>
          <w:szCs w:val="24"/>
          <w:rtl/>
          <w:lang w:bidi="fa-IR"/>
        </w:rPr>
      </w:pPr>
    </w:p>
    <w:p w14:paraId="2FC22C8A" w14:textId="77777777" w:rsidR="007A1488" w:rsidRDefault="007A1488" w:rsidP="00443F90">
      <w:pPr>
        <w:bidi/>
        <w:spacing w:after="0" w:line="240" w:lineRule="auto"/>
        <w:jc w:val="center"/>
        <w:rPr>
          <w:rFonts w:cs="B Lotus"/>
          <w:b/>
          <w:bCs/>
          <w:sz w:val="24"/>
          <w:szCs w:val="24"/>
          <w:rtl/>
          <w:lang w:bidi="fa-IR"/>
        </w:rPr>
      </w:pPr>
    </w:p>
    <w:p w14:paraId="4AD7AEBA" w14:textId="77777777" w:rsidR="007A1488" w:rsidRPr="00443F90" w:rsidRDefault="007A1488" w:rsidP="00443F90">
      <w:pPr>
        <w:bidi/>
        <w:spacing w:after="0" w:line="240" w:lineRule="auto"/>
        <w:jc w:val="center"/>
        <w:rPr>
          <w:rFonts w:cs="B Titr"/>
          <w:b/>
          <w:bCs/>
          <w:sz w:val="28"/>
          <w:szCs w:val="28"/>
          <w:rtl/>
          <w:lang w:bidi="fa-IR"/>
        </w:rPr>
      </w:pPr>
    </w:p>
    <w:p w14:paraId="28F2B2B1" w14:textId="3EAEE106" w:rsidR="00A97149" w:rsidRPr="007A1488" w:rsidRDefault="00A97149" w:rsidP="00443F90">
      <w:pPr>
        <w:bidi/>
        <w:spacing w:after="0" w:line="240" w:lineRule="auto"/>
        <w:jc w:val="center"/>
        <w:rPr>
          <w:rFonts w:cs="B Titr"/>
          <w:b/>
          <w:bCs/>
          <w:sz w:val="40"/>
          <w:szCs w:val="40"/>
          <w:rtl/>
          <w:lang w:bidi="fa-IR"/>
        </w:rPr>
      </w:pPr>
      <w:r w:rsidRPr="007A1488">
        <w:rPr>
          <w:rFonts w:cs="B Titr" w:hint="cs"/>
          <w:b/>
          <w:bCs/>
          <w:sz w:val="40"/>
          <w:szCs w:val="40"/>
          <w:rtl/>
          <w:lang w:bidi="fa-IR"/>
        </w:rPr>
        <w:t xml:space="preserve">راهکارهای </w:t>
      </w:r>
      <w:r w:rsidR="008B0A21">
        <w:rPr>
          <w:rFonts w:cs="B Titr" w:hint="cs"/>
          <w:b/>
          <w:bCs/>
          <w:sz w:val="40"/>
          <w:szCs w:val="40"/>
          <w:rtl/>
          <w:lang w:bidi="fa-IR"/>
        </w:rPr>
        <w:t>مؤثر</w:t>
      </w:r>
      <w:r w:rsidRPr="007A1488">
        <w:rPr>
          <w:rFonts w:cs="B Titr" w:hint="cs"/>
          <w:b/>
          <w:bCs/>
          <w:sz w:val="40"/>
          <w:szCs w:val="40"/>
          <w:rtl/>
          <w:lang w:bidi="fa-IR"/>
        </w:rPr>
        <w:t xml:space="preserve"> بر رشد انگیزشی کودکان </w:t>
      </w:r>
      <w:r w:rsidR="008B0A21">
        <w:rPr>
          <w:rFonts w:cs="B Titr" w:hint="cs"/>
          <w:b/>
          <w:bCs/>
          <w:sz w:val="40"/>
          <w:szCs w:val="40"/>
          <w:rtl/>
          <w:lang w:bidi="fa-IR"/>
        </w:rPr>
        <w:t>کم‌توان</w:t>
      </w:r>
      <w:r w:rsidRPr="007A1488">
        <w:rPr>
          <w:rFonts w:cs="B Titr" w:hint="cs"/>
          <w:b/>
          <w:bCs/>
          <w:sz w:val="40"/>
          <w:szCs w:val="40"/>
          <w:rtl/>
          <w:lang w:bidi="fa-IR"/>
        </w:rPr>
        <w:t xml:space="preserve"> ذهنی بر پایه روانشناسی محیط</w:t>
      </w:r>
      <w:r w:rsidR="00E115B6" w:rsidRPr="007A1488">
        <w:rPr>
          <w:rFonts w:cs="B Titr" w:hint="cs"/>
          <w:b/>
          <w:bCs/>
          <w:sz w:val="40"/>
          <w:szCs w:val="40"/>
          <w:rtl/>
          <w:lang w:bidi="fa-IR"/>
        </w:rPr>
        <w:t>ِ فضاهای آموزشی</w:t>
      </w:r>
    </w:p>
    <w:p w14:paraId="125DDCDB" w14:textId="35EE7348" w:rsidR="00816C78" w:rsidRPr="00443F90" w:rsidRDefault="00816C78" w:rsidP="00443F90">
      <w:pPr>
        <w:bidi/>
        <w:spacing w:after="0" w:line="240" w:lineRule="auto"/>
        <w:jc w:val="both"/>
        <w:rPr>
          <w:rFonts w:cs="B Lotus"/>
          <w:rtl/>
          <w:lang w:bidi="fa-IR"/>
        </w:rPr>
      </w:pPr>
    </w:p>
    <w:p w14:paraId="3F002498" w14:textId="226F4F91" w:rsidR="007A1488" w:rsidRPr="00492B9D" w:rsidRDefault="00816C78" w:rsidP="00492B9D">
      <w:pPr>
        <w:bidi/>
        <w:spacing w:after="0" w:line="240" w:lineRule="auto"/>
        <w:jc w:val="center"/>
        <w:rPr>
          <w:rFonts w:cs="B Lotus"/>
          <w:b/>
          <w:bCs/>
          <w:sz w:val="28"/>
          <w:szCs w:val="28"/>
          <w:vertAlign w:val="superscript"/>
          <w:rtl/>
          <w:lang w:bidi="fa-IR"/>
        </w:rPr>
      </w:pPr>
      <w:r w:rsidRPr="00443F90">
        <w:rPr>
          <w:rFonts w:cs="B Lotus" w:hint="cs"/>
          <w:b/>
          <w:bCs/>
          <w:sz w:val="28"/>
          <w:szCs w:val="28"/>
          <w:rtl/>
          <w:lang w:bidi="fa-IR"/>
        </w:rPr>
        <w:t>سارا محمدزاده اکبری</w:t>
      </w:r>
      <w:r w:rsidR="00C57643" w:rsidRPr="00443F90">
        <w:rPr>
          <w:rFonts w:cs="B Lotus" w:hint="cs"/>
          <w:b/>
          <w:bCs/>
          <w:sz w:val="28"/>
          <w:szCs w:val="28"/>
          <w:vertAlign w:val="superscript"/>
          <w:rtl/>
          <w:lang w:bidi="fa-IR"/>
        </w:rPr>
        <w:t>1</w:t>
      </w:r>
      <w:r w:rsidR="00C57643" w:rsidRPr="00443F90">
        <w:rPr>
          <w:rFonts w:cs="B Lotus" w:hint="cs"/>
          <w:b/>
          <w:bCs/>
          <w:sz w:val="28"/>
          <w:szCs w:val="28"/>
          <w:rtl/>
          <w:lang w:bidi="fa-IR"/>
        </w:rPr>
        <w:t>،</w:t>
      </w:r>
      <w:r w:rsidR="00C57643" w:rsidRPr="00443F90">
        <w:rPr>
          <w:rFonts w:cs="B Lotus" w:hint="eastAsia"/>
          <w:b/>
          <w:bCs/>
          <w:sz w:val="28"/>
          <w:szCs w:val="28"/>
          <w:rtl/>
          <w:lang w:bidi="fa-IR"/>
        </w:rPr>
        <w:t xml:space="preserve"> مهد</w:t>
      </w:r>
      <w:r w:rsidR="00C57643" w:rsidRPr="00443F90">
        <w:rPr>
          <w:rFonts w:cs="B Lotus" w:hint="cs"/>
          <w:b/>
          <w:bCs/>
          <w:sz w:val="28"/>
          <w:szCs w:val="28"/>
          <w:rtl/>
          <w:lang w:bidi="fa-IR"/>
        </w:rPr>
        <w:t>ی</w:t>
      </w:r>
      <w:r w:rsidR="00C57643" w:rsidRPr="00443F90">
        <w:rPr>
          <w:rFonts w:cs="B Lotus"/>
          <w:b/>
          <w:bCs/>
          <w:sz w:val="28"/>
          <w:szCs w:val="28"/>
          <w:rtl/>
          <w:lang w:bidi="fa-IR"/>
        </w:rPr>
        <w:t xml:space="preserve"> حمزه نژاد</w:t>
      </w:r>
      <w:r w:rsidR="003B546F" w:rsidRPr="00443F90">
        <w:rPr>
          <w:rFonts w:cs="B Lotus" w:hint="cs"/>
          <w:b/>
          <w:bCs/>
          <w:sz w:val="28"/>
          <w:szCs w:val="28"/>
          <w:vertAlign w:val="superscript"/>
          <w:rtl/>
          <w:lang w:bidi="fa-IR"/>
        </w:rPr>
        <w:t>2</w:t>
      </w:r>
      <w:r w:rsidR="00492B9D" w:rsidRPr="00443F90">
        <w:rPr>
          <w:rFonts w:cs="B Lotus" w:hint="cs"/>
          <w:b/>
          <w:bCs/>
          <w:sz w:val="28"/>
          <w:szCs w:val="28"/>
          <w:vertAlign w:val="superscript"/>
          <w:rtl/>
          <w:lang w:bidi="fa-IR"/>
        </w:rPr>
        <w:t>*</w:t>
      </w:r>
      <w:r w:rsidR="003B546F" w:rsidRPr="00443F90">
        <w:rPr>
          <w:rFonts w:cs="B Lotus" w:hint="cs"/>
          <w:b/>
          <w:bCs/>
          <w:sz w:val="28"/>
          <w:szCs w:val="28"/>
          <w:rtl/>
          <w:lang w:bidi="fa-IR"/>
        </w:rPr>
        <w:t>، راضیه فتحی</w:t>
      </w:r>
      <w:r w:rsidR="003B546F" w:rsidRPr="00443F90">
        <w:rPr>
          <w:rFonts w:cs="B Lotus" w:hint="cs"/>
          <w:b/>
          <w:bCs/>
          <w:sz w:val="28"/>
          <w:szCs w:val="28"/>
          <w:vertAlign w:val="superscript"/>
          <w:rtl/>
          <w:lang w:bidi="fa-IR"/>
        </w:rPr>
        <w:t>3</w:t>
      </w:r>
    </w:p>
    <w:p w14:paraId="0A190205" w14:textId="47745C57" w:rsidR="00FA0CF7" w:rsidRPr="006C68C3" w:rsidRDefault="00C57643" w:rsidP="00443F90">
      <w:pPr>
        <w:bidi/>
        <w:spacing w:after="0" w:line="240" w:lineRule="auto"/>
        <w:rPr>
          <w:rFonts w:cs="B Lotus"/>
          <w:sz w:val="24"/>
          <w:szCs w:val="24"/>
          <w:rtl/>
          <w:lang w:bidi="fa-IR"/>
        </w:rPr>
      </w:pPr>
      <w:r w:rsidRPr="006C68C3">
        <w:rPr>
          <w:rFonts w:cs="B Lotus" w:hint="cs"/>
          <w:sz w:val="24"/>
          <w:szCs w:val="24"/>
          <w:rtl/>
        </w:rPr>
        <w:t xml:space="preserve">1. </w:t>
      </w:r>
      <w:r w:rsidR="00FA0CF7" w:rsidRPr="006C68C3">
        <w:rPr>
          <w:rFonts w:cs="B Lotus" w:hint="cs"/>
          <w:sz w:val="24"/>
          <w:szCs w:val="24"/>
          <w:rtl/>
        </w:rPr>
        <w:t>کارشناس</w:t>
      </w:r>
      <w:r w:rsidR="00FA0CF7" w:rsidRPr="006C68C3">
        <w:rPr>
          <w:rFonts w:cs="B Lotus"/>
          <w:sz w:val="24"/>
          <w:szCs w:val="24"/>
          <w:rtl/>
        </w:rPr>
        <w:t xml:space="preserve"> </w:t>
      </w:r>
      <w:r w:rsidR="00FA0CF7" w:rsidRPr="006C68C3">
        <w:rPr>
          <w:rFonts w:cs="B Lotus" w:hint="cs"/>
          <w:sz w:val="24"/>
          <w:szCs w:val="24"/>
          <w:rtl/>
        </w:rPr>
        <w:t>ارشد</w:t>
      </w:r>
      <w:r w:rsidR="00FA0CF7" w:rsidRPr="006C68C3">
        <w:rPr>
          <w:rFonts w:cs="B Lotus"/>
          <w:sz w:val="24"/>
          <w:szCs w:val="24"/>
          <w:rtl/>
        </w:rPr>
        <w:t xml:space="preserve"> </w:t>
      </w:r>
      <w:r w:rsidR="00FA0CF7" w:rsidRPr="006C68C3">
        <w:rPr>
          <w:rFonts w:cs="B Lotus" w:hint="cs"/>
          <w:sz w:val="24"/>
          <w:szCs w:val="24"/>
          <w:rtl/>
        </w:rPr>
        <w:t>مهندسی</w:t>
      </w:r>
      <w:r w:rsidR="00FA0CF7" w:rsidRPr="006C68C3">
        <w:rPr>
          <w:rFonts w:cs="B Lotus"/>
          <w:sz w:val="24"/>
          <w:szCs w:val="24"/>
          <w:rtl/>
        </w:rPr>
        <w:t xml:space="preserve"> </w:t>
      </w:r>
      <w:r w:rsidR="00FA0CF7" w:rsidRPr="006C68C3">
        <w:rPr>
          <w:rFonts w:cs="B Lotus" w:hint="cs"/>
          <w:sz w:val="24"/>
          <w:szCs w:val="24"/>
          <w:rtl/>
        </w:rPr>
        <w:t>معماری</w:t>
      </w:r>
      <w:r w:rsidR="00FA0CF7" w:rsidRPr="006C68C3">
        <w:rPr>
          <w:rFonts w:cs="B Lotus"/>
          <w:sz w:val="24"/>
          <w:szCs w:val="24"/>
          <w:rtl/>
        </w:rPr>
        <w:t xml:space="preserve"> </w:t>
      </w:r>
      <w:r w:rsidR="00FA0CF7" w:rsidRPr="006C68C3">
        <w:rPr>
          <w:rFonts w:cs="B Lotus" w:hint="cs"/>
          <w:sz w:val="24"/>
          <w:szCs w:val="24"/>
          <w:rtl/>
        </w:rPr>
        <w:t>اسلامی،</w:t>
      </w:r>
      <w:r w:rsidR="00FA0CF7" w:rsidRPr="006C68C3">
        <w:rPr>
          <w:rFonts w:cs="B Lotus"/>
          <w:sz w:val="24"/>
          <w:szCs w:val="24"/>
          <w:rtl/>
        </w:rPr>
        <w:t xml:space="preserve"> </w:t>
      </w:r>
      <w:r w:rsidR="00FA0CF7" w:rsidRPr="006C68C3">
        <w:rPr>
          <w:rFonts w:cs="B Lotus" w:hint="cs"/>
          <w:sz w:val="24"/>
          <w:szCs w:val="24"/>
          <w:rtl/>
        </w:rPr>
        <w:t>دانشگاه</w:t>
      </w:r>
      <w:r w:rsidR="00FA0CF7" w:rsidRPr="006C68C3">
        <w:rPr>
          <w:rFonts w:cs="B Lotus"/>
          <w:sz w:val="24"/>
          <w:szCs w:val="24"/>
          <w:rtl/>
        </w:rPr>
        <w:t xml:space="preserve"> </w:t>
      </w:r>
      <w:r w:rsidR="008B0A21">
        <w:rPr>
          <w:rFonts w:cs="B Lotus" w:hint="cs"/>
          <w:sz w:val="24"/>
          <w:szCs w:val="24"/>
          <w:rtl/>
        </w:rPr>
        <w:t>بین‌المللی</w:t>
      </w:r>
      <w:r w:rsidR="00FA0CF7" w:rsidRPr="006C68C3">
        <w:rPr>
          <w:rFonts w:cs="B Lotus"/>
          <w:sz w:val="24"/>
          <w:szCs w:val="24"/>
          <w:rtl/>
        </w:rPr>
        <w:t xml:space="preserve"> </w:t>
      </w:r>
      <w:r w:rsidR="00FA0CF7" w:rsidRPr="006C68C3">
        <w:rPr>
          <w:rFonts w:cs="B Lotus" w:hint="cs"/>
          <w:sz w:val="24"/>
          <w:szCs w:val="24"/>
          <w:rtl/>
        </w:rPr>
        <w:t>امام</w:t>
      </w:r>
      <w:r w:rsidR="00FA0CF7" w:rsidRPr="006C68C3">
        <w:rPr>
          <w:rFonts w:cs="B Lotus"/>
          <w:sz w:val="24"/>
          <w:szCs w:val="24"/>
          <w:rtl/>
        </w:rPr>
        <w:t xml:space="preserve"> </w:t>
      </w:r>
      <w:r w:rsidR="00FA0CF7" w:rsidRPr="006C68C3">
        <w:rPr>
          <w:rFonts w:cs="B Lotus" w:hint="cs"/>
          <w:sz w:val="24"/>
          <w:szCs w:val="24"/>
          <w:rtl/>
        </w:rPr>
        <w:t>رضا</w:t>
      </w:r>
      <w:r w:rsidR="00FA0CF7" w:rsidRPr="006C68C3">
        <w:rPr>
          <w:rFonts w:cs="B Lotus"/>
          <w:sz w:val="24"/>
          <w:szCs w:val="24"/>
          <w:rtl/>
        </w:rPr>
        <w:t xml:space="preserve"> </w:t>
      </w:r>
      <w:r w:rsidR="00D83191" w:rsidRPr="006C68C3">
        <w:rPr>
          <w:rFonts w:cs="B Lotus" w:hint="cs"/>
          <w:sz w:val="24"/>
          <w:szCs w:val="24"/>
          <w:rtl/>
        </w:rPr>
        <w:t>(</w:t>
      </w:r>
      <w:r w:rsidR="00FA0CF7" w:rsidRPr="006C68C3">
        <w:rPr>
          <w:rFonts w:cs="B Lotus" w:hint="cs"/>
          <w:sz w:val="24"/>
          <w:szCs w:val="24"/>
          <w:rtl/>
        </w:rPr>
        <w:t>ع</w:t>
      </w:r>
      <w:r w:rsidR="00D83191" w:rsidRPr="006C68C3">
        <w:rPr>
          <w:rFonts w:cs="B Lotus" w:hint="cs"/>
          <w:sz w:val="24"/>
          <w:szCs w:val="24"/>
          <w:rtl/>
        </w:rPr>
        <w:t>)</w:t>
      </w:r>
      <w:r w:rsidR="00FA0CF7" w:rsidRPr="006C68C3">
        <w:rPr>
          <w:rFonts w:cs="B Lotus" w:hint="cs"/>
          <w:sz w:val="24"/>
          <w:szCs w:val="24"/>
          <w:rtl/>
        </w:rPr>
        <w:t>،</w:t>
      </w:r>
      <w:r w:rsidR="00FA0CF7" w:rsidRPr="006C68C3">
        <w:rPr>
          <w:rFonts w:cs="B Lotus"/>
          <w:sz w:val="24"/>
          <w:szCs w:val="24"/>
          <w:rtl/>
        </w:rPr>
        <w:t xml:space="preserve"> </w:t>
      </w:r>
      <w:r w:rsidR="00FA0CF7" w:rsidRPr="006C68C3">
        <w:rPr>
          <w:rFonts w:cs="B Lotus" w:hint="cs"/>
          <w:sz w:val="24"/>
          <w:szCs w:val="24"/>
          <w:rtl/>
        </w:rPr>
        <w:t>مشهد،</w:t>
      </w:r>
      <w:r w:rsidR="00FA0CF7" w:rsidRPr="006C68C3">
        <w:rPr>
          <w:rFonts w:cs="B Lotus"/>
          <w:sz w:val="24"/>
          <w:szCs w:val="24"/>
          <w:rtl/>
        </w:rPr>
        <w:t xml:space="preserve"> </w:t>
      </w:r>
      <w:r w:rsidR="00FA0CF7" w:rsidRPr="006C68C3">
        <w:rPr>
          <w:rFonts w:cs="B Lotus" w:hint="cs"/>
          <w:sz w:val="24"/>
          <w:szCs w:val="24"/>
          <w:rtl/>
        </w:rPr>
        <w:t>ایران</w:t>
      </w:r>
      <w:r w:rsidR="00492B9D">
        <w:rPr>
          <w:rFonts w:cs="B Lotus" w:hint="cs"/>
          <w:sz w:val="24"/>
          <w:szCs w:val="24"/>
          <w:rtl/>
          <w:lang w:bidi="fa-IR"/>
        </w:rPr>
        <w:t>.</w:t>
      </w:r>
    </w:p>
    <w:p w14:paraId="01BDE8CD" w14:textId="57655C49" w:rsidR="000E1D3A" w:rsidRPr="00443F90" w:rsidRDefault="00FA0CF7" w:rsidP="00443F90">
      <w:pPr>
        <w:spacing w:after="0" w:line="240" w:lineRule="auto"/>
        <w:jc w:val="center"/>
        <w:rPr>
          <w:rFonts w:asciiTheme="majorBidi" w:hAnsiTheme="majorBidi" w:cstheme="majorBidi"/>
          <w:rtl/>
          <w:lang w:bidi="fa-IR"/>
        </w:rPr>
      </w:pPr>
      <w:r w:rsidRPr="00443F90">
        <w:rPr>
          <w:rFonts w:asciiTheme="majorBidi" w:hAnsiTheme="majorBidi" w:cstheme="majorBidi"/>
          <w:lang w:bidi="fa-IR"/>
        </w:rPr>
        <w:t>Saramohamadzade1372@gmail.com</w:t>
      </w:r>
    </w:p>
    <w:p w14:paraId="6E9669EE" w14:textId="528527E7" w:rsidR="007C2D8C" w:rsidRPr="00443F90" w:rsidRDefault="00C57643" w:rsidP="00443F90">
      <w:pPr>
        <w:bidi/>
        <w:spacing w:after="0" w:line="240" w:lineRule="auto"/>
        <w:rPr>
          <w:rFonts w:cs="B Lotus"/>
          <w:sz w:val="24"/>
          <w:szCs w:val="24"/>
          <w:rtl/>
        </w:rPr>
      </w:pPr>
      <w:r w:rsidRPr="00443F90">
        <w:rPr>
          <w:rFonts w:cs="B Lotus" w:hint="cs"/>
          <w:sz w:val="24"/>
          <w:szCs w:val="24"/>
          <w:rtl/>
        </w:rPr>
        <w:t xml:space="preserve">2. </w:t>
      </w:r>
      <w:r w:rsidR="007C2D8C" w:rsidRPr="00443F90">
        <w:rPr>
          <w:rFonts w:cs="B Lotus" w:hint="cs"/>
          <w:sz w:val="24"/>
          <w:szCs w:val="24"/>
          <w:rtl/>
        </w:rPr>
        <w:t xml:space="preserve">دکتری معماری، </w:t>
      </w:r>
      <w:r w:rsidR="007C2D8C" w:rsidRPr="00443F90">
        <w:rPr>
          <w:rFonts w:cs="B Lotus"/>
          <w:sz w:val="24"/>
          <w:szCs w:val="24"/>
          <w:rtl/>
        </w:rPr>
        <w:t>استاديار دانشکده معمار</w:t>
      </w:r>
      <w:r w:rsidR="007C2D8C" w:rsidRPr="00443F90">
        <w:rPr>
          <w:rFonts w:cs="B Lotus" w:hint="cs"/>
          <w:sz w:val="24"/>
          <w:szCs w:val="24"/>
          <w:rtl/>
        </w:rPr>
        <w:t>ی</w:t>
      </w:r>
      <w:r w:rsidR="007C2D8C" w:rsidRPr="00443F90">
        <w:rPr>
          <w:rFonts w:cs="B Lotus"/>
          <w:sz w:val="24"/>
          <w:szCs w:val="24"/>
          <w:rtl/>
        </w:rPr>
        <w:t xml:space="preserve"> و شهرساز</w:t>
      </w:r>
      <w:r w:rsidR="007C2D8C" w:rsidRPr="00443F90">
        <w:rPr>
          <w:rFonts w:cs="B Lotus" w:hint="cs"/>
          <w:sz w:val="24"/>
          <w:szCs w:val="24"/>
          <w:rtl/>
        </w:rPr>
        <w:t>ی</w:t>
      </w:r>
      <w:r w:rsidR="007C2D8C" w:rsidRPr="00443F90">
        <w:rPr>
          <w:rFonts w:cs="B Lotus"/>
          <w:sz w:val="24"/>
          <w:szCs w:val="24"/>
          <w:rtl/>
        </w:rPr>
        <w:t xml:space="preserve"> دانشگاه علم و صنعت</w:t>
      </w:r>
      <w:r w:rsidR="007C2D8C" w:rsidRPr="00443F90">
        <w:rPr>
          <w:rFonts w:cs="B Lotus" w:hint="cs"/>
          <w:sz w:val="24"/>
          <w:szCs w:val="24"/>
          <w:rtl/>
        </w:rPr>
        <w:t xml:space="preserve"> ایران</w:t>
      </w:r>
      <w:r w:rsidR="00492B9D">
        <w:rPr>
          <w:rFonts w:cs="B Lotus" w:hint="cs"/>
          <w:sz w:val="24"/>
          <w:szCs w:val="24"/>
          <w:rtl/>
        </w:rPr>
        <w:t>، تهران، ایران.</w:t>
      </w:r>
      <w:r w:rsidR="00076EBF" w:rsidRPr="00443F90">
        <w:rPr>
          <w:rFonts w:cs="B Lotus" w:hint="cs"/>
          <w:sz w:val="24"/>
          <w:szCs w:val="24"/>
          <w:rtl/>
        </w:rPr>
        <w:t xml:space="preserve"> (نویسنده مسئول)</w:t>
      </w:r>
    </w:p>
    <w:p w14:paraId="1B6ACE51" w14:textId="437EE298" w:rsidR="007C2D8C" w:rsidRPr="00443F90" w:rsidRDefault="00B73880" w:rsidP="00443F90">
      <w:pPr>
        <w:spacing w:after="0" w:line="240" w:lineRule="auto"/>
        <w:jc w:val="center"/>
        <w:rPr>
          <w:rFonts w:asciiTheme="majorBidi" w:hAnsiTheme="majorBidi" w:cstheme="majorBidi"/>
          <w:rtl/>
          <w:lang w:bidi="fa-IR"/>
        </w:rPr>
      </w:pPr>
      <w:hyperlink r:id="rId9" w:history="1">
        <w:r w:rsidR="003B546F" w:rsidRPr="00443F90">
          <w:rPr>
            <w:rFonts w:asciiTheme="majorBidi" w:hAnsiTheme="majorBidi" w:cstheme="majorBidi"/>
            <w:lang w:bidi="fa-IR"/>
          </w:rPr>
          <w:t>hamzenejad@iust.ac.ir</w:t>
        </w:r>
      </w:hyperlink>
    </w:p>
    <w:p w14:paraId="221D280F" w14:textId="048B00E6" w:rsidR="003B546F" w:rsidRPr="00443F90" w:rsidRDefault="003B546F" w:rsidP="00443F90">
      <w:pPr>
        <w:bidi/>
        <w:spacing w:after="0" w:line="240" w:lineRule="auto"/>
        <w:rPr>
          <w:rFonts w:cs="B Lotus"/>
          <w:sz w:val="24"/>
          <w:szCs w:val="24"/>
        </w:rPr>
      </w:pPr>
      <w:r w:rsidRPr="00443F90">
        <w:rPr>
          <w:rFonts w:cs="B Lotus" w:hint="cs"/>
          <w:sz w:val="24"/>
          <w:szCs w:val="24"/>
          <w:rtl/>
        </w:rPr>
        <w:t>3.</w:t>
      </w:r>
      <w:r w:rsidR="00873D50">
        <w:rPr>
          <w:rFonts w:cs="B Lotus" w:hint="cs"/>
          <w:sz w:val="24"/>
          <w:szCs w:val="24"/>
          <w:rtl/>
          <w:lang w:bidi="fa-IR"/>
        </w:rPr>
        <w:t xml:space="preserve"> </w:t>
      </w:r>
      <w:r w:rsidRPr="00443F90">
        <w:rPr>
          <w:rFonts w:cs="B Lotus" w:hint="cs"/>
          <w:sz w:val="24"/>
          <w:szCs w:val="24"/>
          <w:rtl/>
        </w:rPr>
        <w:t>کارشناس ارشد مهندسی معماری، دانشگاه علم و فرهنگ، تهران، ایران.</w:t>
      </w:r>
    </w:p>
    <w:p w14:paraId="672FF239" w14:textId="71647AE6" w:rsidR="00F3565D" w:rsidRPr="00443F90" w:rsidRDefault="00F3565D" w:rsidP="00443F90">
      <w:pPr>
        <w:spacing w:after="0" w:line="240" w:lineRule="auto"/>
        <w:jc w:val="center"/>
        <w:rPr>
          <w:rFonts w:asciiTheme="majorBidi" w:hAnsiTheme="majorBidi" w:cstheme="majorBidi"/>
          <w:rtl/>
          <w:lang w:bidi="fa-IR"/>
        </w:rPr>
      </w:pPr>
      <w:r w:rsidRPr="00443F90">
        <w:rPr>
          <w:rFonts w:asciiTheme="majorBidi" w:hAnsiTheme="majorBidi" w:cstheme="majorBidi"/>
          <w:lang w:bidi="fa-IR"/>
        </w:rPr>
        <w:t>r.fathi.arch@gmail.com</w:t>
      </w:r>
    </w:p>
    <w:p w14:paraId="40779B1F" w14:textId="66924D96" w:rsidR="00FA0CF7" w:rsidRPr="00443F90" w:rsidRDefault="00FA0CF7" w:rsidP="00443F90">
      <w:pPr>
        <w:bidi/>
        <w:spacing w:after="0" w:line="240" w:lineRule="auto"/>
        <w:jc w:val="both"/>
        <w:rPr>
          <w:rFonts w:cs="B Lotus"/>
          <w:b/>
          <w:bCs/>
          <w:sz w:val="20"/>
          <w:szCs w:val="20"/>
          <w:rtl/>
          <w:lang w:bidi="fa-IR"/>
        </w:rPr>
      </w:pPr>
    </w:p>
    <w:p w14:paraId="7E55080A" w14:textId="7E9B4A70" w:rsidR="007A1488" w:rsidRPr="004E69DF" w:rsidRDefault="007A1488" w:rsidP="00873D50">
      <w:pPr>
        <w:pStyle w:val="FootnoteText"/>
        <w:bidi/>
        <w:jc w:val="center"/>
        <w:rPr>
          <w:rFonts w:cs="B Lotus"/>
          <w:sz w:val="24"/>
          <w:szCs w:val="24"/>
        </w:rPr>
      </w:pPr>
      <w:r w:rsidRPr="004E69DF">
        <w:rPr>
          <w:rFonts w:cs="B Lotus" w:hint="cs"/>
          <w:sz w:val="24"/>
          <w:szCs w:val="24"/>
          <w:rtl/>
        </w:rPr>
        <w:t>تاریخ دریافت: [</w:t>
      </w:r>
      <w:r w:rsidR="006864A0">
        <w:rPr>
          <w:rFonts w:cs="B Lotus" w:hint="cs"/>
          <w:sz w:val="24"/>
          <w:szCs w:val="24"/>
          <w:rtl/>
        </w:rPr>
        <w:t>20</w:t>
      </w:r>
      <w:r w:rsidRPr="004E69DF">
        <w:rPr>
          <w:rFonts w:cs="B Lotus" w:hint="cs"/>
          <w:sz w:val="24"/>
          <w:szCs w:val="24"/>
          <w:rtl/>
        </w:rPr>
        <w:t>/</w:t>
      </w:r>
      <w:r w:rsidR="00873D50">
        <w:rPr>
          <w:rFonts w:cs="B Lotus" w:hint="cs"/>
          <w:sz w:val="24"/>
          <w:szCs w:val="24"/>
          <w:rtl/>
        </w:rPr>
        <w:t>11</w:t>
      </w:r>
      <w:r w:rsidRPr="004E69DF">
        <w:rPr>
          <w:rFonts w:cs="B Lotus" w:hint="cs"/>
          <w:sz w:val="24"/>
          <w:szCs w:val="24"/>
          <w:rtl/>
        </w:rPr>
        <w:t>/</w:t>
      </w:r>
      <w:r w:rsidR="00443F90">
        <w:rPr>
          <w:rFonts w:cs="B Lotus" w:hint="cs"/>
          <w:sz w:val="24"/>
          <w:szCs w:val="24"/>
          <w:rtl/>
        </w:rPr>
        <w:t>140</w:t>
      </w:r>
      <w:r w:rsidR="00873D50">
        <w:rPr>
          <w:rFonts w:cs="B Lotus" w:hint="cs"/>
          <w:sz w:val="24"/>
          <w:szCs w:val="24"/>
          <w:rtl/>
        </w:rPr>
        <w:t>1</w:t>
      </w:r>
      <w:r w:rsidRPr="004E69DF">
        <w:rPr>
          <w:rFonts w:cs="B Lotus" w:hint="cs"/>
          <w:sz w:val="24"/>
          <w:szCs w:val="24"/>
          <w:rtl/>
        </w:rPr>
        <w:t>]                                                  تاریخ پذیرش: [</w:t>
      </w:r>
      <w:r w:rsidR="00443F90">
        <w:rPr>
          <w:rFonts w:cs="B Lotus" w:hint="cs"/>
          <w:sz w:val="24"/>
          <w:szCs w:val="24"/>
          <w:rtl/>
        </w:rPr>
        <w:t>7</w:t>
      </w:r>
      <w:r w:rsidRPr="004E69DF">
        <w:rPr>
          <w:rFonts w:cs="B Lotus" w:hint="cs"/>
          <w:sz w:val="24"/>
          <w:szCs w:val="24"/>
          <w:rtl/>
        </w:rPr>
        <w:t>/</w:t>
      </w:r>
      <w:r w:rsidR="00873D50">
        <w:rPr>
          <w:rFonts w:cs="B Lotus" w:hint="cs"/>
          <w:sz w:val="24"/>
          <w:szCs w:val="24"/>
          <w:rtl/>
        </w:rPr>
        <w:t>4</w:t>
      </w:r>
      <w:r w:rsidRPr="004E69DF">
        <w:rPr>
          <w:rFonts w:cs="B Lotus" w:hint="cs"/>
          <w:sz w:val="24"/>
          <w:szCs w:val="24"/>
          <w:rtl/>
        </w:rPr>
        <w:t>/1402]</w:t>
      </w:r>
    </w:p>
    <w:p w14:paraId="2D775F0E" w14:textId="77777777" w:rsidR="007A1488" w:rsidRPr="00443F90" w:rsidRDefault="007A1488" w:rsidP="00443F90">
      <w:pPr>
        <w:bidi/>
        <w:spacing w:after="0" w:line="240" w:lineRule="auto"/>
        <w:jc w:val="both"/>
        <w:rPr>
          <w:rFonts w:cs="B Lotus"/>
          <w:b/>
          <w:bCs/>
          <w:sz w:val="16"/>
          <w:szCs w:val="16"/>
          <w:rtl/>
          <w:lang w:bidi="fa-IR"/>
        </w:rPr>
      </w:pPr>
    </w:p>
    <w:p w14:paraId="6D98B24C" w14:textId="53E87819" w:rsidR="00A97149" w:rsidRPr="00443F90" w:rsidRDefault="00001CBE" w:rsidP="00443F90">
      <w:pPr>
        <w:bidi/>
        <w:spacing w:after="0" w:line="240" w:lineRule="auto"/>
        <w:ind w:left="425"/>
        <w:jc w:val="both"/>
        <w:rPr>
          <w:rFonts w:cs="B Zar"/>
          <w:b/>
          <w:bCs/>
          <w:sz w:val="24"/>
          <w:szCs w:val="24"/>
          <w:rtl/>
          <w:lang w:bidi="fa-IR"/>
        </w:rPr>
      </w:pPr>
      <w:r w:rsidRPr="00443F90">
        <w:rPr>
          <w:rFonts w:cs="B Zar" w:hint="cs"/>
          <w:b/>
          <w:bCs/>
          <w:sz w:val="24"/>
          <w:szCs w:val="24"/>
          <w:rtl/>
          <w:lang w:bidi="fa-IR"/>
        </w:rPr>
        <w:t>چکیده</w:t>
      </w:r>
    </w:p>
    <w:p w14:paraId="237A4053" w14:textId="7E0F12CE" w:rsidR="00361A29" w:rsidRPr="00443F90" w:rsidRDefault="004C05CB" w:rsidP="00443F90">
      <w:pPr>
        <w:bidi/>
        <w:spacing w:after="0" w:line="240" w:lineRule="auto"/>
        <w:ind w:left="425" w:right="567"/>
        <w:jc w:val="both"/>
        <w:rPr>
          <w:rFonts w:cs="B Lotus"/>
          <w:sz w:val="20"/>
          <w:szCs w:val="20"/>
          <w:rtl/>
          <w:lang w:bidi="fa-IR"/>
        </w:rPr>
      </w:pPr>
      <w:r w:rsidRPr="00443F90">
        <w:rPr>
          <w:rFonts w:cs="B Lotus" w:hint="cs"/>
          <w:sz w:val="20"/>
          <w:szCs w:val="20"/>
          <w:rtl/>
          <w:lang w:bidi="fa-IR"/>
        </w:rPr>
        <w:t xml:space="preserve">کودکان کم‌توان ذهنی </w:t>
      </w:r>
      <w:r w:rsidR="00F33A61">
        <w:rPr>
          <w:rFonts w:cs="B Lotus" w:hint="cs"/>
          <w:sz w:val="20"/>
          <w:szCs w:val="20"/>
          <w:rtl/>
          <w:lang w:bidi="fa-IR"/>
        </w:rPr>
        <w:t>به‌واسطه</w:t>
      </w:r>
      <w:r w:rsidRPr="00443F90">
        <w:rPr>
          <w:rFonts w:cs="B Lotus" w:hint="cs"/>
          <w:sz w:val="20"/>
          <w:szCs w:val="20"/>
          <w:rtl/>
          <w:lang w:bidi="fa-IR"/>
        </w:rPr>
        <w:t xml:space="preserve"> تفاوت در ویژگی‌های جسمانی، عقلانی، رفتاری و اجتماعی تمایز بسیار چشم‌گیری با سایر کودکان دارند. </w:t>
      </w:r>
      <w:r w:rsidR="00F33A61">
        <w:rPr>
          <w:rFonts w:cs="B Lotus" w:hint="cs"/>
          <w:sz w:val="20"/>
          <w:szCs w:val="20"/>
          <w:rtl/>
          <w:lang w:bidi="fa-IR"/>
        </w:rPr>
        <w:t>ازآنجایی‌که</w:t>
      </w:r>
      <w:r w:rsidRPr="00443F90">
        <w:rPr>
          <w:rFonts w:cs="B Lotus" w:hint="cs"/>
          <w:sz w:val="20"/>
          <w:szCs w:val="20"/>
          <w:rtl/>
          <w:lang w:bidi="fa-IR"/>
        </w:rPr>
        <w:t xml:space="preserve"> این قبیل از اختلالات</w:t>
      </w:r>
      <w:r w:rsidR="00093F0A" w:rsidRPr="00443F90">
        <w:rPr>
          <w:rFonts w:cs="B Lotus" w:hint="cs"/>
          <w:sz w:val="20"/>
          <w:szCs w:val="20"/>
          <w:rtl/>
          <w:lang w:bidi="fa-IR"/>
        </w:rPr>
        <w:t>،</w:t>
      </w:r>
      <w:r w:rsidRPr="00443F90">
        <w:rPr>
          <w:rFonts w:cs="B Lotus" w:hint="cs"/>
          <w:sz w:val="20"/>
          <w:szCs w:val="20"/>
          <w:rtl/>
          <w:lang w:bidi="fa-IR"/>
        </w:rPr>
        <w:t xml:space="preserve"> </w:t>
      </w:r>
      <w:r w:rsidR="00093F0A" w:rsidRPr="00443F90">
        <w:rPr>
          <w:rFonts w:cs="B Lotus" w:hint="cs"/>
          <w:sz w:val="20"/>
          <w:szCs w:val="20"/>
          <w:rtl/>
          <w:lang w:bidi="fa-IR"/>
        </w:rPr>
        <w:t>منجر به</w:t>
      </w:r>
      <w:r w:rsidRPr="00443F90">
        <w:rPr>
          <w:rFonts w:cs="B Lotus" w:hint="cs"/>
          <w:sz w:val="20"/>
          <w:szCs w:val="20"/>
          <w:rtl/>
          <w:lang w:bidi="fa-IR"/>
        </w:rPr>
        <w:t xml:space="preserve"> بروز مشکلات عدیده‌ای در زمینۀ رشد فردی و اجتماعی این کودکان </w:t>
      </w:r>
      <w:r w:rsidR="00093F0A" w:rsidRPr="00443F90">
        <w:rPr>
          <w:rFonts w:cs="B Lotus" w:hint="cs"/>
          <w:sz w:val="20"/>
          <w:szCs w:val="20"/>
          <w:rtl/>
          <w:lang w:bidi="fa-IR"/>
        </w:rPr>
        <w:t>می‌شود</w:t>
      </w:r>
      <w:r w:rsidRPr="00443F90">
        <w:rPr>
          <w:rFonts w:cs="B Lotus" w:hint="cs"/>
          <w:sz w:val="20"/>
          <w:szCs w:val="20"/>
          <w:rtl/>
          <w:lang w:bidi="fa-IR"/>
        </w:rPr>
        <w:t>، در سال‌های اخیر</w:t>
      </w:r>
      <w:r w:rsidR="00361A29" w:rsidRPr="00443F90">
        <w:rPr>
          <w:rFonts w:cs="B Lotus" w:hint="cs"/>
          <w:sz w:val="20"/>
          <w:szCs w:val="20"/>
          <w:rtl/>
          <w:lang w:bidi="fa-IR"/>
        </w:rPr>
        <w:t>،</w:t>
      </w:r>
      <w:r w:rsidRPr="00443F90">
        <w:rPr>
          <w:rFonts w:cs="B Lotus" w:hint="cs"/>
          <w:sz w:val="20"/>
          <w:szCs w:val="20"/>
          <w:rtl/>
          <w:lang w:bidi="fa-IR"/>
        </w:rPr>
        <w:t xml:space="preserve"> طراحی معماری فضاها</w:t>
      </w:r>
      <w:r w:rsidR="00093F0A" w:rsidRPr="00443F90">
        <w:rPr>
          <w:rFonts w:cs="B Lotus" w:hint="cs"/>
          <w:sz w:val="20"/>
          <w:szCs w:val="20"/>
          <w:rtl/>
          <w:lang w:bidi="fa-IR"/>
        </w:rPr>
        <w:t xml:space="preserve">ی آموزشی </w:t>
      </w:r>
      <w:r w:rsidR="00F33A61">
        <w:rPr>
          <w:rFonts w:cs="B Lotus" w:hint="cs"/>
          <w:sz w:val="20"/>
          <w:szCs w:val="20"/>
          <w:rtl/>
          <w:lang w:bidi="fa-IR"/>
        </w:rPr>
        <w:t>به‌عنوان</w:t>
      </w:r>
      <w:r w:rsidR="00093F0A" w:rsidRPr="00443F90">
        <w:rPr>
          <w:rFonts w:cs="B Lotus" w:hint="cs"/>
          <w:sz w:val="20"/>
          <w:szCs w:val="20"/>
          <w:rtl/>
          <w:lang w:bidi="fa-IR"/>
        </w:rPr>
        <w:t xml:space="preserve"> یکی از اصلی‌ترین و </w:t>
      </w:r>
      <w:r w:rsidR="00F33A61">
        <w:rPr>
          <w:rFonts w:cs="B Lotus" w:hint="cs"/>
          <w:sz w:val="20"/>
          <w:szCs w:val="20"/>
          <w:rtl/>
          <w:lang w:bidi="fa-IR"/>
        </w:rPr>
        <w:t>تأثیرگذارترین</w:t>
      </w:r>
      <w:r w:rsidR="00E115B6" w:rsidRPr="00443F90">
        <w:rPr>
          <w:rFonts w:cs="B Lotus" w:hint="cs"/>
          <w:sz w:val="20"/>
          <w:szCs w:val="20"/>
          <w:rtl/>
          <w:lang w:bidi="fa-IR"/>
        </w:rPr>
        <w:t xml:space="preserve"> فضاها در بهره‌وری حداکثری از توانایی</w:t>
      </w:r>
      <w:r w:rsidRPr="00443F90">
        <w:rPr>
          <w:rFonts w:cs="B Lotus" w:hint="cs"/>
          <w:sz w:val="20"/>
          <w:szCs w:val="20"/>
          <w:rtl/>
          <w:lang w:bidi="fa-IR"/>
        </w:rPr>
        <w:t xml:space="preserve"> </w:t>
      </w:r>
      <w:r w:rsidR="00E115B6" w:rsidRPr="00443F90">
        <w:rPr>
          <w:rFonts w:cs="B Lotus" w:hint="cs"/>
          <w:sz w:val="20"/>
          <w:szCs w:val="20"/>
          <w:rtl/>
          <w:lang w:bidi="fa-IR"/>
        </w:rPr>
        <w:t>این کودکان</w:t>
      </w:r>
      <w:r w:rsidR="00093F0A" w:rsidRPr="00443F90">
        <w:rPr>
          <w:rFonts w:cs="B Lotus" w:hint="cs"/>
          <w:sz w:val="20"/>
          <w:szCs w:val="20"/>
          <w:rtl/>
          <w:lang w:bidi="fa-IR"/>
        </w:rPr>
        <w:t xml:space="preserve"> </w:t>
      </w:r>
      <w:r w:rsidRPr="00443F90">
        <w:rPr>
          <w:rFonts w:cs="B Lotus" w:hint="cs"/>
          <w:sz w:val="20"/>
          <w:szCs w:val="20"/>
          <w:rtl/>
          <w:lang w:bidi="fa-IR"/>
        </w:rPr>
        <w:t xml:space="preserve">محور توجه بسیاری از معماران قرار گرفته است. </w:t>
      </w:r>
      <w:r w:rsidR="00093F0A" w:rsidRPr="00443F90">
        <w:rPr>
          <w:rFonts w:cs="B Lotus" w:hint="cs"/>
          <w:sz w:val="20"/>
          <w:szCs w:val="20"/>
          <w:rtl/>
          <w:lang w:bidi="fa-IR"/>
        </w:rPr>
        <w:t>این پژوهش با هدف شناخت و ارائه راهکارهایی در راستای بهبود کیفیت فضاهای آموزشی کودکان کم‌توان</w:t>
      </w:r>
      <w:r w:rsidR="00E115B6" w:rsidRPr="00443F90">
        <w:rPr>
          <w:rFonts w:cs="B Lotus" w:hint="cs"/>
          <w:sz w:val="20"/>
          <w:szCs w:val="20"/>
          <w:rtl/>
          <w:lang w:bidi="fa-IR"/>
        </w:rPr>
        <w:t xml:space="preserve"> ذهنی</w:t>
      </w:r>
      <w:r w:rsidR="00093F0A" w:rsidRPr="00443F90">
        <w:rPr>
          <w:rFonts w:cs="B Lotus" w:hint="cs"/>
          <w:sz w:val="20"/>
          <w:szCs w:val="20"/>
          <w:rtl/>
          <w:lang w:bidi="fa-IR"/>
        </w:rPr>
        <w:t xml:space="preserve"> جامعه با تکیه بر دانش روانشناسی محیط </w:t>
      </w:r>
      <w:r w:rsidR="00E115B6" w:rsidRPr="00443F90">
        <w:rPr>
          <w:rFonts w:cs="B Lotus" w:hint="cs"/>
          <w:sz w:val="20"/>
          <w:szCs w:val="20"/>
          <w:rtl/>
          <w:lang w:bidi="fa-IR"/>
        </w:rPr>
        <w:t>سعی در ارتقاء رشد انگیزشی این کودکان دارد.</w:t>
      </w:r>
      <w:r w:rsidR="00443F90" w:rsidRPr="00443F90">
        <w:rPr>
          <w:rFonts w:cs="B Lotus" w:hint="cs"/>
          <w:sz w:val="20"/>
          <w:szCs w:val="20"/>
          <w:rtl/>
          <w:lang w:bidi="fa-IR"/>
        </w:rPr>
        <w:t xml:space="preserve"> </w:t>
      </w:r>
      <w:r w:rsidR="00E115B6" w:rsidRPr="00443F90">
        <w:rPr>
          <w:rFonts w:cs="B Lotus" w:hint="cs"/>
          <w:sz w:val="20"/>
          <w:szCs w:val="20"/>
          <w:rtl/>
          <w:lang w:bidi="fa-IR"/>
        </w:rPr>
        <w:t xml:space="preserve">بدین ترتیب پژوهش حاضر در راستای شناخت و پاسخگویی به این پرسش بوده که «در فرآیند بهبود حالات و اختلالات کودکان کم‌توان ذهنی چه </w:t>
      </w:r>
      <w:r w:rsidR="00F33A61">
        <w:rPr>
          <w:rFonts w:cs="B Lotus" w:hint="cs"/>
          <w:sz w:val="20"/>
          <w:szCs w:val="20"/>
          <w:rtl/>
          <w:lang w:bidi="fa-IR"/>
        </w:rPr>
        <w:t>مؤلفه‌ها</w:t>
      </w:r>
      <w:r w:rsidR="00E115B6" w:rsidRPr="00443F90">
        <w:rPr>
          <w:rFonts w:cs="B Lotus" w:hint="cs"/>
          <w:sz w:val="20"/>
          <w:szCs w:val="20"/>
          <w:rtl/>
          <w:lang w:bidi="fa-IR"/>
        </w:rPr>
        <w:t xml:space="preserve"> و راهکارهایی در زمینۀ روانشناسی محیطی فضاهای آموزشی </w:t>
      </w:r>
      <w:r w:rsidR="00361A29" w:rsidRPr="00443F90">
        <w:rPr>
          <w:rFonts w:cs="B Lotus" w:hint="cs"/>
          <w:sz w:val="20"/>
          <w:szCs w:val="20"/>
          <w:rtl/>
          <w:lang w:bidi="fa-IR"/>
        </w:rPr>
        <w:t xml:space="preserve">می‌تواند </w:t>
      </w:r>
      <w:r w:rsidR="00E115B6" w:rsidRPr="00443F90">
        <w:rPr>
          <w:rFonts w:cs="B Lotus" w:hint="cs"/>
          <w:sz w:val="20"/>
          <w:szCs w:val="20"/>
          <w:rtl/>
          <w:lang w:bidi="fa-IR"/>
        </w:rPr>
        <w:t xml:space="preserve">منجر به ارتقاء رشد انگیزشی این کودکان </w:t>
      </w:r>
      <w:r w:rsidR="00361A29" w:rsidRPr="00443F90">
        <w:rPr>
          <w:rFonts w:cs="B Lotus" w:hint="cs"/>
          <w:sz w:val="20"/>
          <w:szCs w:val="20"/>
          <w:rtl/>
          <w:lang w:bidi="fa-IR"/>
        </w:rPr>
        <w:t>شود</w:t>
      </w:r>
      <w:r w:rsidR="00E115B6" w:rsidRPr="00443F90">
        <w:rPr>
          <w:rFonts w:cs="B Lotus" w:hint="cs"/>
          <w:sz w:val="20"/>
          <w:szCs w:val="20"/>
          <w:rtl/>
          <w:lang w:bidi="fa-IR"/>
        </w:rPr>
        <w:t xml:space="preserve">؟». روش تحقیق حاضر دارای ماهیت کیفی و وابسته به راهبرد توصیفی-تحلیلی است. پردازش این موضوع در ابتدا بر پایۀ مطالعات اسنادی و کتابخانه‌ای در راستای شناخت و تحلیل مولفه‌های محیطی </w:t>
      </w:r>
      <w:r w:rsidR="008B0A21">
        <w:rPr>
          <w:rFonts w:cs="B Lotus" w:hint="cs"/>
          <w:sz w:val="20"/>
          <w:szCs w:val="20"/>
          <w:rtl/>
          <w:lang w:bidi="fa-IR"/>
        </w:rPr>
        <w:t>مؤثر</w:t>
      </w:r>
      <w:r w:rsidR="00E115B6" w:rsidRPr="00443F90">
        <w:rPr>
          <w:rFonts w:cs="B Lotus" w:hint="cs"/>
          <w:sz w:val="20"/>
          <w:szCs w:val="20"/>
          <w:rtl/>
          <w:lang w:bidi="fa-IR"/>
        </w:rPr>
        <w:t xml:space="preserve"> بر روان این کودکان بوده و در ادامه از بررسی‌های میدانی</w:t>
      </w:r>
      <w:r w:rsidR="004C0F39" w:rsidRPr="00443F90">
        <w:rPr>
          <w:rFonts w:cs="B Lotus" w:hint="cs"/>
          <w:sz w:val="20"/>
          <w:szCs w:val="20"/>
          <w:rtl/>
          <w:lang w:bidi="fa-IR"/>
        </w:rPr>
        <w:t xml:space="preserve"> </w:t>
      </w:r>
      <w:r w:rsidR="00E115B6" w:rsidRPr="00443F90">
        <w:rPr>
          <w:rFonts w:cs="B Lotus" w:hint="cs"/>
          <w:sz w:val="20"/>
          <w:szCs w:val="20"/>
          <w:rtl/>
          <w:lang w:bidi="fa-IR"/>
        </w:rPr>
        <w:t>و مشاهده جهت تقویت روایی تحقیق بهره برده است.</w:t>
      </w:r>
      <w:r w:rsidR="00361A29" w:rsidRPr="00443F90">
        <w:rPr>
          <w:rFonts w:cs="B Lotus" w:hint="cs"/>
          <w:sz w:val="20"/>
          <w:szCs w:val="20"/>
          <w:rtl/>
          <w:lang w:bidi="fa-IR"/>
        </w:rPr>
        <w:t xml:space="preserve"> نتایج نشان می‌دهد که</w:t>
      </w:r>
      <w:r w:rsidR="004C0F39" w:rsidRPr="00443F90">
        <w:rPr>
          <w:rFonts w:cs="B Lotus" w:hint="cs"/>
          <w:sz w:val="20"/>
          <w:szCs w:val="20"/>
          <w:rtl/>
          <w:lang w:bidi="fa-IR"/>
        </w:rPr>
        <w:t xml:space="preserve"> کودکان کم‌توان ذهنی به جهت برخورداری از ذهنی مضطرب</w:t>
      </w:r>
      <w:r w:rsidR="00DC1657" w:rsidRPr="00443F90">
        <w:rPr>
          <w:rFonts w:cs="B Lotus" w:hint="cs"/>
          <w:sz w:val="20"/>
          <w:szCs w:val="20"/>
          <w:rtl/>
          <w:lang w:bidi="fa-IR"/>
        </w:rPr>
        <w:t>‌</w:t>
      </w:r>
      <w:r w:rsidR="004C0F39" w:rsidRPr="00443F90">
        <w:rPr>
          <w:rFonts w:cs="B Lotus" w:hint="cs"/>
          <w:sz w:val="20"/>
          <w:szCs w:val="20"/>
          <w:rtl/>
          <w:lang w:bidi="fa-IR"/>
        </w:rPr>
        <w:t xml:space="preserve"> و آشفته‌تر نسبت به سایر کودکان حساسیت بیشتری در برخورد با محیط‌های گوناگون از خود بروز می‌دهند. در این راستا</w:t>
      </w:r>
      <w:r w:rsidR="00361A29" w:rsidRPr="00443F90">
        <w:rPr>
          <w:rFonts w:cs="B Lotus" w:hint="cs"/>
          <w:sz w:val="20"/>
          <w:szCs w:val="20"/>
          <w:rtl/>
          <w:lang w:bidi="fa-IR"/>
        </w:rPr>
        <w:t xml:space="preserve"> </w:t>
      </w:r>
      <w:r w:rsidR="004C0F39" w:rsidRPr="00443F90">
        <w:rPr>
          <w:rFonts w:cs="B Lotus" w:hint="cs"/>
          <w:sz w:val="20"/>
          <w:szCs w:val="20"/>
          <w:rtl/>
          <w:lang w:bidi="fa-IR"/>
        </w:rPr>
        <w:t>بهره‌گیری از عناصر معماری نظیر رنگ</w:t>
      </w:r>
      <w:r w:rsidR="002A0F73" w:rsidRPr="00443F90">
        <w:rPr>
          <w:rFonts w:cs="B Lotus" w:hint="cs"/>
          <w:sz w:val="20"/>
          <w:szCs w:val="20"/>
          <w:rtl/>
          <w:lang w:bidi="fa-IR"/>
        </w:rPr>
        <w:t xml:space="preserve"> و فرم مناسب</w:t>
      </w:r>
      <w:r w:rsidR="004C0F39" w:rsidRPr="00443F90">
        <w:rPr>
          <w:rFonts w:cs="B Lotus" w:hint="cs"/>
          <w:sz w:val="20"/>
          <w:szCs w:val="20"/>
          <w:rtl/>
          <w:lang w:bidi="fa-IR"/>
        </w:rPr>
        <w:t>، جنس مصالح</w:t>
      </w:r>
      <w:r w:rsidR="002A0F73" w:rsidRPr="00443F90">
        <w:rPr>
          <w:rFonts w:cs="B Lotus" w:hint="cs"/>
          <w:sz w:val="20"/>
          <w:szCs w:val="20"/>
          <w:rtl/>
          <w:lang w:bidi="fa-IR"/>
        </w:rPr>
        <w:t xml:space="preserve"> و </w:t>
      </w:r>
      <w:r w:rsidR="004C0F39" w:rsidRPr="00443F90">
        <w:rPr>
          <w:rFonts w:cs="B Lotus" w:hint="cs"/>
          <w:sz w:val="20"/>
          <w:szCs w:val="20"/>
          <w:rtl/>
          <w:lang w:bidi="fa-IR"/>
        </w:rPr>
        <w:t>تناسبات و همچنین ایجاد فضاهای اجتماع‌پذیر</w:t>
      </w:r>
      <w:r w:rsidR="002A0F73" w:rsidRPr="00443F90">
        <w:rPr>
          <w:rFonts w:cs="B Lotus" w:hint="cs"/>
          <w:sz w:val="20"/>
          <w:szCs w:val="20"/>
          <w:rtl/>
          <w:lang w:bidi="fa-IR"/>
        </w:rPr>
        <w:t xml:space="preserve"> و فعالیت‌های مشارکتی در کنار بازی‌سازی‌های مطلوب در فضای آموزشی، </w:t>
      </w:r>
      <w:r w:rsidR="00F33A61">
        <w:rPr>
          <w:rFonts w:cs="B Lotus" w:hint="cs"/>
          <w:sz w:val="20"/>
          <w:szCs w:val="20"/>
          <w:rtl/>
          <w:lang w:bidi="fa-IR"/>
        </w:rPr>
        <w:t>تأثیر</w:t>
      </w:r>
      <w:r w:rsidR="004C0F39" w:rsidRPr="00443F90">
        <w:rPr>
          <w:rFonts w:cs="B Lotus" w:hint="cs"/>
          <w:sz w:val="20"/>
          <w:szCs w:val="20"/>
          <w:rtl/>
          <w:lang w:bidi="fa-IR"/>
        </w:rPr>
        <w:t xml:space="preserve"> به‌سزایی در بهبود عملکرد ذهنی آنان داشت</w:t>
      </w:r>
      <w:r w:rsidR="002A0F73" w:rsidRPr="00443F90">
        <w:rPr>
          <w:rFonts w:cs="B Lotus" w:hint="cs"/>
          <w:sz w:val="20"/>
          <w:szCs w:val="20"/>
          <w:rtl/>
          <w:lang w:bidi="fa-IR"/>
        </w:rPr>
        <w:t>ه و منجر به افزایش آرامش ذهنی، استقلال فردی، ارتباطات اجتماعی</w:t>
      </w:r>
      <w:r w:rsidR="004C0F39" w:rsidRPr="00443F90">
        <w:rPr>
          <w:rFonts w:cs="B Lotus" w:hint="cs"/>
          <w:sz w:val="20"/>
          <w:szCs w:val="20"/>
          <w:rtl/>
          <w:lang w:bidi="fa-IR"/>
        </w:rPr>
        <w:t xml:space="preserve"> </w:t>
      </w:r>
      <w:r w:rsidR="002A0F73" w:rsidRPr="00443F90">
        <w:rPr>
          <w:rFonts w:cs="B Lotus" w:hint="cs"/>
          <w:sz w:val="20"/>
          <w:szCs w:val="20"/>
          <w:rtl/>
          <w:lang w:bidi="fa-IR"/>
        </w:rPr>
        <w:t xml:space="preserve">و </w:t>
      </w:r>
      <w:r w:rsidR="00F33A61">
        <w:rPr>
          <w:rFonts w:cs="B Lotus" w:hint="cs"/>
          <w:sz w:val="20"/>
          <w:szCs w:val="20"/>
          <w:rtl/>
          <w:lang w:bidi="fa-IR"/>
        </w:rPr>
        <w:t>درنهایت</w:t>
      </w:r>
      <w:r w:rsidR="002A0F73" w:rsidRPr="00443F90">
        <w:rPr>
          <w:rFonts w:cs="B Lotus" w:hint="cs"/>
          <w:sz w:val="20"/>
          <w:szCs w:val="20"/>
          <w:rtl/>
          <w:lang w:bidi="fa-IR"/>
        </w:rPr>
        <w:t xml:space="preserve"> ارتقاء رشد انگیزشی </w:t>
      </w:r>
      <w:r w:rsidR="00DC1657" w:rsidRPr="00443F90">
        <w:rPr>
          <w:rFonts w:cs="B Lotus" w:hint="cs"/>
          <w:sz w:val="20"/>
          <w:szCs w:val="20"/>
          <w:rtl/>
          <w:lang w:bidi="fa-IR"/>
        </w:rPr>
        <w:t>این کودکان</w:t>
      </w:r>
      <w:r w:rsidR="002A0F73" w:rsidRPr="00443F90">
        <w:rPr>
          <w:rFonts w:cs="B Lotus" w:hint="cs"/>
          <w:sz w:val="20"/>
          <w:szCs w:val="20"/>
          <w:rtl/>
          <w:lang w:bidi="fa-IR"/>
        </w:rPr>
        <w:t xml:space="preserve"> در فضاهای آموزشی می‌گردد.</w:t>
      </w:r>
    </w:p>
    <w:p w14:paraId="3665A344" w14:textId="77777777" w:rsidR="00EA7D5C" w:rsidRPr="00443F90" w:rsidRDefault="00EA7D5C" w:rsidP="00443F90">
      <w:pPr>
        <w:bidi/>
        <w:spacing w:after="0" w:line="240" w:lineRule="auto"/>
        <w:ind w:left="425" w:right="567"/>
        <w:jc w:val="both"/>
        <w:rPr>
          <w:rFonts w:cs="B Lotus"/>
          <w:sz w:val="18"/>
          <w:szCs w:val="18"/>
          <w:rtl/>
          <w:lang w:bidi="fa-IR"/>
        </w:rPr>
      </w:pPr>
    </w:p>
    <w:p w14:paraId="36A29E72" w14:textId="2D53CAD7" w:rsidR="00FA0CF7" w:rsidRPr="006C68C3" w:rsidRDefault="00001CBE" w:rsidP="00443F90">
      <w:pPr>
        <w:bidi/>
        <w:spacing w:after="0" w:line="240" w:lineRule="auto"/>
        <w:ind w:left="425" w:right="567"/>
        <w:jc w:val="both"/>
        <w:rPr>
          <w:rFonts w:ascii="Times New Roman" w:eastAsia="Times New Roman" w:hAnsi="Times New Roman" w:cs="B Lotus"/>
          <w:noProof/>
          <w:sz w:val="24"/>
          <w:szCs w:val="24"/>
          <w:lang w:bidi="fa-IR"/>
        </w:rPr>
      </w:pPr>
      <w:r w:rsidRPr="00443F90">
        <w:rPr>
          <w:rFonts w:cs="B Zar" w:hint="cs"/>
          <w:b/>
          <w:bCs/>
          <w:sz w:val="24"/>
          <w:szCs w:val="24"/>
          <w:rtl/>
          <w:lang w:bidi="fa-IR"/>
        </w:rPr>
        <w:t>واژ</w:t>
      </w:r>
      <w:r w:rsidR="00DC1657" w:rsidRPr="00443F90">
        <w:rPr>
          <w:rFonts w:cs="B Zar" w:hint="cs"/>
          <w:b/>
          <w:bCs/>
          <w:sz w:val="24"/>
          <w:szCs w:val="24"/>
          <w:rtl/>
          <w:lang w:bidi="fa-IR"/>
        </w:rPr>
        <w:t>گان</w:t>
      </w:r>
      <w:r w:rsidRPr="00443F90">
        <w:rPr>
          <w:rFonts w:cs="B Zar" w:hint="cs"/>
          <w:b/>
          <w:bCs/>
          <w:sz w:val="24"/>
          <w:szCs w:val="24"/>
          <w:rtl/>
          <w:lang w:bidi="fa-IR"/>
        </w:rPr>
        <w:t xml:space="preserve"> كليدي:</w:t>
      </w:r>
      <w:r w:rsidRPr="006C68C3">
        <w:rPr>
          <w:rFonts w:ascii="Times New Roman" w:eastAsia="Times New Roman" w:hAnsi="Times New Roman" w:cs="B Lotus" w:hint="cs"/>
          <w:noProof/>
          <w:sz w:val="24"/>
          <w:szCs w:val="24"/>
          <w:rtl/>
          <w:lang w:bidi="fa-IR"/>
        </w:rPr>
        <w:t xml:space="preserve"> </w:t>
      </w:r>
      <w:r w:rsidRPr="00443F90">
        <w:rPr>
          <w:rFonts w:cs="B Lotus" w:hint="cs"/>
          <w:sz w:val="20"/>
          <w:szCs w:val="20"/>
          <w:rtl/>
          <w:lang w:bidi="fa-IR"/>
        </w:rPr>
        <w:t xml:space="preserve">کودکان </w:t>
      </w:r>
      <w:r w:rsidR="008B0A21">
        <w:rPr>
          <w:rFonts w:cs="B Lotus" w:hint="cs"/>
          <w:sz w:val="20"/>
          <w:szCs w:val="20"/>
          <w:rtl/>
          <w:lang w:bidi="fa-IR"/>
        </w:rPr>
        <w:t>کم‌توان</w:t>
      </w:r>
      <w:r w:rsidRPr="00443F90">
        <w:rPr>
          <w:rFonts w:cs="B Lotus" w:hint="cs"/>
          <w:sz w:val="20"/>
          <w:szCs w:val="20"/>
          <w:rtl/>
          <w:lang w:bidi="fa-IR"/>
        </w:rPr>
        <w:t xml:space="preserve"> ذهنی، </w:t>
      </w:r>
      <w:r w:rsidR="007A3C3D" w:rsidRPr="00443F90">
        <w:rPr>
          <w:rFonts w:cs="B Lotus" w:hint="cs"/>
          <w:sz w:val="20"/>
          <w:szCs w:val="20"/>
          <w:rtl/>
          <w:lang w:bidi="fa-IR"/>
        </w:rPr>
        <w:t xml:space="preserve">رشد انگیزشی، </w:t>
      </w:r>
      <w:r w:rsidRPr="00443F90">
        <w:rPr>
          <w:rFonts w:cs="B Lotus" w:hint="cs"/>
          <w:sz w:val="20"/>
          <w:szCs w:val="20"/>
          <w:rtl/>
          <w:lang w:bidi="fa-IR"/>
        </w:rPr>
        <w:t>روانشناسی محیط</w:t>
      </w:r>
      <w:r w:rsidR="00E115B6" w:rsidRPr="00443F90">
        <w:rPr>
          <w:rFonts w:cs="B Lotus" w:hint="cs"/>
          <w:sz w:val="20"/>
          <w:szCs w:val="20"/>
          <w:rtl/>
          <w:lang w:bidi="fa-IR"/>
        </w:rPr>
        <w:t>، فضاهای آموزشی</w:t>
      </w:r>
      <w:r w:rsidR="007A3C3D" w:rsidRPr="00443F90">
        <w:rPr>
          <w:rFonts w:cs="B Lotus" w:hint="cs"/>
          <w:sz w:val="20"/>
          <w:szCs w:val="20"/>
          <w:rtl/>
          <w:lang w:bidi="fa-IR"/>
        </w:rPr>
        <w:t>.</w:t>
      </w:r>
    </w:p>
    <w:p w14:paraId="78EBA53A" w14:textId="0E58DFCC" w:rsidR="00176125" w:rsidRPr="006C68C3" w:rsidRDefault="00BE11DB" w:rsidP="00443F90">
      <w:pPr>
        <w:bidi/>
        <w:spacing w:after="0" w:line="240" w:lineRule="auto"/>
        <w:jc w:val="both"/>
        <w:rPr>
          <w:rFonts w:cs="B Zar"/>
          <w:b/>
          <w:bCs/>
          <w:sz w:val="28"/>
          <w:szCs w:val="28"/>
          <w:rtl/>
          <w:lang w:bidi="fa-IR"/>
        </w:rPr>
      </w:pPr>
      <w:r w:rsidRPr="006C68C3">
        <w:rPr>
          <w:rFonts w:cs="B Zar" w:hint="cs"/>
          <w:b/>
          <w:bCs/>
          <w:sz w:val="28"/>
          <w:szCs w:val="28"/>
          <w:rtl/>
          <w:lang w:bidi="fa-IR"/>
        </w:rPr>
        <w:t xml:space="preserve">1- </w:t>
      </w:r>
      <w:r w:rsidR="00176125" w:rsidRPr="006C68C3">
        <w:rPr>
          <w:rFonts w:cs="B Zar" w:hint="cs"/>
          <w:b/>
          <w:bCs/>
          <w:sz w:val="28"/>
          <w:szCs w:val="28"/>
          <w:rtl/>
          <w:lang w:bidi="fa-IR"/>
        </w:rPr>
        <w:t>مقدمه</w:t>
      </w:r>
    </w:p>
    <w:p w14:paraId="7CFF22AC" w14:textId="14868D4C" w:rsidR="00891913" w:rsidRPr="006C68C3" w:rsidRDefault="00163E5C" w:rsidP="00443F90">
      <w:pPr>
        <w:bidi/>
        <w:spacing w:after="0" w:line="240" w:lineRule="auto"/>
        <w:jc w:val="both"/>
        <w:rPr>
          <w:rFonts w:cs="B Lotus"/>
          <w:sz w:val="24"/>
          <w:szCs w:val="24"/>
          <w:rtl/>
          <w:lang w:bidi="fa-IR"/>
        </w:rPr>
      </w:pPr>
      <w:r w:rsidRPr="006C68C3">
        <w:rPr>
          <w:rFonts w:cs="B Lotus" w:hint="cs"/>
          <w:sz w:val="24"/>
          <w:szCs w:val="24"/>
          <w:rtl/>
          <w:lang w:bidi="fa-IR"/>
        </w:rPr>
        <w:lastRenderedPageBreak/>
        <w:t>سندروم کم‌توانی ذهنی از سال‌های ابتدایی زندگی فرد آغاز شده و با اختلالات شدید و مداوم در عملکردهای شخصی و شناختی وی نظیر هوش، یادگیری و رفتار همراه است (</w:t>
      </w:r>
      <w:r w:rsidR="006C68C3" w:rsidRPr="006C68C3">
        <w:rPr>
          <w:rFonts w:asciiTheme="majorBidi" w:hAnsiTheme="majorBidi" w:cstheme="majorBidi"/>
          <w:sz w:val="20"/>
          <w:szCs w:val="20"/>
        </w:rPr>
        <w:t>Bertelli, Salvador</w:t>
      </w:r>
      <w:r w:rsidR="006C68C3" w:rsidRPr="006C68C3">
        <w:rPr>
          <w:rFonts w:ascii="Cambria Math" w:hAnsi="Cambria Math" w:cs="Cambria Math"/>
          <w:sz w:val="20"/>
          <w:szCs w:val="20"/>
        </w:rPr>
        <w:t>‐</w:t>
      </w:r>
      <w:r w:rsidR="006C68C3" w:rsidRPr="006C68C3">
        <w:rPr>
          <w:rFonts w:asciiTheme="majorBidi" w:hAnsiTheme="majorBidi" w:cstheme="majorBidi"/>
          <w:sz w:val="20"/>
          <w:szCs w:val="20"/>
        </w:rPr>
        <w:t>Carulla, Lassi, Zappella, Ceccotto,</w:t>
      </w:r>
      <w:r w:rsidR="002E043C">
        <w:rPr>
          <w:rFonts w:asciiTheme="majorBidi" w:hAnsiTheme="majorBidi" w:cstheme="majorBidi"/>
          <w:sz w:val="20"/>
          <w:szCs w:val="20"/>
        </w:rPr>
        <w:t xml:space="preserve"> </w:t>
      </w:r>
      <w:r w:rsidR="006C68C3" w:rsidRPr="006C68C3">
        <w:rPr>
          <w:rFonts w:asciiTheme="majorBidi" w:hAnsiTheme="majorBidi" w:cstheme="majorBidi"/>
          <w:sz w:val="20"/>
          <w:szCs w:val="20"/>
        </w:rPr>
        <w:t xml:space="preserve">Palterer et al., </w:t>
      </w:r>
      <w:proofErr w:type="gramStart"/>
      <w:r w:rsidR="006C68C3" w:rsidRPr="006C68C3">
        <w:rPr>
          <w:rFonts w:asciiTheme="majorBidi" w:hAnsiTheme="majorBidi" w:cstheme="majorBidi"/>
          <w:sz w:val="20"/>
          <w:szCs w:val="20"/>
        </w:rPr>
        <w:t>2013</w:t>
      </w:r>
      <w:r w:rsidRPr="006C68C3">
        <w:rPr>
          <w:rFonts w:cs="B Lotus" w:hint="cs"/>
          <w:sz w:val="24"/>
          <w:szCs w:val="24"/>
          <w:rtl/>
          <w:lang w:bidi="fa-IR"/>
        </w:rPr>
        <w:t xml:space="preserve">). </w:t>
      </w:r>
      <w:r w:rsidR="00F33A61">
        <w:rPr>
          <w:rFonts w:cs="B Lotus" w:hint="cs"/>
          <w:sz w:val="24"/>
          <w:szCs w:val="24"/>
          <w:rtl/>
          <w:lang w:bidi="fa-IR"/>
        </w:rPr>
        <w:t>ازاین‌رو</w:t>
      </w:r>
      <w:r w:rsidRPr="006C68C3">
        <w:rPr>
          <w:rFonts w:cs="B Lotus" w:hint="cs"/>
          <w:sz w:val="24"/>
          <w:szCs w:val="24"/>
          <w:rtl/>
          <w:lang w:bidi="fa-IR"/>
        </w:rPr>
        <w:t xml:space="preserve"> افراد کم‌توان ذهنی همواره مشکلات و محدودیت‌های واضح و مشخصی در رفتارهای سازشی از خود بروز می‌دهند که سبب شده زندگی در اجتماع برای آنان به امری سخت و صعب بدل </w:t>
      </w:r>
      <w:r w:rsidR="005B3F46">
        <w:rPr>
          <w:rFonts w:cs="B Lotus" w:hint="cs"/>
          <w:sz w:val="24"/>
          <w:szCs w:val="24"/>
          <w:rtl/>
          <w:lang w:bidi="fa-IR"/>
        </w:rPr>
        <w:t>گردد (پوررجب،</w:t>
      </w:r>
      <w:r w:rsidR="005B3F46" w:rsidRPr="005B3F46">
        <w:rPr>
          <w:rFonts w:cs="B Lotus" w:hint="cs"/>
          <w:sz w:val="24"/>
          <w:szCs w:val="24"/>
          <w:rtl/>
          <w:lang w:bidi="fa-IR"/>
        </w:rPr>
        <w:t xml:space="preserve"> </w:t>
      </w:r>
      <w:r w:rsidR="005B3F46" w:rsidRPr="008A2685">
        <w:rPr>
          <w:rFonts w:cs="B Lotus" w:hint="cs"/>
          <w:sz w:val="24"/>
          <w:szCs w:val="24"/>
          <w:rtl/>
          <w:lang w:bidi="fa-IR"/>
        </w:rPr>
        <w:t>بابااحمدی‌میلانی</w:t>
      </w:r>
      <w:r w:rsidR="005B3F46">
        <w:rPr>
          <w:rFonts w:cs="B Lotus" w:hint="cs"/>
          <w:sz w:val="24"/>
          <w:szCs w:val="24"/>
          <w:rtl/>
          <w:lang w:bidi="fa-IR"/>
        </w:rPr>
        <w:t xml:space="preserve"> و سخایی</w:t>
      </w:r>
      <w:r w:rsidRPr="006C68C3">
        <w:rPr>
          <w:rFonts w:cs="B Lotus" w:hint="cs"/>
          <w:sz w:val="24"/>
          <w:szCs w:val="24"/>
          <w:rtl/>
          <w:lang w:bidi="fa-IR"/>
        </w:rPr>
        <w:t>، 1398).</w:t>
      </w:r>
      <w:proofErr w:type="gramEnd"/>
      <w:r w:rsidRPr="006C68C3">
        <w:rPr>
          <w:rFonts w:cs="B Lotus" w:hint="cs"/>
          <w:sz w:val="24"/>
          <w:szCs w:val="24"/>
          <w:rtl/>
          <w:lang w:bidi="fa-IR"/>
        </w:rPr>
        <w:t xml:space="preserve"> بر این اساس ایجاد فضاهای آموزشی ویژه برای این گروه از اقشار جامعه جهت پاسخگویی به نیازهای</w:t>
      </w:r>
      <w:r w:rsidR="00891913" w:rsidRPr="006C68C3">
        <w:rPr>
          <w:rFonts w:cs="B Lotus" w:hint="cs"/>
          <w:sz w:val="24"/>
          <w:szCs w:val="24"/>
          <w:rtl/>
          <w:lang w:bidi="fa-IR"/>
        </w:rPr>
        <w:t>شان</w:t>
      </w:r>
      <w:r w:rsidRPr="006C68C3">
        <w:rPr>
          <w:rFonts w:cs="B Lotus" w:hint="cs"/>
          <w:sz w:val="24"/>
          <w:szCs w:val="24"/>
          <w:rtl/>
          <w:lang w:bidi="fa-IR"/>
        </w:rPr>
        <w:t xml:space="preserve"> و همچنین تقویت رفتار سازشی در </w:t>
      </w:r>
      <w:r w:rsidR="00F33A61">
        <w:rPr>
          <w:rFonts w:cs="B Lotus" w:hint="cs"/>
          <w:sz w:val="24"/>
          <w:szCs w:val="24"/>
          <w:rtl/>
          <w:lang w:bidi="fa-IR"/>
        </w:rPr>
        <w:t>آن‌ها</w:t>
      </w:r>
      <w:r w:rsidRPr="006C68C3">
        <w:rPr>
          <w:rFonts w:cs="B Lotus" w:hint="cs"/>
          <w:sz w:val="24"/>
          <w:szCs w:val="24"/>
          <w:rtl/>
          <w:lang w:bidi="fa-IR"/>
        </w:rPr>
        <w:t xml:space="preserve"> از همان سال‌های کودکی امری مهم و </w:t>
      </w:r>
      <w:r w:rsidR="00F33A61">
        <w:rPr>
          <w:rFonts w:cs="B Lotus" w:hint="cs"/>
          <w:sz w:val="24"/>
          <w:szCs w:val="24"/>
          <w:rtl/>
          <w:lang w:bidi="fa-IR"/>
        </w:rPr>
        <w:t>تأثیرگذار</w:t>
      </w:r>
      <w:r w:rsidRPr="006C68C3">
        <w:rPr>
          <w:rFonts w:cs="B Lotus" w:hint="cs"/>
          <w:sz w:val="24"/>
          <w:szCs w:val="24"/>
          <w:rtl/>
          <w:lang w:bidi="fa-IR"/>
        </w:rPr>
        <w:t xml:space="preserve"> بوده </w:t>
      </w:r>
      <w:r w:rsidR="00F33A61">
        <w:rPr>
          <w:rFonts w:cs="B Lotus" w:hint="cs"/>
          <w:sz w:val="24"/>
          <w:szCs w:val="24"/>
          <w:rtl/>
          <w:lang w:bidi="fa-IR"/>
        </w:rPr>
        <w:t>چراکه</w:t>
      </w:r>
      <w:r w:rsidRPr="006C68C3">
        <w:rPr>
          <w:rFonts w:cs="B Lotus" w:hint="cs"/>
          <w:sz w:val="24"/>
          <w:szCs w:val="24"/>
          <w:rtl/>
          <w:lang w:bidi="fa-IR"/>
        </w:rPr>
        <w:t xml:space="preserve"> مسئله آموزش در سنین کودکی </w:t>
      </w:r>
      <w:r w:rsidR="00F33A61">
        <w:rPr>
          <w:rFonts w:cs="B Lotus" w:hint="cs"/>
          <w:sz w:val="24"/>
          <w:szCs w:val="24"/>
          <w:rtl/>
          <w:lang w:bidi="fa-IR"/>
        </w:rPr>
        <w:t>به‌مراتب</w:t>
      </w:r>
      <w:r w:rsidRPr="006C68C3">
        <w:rPr>
          <w:rFonts w:cs="B Lotus" w:hint="cs"/>
          <w:sz w:val="24"/>
          <w:szCs w:val="24"/>
          <w:rtl/>
          <w:lang w:bidi="fa-IR"/>
        </w:rPr>
        <w:t xml:space="preserve"> فعلی </w:t>
      </w:r>
      <w:r w:rsidR="00891913" w:rsidRPr="006C68C3">
        <w:rPr>
          <w:rFonts w:cs="B Lotus" w:hint="cs"/>
          <w:sz w:val="24"/>
          <w:szCs w:val="24"/>
          <w:rtl/>
          <w:lang w:bidi="fa-IR"/>
        </w:rPr>
        <w:t xml:space="preserve">ساده و آسان بوده که منجر به افزایش روحیۀ تعاملاتی </w:t>
      </w:r>
      <w:r w:rsidR="00F33A61">
        <w:rPr>
          <w:rFonts w:cs="B Lotus" w:hint="cs"/>
          <w:sz w:val="24"/>
          <w:szCs w:val="24"/>
          <w:rtl/>
          <w:lang w:bidi="fa-IR"/>
        </w:rPr>
        <w:t>آن‌ها</w:t>
      </w:r>
      <w:r w:rsidR="00891913" w:rsidRPr="006C68C3">
        <w:rPr>
          <w:rFonts w:cs="B Lotus" w:hint="cs"/>
          <w:sz w:val="24"/>
          <w:szCs w:val="24"/>
          <w:rtl/>
          <w:lang w:bidi="fa-IR"/>
        </w:rPr>
        <w:t xml:space="preserve"> با محیط و دنیای پیرامونی خود شده و همچنین سبب بهره‌وری حداکثری از توانایی آنان نیز </w:t>
      </w:r>
      <w:r w:rsidR="005B3F46">
        <w:rPr>
          <w:rFonts w:cs="B Lotus" w:hint="cs"/>
          <w:sz w:val="24"/>
          <w:szCs w:val="24"/>
          <w:rtl/>
          <w:lang w:bidi="fa-IR"/>
        </w:rPr>
        <w:t>می‌گردد (خاک‌زند، آقابزرگی و کدخدا</w:t>
      </w:r>
      <w:r w:rsidR="00891913" w:rsidRPr="006C68C3">
        <w:rPr>
          <w:rFonts w:cs="B Lotus" w:hint="cs"/>
          <w:sz w:val="24"/>
          <w:szCs w:val="24"/>
          <w:rtl/>
          <w:lang w:bidi="fa-IR"/>
        </w:rPr>
        <w:t xml:space="preserve">، 1393). </w:t>
      </w:r>
      <w:r w:rsidR="00F33A61">
        <w:rPr>
          <w:rFonts w:cs="B Lotus" w:hint="cs"/>
          <w:sz w:val="24"/>
          <w:szCs w:val="24"/>
          <w:rtl/>
          <w:lang w:bidi="fa-IR"/>
        </w:rPr>
        <w:t>ازاین‌رو</w:t>
      </w:r>
      <w:r w:rsidR="00891913" w:rsidRPr="006C68C3">
        <w:rPr>
          <w:rFonts w:cs="B Lotus" w:hint="cs"/>
          <w:sz w:val="24"/>
          <w:szCs w:val="24"/>
          <w:rtl/>
          <w:lang w:bidi="fa-IR"/>
        </w:rPr>
        <w:t xml:space="preserve"> فضاهای آموزشی </w:t>
      </w:r>
      <w:r w:rsidR="00F33A61">
        <w:rPr>
          <w:rFonts w:cs="B Lotus" w:hint="cs"/>
          <w:sz w:val="24"/>
          <w:szCs w:val="24"/>
          <w:rtl/>
          <w:lang w:bidi="fa-IR"/>
        </w:rPr>
        <w:t>طراحی‌شده</w:t>
      </w:r>
      <w:r w:rsidR="00891913" w:rsidRPr="006C68C3">
        <w:rPr>
          <w:rFonts w:cs="B Lotus" w:hint="cs"/>
          <w:sz w:val="24"/>
          <w:szCs w:val="24"/>
          <w:rtl/>
          <w:lang w:bidi="fa-IR"/>
        </w:rPr>
        <w:t xml:space="preserve"> برای کودکان کم‌توان ذهنی بایستی که افزون بر توجه ب</w:t>
      </w:r>
      <w:r w:rsidR="0028167E" w:rsidRPr="006C68C3">
        <w:rPr>
          <w:rFonts w:cs="B Lotus" w:hint="cs"/>
          <w:sz w:val="24"/>
          <w:szCs w:val="24"/>
          <w:rtl/>
          <w:lang w:bidi="fa-IR"/>
        </w:rPr>
        <w:t>ه</w:t>
      </w:r>
      <w:r w:rsidR="00891913" w:rsidRPr="006C68C3">
        <w:rPr>
          <w:rFonts w:cs="B Lotus" w:hint="cs"/>
          <w:sz w:val="24"/>
          <w:szCs w:val="24"/>
          <w:rtl/>
          <w:lang w:bidi="fa-IR"/>
        </w:rPr>
        <w:t xml:space="preserve"> </w:t>
      </w:r>
      <w:r w:rsidR="00F33A61">
        <w:rPr>
          <w:rFonts w:cs="B Lotus" w:hint="cs"/>
          <w:sz w:val="24"/>
          <w:szCs w:val="24"/>
          <w:rtl/>
          <w:lang w:bidi="fa-IR"/>
        </w:rPr>
        <w:t>مؤلفه‌های</w:t>
      </w:r>
      <w:r w:rsidR="00891913" w:rsidRPr="006C68C3">
        <w:rPr>
          <w:rFonts w:cs="B Lotus" w:hint="cs"/>
          <w:sz w:val="24"/>
          <w:szCs w:val="24"/>
          <w:rtl/>
          <w:lang w:bidi="fa-IR"/>
        </w:rPr>
        <w:t xml:space="preserve"> کمی</w:t>
      </w:r>
      <w:r w:rsidR="0028167E" w:rsidRPr="006C68C3">
        <w:rPr>
          <w:rFonts w:cs="B Lotus" w:hint="cs"/>
          <w:sz w:val="24"/>
          <w:szCs w:val="24"/>
          <w:rtl/>
          <w:lang w:bidi="fa-IR"/>
        </w:rPr>
        <w:t xml:space="preserve"> در</w:t>
      </w:r>
      <w:r w:rsidR="00891913" w:rsidRPr="006C68C3">
        <w:rPr>
          <w:rFonts w:cs="B Lotus" w:hint="cs"/>
          <w:sz w:val="24"/>
          <w:szCs w:val="24"/>
          <w:rtl/>
          <w:lang w:bidi="fa-IR"/>
        </w:rPr>
        <w:t xml:space="preserve"> طراحی معماری نظیر استفاده از شیب‌راه‌ها، تعداد طبقات، تعداد کلاس‌ها و ابعاد </w:t>
      </w:r>
      <w:r w:rsidR="00F33A61">
        <w:rPr>
          <w:rFonts w:cs="B Lotus" w:hint="cs"/>
          <w:sz w:val="24"/>
          <w:szCs w:val="24"/>
          <w:rtl/>
          <w:lang w:bidi="fa-IR"/>
        </w:rPr>
        <w:t>آن‌ها</w:t>
      </w:r>
      <w:r w:rsidR="00891913" w:rsidRPr="006C68C3">
        <w:rPr>
          <w:rFonts w:cs="B Lotus" w:hint="cs"/>
          <w:sz w:val="24"/>
          <w:szCs w:val="24"/>
          <w:rtl/>
          <w:lang w:bidi="fa-IR"/>
        </w:rPr>
        <w:t xml:space="preserve">، اندکی فراتر رفته و نیازمند </w:t>
      </w:r>
      <w:r w:rsidR="0028167E" w:rsidRPr="006C68C3">
        <w:rPr>
          <w:rFonts w:cs="B Lotus" w:hint="cs"/>
          <w:sz w:val="24"/>
          <w:szCs w:val="24"/>
          <w:rtl/>
          <w:lang w:bidi="fa-IR"/>
        </w:rPr>
        <w:t xml:space="preserve">التفات بیشتر بر مفاهیم </w:t>
      </w:r>
      <w:r w:rsidR="00891913" w:rsidRPr="006C68C3">
        <w:rPr>
          <w:rFonts w:cs="B Lotus" w:hint="cs"/>
          <w:sz w:val="24"/>
          <w:szCs w:val="24"/>
          <w:rtl/>
          <w:lang w:bidi="fa-IR"/>
        </w:rPr>
        <w:t xml:space="preserve">کیفی </w:t>
      </w:r>
      <w:r w:rsidR="0028167E" w:rsidRPr="006C68C3">
        <w:rPr>
          <w:rFonts w:cs="B Lotus" w:hint="cs"/>
          <w:sz w:val="24"/>
          <w:szCs w:val="24"/>
          <w:rtl/>
          <w:lang w:bidi="fa-IR"/>
        </w:rPr>
        <w:t>مانند</w:t>
      </w:r>
      <w:r w:rsidR="00891913" w:rsidRPr="006C68C3">
        <w:rPr>
          <w:rFonts w:cs="B Lotus" w:hint="cs"/>
          <w:sz w:val="24"/>
          <w:szCs w:val="24"/>
          <w:rtl/>
          <w:lang w:bidi="fa-IR"/>
        </w:rPr>
        <w:t xml:space="preserve"> زیبایی، انعطاف‌پذیری، امنیت، حس تعلق و ... نیز </w:t>
      </w:r>
      <w:r w:rsidR="005B3F46">
        <w:rPr>
          <w:rFonts w:cs="B Lotus" w:hint="cs"/>
          <w:sz w:val="24"/>
          <w:szCs w:val="24"/>
          <w:rtl/>
          <w:lang w:bidi="fa-IR"/>
        </w:rPr>
        <w:t>بوده (رضوی‌پور، مظفر و طالبی</w:t>
      </w:r>
      <w:r w:rsidR="0028167E" w:rsidRPr="006C68C3">
        <w:rPr>
          <w:rFonts w:cs="B Lotus" w:hint="cs"/>
          <w:sz w:val="24"/>
          <w:szCs w:val="24"/>
          <w:rtl/>
          <w:lang w:bidi="fa-IR"/>
        </w:rPr>
        <w:t xml:space="preserve">، 1399)؛ </w:t>
      </w:r>
      <w:r w:rsidR="00F33A61">
        <w:rPr>
          <w:rFonts w:cs="B Lotus" w:hint="cs"/>
          <w:sz w:val="24"/>
          <w:szCs w:val="24"/>
          <w:rtl/>
          <w:lang w:bidi="fa-IR"/>
        </w:rPr>
        <w:t>چراکه</w:t>
      </w:r>
      <w:r w:rsidR="0028167E" w:rsidRPr="006C68C3">
        <w:rPr>
          <w:rFonts w:cs="B Lotus" w:hint="cs"/>
          <w:sz w:val="24"/>
          <w:szCs w:val="24"/>
          <w:rtl/>
          <w:lang w:bidi="fa-IR"/>
        </w:rPr>
        <w:t xml:space="preserve"> افزایش سطح کیفی مراکز آموزشی برای این قبیل از کودکان موجبات رشد فردی و اجتماعی آنان را فراهم آورده و </w:t>
      </w:r>
      <w:r w:rsidR="00F33A61">
        <w:rPr>
          <w:rFonts w:cs="B Lotus" w:hint="cs"/>
          <w:sz w:val="24"/>
          <w:szCs w:val="24"/>
          <w:rtl/>
          <w:lang w:bidi="fa-IR"/>
        </w:rPr>
        <w:t>درنهایت</w:t>
      </w:r>
      <w:r w:rsidR="0028167E" w:rsidRPr="006C68C3">
        <w:rPr>
          <w:rFonts w:cs="B Lotus" w:hint="cs"/>
          <w:sz w:val="24"/>
          <w:szCs w:val="24"/>
          <w:rtl/>
          <w:lang w:bidi="fa-IR"/>
        </w:rPr>
        <w:t xml:space="preserve"> ارتقاء رشد انگی</w:t>
      </w:r>
      <w:r w:rsidR="005B3F46">
        <w:rPr>
          <w:rFonts w:cs="B Lotus" w:hint="cs"/>
          <w:sz w:val="24"/>
          <w:szCs w:val="24"/>
          <w:rtl/>
          <w:lang w:bidi="fa-IR"/>
        </w:rPr>
        <w:t>زشی آنان را در پی دارد (حبیبی، عزتیان و محقق</w:t>
      </w:r>
      <w:r w:rsidR="005B3F46">
        <w:rPr>
          <w:rFonts w:cs="B Lotus" w:hint="cs"/>
          <w:sz w:val="24"/>
          <w:szCs w:val="24"/>
          <w:rtl/>
          <w:lang w:bidi="fa-IR"/>
        </w:rPr>
        <w:softHyphen/>
        <w:t>نسب</w:t>
      </w:r>
      <w:r w:rsidR="0028167E" w:rsidRPr="006C68C3">
        <w:rPr>
          <w:rFonts w:cs="B Lotus" w:hint="cs"/>
          <w:sz w:val="24"/>
          <w:szCs w:val="24"/>
          <w:rtl/>
          <w:lang w:bidi="fa-IR"/>
        </w:rPr>
        <w:t>، 1397).</w:t>
      </w:r>
    </w:p>
    <w:p w14:paraId="740E6919" w14:textId="2BAD9C8A" w:rsidR="006F136C" w:rsidRPr="006C68C3" w:rsidRDefault="0028167E" w:rsidP="00443F90">
      <w:pPr>
        <w:bidi/>
        <w:spacing w:after="0" w:line="240" w:lineRule="auto"/>
        <w:jc w:val="both"/>
        <w:rPr>
          <w:rFonts w:cs="B Lotus"/>
          <w:sz w:val="24"/>
          <w:szCs w:val="24"/>
          <w:rtl/>
          <w:lang w:bidi="fa-IR"/>
        </w:rPr>
      </w:pPr>
      <w:r w:rsidRPr="006C68C3">
        <w:rPr>
          <w:rFonts w:cs="B Lotus" w:hint="cs"/>
          <w:sz w:val="24"/>
          <w:szCs w:val="24"/>
          <w:rtl/>
          <w:lang w:bidi="fa-IR"/>
        </w:rPr>
        <w:t xml:space="preserve">در این راستا </w:t>
      </w:r>
      <w:r w:rsidR="006835E4" w:rsidRPr="006C68C3">
        <w:rPr>
          <w:rFonts w:cs="B Lotus" w:hint="cs"/>
          <w:sz w:val="24"/>
          <w:szCs w:val="24"/>
          <w:rtl/>
          <w:lang w:bidi="fa-IR"/>
        </w:rPr>
        <w:t xml:space="preserve">شناخت </w:t>
      </w:r>
      <w:r w:rsidR="00F33A61">
        <w:rPr>
          <w:rFonts w:cs="B Lotus" w:hint="cs"/>
          <w:sz w:val="24"/>
          <w:szCs w:val="24"/>
          <w:rtl/>
          <w:lang w:bidi="fa-IR"/>
        </w:rPr>
        <w:t>مؤلفه‌ها</w:t>
      </w:r>
      <w:r w:rsidR="006835E4" w:rsidRPr="006C68C3">
        <w:rPr>
          <w:rFonts w:cs="B Lotus" w:hint="cs"/>
          <w:sz w:val="24"/>
          <w:szCs w:val="24"/>
          <w:rtl/>
          <w:lang w:bidi="fa-IR"/>
        </w:rPr>
        <w:t xml:space="preserve"> و راهکارهای معماری با </w:t>
      </w:r>
      <w:r w:rsidR="00F33A61">
        <w:rPr>
          <w:rFonts w:cs="B Lotus" w:hint="cs"/>
          <w:sz w:val="24"/>
          <w:szCs w:val="24"/>
          <w:rtl/>
          <w:lang w:bidi="fa-IR"/>
        </w:rPr>
        <w:t>تکیه‌بر</w:t>
      </w:r>
      <w:r w:rsidR="006835E4" w:rsidRPr="006C68C3">
        <w:rPr>
          <w:rFonts w:cs="B Lotus" w:hint="cs"/>
          <w:sz w:val="24"/>
          <w:szCs w:val="24"/>
          <w:rtl/>
          <w:lang w:bidi="fa-IR"/>
        </w:rPr>
        <w:t xml:space="preserve"> دانش روانشناسی محیطی در طراحی فضاهای آموزشی کودکان کم‌توان ذهنی </w:t>
      </w:r>
      <w:r w:rsidR="00F33A61">
        <w:rPr>
          <w:rFonts w:cs="B Lotus" w:hint="cs"/>
          <w:sz w:val="24"/>
          <w:szCs w:val="24"/>
          <w:rtl/>
          <w:lang w:bidi="fa-IR"/>
        </w:rPr>
        <w:t>به‌عنوان</w:t>
      </w:r>
      <w:r w:rsidR="006835E4" w:rsidRPr="006C68C3">
        <w:rPr>
          <w:rFonts w:cs="B Lotus" w:hint="cs"/>
          <w:sz w:val="24"/>
          <w:szCs w:val="24"/>
          <w:rtl/>
          <w:lang w:bidi="fa-IR"/>
        </w:rPr>
        <w:t xml:space="preserve"> قشر آسیب‌پذیر جامعه می‌تواند بسترساز حضور هرچه بیشتر آنان در اجتماع شده که این مهم خود زمینه‌ای برای استفادۀ حداکثری از ظرفیت آنان را نیز فراهم می‌آورد. حسب آنچه </w:t>
      </w:r>
      <w:r w:rsidR="006F136C" w:rsidRPr="006C68C3">
        <w:rPr>
          <w:rFonts w:cs="B Lotus" w:hint="cs"/>
          <w:sz w:val="24"/>
          <w:szCs w:val="24"/>
          <w:rtl/>
          <w:lang w:bidi="fa-IR"/>
        </w:rPr>
        <w:t xml:space="preserve">مطرح شد، پژوهش حاضر در پی پاسخگویی به این پرسش بوده که در فرآیند بهبود حالات و اختلالات کودکان کم‌توان ذهنی چه </w:t>
      </w:r>
      <w:r w:rsidR="00F33A61">
        <w:rPr>
          <w:rFonts w:cs="B Lotus" w:hint="cs"/>
          <w:sz w:val="24"/>
          <w:szCs w:val="24"/>
          <w:rtl/>
          <w:lang w:bidi="fa-IR"/>
        </w:rPr>
        <w:t>مؤلفه‌ها</w:t>
      </w:r>
      <w:r w:rsidR="006F136C" w:rsidRPr="006C68C3">
        <w:rPr>
          <w:rFonts w:cs="B Lotus" w:hint="cs"/>
          <w:sz w:val="24"/>
          <w:szCs w:val="24"/>
          <w:rtl/>
          <w:lang w:bidi="fa-IR"/>
        </w:rPr>
        <w:t xml:space="preserve"> و راهکارهایی در زمینۀ روانشناسی محیطی فضاهای آموزشی می‌تواند منجر به ارتقاء رشد انگیزشی این کودکان شود</w:t>
      </w:r>
      <w:r w:rsidR="002E043C">
        <w:rPr>
          <w:rFonts w:cs="B Lotus" w:hint="cs"/>
          <w:sz w:val="24"/>
          <w:szCs w:val="24"/>
          <w:rtl/>
          <w:lang w:bidi="fa-IR"/>
        </w:rPr>
        <w:t>؟</w:t>
      </w:r>
      <w:r w:rsidR="006F136C" w:rsidRPr="006C68C3">
        <w:rPr>
          <w:rFonts w:cs="B Lotus" w:hint="cs"/>
          <w:sz w:val="24"/>
          <w:szCs w:val="24"/>
          <w:rtl/>
          <w:lang w:bidi="fa-IR"/>
        </w:rPr>
        <w:t xml:space="preserve"> پاسخ به این پرسش وامدار خوانش رفتاری و همچنین توجه به نیازمندی‌ها و انتظارات این گروه از اقشار جامعه از یک فضای آموزشی مطلوب </w:t>
      </w:r>
      <w:r w:rsidR="00F33A61">
        <w:rPr>
          <w:rFonts w:cs="B Lotus" w:hint="cs"/>
          <w:sz w:val="24"/>
          <w:szCs w:val="24"/>
          <w:rtl/>
          <w:lang w:bidi="fa-IR"/>
        </w:rPr>
        <w:t>است</w:t>
      </w:r>
      <w:r w:rsidR="006F136C" w:rsidRPr="006C68C3">
        <w:rPr>
          <w:rFonts w:cs="B Lotus" w:hint="cs"/>
          <w:sz w:val="24"/>
          <w:szCs w:val="24"/>
          <w:rtl/>
          <w:lang w:bidi="fa-IR"/>
        </w:rPr>
        <w:t>. به دیگر سخن هدف پژوهش حاضر شناخت و ارائه راهکارهایی در راستای بهبود کیفیت فضاهای آموزشی کودکان کم‌توان ذهنی جامعه با تکیه بر دانش روانشناسی محیط بوده که سعی در ارتقاء رشد انگیزشی این کودکان نیز دارد.</w:t>
      </w:r>
    </w:p>
    <w:p w14:paraId="7DB2B75E" w14:textId="77777777" w:rsidR="00443F90" w:rsidRDefault="00443F90" w:rsidP="00443F90">
      <w:pPr>
        <w:bidi/>
        <w:spacing w:after="0" w:line="240" w:lineRule="auto"/>
        <w:jc w:val="both"/>
        <w:rPr>
          <w:rFonts w:cs="B Lotus"/>
          <w:color w:val="FF0000"/>
          <w:sz w:val="24"/>
          <w:szCs w:val="24"/>
          <w:rtl/>
          <w:lang w:bidi="fa-IR"/>
        </w:rPr>
      </w:pPr>
    </w:p>
    <w:p w14:paraId="073D5AF8" w14:textId="1E6FD9E2" w:rsidR="00A326FD" w:rsidRPr="005B3F46" w:rsidRDefault="005B3F46" w:rsidP="00443F90">
      <w:pPr>
        <w:bidi/>
        <w:spacing w:after="0" w:line="240" w:lineRule="auto"/>
        <w:jc w:val="both"/>
        <w:rPr>
          <w:rFonts w:cs="B Zar"/>
          <w:b/>
          <w:bCs/>
          <w:sz w:val="28"/>
          <w:szCs w:val="28"/>
          <w:rtl/>
        </w:rPr>
      </w:pPr>
      <w:r w:rsidRPr="005B3F46">
        <w:rPr>
          <w:rFonts w:cs="B Zar" w:hint="cs"/>
          <w:b/>
          <w:bCs/>
          <w:sz w:val="28"/>
          <w:szCs w:val="28"/>
          <w:rtl/>
          <w:lang w:bidi="fa-IR"/>
        </w:rPr>
        <w:t xml:space="preserve">2- مرور مبانی نظری و </w:t>
      </w:r>
      <w:r w:rsidR="00A326FD" w:rsidRPr="005B3F46">
        <w:rPr>
          <w:rFonts w:cs="B Zar"/>
          <w:b/>
          <w:bCs/>
          <w:sz w:val="28"/>
          <w:szCs w:val="28"/>
          <w:rtl/>
        </w:rPr>
        <w:t>پیشین</w:t>
      </w:r>
      <w:r w:rsidRPr="005B3F46">
        <w:rPr>
          <w:rFonts w:cs="B Zar" w:hint="cs"/>
          <w:b/>
          <w:bCs/>
          <w:sz w:val="28"/>
          <w:szCs w:val="28"/>
          <w:rtl/>
        </w:rPr>
        <w:t>ه</w:t>
      </w:r>
    </w:p>
    <w:p w14:paraId="24A1C3B5" w14:textId="36AA3417" w:rsidR="006B3BAD" w:rsidRPr="006C68C3" w:rsidRDefault="00FC71E7" w:rsidP="00443F90">
      <w:pPr>
        <w:bidi/>
        <w:spacing w:after="0" w:line="240" w:lineRule="auto"/>
        <w:jc w:val="both"/>
        <w:rPr>
          <w:rFonts w:cs="B Lotus"/>
          <w:sz w:val="24"/>
          <w:szCs w:val="24"/>
          <w:rtl/>
          <w:lang w:bidi="fa-IR"/>
        </w:rPr>
      </w:pPr>
      <w:r w:rsidRPr="006C68C3">
        <w:rPr>
          <w:rFonts w:cs="B Lotus" w:hint="cs"/>
          <w:sz w:val="24"/>
          <w:szCs w:val="24"/>
          <w:rtl/>
          <w:lang w:bidi="fa-IR"/>
        </w:rPr>
        <w:t xml:space="preserve">پژوهش‌های مرتبط با موضوع تحقیق حاضر را می‌توان به سه بخش: 1- مطالعاتی در حوزۀ طراحی معماری برای کودکان با نیازمندی‌های ویژه، 2- پژوهش‌هایی که </w:t>
      </w:r>
      <w:r w:rsidR="00F33A61">
        <w:rPr>
          <w:rFonts w:cs="B Lotus" w:hint="cs"/>
          <w:sz w:val="24"/>
          <w:szCs w:val="24"/>
          <w:rtl/>
          <w:lang w:bidi="fa-IR"/>
        </w:rPr>
        <w:t>صرفاً</w:t>
      </w:r>
      <w:r w:rsidRPr="006C68C3">
        <w:rPr>
          <w:rFonts w:cs="B Lotus" w:hint="cs"/>
          <w:sz w:val="24"/>
          <w:szCs w:val="24"/>
          <w:rtl/>
          <w:lang w:bidi="fa-IR"/>
        </w:rPr>
        <w:t xml:space="preserve"> به ارائه راهکارهای معماری برای کودکان کم‌توان ذهنی اختصاص داشته و 3- تحقیقاتی که در حوزۀ روانشناسی جای داشته و روش‌هایی را جهت ارتقاء رشد انگیزشی و مهارت سازشی کودکان کم‌توان ذهنی عرضه می‌دارد، تقسیم نمود. پژوهش حاضر با هدف برقراری ارتباط و انباشت </w:t>
      </w:r>
      <w:r w:rsidR="00F33A61">
        <w:rPr>
          <w:rFonts w:cs="B Lotus" w:hint="cs"/>
          <w:sz w:val="24"/>
          <w:szCs w:val="24"/>
          <w:rtl/>
          <w:lang w:bidi="fa-IR"/>
        </w:rPr>
        <w:t>خلأهای</w:t>
      </w:r>
      <w:r w:rsidRPr="006C68C3">
        <w:rPr>
          <w:rFonts w:cs="B Lotus" w:hint="cs"/>
          <w:sz w:val="24"/>
          <w:szCs w:val="24"/>
          <w:rtl/>
          <w:lang w:bidi="fa-IR"/>
        </w:rPr>
        <w:t xml:space="preserve"> موجود میان دو حوزۀ معماری و روانشناسی سعی در ارائه راهکارهای معماری</w:t>
      </w:r>
      <w:r w:rsidR="00D107A0" w:rsidRPr="006C68C3">
        <w:rPr>
          <w:rFonts w:cs="B Lotus" w:hint="cs"/>
          <w:sz w:val="24"/>
          <w:szCs w:val="24"/>
          <w:rtl/>
          <w:lang w:bidi="fa-IR"/>
        </w:rPr>
        <w:t xml:space="preserve"> جهت افزایش میزان سطح رشد انگیزشی و مهارت سازشی این کودکان دارد. بدین منظور </w:t>
      </w:r>
      <w:r w:rsidR="006B3BAD" w:rsidRPr="006C68C3">
        <w:rPr>
          <w:rFonts w:cs="B Lotus" w:hint="cs"/>
          <w:sz w:val="24"/>
          <w:szCs w:val="24"/>
          <w:rtl/>
          <w:lang w:bidi="fa-IR"/>
        </w:rPr>
        <w:t>در سال‌های اخیر تحقیقات</w:t>
      </w:r>
      <w:r w:rsidR="00D107A0" w:rsidRPr="006C68C3">
        <w:rPr>
          <w:rFonts w:cs="B Lotus" w:hint="cs"/>
          <w:sz w:val="24"/>
          <w:szCs w:val="24"/>
          <w:rtl/>
          <w:lang w:bidi="fa-IR"/>
        </w:rPr>
        <w:t xml:space="preserve"> </w:t>
      </w:r>
      <w:r w:rsidR="006B3BAD" w:rsidRPr="006C68C3">
        <w:rPr>
          <w:rFonts w:cs="B Lotus" w:hint="cs"/>
          <w:sz w:val="24"/>
          <w:szCs w:val="24"/>
          <w:rtl/>
          <w:lang w:bidi="fa-IR"/>
        </w:rPr>
        <w:t>بسیاری</w:t>
      </w:r>
      <w:r w:rsidR="00D107A0" w:rsidRPr="006C68C3">
        <w:rPr>
          <w:rFonts w:cs="B Lotus" w:hint="cs"/>
          <w:sz w:val="24"/>
          <w:szCs w:val="24"/>
          <w:rtl/>
          <w:lang w:bidi="fa-IR"/>
        </w:rPr>
        <w:t xml:space="preserve"> در این حیطه صورت پذیرفته که در ادامه </w:t>
      </w:r>
      <w:r w:rsidR="00F33A61">
        <w:rPr>
          <w:rFonts w:cs="B Lotus" w:hint="cs"/>
          <w:sz w:val="24"/>
          <w:szCs w:val="24"/>
          <w:rtl/>
          <w:lang w:bidi="fa-IR"/>
        </w:rPr>
        <w:t>به‌طور</w:t>
      </w:r>
      <w:r w:rsidR="006B3BAD" w:rsidRPr="006C68C3">
        <w:rPr>
          <w:rFonts w:cs="B Lotus" w:hint="cs"/>
          <w:sz w:val="24"/>
          <w:szCs w:val="24"/>
          <w:rtl/>
          <w:lang w:bidi="fa-IR"/>
        </w:rPr>
        <w:t xml:space="preserve"> اجمالی به بررسی راهبردهای عرضه شده در هریک از این مطالعات می‌پردازیم.</w:t>
      </w:r>
    </w:p>
    <w:p w14:paraId="1439B479" w14:textId="79553321" w:rsidR="00D107A0" w:rsidRPr="006C68C3" w:rsidRDefault="006B3BAD" w:rsidP="00443F90">
      <w:pPr>
        <w:bidi/>
        <w:spacing w:after="0" w:line="240" w:lineRule="auto"/>
        <w:jc w:val="both"/>
        <w:rPr>
          <w:rFonts w:cs="B Lotus"/>
          <w:sz w:val="24"/>
          <w:szCs w:val="24"/>
          <w:rtl/>
          <w:lang w:bidi="fa-IR"/>
        </w:rPr>
      </w:pPr>
      <w:r w:rsidRPr="006C68C3">
        <w:rPr>
          <w:rFonts w:cs="B Lotus" w:hint="cs"/>
          <w:sz w:val="24"/>
          <w:szCs w:val="24"/>
          <w:rtl/>
          <w:lang w:bidi="fa-IR"/>
        </w:rPr>
        <w:t xml:space="preserve">یکی از مهم‌ترین مباحث در حوزۀ روانشناسی کودکان کم‌توان ذهنی وجود محدودیت‌ها و مشکلات مربوط به سطح پایین رفتار سازشی در این کودکان بوده که سبب شده تا معیارهای استقلال شخصی این افراد </w:t>
      </w:r>
      <w:r w:rsidR="00F33A61">
        <w:rPr>
          <w:rFonts w:cs="B Lotus" w:hint="cs"/>
          <w:sz w:val="24"/>
          <w:szCs w:val="24"/>
          <w:rtl/>
          <w:lang w:bidi="fa-IR"/>
        </w:rPr>
        <w:t>بنا</w:t>
      </w:r>
      <w:r w:rsidR="00F33A61">
        <w:rPr>
          <w:rFonts w:cs="B Lotus"/>
          <w:sz w:val="24"/>
          <w:szCs w:val="24"/>
          <w:rtl/>
          <w:lang w:bidi="fa-IR"/>
        </w:rPr>
        <w:t xml:space="preserve"> </w:t>
      </w:r>
      <w:r w:rsidR="00F33A61">
        <w:rPr>
          <w:rFonts w:cs="B Lotus" w:hint="cs"/>
          <w:sz w:val="24"/>
          <w:szCs w:val="24"/>
          <w:rtl/>
          <w:lang w:bidi="fa-IR"/>
        </w:rPr>
        <w:t>بر</w:t>
      </w:r>
      <w:r w:rsidRPr="006C68C3">
        <w:rPr>
          <w:rFonts w:cs="B Lotus" w:hint="cs"/>
          <w:sz w:val="24"/>
          <w:szCs w:val="24"/>
          <w:rtl/>
          <w:lang w:bidi="fa-IR"/>
        </w:rPr>
        <w:t xml:space="preserve"> زمینه‌های اجتماعی، فرهنگی، محیط جامعه و اقتضای سن‌شان به میزان بسیار زیادی ن</w:t>
      </w:r>
      <w:r w:rsidR="005B3F46">
        <w:rPr>
          <w:rFonts w:cs="B Lotus" w:hint="cs"/>
          <w:sz w:val="24"/>
          <w:szCs w:val="24"/>
          <w:rtl/>
          <w:lang w:bidi="fa-IR"/>
        </w:rPr>
        <w:t>ادیده گرفته شود (جمالی‌پاقلعه،</w:t>
      </w:r>
      <w:r w:rsidR="005B3F46" w:rsidRPr="005B3F46">
        <w:rPr>
          <w:rFonts w:cs="B Lotus" w:hint="cs"/>
          <w:sz w:val="24"/>
          <w:szCs w:val="24"/>
          <w:rtl/>
          <w:lang w:bidi="fa-IR"/>
        </w:rPr>
        <w:t xml:space="preserve"> </w:t>
      </w:r>
      <w:r w:rsidR="005B3F46">
        <w:rPr>
          <w:rFonts w:cs="B Lotus" w:hint="cs"/>
          <w:sz w:val="24"/>
          <w:szCs w:val="24"/>
          <w:rtl/>
          <w:lang w:bidi="fa-IR"/>
        </w:rPr>
        <w:t>جمالی‌پاقلعه،</w:t>
      </w:r>
      <w:r w:rsidR="005B3F46" w:rsidRPr="005B3F46">
        <w:rPr>
          <w:rFonts w:asciiTheme="majorBidi" w:hAnsiTheme="majorBidi" w:cs="B Lotus" w:hint="cs"/>
          <w:sz w:val="24"/>
          <w:szCs w:val="24"/>
          <w:rtl/>
          <w:lang w:bidi="fa-IR"/>
        </w:rPr>
        <w:t xml:space="preserve"> </w:t>
      </w:r>
      <w:r w:rsidR="005B3F46" w:rsidRPr="008A2685">
        <w:rPr>
          <w:rFonts w:asciiTheme="majorBidi" w:hAnsiTheme="majorBidi" w:cs="B Lotus" w:hint="cs"/>
          <w:sz w:val="24"/>
          <w:szCs w:val="24"/>
          <w:rtl/>
          <w:lang w:bidi="fa-IR"/>
        </w:rPr>
        <w:t>جدیدی‌فیقان</w:t>
      </w:r>
      <w:r w:rsidR="005B3F46">
        <w:rPr>
          <w:rFonts w:cs="B Lotus" w:hint="cs"/>
          <w:sz w:val="24"/>
          <w:szCs w:val="24"/>
          <w:rtl/>
          <w:lang w:bidi="fa-IR"/>
        </w:rPr>
        <w:t xml:space="preserve"> و نظری</w:t>
      </w:r>
      <w:r w:rsidR="005B3F46">
        <w:rPr>
          <w:rFonts w:cs="B Lotus" w:hint="cs"/>
          <w:sz w:val="24"/>
          <w:szCs w:val="24"/>
          <w:rtl/>
          <w:lang w:bidi="fa-IR"/>
        </w:rPr>
        <w:softHyphen/>
        <w:t>بدیع</w:t>
      </w:r>
      <w:r w:rsidRPr="006C68C3">
        <w:rPr>
          <w:rFonts w:cs="B Lotus" w:hint="cs"/>
          <w:sz w:val="24"/>
          <w:szCs w:val="24"/>
          <w:rtl/>
          <w:lang w:bidi="fa-IR"/>
        </w:rPr>
        <w:t xml:space="preserve">، 1393). </w:t>
      </w:r>
      <w:r w:rsidR="00F33A61">
        <w:rPr>
          <w:rFonts w:cs="B Lotus" w:hint="cs"/>
          <w:sz w:val="24"/>
          <w:szCs w:val="24"/>
          <w:rtl/>
          <w:lang w:bidi="fa-IR"/>
        </w:rPr>
        <w:t>ازاین‌رو</w:t>
      </w:r>
      <w:r w:rsidRPr="006C68C3">
        <w:rPr>
          <w:rFonts w:cs="B Lotus" w:hint="cs"/>
          <w:sz w:val="24"/>
          <w:szCs w:val="24"/>
          <w:rtl/>
          <w:lang w:bidi="fa-IR"/>
        </w:rPr>
        <w:t xml:space="preserve"> </w:t>
      </w:r>
      <w:r w:rsidR="00536F4C" w:rsidRPr="006C68C3">
        <w:rPr>
          <w:rFonts w:cs="B Lotus" w:hint="cs"/>
          <w:sz w:val="24"/>
          <w:szCs w:val="24"/>
          <w:rtl/>
          <w:lang w:bidi="fa-IR"/>
        </w:rPr>
        <w:t>پوررجب و همکاران (1398) در پژوهشی پیرامون نقش آموزش داستان‌های اجتماعی به کودکان کم‌توان ذهنی در میزان رفتار سازشی</w:t>
      </w:r>
      <w:r w:rsidR="00E259AB" w:rsidRPr="006C68C3">
        <w:rPr>
          <w:rFonts w:cs="B Lotus" w:hint="cs"/>
          <w:sz w:val="24"/>
          <w:szCs w:val="24"/>
          <w:rtl/>
          <w:lang w:bidi="fa-IR"/>
        </w:rPr>
        <w:t>،</w:t>
      </w:r>
      <w:r w:rsidR="002E043C">
        <w:rPr>
          <w:rFonts w:cs="B Lotus"/>
          <w:sz w:val="24"/>
          <w:szCs w:val="24"/>
          <w:rtl/>
          <w:lang w:bidi="fa-IR"/>
        </w:rPr>
        <w:t xml:space="preserve"> </w:t>
      </w:r>
      <w:r w:rsidR="002E043C">
        <w:rPr>
          <w:rFonts w:cs="B Lotus" w:hint="cs"/>
          <w:sz w:val="24"/>
          <w:szCs w:val="24"/>
          <w:rtl/>
          <w:lang w:bidi="fa-IR"/>
        </w:rPr>
        <w:t>عزت</w:t>
      </w:r>
      <w:r w:rsidR="00F33A61">
        <w:rPr>
          <w:rFonts w:cs="B Lotus" w:hint="cs"/>
          <w:sz w:val="24"/>
          <w:szCs w:val="24"/>
          <w:rtl/>
          <w:lang w:bidi="fa-IR"/>
        </w:rPr>
        <w:t>‌نفس</w:t>
      </w:r>
      <w:r w:rsidR="00E259AB" w:rsidRPr="006C68C3">
        <w:rPr>
          <w:rFonts w:cs="B Lotus" w:hint="cs"/>
          <w:sz w:val="24"/>
          <w:szCs w:val="24"/>
          <w:rtl/>
          <w:lang w:bidi="fa-IR"/>
        </w:rPr>
        <w:t xml:space="preserve"> و رشد انگیزشی</w:t>
      </w:r>
      <w:r w:rsidR="00536F4C" w:rsidRPr="006C68C3">
        <w:rPr>
          <w:rFonts w:cs="B Lotus" w:hint="cs"/>
          <w:sz w:val="24"/>
          <w:szCs w:val="24"/>
          <w:rtl/>
          <w:lang w:bidi="fa-IR"/>
        </w:rPr>
        <w:t xml:space="preserve"> </w:t>
      </w:r>
      <w:r w:rsidR="00F33A61">
        <w:rPr>
          <w:rFonts w:cs="B Lotus" w:hint="cs"/>
          <w:sz w:val="24"/>
          <w:szCs w:val="24"/>
          <w:rtl/>
          <w:lang w:bidi="fa-IR"/>
        </w:rPr>
        <w:t>آن‌ها</w:t>
      </w:r>
      <w:r w:rsidR="00536F4C" w:rsidRPr="006C68C3">
        <w:rPr>
          <w:rFonts w:cs="B Lotus" w:hint="cs"/>
          <w:sz w:val="24"/>
          <w:szCs w:val="24"/>
          <w:rtl/>
          <w:lang w:bidi="fa-IR"/>
        </w:rPr>
        <w:t xml:space="preserve"> که به شیوه آزمایشی و </w:t>
      </w:r>
      <w:r w:rsidR="00E259AB" w:rsidRPr="006C68C3">
        <w:rPr>
          <w:rFonts w:cs="B Lotus" w:hint="cs"/>
          <w:sz w:val="24"/>
          <w:szCs w:val="24"/>
          <w:rtl/>
          <w:lang w:bidi="fa-IR"/>
        </w:rPr>
        <w:t xml:space="preserve">با طرح پیش‌آزمون-پس‌آزمون با گروه کنترل انجام شد، دریافتند که شرکت </w:t>
      </w:r>
      <w:r w:rsidR="00E259AB" w:rsidRPr="006C68C3">
        <w:rPr>
          <w:rFonts w:cs="B Lotus" w:hint="cs"/>
          <w:sz w:val="24"/>
          <w:szCs w:val="24"/>
          <w:rtl/>
          <w:lang w:bidi="fa-IR"/>
        </w:rPr>
        <w:lastRenderedPageBreak/>
        <w:t xml:space="preserve">این دانش‌آموزان در جلسات آموزش داستان‌های اجتماعی میزان </w:t>
      </w:r>
      <w:r w:rsidR="00F33A61">
        <w:rPr>
          <w:rFonts w:cs="B Lotus" w:hint="cs"/>
          <w:sz w:val="24"/>
          <w:szCs w:val="24"/>
          <w:rtl/>
          <w:lang w:bidi="fa-IR"/>
        </w:rPr>
        <w:t>عزت‌نفس</w:t>
      </w:r>
      <w:r w:rsidR="00E259AB" w:rsidRPr="006C68C3">
        <w:rPr>
          <w:rFonts w:cs="B Lotus" w:hint="cs"/>
          <w:sz w:val="24"/>
          <w:szCs w:val="24"/>
          <w:rtl/>
          <w:lang w:bidi="fa-IR"/>
        </w:rPr>
        <w:t xml:space="preserve"> و رشد‌ انگیزشی آنان را افزوده و مشکلات سازشی </w:t>
      </w:r>
      <w:r w:rsidR="00F33A61">
        <w:rPr>
          <w:rFonts w:cs="B Lotus" w:hint="cs"/>
          <w:sz w:val="24"/>
          <w:szCs w:val="24"/>
          <w:rtl/>
          <w:lang w:bidi="fa-IR"/>
        </w:rPr>
        <w:t>آن‌ها</w:t>
      </w:r>
      <w:r w:rsidR="00E259AB" w:rsidRPr="006C68C3">
        <w:rPr>
          <w:rFonts w:cs="B Lotus" w:hint="cs"/>
          <w:sz w:val="24"/>
          <w:szCs w:val="24"/>
          <w:rtl/>
          <w:lang w:bidi="fa-IR"/>
        </w:rPr>
        <w:t xml:space="preserve"> را تا حد چشم‌گیری کاهش می‌دهد.</w:t>
      </w:r>
    </w:p>
    <w:p w14:paraId="3CF85932" w14:textId="549768A1" w:rsidR="00E259AB" w:rsidRPr="006C68C3" w:rsidRDefault="00F33A61" w:rsidP="00443F90">
      <w:pPr>
        <w:bidi/>
        <w:spacing w:after="0" w:line="240" w:lineRule="auto"/>
        <w:jc w:val="both"/>
        <w:rPr>
          <w:rFonts w:cs="B Lotus"/>
          <w:sz w:val="24"/>
          <w:szCs w:val="24"/>
          <w:rtl/>
          <w:lang w:bidi="fa-IR"/>
        </w:rPr>
      </w:pPr>
      <w:r>
        <w:rPr>
          <w:rFonts w:cs="B Lotus" w:hint="cs"/>
          <w:sz w:val="24"/>
          <w:szCs w:val="24"/>
          <w:rtl/>
          <w:lang w:bidi="fa-IR"/>
        </w:rPr>
        <w:t>بنا</w:t>
      </w:r>
      <w:r>
        <w:rPr>
          <w:rFonts w:cs="B Lotus"/>
          <w:sz w:val="24"/>
          <w:szCs w:val="24"/>
          <w:rtl/>
          <w:lang w:bidi="fa-IR"/>
        </w:rPr>
        <w:t xml:space="preserve"> </w:t>
      </w:r>
      <w:r>
        <w:rPr>
          <w:rFonts w:cs="B Lotus" w:hint="cs"/>
          <w:sz w:val="24"/>
          <w:szCs w:val="24"/>
          <w:rtl/>
          <w:lang w:bidi="fa-IR"/>
        </w:rPr>
        <w:t>بر</w:t>
      </w:r>
      <w:r w:rsidR="00117045" w:rsidRPr="006C68C3">
        <w:rPr>
          <w:rFonts w:cs="B Lotus" w:hint="cs"/>
          <w:sz w:val="24"/>
          <w:szCs w:val="24"/>
          <w:rtl/>
          <w:lang w:bidi="fa-IR"/>
        </w:rPr>
        <w:t xml:space="preserve"> آنچه بیان شد، پرواضح است که حضور کودکان کم‌توان ذهنی در فضاهای آموزشی و کلاس‌های درس </w:t>
      </w:r>
      <w:r>
        <w:rPr>
          <w:rFonts w:cs="B Lotus" w:hint="cs"/>
          <w:sz w:val="24"/>
          <w:szCs w:val="24"/>
          <w:rtl/>
          <w:lang w:bidi="fa-IR"/>
        </w:rPr>
        <w:t>تأثیر</w:t>
      </w:r>
      <w:r w:rsidR="00117045" w:rsidRPr="006C68C3">
        <w:rPr>
          <w:rFonts w:cs="B Lotus" w:hint="cs"/>
          <w:sz w:val="24"/>
          <w:szCs w:val="24"/>
          <w:rtl/>
          <w:lang w:bidi="fa-IR"/>
        </w:rPr>
        <w:t xml:space="preserve"> بسزایی در بهبود رشد فردی و اجتماعی </w:t>
      </w:r>
      <w:r>
        <w:rPr>
          <w:rFonts w:cs="B Lotus" w:hint="cs"/>
          <w:sz w:val="24"/>
          <w:szCs w:val="24"/>
          <w:rtl/>
          <w:lang w:bidi="fa-IR"/>
        </w:rPr>
        <w:t>آن‌ها</w:t>
      </w:r>
      <w:r w:rsidR="00117045" w:rsidRPr="006C68C3">
        <w:rPr>
          <w:rFonts w:cs="B Lotus" w:hint="cs"/>
          <w:sz w:val="24"/>
          <w:szCs w:val="24"/>
          <w:rtl/>
          <w:lang w:bidi="fa-IR"/>
        </w:rPr>
        <w:t xml:space="preserve"> داشته و منجر به ارتقاء سطح مهارت سازشی و رشد انگیزشی آنان نیز می‌گردد. اهمیت مسئلۀ آموزش برای این گروه از اقشار جامعه به حدی بوده که سازمان </w:t>
      </w:r>
      <w:r>
        <w:rPr>
          <w:rFonts w:cs="B Lotus" w:hint="cs"/>
          <w:sz w:val="24"/>
          <w:szCs w:val="24"/>
          <w:rtl/>
          <w:lang w:bidi="fa-IR"/>
        </w:rPr>
        <w:t>برنامه‌وبودجه</w:t>
      </w:r>
      <w:r w:rsidR="00117045" w:rsidRPr="006C68C3">
        <w:rPr>
          <w:rFonts w:cs="B Lotus" w:hint="cs"/>
          <w:sz w:val="24"/>
          <w:szCs w:val="24"/>
          <w:rtl/>
          <w:lang w:bidi="fa-IR"/>
        </w:rPr>
        <w:t xml:space="preserve"> کشور ماده 734 قانون را به ضوابط و قوانین مربوط به طراحی فضاهای آموزشی برای کودکان کم‌توان ذهنی اختصاص داده است (مجیدی، 1394). مباحث ذکر شده در این ضابطه </w:t>
      </w:r>
      <w:r>
        <w:rPr>
          <w:rFonts w:cs="B Lotus" w:hint="cs"/>
          <w:sz w:val="24"/>
          <w:szCs w:val="24"/>
          <w:rtl/>
          <w:lang w:bidi="fa-IR"/>
        </w:rPr>
        <w:t>اگرچه</w:t>
      </w:r>
      <w:r w:rsidR="00117045" w:rsidRPr="006C68C3">
        <w:rPr>
          <w:rFonts w:cs="B Lotus" w:hint="cs"/>
          <w:sz w:val="24"/>
          <w:szCs w:val="24"/>
          <w:rtl/>
          <w:lang w:bidi="fa-IR"/>
        </w:rPr>
        <w:t xml:space="preserve"> در طراحی فیزیکی فضاهای آموزشی برای این کودکان نقش بسیار زیادی را ایفا می‌نماید؛ لیکن پاسخگوی مناسبی برای رفع نیازهای روانی و اهداف آموزشی این افراد نمی‌باشد. بدین منظور و جهت </w:t>
      </w:r>
      <w:r>
        <w:rPr>
          <w:rFonts w:cs="B Lotus" w:hint="cs"/>
          <w:sz w:val="24"/>
          <w:szCs w:val="24"/>
          <w:rtl/>
          <w:lang w:bidi="fa-IR"/>
        </w:rPr>
        <w:t>پاسخ‌دهی</w:t>
      </w:r>
      <w:r w:rsidR="00117045" w:rsidRPr="006C68C3">
        <w:rPr>
          <w:rFonts w:cs="B Lotus" w:hint="cs"/>
          <w:sz w:val="24"/>
          <w:szCs w:val="24"/>
          <w:rtl/>
          <w:lang w:bidi="fa-IR"/>
        </w:rPr>
        <w:t xml:space="preserve"> مناسب به این قبیل از نیازها در حوزۀ طراحی معماری فضاهای آموزشی </w:t>
      </w:r>
      <w:r w:rsidR="00C61EF2" w:rsidRPr="006C68C3">
        <w:rPr>
          <w:rFonts w:cs="B Lotus" w:hint="cs"/>
          <w:sz w:val="24"/>
          <w:szCs w:val="24"/>
          <w:rtl/>
          <w:lang w:bidi="fa-IR"/>
        </w:rPr>
        <w:t>برای کودکان کم‌توان ذهنی پژوهش‌های عدیده‌ای صورت پذیرفته است که درادادمه به تشریح هریک می‌پردازیم.</w:t>
      </w:r>
    </w:p>
    <w:p w14:paraId="68619ACB" w14:textId="4FC1815B" w:rsidR="00C61EF2" w:rsidRPr="006C68C3" w:rsidRDefault="00C61EF2" w:rsidP="00443F90">
      <w:pPr>
        <w:bidi/>
        <w:spacing w:after="0" w:line="240" w:lineRule="auto"/>
        <w:jc w:val="both"/>
        <w:rPr>
          <w:rFonts w:cs="B Lotus"/>
          <w:sz w:val="24"/>
          <w:szCs w:val="24"/>
          <w:rtl/>
          <w:lang w:bidi="fa-IR"/>
        </w:rPr>
      </w:pPr>
      <w:r w:rsidRPr="006C68C3">
        <w:rPr>
          <w:rFonts w:cs="B Lotus" w:hint="cs"/>
          <w:sz w:val="24"/>
          <w:szCs w:val="24"/>
          <w:rtl/>
          <w:lang w:bidi="fa-IR"/>
        </w:rPr>
        <w:t>قاسم‌پور و مظاهریان (</w:t>
      </w:r>
      <w:r w:rsidR="00B539DC">
        <w:rPr>
          <w:rFonts w:cs="B Lotus" w:hint="cs"/>
          <w:sz w:val="24"/>
          <w:szCs w:val="24"/>
          <w:rtl/>
          <w:lang w:bidi="fa-IR"/>
        </w:rPr>
        <w:t>1394</w:t>
      </w:r>
      <w:r w:rsidRPr="006C68C3">
        <w:rPr>
          <w:rFonts w:cs="B Lotus" w:hint="cs"/>
          <w:sz w:val="24"/>
          <w:szCs w:val="24"/>
          <w:rtl/>
          <w:lang w:bidi="fa-IR"/>
        </w:rPr>
        <w:t xml:space="preserve">) در پژوهش خود پیرامون </w:t>
      </w:r>
      <w:r w:rsidR="00F33A61">
        <w:rPr>
          <w:rFonts w:cs="B Lotus" w:hint="cs"/>
          <w:sz w:val="24"/>
          <w:szCs w:val="24"/>
          <w:rtl/>
          <w:lang w:bidi="fa-IR"/>
        </w:rPr>
        <w:t>تأثیر</w:t>
      </w:r>
      <w:r w:rsidRPr="006C68C3">
        <w:rPr>
          <w:rFonts w:cs="B Lotus" w:hint="cs"/>
          <w:sz w:val="24"/>
          <w:szCs w:val="24"/>
          <w:rtl/>
          <w:lang w:bidi="fa-IR"/>
        </w:rPr>
        <w:t xml:space="preserve"> معماری فضاهای آموزشی بر درمان کودکان با اختلال بیش‌فعالی که با هدف مطالعه اثرات فضای معماری بر رفتار این کودکان صورت پذیرفت، دریافتند که برخی از عناصر معماری نظیر رنگ و مصالح انتخابیِ مبلمان و فضای داخلی </w:t>
      </w:r>
      <w:r w:rsidR="00F33A61">
        <w:rPr>
          <w:rFonts w:cs="B Lotus" w:hint="cs"/>
          <w:sz w:val="24"/>
          <w:szCs w:val="24"/>
          <w:rtl/>
          <w:lang w:bidi="fa-IR"/>
        </w:rPr>
        <w:t>و</w:t>
      </w:r>
      <w:r w:rsidR="00F33A61">
        <w:rPr>
          <w:rFonts w:cs="B Lotus"/>
          <w:sz w:val="24"/>
          <w:szCs w:val="24"/>
          <w:rtl/>
          <w:lang w:bidi="fa-IR"/>
        </w:rPr>
        <w:t xml:space="preserve"> </w:t>
      </w:r>
      <w:r w:rsidR="00F33A61">
        <w:rPr>
          <w:rFonts w:cs="B Lotus" w:hint="cs"/>
          <w:sz w:val="24"/>
          <w:szCs w:val="24"/>
          <w:rtl/>
          <w:lang w:bidi="fa-IR"/>
        </w:rPr>
        <w:t>همچنین</w:t>
      </w:r>
      <w:r w:rsidRPr="006C68C3">
        <w:rPr>
          <w:rFonts w:cs="B Lotus" w:hint="cs"/>
          <w:sz w:val="24"/>
          <w:szCs w:val="24"/>
          <w:rtl/>
          <w:lang w:bidi="fa-IR"/>
        </w:rPr>
        <w:t xml:space="preserve"> دیگر </w:t>
      </w:r>
      <w:r w:rsidR="00F33A61">
        <w:rPr>
          <w:rFonts w:cs="B Lotus" w:hint="cs"/>
          <w:sz w:val="24"/>
          <w:szCs w:val="24"/>
          <w:rtl/>
          <w:lang w:bidi="fa-IR"/>
        </w:rPr>
        <w:t>مؤلفه‌های</w:t>
      </w:r>
      <w:r w:rsidRPr="006C68C3">
        <w:rPr>
          <w:rFonts w:cs="B Lotus" w:hint="cs"/>
          <w:sz w:val="24"/>
          <w:szCs w:val="24"/>
          <w:rtl/>
          <w:lang w:bidi="fa-IR"/>
        </w:rPr>
        <w:t xml:space="preserve"> محیطی و کالبدی نظیر فر</w:t>
      </w:r>
      <w:r w:rsidR="000A24E5" w:rsidRPr="006C68C3">
        <w:rPr>
          <w:rFonts w:cs="B Lotus" w:hint="cs"/>
          <w:sz w:val="24"/>
          <w:szCs w:val="24"/>
          <w:rtl/>
          <w:lang w:bidi="fa-IR"/>
        </w:rPr>
        <w:t xml:space="preserve">م </w:t>
      </w:r>
      <w:r w:rsidRPr="006C68C3">
        <w:rPr>
          <w:rFonts w:cs="B Lotus" w:hint="cs"/>
          <w:sz w:val="24"/>
          <w:szCs w:val="24"/>
          <w:rtl/>
          <w:lang w:bidi="fa-IR"/>
        </w:rPr>
        <w:t xml:space="preserve">و نور حالات گوناگونی را در </w:t>
      </w:r>
      <w:r w:rsidR="00F33A61">
        <w:rPr>
          <w:rFonts w:cs="B Lotus" w:hint="cs"/>
          <w:sz w:val="24"/>
          <w:szCs w:val="24"/>
          <w:rtl/>
          <w:lang w:bidi="fa-IR"/>
        </w:rPr>
        <w:t>خلق‌وخوی</w:t>
      </w:r>
      <w:r w:rsidRPr="006C68C3">
        <w:rPr>
          <w:rFonts w:cs="B Lotus" w:hint="cs"/>
          <w:sz w:val="24"/>
          <w:szCs w:val="24"/>
          <w:rtl/>
          <w:lang w:bidi="fa-IR"/>
        </w:rPr>
        <w:t xml:space="preserve"> این کودکان ایجاد نموده و در میزان افزایش توجه و تمرکز </w:t>
      </w:r>
      <w:r w:rsidR="00F33A61">
        <w:rPr>
          <w:rFonts w:cs="B Lotus" w:hint="cs"/>
          <w:sz w:val="24"/>
          <w:szCs w:val="24"/>
          <w:rtl/>
          <w:lang w:bidi="fa-IR"/>
        </w:rPr>
        <w:t>آن‌ها</w:t>
      </w:r>
      <w:r w:rsidRPr="006C68C3">
        <w:rPr>
          <w:rFonts w:cs="B Lotus" w:hint="cs"/>
          <w:sz w:val="24"/>
          <w:szCs w:val="24"/>
          <w:rtl/>
          <w:lang w:bidi="fa-IR"/>
        </w:rPr>
        <w:t xml:space="preserve"> در محیط آموزشی بسیار </w:t>
      </w:r>
      <w:r w:rsidR="00F33A61">
        <w:rPr>
          <w:rFonts w:cs="B Lotus" w:hint="cs"/>
          <w:sz w:val="24"/>
          <w:szCs w:val="24"/>
          <w:rtl/>
          <w:lang w:bidi="fa-IR"/>
        </w:rPr>
        <w:t>تأثیرگذار</w:t>
      </w:r>
      <w:r w:rsidRPr="006C68C3">
        <w:rPr>
          <w:rFonts w:cs="B Lotus" w:hint="cs"/>
          <w:sz w:val="24"/>
          <w:szCs w:val="24"/>
          <w:rtl/>
          <w:lang w:bidi="fa-IR"/>
        </w:rPr>
        <w:t xml:space="preserve"> می‌باشد.</w:t>
      </w:r>
    </w:p>
    <w:p w14:paraId="2E9A9658" w14:textId="1F8D0464" w:rsidR="00C61EF2" w:rsidRPr="006C68C3" w:rsidRDefault="00C61EF2" w:rsidP="00443F90">
      <w:pPr>
        <w:bidi/>
        <w:spacing w:after="0" w:line="240" w:lineRule="auto"/>
        <w:jc w:val="both"/>
        <w:rPr>
          <w:rFonts w:cs="B Lotus"/>
          <w:sz w:val="24"/>
          <w:szCs w:val="24"/>
          <w:rtl/>
          <w:lang w:bidi="fa-IR"/>
        </w:rPr>
      </w:pPr>
      <w:r w:rsidRPr="006C68C3">
        <w:rPr>
          <w:rFonts w:cs="B Lotus" w:hint="cs"/>
          <w:sz w:val="24"/>
          <w:szCs w:val="24"/>
          <w:rtl/>
          <w:lang w:bidi="fa-IR"/>
        </w:rPr>
        <w:t xml:space="preserve">از دیگر تحقیقات </w:t>
      </w:r>
      <w:r w:rsidR="00F33A61">
        <w:rPr>
          <w:rFonts w:cs="B Lotus" w:hint="cs"/>
          <w:sz w:val="24"/>
          <w:szCs w:val="24"/>
          <w:rtl/>
          <w:lang w:bidi="fa-IR"/>
        </w:rPr>
        <w:t>انجام</w:t>
      </w:r>
      <w:r w:rsidRPr="006C68C3">
        <w:rPr>
          <w:rFonts w:cs="B Lotus" w:hint="cs"/>
          <w:sz w:val="24"/>
          <w:szCs w:val="24"/>
          <w:rtl/>
          <w:lang w:bidi="fa-IR"/>
        </w:rPr>
        <w:t xml:space="preserve"> گرفته در این حوزه می‌توان به مقاله «</w:t>
      </w:r>
      <w:r w:rsidR="00F33A61">
        <w:rPr>
          <w:rFonts w:cs="B Lotus" w:hint="cs"/>
          <w:sz w:val="24"/>
          <w:szCs w:val="24"/>
          <w:rtl/>
          <w:lang w:bidi="fa-IR"/>
        </w:rPr>
        <w:t>مؤلفه‌های</w:t>
      </w:r>
      <w:r w:rsidRPr="006C68C3">
        <w:rPr>
          <w:rFonts w:cs="B Lotus" w:hint="cs"/>
          <w:sz w:val="24"/>
          <w:szCs w:val="24"/>
          <w:rtl/>
          <w:lang w:bidi="fa-IR"/>
        </w:rPr>
        <w:t xml:space="preserve"> معماری فضاهای آموزشی ویژه کودکان کم‌توان ذهنی آموزش‌پذیر» که توسط خاک‌زند و همکاران (1393) با هدف شناخت و بررسی </w:t>
      </w:r>
      <w:r w:rsidR="00F33A61">
        <w:rPr>
          <w:rFonts w:cs="B Lotus" w:hint="cs"/>
          <w:sz w:val="24"/>
          <w:szCs w:val="24"/>
          <w:rtl/>
          <w:lang w:bidi="fa-IR"/>
        </w:rPr>
        <w:t>مؤلفه‌های</w:t>
      </w:r>
      <w:r w:rsidRPr="006C68C3">
        <w:rPr>
          <w:rFonts w:cs="B Lotus" w:hint="cs"/>
          <w:sz w:val="24"/>
          <w:szCs w:val="24"/>
          <w:rtl/>
          <w:lang w:bidi="fa-IR"/>
        </w:rPr>
        <w:t xml:space="preserve"> </w:t>
      </w:r>
      <w:r w:rsidR="008B0A21">
        <w:rPr>
          <w:rFonts w:cs="B Lotus" w:hint="cs"/>
          <w:sz w:val="24"/>
          <w:szCs w:val="24"/>
          <w:rtl/>
          <w:lang w:bidi="fa-IR"/>
        </w:rPr>
        <w:t>مؤثر</w:t>
      </w:r>
      <w:r w:rsidRPr="006C68C3">
        <w:rPr>
          <w:rFonts w:cs="B Lotus" w:hint="cs"/>
          <w:sz w:val="24"/>
          <w:szCs w:val="24"/>
          <w:rtl/>
          <w:lang w:bidi="fa-IR"/>
        </w:rPr>
        <w:t xml:space="preserve"> در بهبود کیفیت فضاهای آموزشی کودکان کم‌توان ذهنی با استفاده از شیوه پیمایشی انجام گرفت، اشاره نمود. در این راستا محققین ضمن تدوین چارچوب مفهومی در این زمینه بیان داشتند که در طراحی فضاهای آموزشی برای این کودکان به جهت برخورداری از ذهن مغشوش و ناآرام بایستی که </w:t>
      </w:r>
      <w:r w:rsidR="00F33A61">
        <w:rPr>
          <w:rFonts w:cs="B Lotus" w:hint="cs"/>
          <w:sz w:val="24"/>
          <w:szCs w:val="24"/>
          <w:rtl/>
          <w:lang w:bidi="fa-IR"/>
        </w:rPr>
        <w:t>مؤلفه‌هایی</w:t>
      </w:r>
      <w:r w:rsidRPr="006C68C3">
        <w:rPr>
          <w:rFonts w:cs="B Lotus" w:hint="cs"/>
          <w:sz w:val="24"/>
          <w:szCs w:val="24"/>
          <w:rtl/>
          <w:lang w:bidi="fa-IR"/>
        </w:rPr>
        <w:t xml:space="preserve"> نظیر جنس مصالح، صوت، رنگ و تناسبات </w:t>
      </w:r>
      <w:r w:rsidR="00F33A61">
        <w:rPr>
          <w:rFonts w:cs="B Lotus" w:hint="cs"/>
          <w:sz w:val="24"/>
          <w:szCs w:val="24"/>
          <w:rtl/>
          <w:lang w:bidi="fa-IR"/>
        </w:rPr>
        <w:t>موردتوجه</w:t>
      </w:r>
      <w:r w:rsidRPr="006C68C3">
        <w:rPr>
          <w:rFonts w:cs="B Lotus" w:hint="cs"/>
          <w:sz w:val="24"/>
          <w:szCs w:val="24"/>
          <w:rtl/>
          <w:lang w:bidi="fa-IR"/>
        </w:rPr>
        <w:t xml:space="preserve"> قرار گیرد؛ </w:t>
      </w:r>
      <w:r w:rsidR="00F33A61">
        <w:rPr>
          <w:rFonts w:cs="B Lotus" w:hint="cs"/>
          <w:sz w:val="24"/>
          <w:szCs w:val="24"/>
          <w:rtl/>
          <w:lang w:bidi="fa-IR"/>
        </w:rPr>
        <w:t>چراکه</w:t>
      </w:r>
      <w:r w:rsidRPr="006C68C3">
        <w:rPr>
          <w:rFonts w:cs="B Lotus" w:hint="cs"/>
          <w:sz w:val="24"/>
          <w:szCs w:val="24"/>
          <w:rtl/>
          <w:lang w:bidi="fa-IR"/>
        </w:rPr>
        <w:t xml:space="preserve"> استفاده از فرم‌های منحنی در کنار رنگ و تناسبات مناسب فضا می‌تواند </w:t>
      </w:r>
      <w:r w:rsidR="00F33A61">
        <w:rPr>
          <w:rFonts w:cs="B Lotus" w:hint="cs"/>
          <w:sz w:val="24"/>
          <w:szCs w:val="24"/>
          <w:rtl/>
          <w:lang w:bidi="fa-IR"/>
        </w:rPr>
        <w:t>تأثیرات</w:t>
      </w:r>
      <w:r w:rsidRPr="006C68C3">
        <w:rPr>
          <w:rFonts w:cs="B Lotus" w:hint="cs"/>
          <w:sz w:val="24"/>
          <w:szCs w:val="24"/>
          <w:rtl/>
          <w:lang w:bidi="fa-IR"/>
        </w:rPr>
        <w:t xml:space="preserve"> مثبتی بر ذهن </w:t>
      </w:r>
      <w:r w:rsidR="00F33A61">
        <w:rPr>
          <w:rFonts w:cs="B Lotus" w:hint="cs"/>
          <w:sz w:val="24"/>
          <w:szCs w:val="24"/>
          <w:rtl/>
          <w:lang w:bidi="fa-IR"/>
        </w:rPr>
        <w:t>آن‌ها</w:t>
      </w:r>
      <w:r w:rsidRPr="006C68C3">
        <w:rPr>
          <w:rFonts w:cs="B Lotus" w:hint="cs"/>
          <w:sz w:val="24"/>
          <w:szCs w:val="24"/>
          <w:rtl/>
          <w:lang w:bidi="fa-IR"/>
        </w:rPr>
        <w:t xml:space="preserve"> ایجاد نموده و میزان توان رفتاری این کودکان را افزایش دهد.</w:t>
      </w:r>
    </w:p>
    <w:p w14:paraId="24A963A9" w14:textId="14EF1C15" w:rsidR="00C61EF2" w:rsidRDefault="00C61EF2" w:rsidP="00443F90">
      <w:pPr>
        <w:autoSpaceDE w:val="0"/>
        <w:autoSpaceDN w:val="0"/>
        <w:bidi/>
        <w:adjustRightInd w:val="0"/>
        <w:spacing w:after="0" w:line="240" w:lineRule="auto"/>
        <w:jc w:val="both"/>
        <w:rPr>
          <w:rFonts w:cs="B Lotus"/>
          <w:sz w:val="24"/>
          <w:szCs w:val="24"/>
          <w:rtl/>
          <w:lang w:bidi="fa-IR"/>
        </w:rPr>
      </w:pPr>
      <w:r w:rsidRPr="006C68C3">
        <w:rPr>
          <w:rFonts w:cs="B Lotus" w:hint="cs"/>
          <w:sz w:val="24"/>
          <w:szCs w:val="24"/>
          <w:rtl/>
          <w:lang w:bidi="fa-IR"/>
        </w:rPr>
        <w:t xml:space="preserve">در </w:t>
      </w:r>
      <w:r w:rsidR="00F8566D" w:rsidRPr="006C68C3">
        <w:rPr>
          <w:rFonts w:cs="B Lotus" w:hint="cs"/>
          <w:sz w:val="24"/>
          <w:szCs w:val="24"/>
          <w:rtl/>
          <w:lang w:bidi="fa-IR"/>
        </w:rPr>
        <w:t>همین راستا</w:t>
      </w:r>
      <w:r w:rsidRPr="006C68C3">
        <w:rPr>
          <w:rFonts w:cs="B Lotus" w:hint="cs"/>
          <w:sz w:val="24"/>
          <w:szCs w:val="24"/>
          <w:rtl/>
          <w:lang w:bidi="fa-IR"/>
        </w:rPr>
        <w:t xml:space="preserve"> </w:t>
      </w:r>
      <w:r w:rsidR="00F8566D" w:rsidRPr="006C68C3">
        <w:rPr>
          <w:rFonts w:cs="B Lotus" w:hint="cs"/>
          <w:sz w:val="24"/>
          <w:szCs w:val="24"/>
          <w:rtl/>
          <w:lang w:bidi="fa-IR"/>
        </w:rPr>
        <w:t>رضوی‌پور و همکاران (1399) نیز در زمینۀ اصول کیفی طراحی فضاهای داخلی مدارس استثنایی با استفاده توامان از دو روش کمی (دلفی) و کیفی (تحلیل محتوا و کدگذاری) بیان داشتند که شش اصل مهم در طراحی فضای داخلی مدارس استثنایی عبارتند از: شبیه‌سازی</w:t>
      </w:r>
      <w:r w:rsidR="00F8566D" w:rsidRPr="006C68C3">
        <w:rPr>
          <w:rFonts w:cs="B Lotus"/>
          <w:sz w:val="24"/>
          <w:szCs w:val="24"/>
          <w:rtl/>
          <w:lang w:bidi="fa-IR"/>
        </w:rPr>
        <w:t xml:space="preserve"> </w:t>
      </w:r>
      <w:r w:rsidR="00F8566D" w:rsidRPr="006C68C3">
        <w:rPr>
          <w:rFonts w:cs="B Lotus" w:hint="cs"/>
          <w:sz w:val="24"/>
          <w:szCs w:val="24"/>
          <w:rtl/>
          <w:lang w:bidi="fa-IR"/>
        </w:rPr>
        <w:t>فضای</w:t>
      </w:r>
      <w:r w:rsidR="00F8566D" w:rsidRPr="006C68C3">
        <w:rPr>
          <w:rFonts w:cs="B Lotus"/>
          <w:sz w:val="24"/>
          <w:szCs w:val="24"/>
          <w:rtl/>
          <w:lang w:bidi="fa-IR"/>
        </w:rPr>
        <w:t xml:space="preserve"> </w:t>
      </w:r>
      <w:r w:rsidR="00F8566D" w:rsidRPr="006C68C3">
        <w:rPr>
          <w:rFonts w:cs="B Lotus" w:hint="cs"/>
          <w:sz w:val="24"/>
          <w:szCs w:val="24"/>
          <w:rtl/>
          <w:lang w:bidi="fa-IR"/>
        </w:rPr>
        <w:t>مدرسه</w:t>
      </w:r>
      <w:r w:rsidR="00F8566D" w:rsidRPr="006C68C3">
        <w:rPr>
          <w:rFonts w:cs="B Lotus"/>
          <w:sz w:val="24"/>
          <w:szCs w:val="24"/>
          <w:rtl/>
          <w:lang w:bidi="fa-IR"/>
        </w:rPr>
        <w:t xml:space="preserve"> </w:t>
      </w:r>
      <w:r w:rsidR="00F8566D" w:rsidRPr="006C68C3">
        <w:rPr>
          <w:rFonts w:cs="B Lotus" w:hint="cs"/>
          <w:sz w:val="24"/>
          <w:szCs w:val="24"/>
          <w:rtl/>
          <w:lang w:bidi="fa-IR"/>
        </w:rPr>
        <w:t>به</w:t>
      </w:r>
      <w:r w:rsidR="00F8566D" w:rsidRPr="006C68C3">
        <w:rPr>
          <w:rFonts w:cs="B Lotus"/>
          <w:sz w:val="24"/>
          <w:szCs w:val="24"/>
          <w:rtl/>
          <w:lang w:bidi="fa-IR"/>
        </w:rPr>
        <w:t xml:space="preserve"> </w:t>
      </w:r>
      <w:r w:rsidR="00F8566D" w:rsidRPr="006C68C3">
        <w:rPr>
          <w:rFonts w:cs="B Lotus" w:hint="cs"/>
          <w:sz w:val="24"/>
          <w:szCs w:val="24"/>
          <w:rtl/>
          <w:lang w:bidi="fa-IR"/>
        </w:rPr>
        <w:t>اجتماع،</w:t>
      </w:r>
      <w:r w:rsidR="00F8566D" w:rsidRPr="006C68C3">
        <w:rPr>
          <w:rFonts w:cs="B Lotus"/>
          <w:sz w:val="24"/>
          <w:szCs w:val="24"/>
          <w:rtl/>
          <w:lang w:bidi="fa-IR"/>
        </w:rPr>
        <w:t xml:space="preserve"> </w:t>
      </w:r>
      <w:r w:rsidR="00F8566D" w:rsidRPr="006C68C3">
        <w:rPr>
          <w:rFonts w:cs="B Lotus" w:hint="cs"/>
          <w:sz w:val="24"/>
          <w:szCs w:val="24"/>
          <w:rtl/>
          <w:lang w:bidi="fa-IR"/>
        </w:rPr>
        <w:t>شبیه‌سازی</w:t>
      </w:r>
      <w:r w:rsidR="00F8566D" w:rsidRPr="006C68C3">
        <w:rPr>
          <w:rFonts w:cs="B Lotus"/>
          <w:sz w:val="24"/>
          <w:szCs w:val="24"/>
          <w:rtl/>
          <w:lang w:bidi="fa-IR"/>
        </w:rPr>
        <w:t xml:space="preserve"> </w:t>
      </w:r>
      <w:r w:rsidR="00F8566D" w:rsidRPr="006C68C3">
        <w:rPr>
          <w:rFonts w:cs="B Lotus" w:hint="cs"/>
          <w:sz w:val="24"/>
          <w:szCs w:val="24"/>
          <w:rtl/>
          <w:lang w:bidi="fa-IR"/>
        </w:rPr>
        <w:t>مدرسه به</w:t>
      </w:r>
      <w:r w:rsidR="00F8566D" w:rsidRPr="006C68C3">
        <w:rPr>
          <w:rFonts w:cs="B Lotus"/>
          <w:sz w:val="24"/>
          <w:szCs w:val="24"/>
          <w:rtl/>
          <w:lang w:bidi="fa-IR"/>
        </w:rPr>
        <w:t xml:space="preserve"> </w:t>
      </w:r>
      <w:r w:rsidR="00F8566D" w:rsidRPr="006C68C3">
        <w:rPr>
          <w:rFonts w:cs="B Lotus" w:hint="cs"/>
          <w:sz w:val="24"/>
          <w:szCs w:val="24"/>
          <w:rtl/>
          <w:lang w:bidi="fa-IR"/>
        </w:rPr>
        <w:t>خانه،</w:t>
      </w:r>
      <w:r w:rsidR="00F8566D" w:rsidRPr="006C68C3">
        <w:rPr>
          <w:rFonts w:cs="B Lotus"/>
          <w:sz w:val="24"/>
          <w:szCs w:val="24"/>
          <w:rtl/>
          <w:lang w:bidi="fa-IR"/>
        </w:rPr>
        <w:t xml:space="preserve"> </w:t>
      </w:r>
      <w:r w:rsidR="00F8566D" w:rsidRPr="006C68C3">
        <w:rPr>
          <w:rFonts w:cs="B Lotus" w:hint="cs"/>
          <w:sz w:val="24"/>
          <w:szCs w:val="24"/>
          <w:rtl/>
          <w:lang w:bidi="fa-IR"/>
        </w:rPr>
        <w:t>ایجاد فعالیت‌های مشارکتی،</w:t>
      </w:r>
      <w:r w:rsidR="00F8566D" w:rsidRPr="006C68C3">
        <w:rPr>
          <w:rFonts w:cs="B Lotus"/>
          <w:sz w:val="24"/>
          <w:szCs w:val="24"/>
          <w:rtl/>
          <w:lang w:bidi="fa-IR"/>
        </w:rPr>
        <w:t xml:space="preserve"> </w:t>
      </w:r>
      <w:r w:rsidR="00F8566D" w:rsidRPr="006C68C3">
        <w:rPr>
          <w:rFonts w:cs="B Lotus" w:hint="cs"/>
          <w:sz w:val="24"/>
          <w:szCs w:val="24"/>
          <w:rtl/>
          <w:lang w:bidi="fa-IR"/>
        </w:rPr>
        <w:t>بازی‌سازی،</w:t>
      </w:r>
      <w:r w:rsidR="00F8566D" w:rsidRPr="006C68C3">
        <w:rPr>
          <w:rFonts w:cs="B Lotus"/>
          <w:sz w:val="24"/>
          <w:szCs w:val="24"/>
          <w:rtl/>
          <w:lang w:bidi="fa-IR"/>
        </w:rPr>
        <w:t xml:space="preserve"> </w:t>
      </w:r>
      <w:r w:rsidR="00F8566D" w:rsidRPr="006C68C3">
        <w:rPr>
          <w:rFonts w:cs="B Lotus" w:hint="cs"/>
          <w:sz w:val="24"/>
          <w:szCs w:val="24"/>
          <w:rtl/>
          <w:lang w:bidi="fa-IR"/>
        </w:rPr>
        <w:t>سهولت</w:t>
      </w:r>
      <w:r w:rsidR="00F8566D" w:rsidRPr="006C68C3">
        <w:rPr>
          <w:rFonts w:cs="B Lotus"/>
          <w:sz w:val="24"/>
          <w:szCs w:val="24"/>
          <w:rtl/>
          <w:lang w:bidi="fa-IR"/>
        </w:rPr>
        <w:t xml:space="preserve"> </w:t>
      </w:r>
      <w:r w:rsidR="00F8566D" w:rsidRPr="006C68C3">
        <w:rPr>
          <w:rFonts w:cs="B Lotus" w:hint="cs"/>
          <w:sz w:val="24"/>
          <w:szCs w:val="24"/>
          <w:rtl/>
          <w:lang w:bidi="fa-IR"/>
        </w:rPr>
        <w:t>و</w:t>
      </w:r>
      <w:r w:rsidR="00F8566D" w:rsidRPr="006C68C3">
        <w:rPr>
          <w:rFonts w:cs="B Lotus"/>
          <w:sz w:val="24"/>
          <w:szCs w:val="24"/>
          <w:rtl/>
          <w:lang w:bidi="fa-IR"/>
        </w:rPr>
        <w:t xml:space="preserve"> </w:t>
      </w:r>
      <w:r w:rsidR="00F8566D" w:rsidRPr="006C68C3">
        <w:rPr>
          <w:rFonts w:cs="B Lotus" w:hint="cs"/>
          <w:sz w:val="24"/>
          <w:szCs w:val="24"/>
          <w:rtl/>
          <w:lang w:bidi="fa-IR"/>
        </w:rPr>
        <w:t>توجه</w:t>
      </w:r>
      <w:r w:rsidR="00F8566D" w:rsidRPr="006C68C3">
        <w:rPr>
          <w:rFonts w:cs="B Lotus"/>
          <w:sz w:val="24"/>
          <w:szCs w:val="24"/>
          <w:rtl/>
          <w:lang w:bidi="fa-IR"/>
        </w:rPr>
        <w:t xml:space="preserve"> </w:t>
      </w:r>
      <w:r w:rsidR="00F8566D" w:rsidRPr="006C68C3">
        <w:rPr>
          <w:rFonts w:cs="B Lotus" w:hint="cs"/>
          <w:sz w:val="24"/>
          <w:szCs w:val="24"/>
          <w:rtl/>
          <w:lang w:bidi="fa-IR"/>
        </w:rPr>
        <w:t>به</w:t>
      </w:r>
      <w:r w:rsidR="00F8566D" w:rsidRPr="006C68C3">
        <w:rPr>
          <w:rFonts w:cs="B Lotus"/>
          <w:sz w:val="24"/>
          <w:szCs w:val="24"/>
          <w:rtl/>
          <w:lang w:bidi="fa-IR"/>
        </w:rPr>
        <w:t xml:space="preserve"> </w:t>
      </w:r>
      <w:r w:rsidR="00F8566D" w:rsidRPr="006C68C3">
        <w:rPr>
          <w:rFonts w:cs="B Lotus" w:hint="cs"/>
          <w:sz w:val="24"/>
          <w:szCs w:val="24"/>
          <w:rtl/>
          <w:lang w:bidi="fa-IR"/>
        </w:rPr>
        <w:t>رنگ،</w:t>
      </w:r>
      <w:r w:rsidR="00F8566D" w:rsidRPr="006C68C3">
        <w:rPr>
          <w:rFonts w:cs="B Lotus"/>
          <w:sz w:val="24"/>
          <w:szCs w:val="24"/>
          <w:rtl/>
          <w:lang w:bidi="fa-IR"/>
        </w:rPr>
        <w:t xml:space="preserve"> </w:t>
      </w:r>
      <w:r w:rsidR="00F8566D" w:rsidRPr="006C68C3">
        <w:rPr>
          <w:rFonts w:cs="B Lotus" w:hint="cs"/>
          <w:sz w:val="24"/>
          <w:szCs w:val="24"/>
          <w:rtl/>
          <w:lang w:bidi="fa-IR"/>
        </w:rPr>
        <w:t>فرم</w:t>
      </w:r>
      <w:r w:rsidR="00F8566D" w:rsidRPr="006C68C3">
        <w:rPr>
          <w:rFonts w:cs="B Lotus"/>
          <w:sz w:val="24"/>
          <w:szCs w:val="24"/>
          <w:rtl/>
          <w:lang w:bidi="fa-IR"/>
        </w:rPr>
        <w:t xml:space="preserve"> </w:t>
      </w:r>
      <w:r w:rsidR="00F8566D" w:rsidRPr="006C68C3">
        <w:rPr>
          <w:rFonts w:cs="B Lotus" w:hint="cs"/>
          <w:sz w:val="24"/>
          <w:szCs w:val="24"/>
          <w:rtl/>
          <w:lang w:bidi="fa-IR"/>
        </w:rPr>
        <w:t>و</w:t>
      </w:r>
      <w:r w:rsidR="00F8566D" w:rsidRPr="006C68C3">
        <w:rPr>
          <w:rFonts w:cs="B Lotus"/>
          <w:sz w:val="24"/>
          <w:szCs w:val="24"/>
          <w:rtl/>
          <w:lang w:bidi="fa-IR"/>
        </w:rPr>
        <w:t xml:space="preserve"> </w:t>
      </w:r>
      <w:r w:rsidR="00F8566D" w:rsidRPr="006C68C3">
        <w:rPr>
          <w:rFonts w:cs="B Lotus" w:hint="cs"/>
          <w:sz w:val="24"/>
          <w:szCs w:val="24"/>
          <w:rtl/>
          <w:lang w:bidi="fa-IR"/>
        </w:rPr>
        <w:t>بافت</w:t>
      </w:r>
      <w:r w:rsidR="00F8566D" w:rsidRPr="006C68C3">
        <w:rPr>
          <w:rFonts w:cs="B Lotus"/>
          <w:sz w:val="24"/>
          <w:szCs w:val="24"/>
          <w:rtl/>
          <w:lang w:bidi="fa-IR"/>
        </w:rPr>
        <w:t xml:space="preserve"> </w:t>
      </w:r>
      <w:r w:rsidR="00F8566D" w:rsidRPr="006C68C3">
        <w:rPr>
          <w:rFonts w:cs="B Lotus" w:hint="cs"/>
          <w:sz w:val="24"/>
          <w:szCs w:val="24"/>
          <w:rtl/>
          <w:lang w:bidi="fa-IR"/>
        </w:rPr>
        <w:t xml:space="preserve">سطوح. توجه به این شش اصل علاوه بر بهبود مهارت‌های سازشی و اجتماعی این کودکان منجر به افزایش حس استقلال، خودباوری و رشد انگیزشی آنان شده و بستری را </w:t>
      </w:r>
      <w:r w:rsidR="00223ECD" w:rsidRPr="006C68C3">
        <w:rPr>
          <w:rFonts w:cs="B Lotus" w:hint="cs"/>
          <w:sz w:val="24"/>
          <w:szCs w:val="24"/>
          <w:rtl/>
          <w:lang w:bidi="fa-IR"/>
        </w:rPr>
        <w:t>جهت</w:t>
      </w:r>
      <w:r w:rsidR="00F8566D" w:rsidRPr="006C68C3">
        <w:rPr>
          <w:rFonts w:cs="B Lotus" w:hint="cs"/>
          <w:sz w:val="24"/>
          <w:szCs w:val="24"/>
          <w:rtl/>
          <w:lang w:bidi="fa-IR"/>
        </w:rPr>
        <w:t xml:space="preserve"> القای حس آرامش و امنیت</w:t>
      </w:r>
      <w:r w:rsidR="00223ECD" w:rsidRPr="006C68C3">
        <w:rPr>
          <w:rFonts w:cs="B Lotus" w:hint="cs"/>
          <w:sz w:val="24"/>
          <w:szCs w:val="24"/>
          <w:rtl/>
          <w:lang w:bidi="fa-IR"/>
        </w:rPr>
        <w:t xml:space="preserve"> برای</w:t>
      </w:r>
      <w:r w:rsidR="00F8566D" w:rsidRPr="006C68C3">
        <w:rPr>
          <w:rFonts w:cs="B Lotus" w:hint="cs"/>
          <w:sz w:val="24"/>
          <w:szCs w:val="24"/>
          <w:rtl/>
          <w:lang w:bidi="fa-IR"/>
        </w:rPr>
        <w:t xml:space="preserve"> آنان </w:t>
      </w:r>
      <w:r w:rsidR="00223ECD" w:rsidRPr="006C68C3">
        <w:rPr>
          <w:rFonts w:cs="B Lotus" w:hint="cs"/>
          <w:sz w:val="24"/>
          <w:szCs w:val="24"/>
          <w:rtl/>
          <w:lang w:bidi="fa-IR"/>
        </w:rPr>
        <w:t>فراهم می‌آورد‌</w:t>
      </w:r>
      <w:r w:rsidR="00F8566D" w:rsidRPr="006C68C3">
        <w:rPr>
          <w:rFonts w:cs="B Lotus" w:hint="cs"/>
          <w:sz w:val="24"/>
          <w:szCs w:val="24"/>
          <w:rtl/>
          <w:lang w:bidi="fa-IR"/>
        </w:rPr>
        <w:t>.</w:t>
      </w:r>
    </w:p>
    <w:p w14:paraId="06B6F3A4" w14:textId="77777777" w:rsidR="00C12BDC" w:rsidRPr="006C68C3" w:rsidRDefault="00C12BDC" w:rsidP="00C12BDC">
      <w:pPr>
        <w:bidi/>
        <w:spacing w:after="0" w:line="240" w:lineRule="auto"/>
        <w:jc w:val="both"/>
        <w:rPr>
          <w:rFonts w:cs="B Lotus"/>
          <w:sz w:val="24"/>
          <w:szCs w:val="24"/>
          <w:rtl/>
          <w:lang w:bidi="fa-IR"/>
        </w:rPr>
      </w:pPr>
      <w:r w:rsidRPr="006C68C3">
        <w:rPr>
          <w:rFonts w:cs="B Lotus" w:hint="cs"/>
          <w:sz w:val="24"/>
          <w:szCs w:val="24"/>
          <w:rtl/>
          <w:lang w:bidi="fa-IR"/>
        </w:rPr>
        <w:t xml:space="preserve">مطالعات صورت گرفته در این حیطه نشان از آن دارد که اگرچه تحقیقات بسیاری در حوزۀ روانشناسی محیط فضاهای آموزشی برای کودکان کم‌توان ذهنی صورت پذیرفته است (جدول 1) لیکن این بحث در حوزۀ ارتقاء رشد انگیزشی کودکان کم‌توان ذهنی از طریق مباحث معماری و روانشناسی محیطی چندان مورد توجه قرار نگرفته و </w:t>
      </w:r>
      <w:r>
        <w:rPr>
          <w:rFonts w:cs="B Lotus" w:hint="cs"/>
          <w:sz w:val="24"/>
          <w:szCs w:val="24"/>
          <w:rtl/>
          <w:lang w:bidi="fa-IR"/>
        </w:rPr>
        <w:t>صرفاً</w:t>
      </w:r>
      <w:r w:rsidRPr="006C68C3">
        <w:rPr>
          <w:rFonts w:cs="B Lotus" w:hint="cs"/>
          <w:sz w:val="24"/>
          <w:szCs w:val="24"/>
          <w:rtl/>
          <w:lang w:bidi="fa-IR"/>
        </w:rPr>
        <w:t xml:space="preserve"> به بررسی‌های جزئی در این زمینه اکتفا شده است. بدین ترتیب پژوهش حاضر با هدف شناخت و ارائه راهکارهایی در راستای بهبود کیفیت فضاهای آموزشی کودکان کم‌توان ذهنی جامعه با تکیه بر دانش روانشناسی محیط برای نخستین بار </w:t>
      </w:r>
      <w:r>
        <w:rPr>
          <w:rFonts w:cs="B Lotus" w:hint="cs"/>
          <w:sz w:val="24"/>
          <w:szCs w:val="24"/>
          <w:rtl/>
          <w:lang w:bidi="fa-IR"/>
        </w:rPr>
        <w:t>مشخصاً</w:t>
      </w:r>
      <w:r w:rsidRPr="006C68C3">
        <w:rPr>
          <w:rFonts w:cs="B Lotus" w:hint="cs"/>
          <w:sz w:val="24"/>
          <w:szCs w:val="24"/>
          <w:rtl/>
          <w:lang w:bidi="fa-IR"/>
        </w:rPr>
        <w:t xml:space="preserve"> بر روی مسئلۀ رشد انگیزشی این کودکان تمرکز دارد. بدیهی است عدم توجه به این امر به جهت آسیب‌پذیری و نیازهای ویژۀ کودکان کم‌توان ذهنی نسبت به سایر کودکان آثار مخرب و آسیب‌های </w:t>
      </w:r>
      <w:r>
        <w:rPr>
          <w:rFonts w:cs="B Lotus" w:hint="cs"/>
          <w:sz w:val="24"/>
          <w:szCs w:val="24"/>
          <w:rtl/>
          <w:lang w:bidi="fa-IR"/>
        </w:rPr>
        <w:t>جبران‌ناپذیری</w:t>
      </w:r>
      <w:r w:rsidRPr="006C68C3">
        <w:rPr>
          <w:rFonts w:cs="B Lotus" w:hint="cs"/>
          <w:sz w:val="24"/>
          <w:szCs w:val="24"/>
          <w:rtl/>
          <w:lang w:bidi="fa-IR"/>
        </w:rPr>
        <w:t xml:space="preserve"> را در محیط خانه، مدرسه و اجتماع به ایشان می‌رساند. بر این اساس پژوهش حاضر از حیث هدف از نوع مطالعات کاربردی بوده که با استفاده از روش کیفی سعی در ارائه راهکارهایی جهت ارتقاء رشد انگیزشی کودکان در فضای آموزشی داشته تا استفاده حداکثری از ظرفیت‌های آنان به عمل آید. در این راستا در گام نخست و با توجه به مبانی نظری، مدل عملیاتی پژوهش </w:t>
      </w:r>
      <w:r>
        <w:rPr>
          <w:rFonts w:cs="B Lotus" w:hint="cs"/>
          <w:sz w:val="24"/>
          <w:szCs w:val="24"/>
          <w:rtl/>
          <w:lang w:bidi="fa-IR"/>
        </w:rPr>
        <w:lastRenderedPageBreak/>
        <w:t>ارائه‌شده</w:t>
      </w:r>
      <w:r w:rsidRPr="006C68C3">
        <w:rPr>
          <w:rFonts w:cs="B Lotus" w:hint="cs"/>
          <w:sz w:val="24"/>
          <w:szCs w:val="24"/>
          <w:rtl/>
          <w:lang w:bidi="fa-IR"/>
        </w:rPr>
        <w:t xml:space="preserve"> و </w:t>
      </w:r>
      <w:r>
        <w:rPr>
          <w:rFonts w:cs="B Lotus" w:hint="cs"/>
          <w:sz w:val="24"/>
          <w:szCs w:val="24"/>
          <w:rtl/>
          <w:lang w:bidi="fa-IR"/>
        </w:rPr>
        <w:t>پس‌ازآن</w:t>
      </w:r>
      <w:r w:rsidRPr="006C68C3">
        <w:rPr>
          <w:rFonts w:cs="B Lotus" w:hint="cs"/>
          <w:sz w:val="24"/>
          <w:szCs w:val="24"/>
          <w:rtl/>
          <w:lang w:bidi="fa-IR"/>
        </w:rPr>
        <w:t xml:space="preserve"> با توجه به مطالعات شناختی صورت گرفته بر روی این کودکان، راهکارهایی جهت </w:t>
      </w:r>
      <w:r>
        <w:rPr>
          <w:rFonts w:cs="B Lotus" w:hint="cs"/>
          <w:sz w:val="24"/>
          <w:szCs w:val="24"/>
          <w:rtl/>
          <w:lang w:bidi="fa-IR"/>
        </w:rPr>
        <w:t>پاسخ‌دهی</w:t>
      </w:r>
      <w:r w:rsidRPr="006C68C3">
        <w:rPr>
          <w:rFonts w:cs="B Lotus" w:hint="cs"/>
          <w:sz w:val="24"/>
          <w:szCs w:val="24"/>
          <w:rtl/>
          <w:lang w:bidi="fa-IR"/>
        </w:rPr>
        <w:t xml:space="preserve"> مطلوب به هدف این پژوهش عرضه گردیده است.</w:t>
      </w:r>
    </w:p>
    <w:p w14:paraId="1957560E" w14:textId="77777777" w:rsidR="00223ECD" w:rsidRPr="006C68C3" w:rsidRDefault="00223ECD" w:rsidP="00443F90">
      <w:pPr>
        <w:autoSpaceDE w:val="0"/>
        <w:autoSpaceDN w:val="0"/>
        <w:bidi/>
        <w:adjustRightInd w:val="0"/>
        <w:spacing w:after="0" w:line="240" w:lineRule="auto"/>
        <w:jc w:val="both"/>
        <w:rPr>
          <w:rFonts w:cs="B Lotus"/>
          <w:sz w:val="24"/>
          <w:szCs w:val="24"/>
          <w:rtl/>
          <w:lang w:bidi="fa-IR"/>
        </w:rPr>
      </w:pPr>
    </w:p>
    <w:p w14:paraId="07E3D681" w14:textId="06DF7888" w:rsidR="006F136C" w:rsidRPr="00443F90" w:rsidRDefault="002E043C" w:rsidP="00443F90">
      <w:pPr>
        <w:autoSpaceDE w:val="0"/>
        <w:autoSpaceDN w:val="0"/>
        <w:bidi/>
        <w:adjustRightInd w:val="0"/>
        <w:spacing w:after="0" w:line="240" w:lineRule="auto"/>
        <w:jc w:val="center"/>
        <w:rPr>
          <w:rFonts w:ascii="B Mitra" w:cs="B Mitra"/>
          <w:sz w:val="20"/>
          <w:szCs w:val="20"/>
          <w:rtl/>
        </w:rPr>
      </w:pPr>
      <w:r>
        <w:rPr>
          <w:rFonts w:cs="B Lotus" w:hint="cs"/>
          <w:b/>
          <w:bCs/>
          <w:sz w:val="20"/>
          <w:szCs w:val="20"/>
          <w:rtl/>
          <w:lang w:bidi="fa-IR"/>
        </w:rPr>
        <w:t>جدول</w:t>
      </w:r>
      <w:r>
        <w:rPr>
          <w:rFonts w:cs="B Lotus"/>
          <w:b/>
          <w:bCs/>
          <w:sz w:val="20"/>
          <w:szCs w:val="20"/>
          <w:rtl/>
          <w:lang w:bidi="fa-IR"/>
        </w:rPr>
        <w:t xml:space="preserve"> 1</w:t>
      </w:r>
      <w:r w:rsidR="00223ECD" w:rsidRPr="00443F90">
        <w:rPr>
          <w:rFonts w:cs="B Lotus" w:hint="cs"/>
          <w:b/>
          <w:bCs/>
          <w:sz w:val="20"/>
          <w:szCs w:val="20"/>
          <w:rtl/>
          <w:lang w:bidi="fa-IR"/>
        </w:rPr>
        <w:t>.</w:t>
      </w:r>
      <w:r w:rsidR="00223ECD" w:rsidRPr="00443F90">
        <w:rPr>
          <w:rFonts w:cs="B Lotus" w:hint="cs"/>
          <w:sz w:val="20"/>
          <w:szCs w:val="20"/>
          <w:rtl/>
          <w:lang w:bidi="fa-IR"/>
        </w:rPr>
        <w:t xml:space="preserve"> پیشینه‌شناسی پیرامون پژوهش‌های مرتبط با موضوع تحقیق، منبع: نگارند</w:t>
      </w:r>
      <w:r w:rsidR="00261A97" w:rsidRPr="00443F90">
        <w:rPr>
          <w:rFonts w:cs="B Lotus" w:hint="cs"/>
          <w:sz w:val="20"/>
          <w:szCs w:val="20"/>
          <w:rtl/>
          <w:lang w:bidi="fa-IR"/>
        </w:rPr>
        <w:t>گان</w:t>
      </w:r>
    </w:p>
    <w:tbl>
      <w:tblPr>
        <w:tblStyle w:val="PlainTable2"/>
        <w:bidiVisual/>
        <w:tblW w:w="0" w:type="auto"/>
        <w:jc w:val="center"/>
        <w:tblLook w:val="04A0" w:firstRow="1" w:lastRow="0" w:firstColumn="1" w:lastColumn="0" w:noHBand="0" w:noVBand="1"/>
      </w:tblPr>
      <w:tblGrid>
        <w:gridCol w:w="1518"/>
        <w:gridCol w:w="2250"/>
        <w:gridCol w:w="720"/>
        <w:gridCol w:w="4862"/>
      </w:tblGrid>
      <w:tr w:rsidR="00B52C35" w:rsidRPr="00443F90" w14:paraId="4D7BB20A" w14:textId="77777777" w:rsidTr="000A24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0CA283BB" w14:textId="33FFCD0B" w:rsidR="00223ECD" w:rsidRPr="00443F90" w:rsidRDefault="00223ECD" w:rsidP="00443F90">
            <w:pPr>
              <w:bidi/>
              <w:jc w:val="center"/>
              <w:rPr>
                <w:rFonts w:cs="B Lotus"/>
                <w:rtl/>
              </w:rPr>
            </w:pPr>
            <w:r w:rsidRPr="00443F90">
              <w:rPr>
                <w:rFonts w:cs="B Lotus" w:hint="cs"/>
                <w:rtl/>
              </w:rPr>
              <w:t>محدوده پژوهش</w:t>
            </w:r>
          </w:p>
        </w:tc>
        <w:tc>
          <w:tcPr>
            <w:tcW w:w="2250" w:type="dxa"/>
            <w:vAlign w:val="center"/>
          </w:tcPr>
          <w:p w14:paraId="51A45AE6" w14:textId="526993D4" w:rsidR="00223ECD" w:rsidRPr="00443F90" w:rsidRDefault="00223ECD" w:rsidP="00443F90">
            <w:pPr>
              <w:bidi/>
              <w:jc w:val="center"/>
              <w:cnfStyle w:val="100000000000" w:firstRow="1" w:lastRow="0" w:firstColumn="0" w:lastColumn="0" w:oddVBand="0" w:evenVBand="0" w:oddHBand="0" w:evenHBand="0" w:firstRowFirstColumn="0" w:firstRowLastColumn="0" w:lastRowFirstColumn="0" w:lastRowLastColumn="0"/>
              <w:rPr>
                <w:rFonts w:cs="B Lotus"/>
                <w:rtl/>
              </w:rPr>
            </w:pPr>
            <w:r w:rsidRPr="00443F90">
              <w:rPr>
                <w:rFonts w:cs="B Lotus" w:hint="cs"/>
                <w:rtl/>
              </w:rPr>
              <w:t>نویسنده</w:t>
            </w:r>
          </w:p>
        </w:tc>
        <w:tc>
          <w:tcPr>
            <w:tcW w:w="720" w:type="dxa"/>
            <w:vAlign w:val="center"/>
          </w:tcPr>
          <w:p w14:paraId="29400BB6" w14:textId="515E7C8F" w:rsidR="00223ECD" w:rsidRPr="00443F90" w:rsidRDefault="00223ECD" w:rsidP="00443F90">
            <w:pPr>
              <w:bidi/>
              <w:jc w:val="center"/>
              <w:cnfStyle w:val="100000000000" w:firstRow="1" w:lastRow="0" w:firstColumn="0" w:lastColumn="0" w:oddVBand="0" w:evenVBand="0" w:oddHBand="0" w:evenHBand="0" w:firstRowFirstColumn="0" w:firstRowLastColumn="0" w:lastRowFirstColumn="0" w:lastRowLastColumn="0"/>
              <w:rPr>
                <w:rFonts w:cs="B Lotus"/>
                <w:rtl/>
              </w:rPr>
            </w:pPr>
            <w:r w:rsidRPr="00443F90">
              <w:rPr>
                <w:rFonts w:cs="B Lotus" w:hint="cs"/>
                <w:rtl/>
              </w:rPr>
              <w:t>سال</w:t>
            </w:r>
          </w:p>
        </w:tc>
        <w:tc>
          <w:tcPr>
            <w:tcW w:w="4862" w:type="dxa"/>
            <w:vAlign w:val="center"/>
          </w:tcPr>
          <w:p w14:paraId="190E1D03" w14:textId="1AFF1660" w:rsidR="00223ECD" w:rsidRPr="00443F90" w:rsidRDefault="00223ECD" w:rsidP="00443F90">
            <w:pPr>
              <w:bidi/>
              <w:jc w:val="center"/>
              <w:cnfStyle w:val="100000000000" w:firstRow="1" w:lastRow="0" w:firstColumn="0" w:lastColumn="0" w:oddVBand="0" w:evenVBand="0" w:oddHBand="0" w:evenHBand="0" w:firstRowFirstColumn="0" w:firstRowLastColumn="0" w:lastRowFirstColumn="0" w:lastRowLastColumn="0"/>
              <w:rPr>
                <w:rFonts w:cs="B Lotus"/>
                <w:rtl/>
              </w:rPr>
            </w:pPr>
            <w:r w:rsidRPr="00443F90">
              <w:rPr>
                <w:rFonts w:cs="B Lotus" w:hint="cs"/>
                <w:rtl/>
              </w:rPr>
              <w:t>نتیجه‌گیری</w:t>
            </w:r>
          </w:p>
        </w:tc>
      </w:tr>
      <w:tr w:rsidR="00B52C35" w:rsidRPr="00443F90" w14:paraId="68889A27" w14:textId="77777777" w:rsidTr="000A24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1D69FB15" w14:textId="461FAA8F" w:rsidR="00223ECD" w:rsidRPr="00443F90" w:rsidRDefault="00223ECD" w:rsidP="00443F90">
            <w:pPr>
              <w:bidi/>
              <w:rPr>
                <w:rFonts w:cs="B Lotus"/>
                <w:rtl/>
              </w:rPr>
            </w:pPr>
            <w:r w:rsidRPr="00443F90">
              <w:rPr>
                <w:rFonts w:cs="B Lotus" w:hint="cs"/>
                <w:rtl/>
              </w:rPr>
              <w:t>حوزۀ روانشناسی</w:t>
            </w:r>
          </w:p>
        </w:tc>
        <w:tc>
          <w:tcPr>
            <w:tcW w:w="2250" w:type="dxa"/>
            <w:vAlign w:val="center"/>
          </w:tcPr>
          <w:p w14:paraId="05D2191E" w14:textId="70798015" w:rsidR="00223ECD" w:rsidRPr="00443F90" w:rsidRDefault="00223ECD"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443F90">
              <w:rPr>
                <w:rFonts w:cs="B Lotus" w:hint="cs"/>
                <w:rtl/>
              </w:rPr>
              <w:t>پوررجب، بابااحمدی‌میلانی، سخایی</w:t>
            </w:r>
          </w:p>
        </w:tc>
        <w:tc>
          <w:tcPr>
            <w:tcW w:w="720" w:type="dxa"/>
            <w:vAlign w:val="center"/>
          </w:tcPr>
          <w:p w14:paraId="681A481F" w14:textId="6D158833" w:rsidR="00223ECD" w:rsidRPr="00443F90" w:rsidRDefault="00223ECD"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443F90">
              <w:rPr>
                <w:rFonts w:cs="B Lotus" w:hint="cs"/>
                <w:rtl/>
              </w:rPr>
              <w:t>1398</w:t>
            </w:r>
          </w:p>
        </w:tc>
        <w:tc>
          <w:tcPr>
            <w:tcW w:w="4862" w:type="dxa"/>
            <w:vAlign w:val="center"/>
          </w:tcPr>
          <w:p w14:paraId="534DBE41" w14:textId="6F3C37DB" w:rsidR="00223ECD" w:rsidRPr="00443F90" w:rsidRDefault="00223ECD"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443F90">
              <w:rPr>
                <w:rFonts w:cs="B Lotus" w:hint="cs"/>
                <w:rtl/>
              </w:rPr>
              <w:t>ایجاد فضاهای آموزشی</w:t>
            </w:r>
            <w:r w:rsidR="000A24E5" w:rsidRPr="00443F90">
              <w:rPr>
                <w:rFonts w:cs="B Lotus" w:hint="cs"/>
                <w:rtl/>
              </w:rPr>
              <w:t xml:space="preserve"> و آموزش</w:t>
            </w:r>
            <w:r w:rsidRPr="00443F90">
              <w:rPr>
                <w:rFonts w:cs="B Lotus" w:hint="cs"/>
                <w:rtl/>
              </w:rPr>
              <w:t xml:space="preserve"> </w:t>
            </w:r>
            <w:r w:rsidR="000A24E5" w:rsidRPr="00443F90">
              <w:rPr>
                <w:rFonts w:cs="B Lotus" w:hint="cs"/>
                <w:rtl/>
              </w:rPr>
              <w:t>به</w:t>
            </w:r>
            <w:r w:rsidRPr="00443F90">
              <w:rPr>
                <w:rFonts w:cs="B Lotus" w:hint="cs"/>
                <w:rtl/>
              </w:rPr>
              <w:t xml:space="preserve"> کودکان کم‌توان ذهنی</w:t>
            </w:r>
            <w:r w:rsidR="000A24E5" w:rsidRPr="00443F90">
              <w:rPr>
                <w:rFonts w:cs="B Lotus" w:hint="cs"/>
                <w:rtl/>
              </w:rPr>
              <w:t xml:space="preserve"> </w:t>
            </w:r>
            <w:r w:rsidR="00F33A61">
              <w:rPr>
                <w:rFonts w:cs="B Lotus" w:hint="cs"/>
                <w:rtl/>
              </w:rPr>
              <w:t>به‌طور</w:t>
            </w:r>
            <w:r w:rsidR="000A24E5" w:rsidRPr="00443F90">
              <w:rPr>
                <w:rFonts w:cs="B Lotus" w:hint="cs"/>
                <w:rtl/>
              </w:rPr>
              <w:t xml:space="preserve"> چشم‌گیری میزان عزت‌نفس و رشد انگیزشی آنان را افزایش داده و از مشکلات سازشی آنان می‌کاهد.</w:t>
            </w:r>
          </w:p>
        </w:tc>
      </w:tr>
      <w:tr w:rsidR="00B52C35" w:rsidRPr="00443F90" w14:paraId="7EBB6982" w14:textId="77777777" w:rsidTr="000A24E5">
        <w:trPr>
          <w:jc w:val="center"/>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5B8EC280" w14:textId="661FE035" w:rsidR="00223ECD" w:rsidRPr="00443F90" w:rsidRDefault="00223ECD" w:rsidP="00443F90">
            <w:pPr>
              <w:bidi/>
              <w:jc w:val="both"/>
              <w:rPr>
                <w:rFonts w:cs="B Lotus"/>
                <w:rtl/>
              </w:rPr>
            </w:pPr>
            <w:r w:rsidRPr="00443F90">
              <w:rPr>
                <w:rFonts w:cs="B Lotus" w:hint="cs"/>
                <w:rtl/>
              </w:rPr>
              <w:t>حوزۀ معماری</w:t>
            </w:r>
          </w:p>
        </w:tc>
        <w:tc>
          <w:tcPr>
            <w:tcW w:w="2250" w:type="dxa"/>
            <w:vAlign w:val="center"/>
          </w:tcPr>
          <w:p w14:paraId="0EC89DC4" w14:textId="6335B897" w:rsidR="00223ECD" w:rsidRPr="00443F90" w:rsidRDefault="00223ECD"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443F90">
              <w:rPr>
                <w:rFonts w:cs="B Lotus" w:hint="cs"/>
                <w:rtl/>
              </w:rPr>
              <w:t>قاسم‌پور و مظاهریان</w:t>
            </w:r>
          </w:p>
        </w:tc>
        <w:tc>
          <w:tcPr>
            <w:tcW w:w="720" w:type="dxa"/>
            <w:vAlign w:val="center"/>
          </w:tcPr>
          <w:p w14:paraId="415925F2" w14:textId="32A0F88B" w:rsidR="00223ECD" w:rsidRPr="00443F90" w:rsidRDefault="00223ECD"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443F90">
              <w:rPr>
                <w:rFonts w:cs="B Lotus" w:hint="cs"/>
                <w:rtl/>
              </w:rPr>
              <w:t>1393</w:t>
            </w:r>
          </w:p>
        </w:tc>
        <w:tc>
          <w:tcPr>
            <w:tcW w:w="4862" w:type="dxa"/>
            <w:vAlign w:val="center"/>
          </w:tcPr>
          <w:p w14:paraId="1411822B" w14:textId="47DF0FC8" w:rsidR="00223ECD" w:rsidRPr="00443F90" w:rsidRDefault="000A24E5"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443F90">
              <w:rPr>
                <w:rFonts w:cs="B Lotus" w:hint="cs"/>
                <w:rtl/>
              </w:rPr>
              <w:t xml:space="preserve">توجه به </w:t>
            </w:r>
            <w:r w:rsidR="00F33A61">
              <w:rPr>
                <w:rFonts w:cs="B Lotus" w:hint="cs"/>
                <w:rtl/>
              </w:rPr>
              <w:t>مؤلفه‌های</w:t>
            </w:r>
            <w:r w:rsidRPr="00443F90">
              <w:rPr>
                <w:rFonts w:cs="B Lotus" w:hint="cs"/>
                <w:rtl/>
              </w:rPr>
              <w:t xml:space="preserve"> کالبدی، محیطی و گرافیکی در طراحی فضاهای آموزشی برای کودکان کم‌توان نظیر رنگ، نور، فرم، مصالح انتخابی مناسب برای مبلمان و فضای داخلی کلاس‌ها قادر است </w:t>
            </w:r>
            <w:r w:rsidR="00F33A61">
              <w:rPr>
                <w:rFonts w:cs="B Lotus" w:hint="cs"/>
                <w:rtl/>
              </w:rPr>
              <w:t>تأثیر</w:t>
            </w:r>
            <w:r w:rsidRPr="00443F90">
              <w:rPr>
                <w:rFonts w:cs="B Lotus" w:hint="cs"/>
                <w:rtl/>
              </w:rPr>
              <w:t xml:space="preserve"> بسزایی در افزایش میزان توجه و تمرکز آنان داشته باشد</w:t>
            </w:r>
          </w:p>
        </w:tc>
      </w:tr>
      <w:tr w:rsidR="00B52C35" w:rsidRPr="00443F90" w14:paraId="07C3491D" w14:textId="77777777" w:rsidTr="000A24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76CBA1C6" w14:textId="39858E43" w:rsidR="00223ECD" w:rsidRPr="00443F90" w:rsidRDefault="00223ECD" w:rsidP="00443F90">
            <w:pPr>
              <w:bidi/>
              <w:jc w:val="both"/>
              <w:rPr>
                <w:rFonts w:cs="B Lotus"/>
                <w:rtl/>
              </w:rPr>
            </w:pPr>
            <w:r w:rsidRPr="00443F90">
              <w:rPr>
                <w:rFonts w:cs="B Lotus" w:hint="cs"/>
                <w:rtl/>
              </w:rPr>
              <w:t>حوزۀ معماری</w:t>
            </w:r>
          </w:p>
        </w:tc>
        <w:tc>
          <w:tcPr>
            <w:tcW w:w="2250" w:type="dxa"/>
            <w:vAlign w:val="center"/>
          </w:tcPr>
          <w:p w14:paraId="7D0A2B60" w14:textId="712D2E49" w:rsidR="00223ECD" w:rsidRPr="00443F90" w:rsidRDefault="00223ECD"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443F90">
              <w:rPr>
                <w:rFonts w:cs="B Lotus" w:hint="cs"/>
                <w:rtl/>
              </w:rPr>
              <w:t>خاک‌زند، آقابزرگی و کدخدا</w:t>
            </w:r>
          </w:p>
        </w:tc>
        <w:tc>
          <w:tcPr>
            <w:tcW w:w="720" w:type="dxa"/>
            <w:vAlign w:val="center"/>
          </w:tcPr>
          <w:p w14:paraId="0A2F0B39" w14:textId="619C1FE5" w:rsidR="00223ECD" w:rsidRPr="00443F90" w:rsidRDefault="00223ECD"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443F90">
              <w:rPr>
                <w:rFonts w:cs="B Lotus" w:hint="cs"/>
                <w:rtl/>
              </w:rPr>
              <w:t>1393</w:t>
            </w:r>
          </w:p>
        </w:tc>
        <w:tc>
          <w:tcPr>
            <w:tcW w:w="4862" w:type="dxa"/>
            <w:vAlign w:val="center"/>
          </w:tcPr>
          <w:p w14:paraId="49CE3B3C" w14:textId="23E475BB" w:rsidR="00223ECD" w:rsidRPr="00443F90" w:rsidRDefault="000A24E5" w:rsidP="00443F90">
            <w:pPr>
              <w:bidi/>
              <w:jc w:val="both"/>
              <w:cnfStyle w:val="000000100000" w:firstRow="0" w:lastRow="0" w:firstColumn="0" w:lastColumn="0" w:oddVBand="0" w:evenVBand="0" w:oddHBand="1" w:evenHBand="0" w:firstRowFirstColumn="0" w:firstRowLastColumn="0" w:lastRowFirstColumn="0" w:lastRowLastColumn="0"/>
              <w:rPr>
                <w:rFonts w:cs="B Lotus"/>
                <w:u w:val="words"/>
                <w:rtl/>
              </w:rPr>
            </w:pPr>
            <w:r w:rsidRPr="00443F90">
              <w:rPr>
                <w:rFonts w:cs="B Lotus" w:hint="cs"/>
                <w:rtl/>
              </w:rPr>
              <w:t>توجه به عواملی نظیر رنگ، جنس مصالح، نور، صوت و تناسبات منجر به</w:t>
            </w:r>
            <w:r w:rsidR="002E043C">
              <w:rPr>
                <w:rFonts w:cs="B Lotus"/>
                <w:rtl/>
              </w:rPr>
              <w:t xml:space="preserve"> </w:t>
            </w:r>
            <w:r w:rsidRPr="00443F90">
              <w:rPr>
                <w:rFonts w:cs="B Lotus" w:hint="cs"/>
                <w:rtl/>
              </w:rPr>
              <w:t xml:space="preserve">افزایش سطح کیفی فضاهای آموزشی کودکان استثنائی شده و قادر است </w:t>
            </w:r>
            <w:r w:rsidR="00F33A61">
              <w:rPr>
                <w:rFonts w:cs="B Lotus" w:hint="cs"/>
                <w:rtl/>
              </w:rPr>
              <w:t>به‌طور</w:t>
            </w:r>
            <w:r w:rsidRPr="00443F90">
              <w:rPr>
                <w:rFonts w:cs="B Lotus" w:hint="cs"/>
                <w:rtl/>
              </w:rPr>
              <w:t xml:space="preserve"> چشم‌گیری ذهن مشوش و آشفته آنان را سامان داده و منجر به افزایش توان رفتاری آنان می‌گردد.</w:t>
            </w:r>
          </w:p>
        </w:tc>
      </w:tr>
      <w:tr w:rsidR="00B52C35" w:rsidRPr="00443F90" w14:paraId="2FFCADD2" w14:textId="77777777" w:rsidTr="000A24E5">
        <w:trPr>
          <w:jc w:val="center"/>
        </w:trPr>
        <w:tc>
          <w:tcPr>
            <w:cnfStyle w:val="001000000000" w:firstRow="0" w:lastRow="0" w:firstColumn="1" w:lastColumn="0" w:oddVBand="0" w:evenVBand="0" w:oddHBand="0" w:evenHBand="0" w:firstRowFirstColumn="0" w:firstRowLastColumn="0" w:lastRowFirstColumn="0" w:lastRowLastColumn="0"/>
            <w:tcW w:w="1518" w:type="dxa"/>
            <w:vAlign w:val="center"/>
          </w:tcPr>
          <w:p w14:paraId="69D8889E" w14:textId="53AF6EDD" w:rsidR="00223ECD" w:rsidRPr="00443F90" w:rsidRDefault="00223ECD" w:rsidP="00443F90">
            <w:pPr>
              <w:bidi/>
              <w:jc w:val="both"/>
              <w:rPr>
                <w:rFonts w:cs="B Lotus"/>
                <w:rtl/>
              </w:rPr>
            </w:pPr>
            <w:r w:rsidRPr="00443F90">
              <w:rPr>
                <w:rFonts w:cs="B Lotus" w:hint="cs"/>
                <w:rtl/>
              </w:rPr>
              <w:t>حوزۀ معماری</w:t>
            </w:r>
          </w:p>
        </w:tc>
        <w:tc>
          <w:tcPr>
            <w:tcW w:w="2250" w:type="dxa"/>
            <w:vAlign w:val="center"/>
          </w:tcPr>
          <w:p w14:paraId="32FE003F" w14:textId="3927DC85" w:rsidR="00223ECD" w:rsidRPr="00443F90" w:rsidRDefault="00223ECD"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443F90">
              <w:rPr>
                <w:rFonts w:cs="B Lotus" w:hint="cs"/>
                <w:rtl/>
              </w:rPr>
              <w:t>رضوی‌پور، مظفر و طالبی</w:t>
            </w:r>
          </w:p>
        </w:tc>
        <w:tc>
          <w:tcPr>
            <w:tcW w:w="720" w:type="dxa"/>
            <w:vAlign w:val="center"/>
          </w:tcPr>
          <w:p w14:paraId="555C4B79" w14:textId="43A0846B" w:rsidR="00223ECD" w:rsidRPr="00443F90" w:rsidRDefault="00223ECD"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443F90">
              <w:rPr>
                <w:rFonts w:cs="B Lotus" w:hint="cs"/>
                <w:rtl/>
              </w:rPr>
              <w:t>1399</w:t>
            </w:r>
          </w:p>
        </w:tc>
        <w:tc>
          <w:tcPr>
            <w:tcW w:w="4862" w:type="dxa"/>
            <w:vAlign w:val="center"/>
          </w:tcPr>
          <w:p w14:paraId="50C851F3" w14:textId="3CB6DFA9" w:rsidR="00223ECD" w:rsidRPr="00443F90" w:rsidRDefault="000A24E5"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443F90">
              <w:rPr>
                <w:rFonts w:cs="B Lotus" w:hint="cs"/>
                <w:rtl/>
              </w:rPr>
              <w:t xml:space="preserve">طراحی مراکز آموزشی برای کودکان کم‌توان بایستی که بر شش اصل </w:t>
            </w:r>
            <w:r w:rsidRPr="00443F90">
              <w:rPr>
                <w:rFonts w:cs="B Lotus" w:hint="cs"/>
                <w:rtl/>
                <w:lang w:bidi="fa-IR"/>
              </w:rPr>
              <w:t>شبیه‌سازی</w:t>
            </w:r>
            <w:r w:rsidRPr="00443F90">
              <w:rPr>
                <w:rFonts w:cs="B Lotus"/>
                <w:rtl/>
                <w:lang w:bidi="fa-IR"/>
              </w:rPr>
              <w:t xml:space="preserve"> </w:t>
            </w:r>
            <w:r w:rsidRPr="00443F90">
              <w:rPr>
                <w:rFonts w:cs="B Lotus" w:hint="cs"/>
                <w:rtl/>
                <w:lang w:bidi="fa-IR"/>
              </w:rPr>
              <w:t>فضای</w:t>
            </w:r>
            <w:r w:rsidRPr="00443F90">
              <w:rPr>
                <w:rFonts w:cs="B Lotus"/>
                <w:rtl/>
                <w:lang w:bidi="fa-IR"/>
              </w:rPr>
              <w:t xml:space="preserve"> </w:t>
            </w:r>
            <w:r w:rsidRPr="00443F90">
              <w:rPr>
                <w:rFonts w:cs="B Lotus" w:hint="cs"/>
                <w:rtl/>
                <w:lang w:bidi="fa-IR"/>
              </w:rPr>
              <w:t>مدرسه</w:t>
            </w:r>
            <w:r w:rsidRPr="00443F90">
              <w:rPr>
                <w:rFonts w:cs="B Lotus"/>
                <w:rtl/>
                <w:lang w:bidi="fa-IR"/>
              </w:rPr>
              <w:t xml:space="preserve"> </w:t>
            </w:r>
            <w:r w:rsidRPr="00443F90">
              <w:rPr>
                <w:rFonts w:cs="B Lotus" w:hint="cs"/>
                <w:rtl/>
                <w:lang w:bidi="fa-IR"/>
              </w:rPr>
              <w:t>به</w:t>
            </w:r>
            <w:r w:rsidRPr="00443F90">
              <w:rPr>
                <w:rFonts w:cs="B Lotus"/>
                <w:rtl/>
                <w:lang w:bidi="fa-IR"/>
              </w:rPr>
              <w:t xml:space="preserve"> </w:t>
            </w:r>
            <w:r w:rsidRPr="00443F90">
              <w:rPr>
                <w:rFonts w:cs="B Lotus" w:hint="cs"/>
                <w:rtl/>
                <w:lang w:bidi="fa-IR"/>
              </w:rPr>
              <w:t>اجتماع،</w:t>
            </w:r>
            <w:r w:rsidRPr="00443F90">
              <w:rPr>
                <w:rFonts w:cs="B Lotus"/>
                <w:rtl/>
                <w:lang w:bidi="fa-IR"/>
              </w:rPr>
              <w:t xml:space="preserve"> </w:t>
            </w:r>
            <w:r w:rsidRPr="00443F90">
              <w:rPr>
                <w:rFonts w:cs="B Lotus" w:hint="cs"/>
                <w:rtl/>
                <w:lang w:bidi="fa-IR"/>
              </w:rPr>
              <w:t>شبیه‌سازی</w:t>
            </w:r>
            <w:r w:rsidRPr="00443F90">
              <w:rPr>
                <w:rFonts w:cs="B Lotus"/>
                <w:rtl/>
                <w:lang w:bidi="fa-IR"/>
              </w:rPr>
              <w:t xml:space="preserve"> </w:t>
            </w:r>
            <w:r w:rsidRPr="00443F90">
              <w:rPr>
                <w:rFonts w:cs="B Lotus" w:hint="cs"/>
                <w:rtl/>
                <w:lang w:bidi="fa-IR"/>
              </w:rPr>
              <w:t>مدرسه به</w:t>
            </w:r>
            <w:r w:rsidRPr="00443F90">
              <w:rPr>
                <w:rFonts w:cs="B Lotus"/>
                <w:rtl/>
                <w:lang w:bidi="fa-IR"/>
              </w:rPr>
              <w:t xml:space="preserve"> </w:t>
            </w:r>
            <w:r w:rsidRPr="00443F90">
              <w:rPr>
                <w:rFonts w:cs="B Lotus" w:hint="cs"/>
                <w:rtl/>
                <w:lang w:bidi="fa-IR"/>
              </w:rPr>
              <w:t>خانه،</w:t>
            </w:r>
            <w:r w:rsidRPr="00443F90">
              <w:rPr>
                <w:rFonts w:cs="B Lotus"/>
                <w:rtl/>
                <w:lang w:bidi="fa-IR"/>
              </w:rPr>
              <w:t xml:space="preserve"> </w:t>
            </w:r>
            <w:r w:rsidRPr="00443F90">
              <w:rPr>
                <w:rFonts w:cs="B Lotus" w:hint="cs"/>
                <w:rtl/>
                <w:lang w:bidi="fa-IR"/>
              </w:rPr>
              <w:t>ایجاد فعالیت‌های مشارکتی،</w:t>
            </w:r>
            <w:r w:rsidRPr="00443F90">
              <w:rPr>
                <w:rFonts w:cs="B Lotus"/>
                <w:rtl/>
                <w:lang w:bidi="fa-IR"/>
              </w:rPr>
              <w:t xml:space="preserve"> </w:t>
            </w:r>
            <w:r w:rsidRPr="00443F90">
              <w:rPr>
                <w:rFonts w:cs="B Lotus" w:hint="cs"/>
                <w:rtl/>
                <w:lang w:bidi="fa-IR"/>
              </w:rPr>
              <w:t>بازی‌سازی،</w:t>
            </w:r>
            <w:r w:rsidRPr="00443F90">
              <w:rPr>
                <w:rFonts w:cs="B Lotus"/>
                <w:rtl/>
                <w:lang w:bidi="fa-IR"/>
              </w:rPr>
              <w:t xml:space="preserve"> </w:t>
            </w:r>
            <w:r w:rsidRPr="00443F90">
              <w:rPr>
                <w:rFonts w:cs="B Lotus" w:hint="cs"/>
                <w:rtl/>
                <w:lang w:bidi="fa-IR"/>
              </w:rPr>
              <w:t>سهولت</w:t>
            </w:r>
            <w:r w:rsidRPr="00443F90">
              <w:rPr>
                <w:rFonts w:cs="B Lotus"/>
                <w:rtl/>
                <w:lang w:bidi="fa-IR"/>
              </w:rPr>
              <w:t xml:space="preserve"> </w:t>
            </w:r>
            <w:r w:rsidRPr="00443F90">
              <w:rPr>
                <w:rFonts w:cs="B Lotus" w:hint="cs"/>
                <w:rtl/>
                <w:lang w:bidi="fa-IR"/>
              </w:rPr>
              <w:t>و</w:t>
            </w:r>
            <w:r w:rsidRPr="00443F90">
              <w:rPr>
                <w:rFonts w:cs="B Lotus"/>
                <w:rtl/>
                <w:lang w:bidi="fa-IR"/>
              </w:rPr>
              <w:t xml:space="preserve"> </w:t>
            </w:r>
            <w:r w:rsidRPr="00443F90">
              <w:rPr>
                <w:rFonts w:cs="B Lotus" w:hint="cs"/>
                <w:rtl/>
                <w:lang w:bidi="fa-IR"/>
              </w:rPr>
              <w:t>توجه</w:t>
            </w:r>
            <w:r w:rsidRPr="00443F90">
              <w:rPr>
                <w:rFonts w:cs="B Lotus"/>
                <w:rtl/>
                <w:lang w:bidi="fa-IR"/>
              </w:rPr>
              <w:t xml:space="preserve"> </w:t>
            </w:r>
            <w:r w:rsidRPr="00443F90">
              <w:rPr>
                <w:rFonts w:cs="B Lotus" w:hint="cs"/>
                <w:rtl/>
                <w:lang w:bidi="fa-IR"/>
              </w:rPr>
              <w:t>به</w:t>
            </w:r>
            <w:r w:rsidRPr="00443F90">
              <w:rPr>
                <w:rFonts w:cs="B Lotus"/>
                <w:rtl/>
                <w:lang w:bidi="fa-IR"/>
              </w:rPr>
              <w:t xml:space="preserve"> </w:t>
            </w:r>
            <w:r w:rsidRPr="00443F90">
              <w:rPr>
                <w:rFonts w:cs="B Lotus" w:hint="cs"/>
                <w:rtl/>
                <w:lang w:bidi="fa-IR"/>
              </w:rPr>
              <w:t>رنگ،</w:t>
            </w:r>
            <w:r w:rsidRPr="00443F90">
              <w:rPr>
                <w:rFonts w:cs="B Lotus"/>
                <w:rtl/>
                <w:lang w:bidi="fa-IR"/>
              </w:rPr>
              <w:t xml:space="preserve"> </w:t>
            </w:r>
            <w:r w:rsidRPr="00443F90">
              <w:rPr>
                <w:rFonts w:cs="B Lotus" w:hint="cs"/>
                <w:rtl/>
                <w:lang w:bidi="fa-IR"/>
              </w:rPr>
              <w:t>فرم</w:t>
            </w:r>
            <w:r w:rsidRPr="00443F90">
              <w:rPr>
                <w:rFonts w:cs="B Lotus"/>
                <w:rtl/>
                <w:lang w:bidi="fa-IR"/>
              </w:rPr>
              <w:t xml:space="preserve"> </w:t>
            </w:r>
            <w:r w:rsidRPr="00443F90">
              <w:rPr>
                <w:rFonts w:cs="B Lotus" w:hint="cs"/>
                <w:rtl/>
                <w:lang w:bidi="fa-IR"/>
              </w:rPr>
              <w:t>و</w:t>
            </w:r>
            <w:r w:rsidRPr="00443F90">
              <w:rPr>
                <w:rFonts w:cs="B Lotus"/>
                <w:rtl/>
                <w:lang w:bidi="fa-IR"/>
              </w:rPr>
              <w:t xml:space="preserve"> </w:t>
            </w:r>
            <w:r w:rsidRPr="00443F90">
              <w:rPr>
                <w:rFonts w:cs="B Lotus" w:hint="cs"/>
                <w:rtl/>
                <w:lang w:bidi="fa-IR"/>
              </w:rPr>
              <w:t>بافت</w:t>
            </w:r>
            <w:r w:rsidRPr="00443F90">
              <w:rPr>
                <w:rFonts w:cs="B Lotus"/>
                <w:rtl/>
                <w:lang w:bidi="fa-IR"/>
              </w:rPr>
              <w:t xml:space="preserve"> </w:t>
            </w:r>
            <w:r w:rsidRPr="00443F90">
              <w:rPr>
                <w:rFonts w:cs="B Lotus" w:hint="cs"/>
                <w:rtl/>
                <w:lang w:bidi="fa-IR"/>
              </w:rPr>
              <w:t xml:space="preserve">سطوح استوار باشد. توجه به این </w:t>
            </w:r>
            <w:r w:rsidR="00F33A61">
              <w:rPr>
                <w:rFonts w:cs="B Lotus" w:hint="cs"/>
                <w:rtl/>
                <w:lang w:bidi="fa-IR"/>
              </w:rPr>
              <w:t>مؤلفه‌ها</w:t>
            </w:r>
            <w:r w:rsidRPr="00443F90">
              <w:rPr>
                <w:rFonts w:cs="B Lotus" w:hint="cs"/>
                <w:rtl/>
                <w:lang w:bidi="fa-IR"/>
              </w:rPr>
              <w:t xml:space="preserve"> افزون بر ایجاد حس امنیت و آرامش در </w:t>
            </w:r>
            <w:r w:rsidR="00F838D1" w:rsidRPr="00443F90">
              <w:rPr>
                <w:rFonts w:cs="B Lotus" w:hint="cs"/>
                <w:rtl/>
                <w:lang w:bidi="fa-IR"/>
              </w:rPr>
              <w:t>ذهن آنان زمینه‌های رشد انگیزشی این کودکان را نیز فراهم می‌آورد.</w:t>
            </w:r>
          </w:p>
        </w:tc>
      </w:tr>
    </w:tbl>
    <w:p w14:paraId="3B1035BC" w14:textId="77777777" w:rsidR="00096C1D" w:rsidRPr="006C68C3" w:rsidRDefault="00096C1D" w:rsidP="00443F90">
      <w:pPr>
        <w:bidi/>
        <w:spacing w:after="0" w:line="240" w:lineRule="auto"/>
        <w:jc w:val="both"/>
        <w:rPr>
          <w:rFonts w:cs="B Lotus"/>
          <w:sz w:val="24"/>
          <w:szCs w:val="24"/>
          <w:rtl/>
          <w:lang w:bidi="fa-IR"/>
        </w:rPr>
      </w:pPr>
    </w:p>
    <w:p w14:paraId="65A9EE33" w14:textId="18ADEF82" w:rsidR="00096C1D" w:rsidRPr="00932742" w:rsidRDefault="00932742" w:rsidP="00443F90">
      <w:pPr>
        <w:bidi/>
        <w:spacing w:after="0" w:line="240" w:lineRule="auto"/>
        <w:jc w:val="both"/>
        <w:rPr>
          <w:rFonts w:cs="B Zar"/>
          <w:b/>
          <w:bCs/>
          <w:sz w:val="24"/>
          <w:szCs w:val="24"/>
          <w:rtl/>
          <w:lang w:bidi="fa-IR"/>
        </w:rPr>
      </w:pPr>
      <w:r w:rsidRPr="00932742">
        <w:rPr>
          <w:rFonts w:cs="B Zar" w:hint="cs"/>
          <w:b/>
          <w:bCs/>
          <w:sz w:val="24"/>
          <w:szCs w:val="24"/>
          <w:rtl/>
          <w:lang w:bidi="fa-IR"/>
        </w:rPr>
        <w:t>2-1</w:t>
      </w:r>
      <w:r w:rsidR="00A37CBA" w:rsidRPr="00932742">
        <w:rPr>
          <w:rFonts w:cs="B Zar" w:hint="cs"/>
          <w:b/>
          <w:bCs/>
          <w:sz w:val="24"/>
          <w:szCs w:val="24"/>
          <w:rtl/>
          <w:lang w:bidi="fa-IR"/>
        </w:rPr>
        <w:t>- مبانی‌نظری</w:t>
      </w:r>
    </w:p>
    <w:p w14:paraId="724D54A9" w14:textId="43494587" w:rsidR="00096C1D" w:rsidRPr="006C68C3" w:rsidRDefault="00F33A61" w:rsidP="00443F90">
      <w:pPr>
        <w:bidi/>
        <w:spacing w:after="0" w:line="240" w:lineRule="auto"/>
        <w:jc w:val="both"/>
        <w:rPr>
          <w:rFonts w:cs="B Lotus"/>
          <w:sz w:val="24"/>
          <w:szCs w:val="24"/>
          <w:rtl/>
          <w:lang w:bidi="fa-IR"/>
        </w:rPr>
      </w:pPr>
      <w:r>
        <w:rPr>
          <w:rFonts w:cs="B Lotus" w:hint="cs"/>
          <w:sz w:val="24"/>
          <w:szCs w:val="24"/>
          <w:rtl/>
        </w:rPr>
        <w:t>به‌طورکلی</w:t>
      </w:r>
      <w:r w:rsidR="00096C1D" w:rsidRPr="006C68C3">
        <w:rPr>
          <w:rFonts w:cs="B Lotus" w:hint="cs"/>
          <w:sz w:val="24"/>
          <w:szCs w:val="24"/>
          <w:rtl/>
        </w:rPr>
        <w:t xml:space="preserve"> کم‌توانی ذهنی نوعی اختلال بوده که از دوران رشد فرد شروع شده و با ایجاد نقصان و کاستی در کارکرد انطباقی و هوشی فرد در زمینه‌های عملی، اجتماعی و مفهومی ادامه می‌یابد (</w:t>
      </w:r>
      <w:r w:rsidR="00932742">
        <w:rPr>
          <w:rFonts w:asciiTheme="majorBidi" w:hAnsiTheme="majorBidi" w:cstheme="majorBidi"/>
          <w:sz w:val="20"/>
          <w:szCs w:val="20"/>
        </w:rPr>
        <w:t>American Psychiatric A</w:t>
      </w:r>
      <w:r w:rsidR="00932742" w:rsidRPr="008A2685">
        <w:rPr>
          <w:rFonts w:asciiTheme="majorBidi" w:hAnsiTheme="majorBidi" w:cstheme="majorBidi"/>
          <w:sz w:val="20"/>
          <w:szCs w:val="20"/>
        </w:rPr>
        <w:t>ssociation</w:t>
      </w:r>
      <w:r w:rsidR="00932742">
        <w:rPr>
          <w:rFonts w:asciiTheme="majorBidi" w:hAnsiTheme="majorBidi" w:cstheme="majorBidi"/>
          <w:sz w:val="20"/>
          <w:szCs w:val="20"/>
        </w:rPr>
        <w:t>, 2022</w:t>
      </w:r>
      <w:r w:rsidR="00096C1D" w:rsidRPr="006C68C3">
        <w:rPr>
          <w:rFonts w:cs="B Lotus" w:hint="cs"/>
          <w:sz w:val="24"/>
          <w:szCs w:val="24"/>
          <w:rtl/>
        </w:rPr>
        <w:t>).</w:t>
      </w:r>
      <w:r w:rsidR="002E043C">
        <w:rPr>
          <w:rFonts w:cs="B Lotus"/>
          <w:sz w:val="24"/>
          <w:szCs w:val="24"/>
          <w:rtl/>
        </w:rPr>
        <w:t xml:space="preserve"> </w:t>
      </w:r>
      <w:r w:rsidR="00096C1D" w:rsidRPr="006C68C3">
        <w:rPr>
          <w:rFonts w:cs="B Lotus" w:hint="cs"/>
          <w:sz w:val="24"/>
          <w:szCs w:val="24"/>
          <w:rtl/>
        </w:rPr>
        <w:t xml:space="preserve">کودکان با نقصان </w:t>
      </w:r>
      <w:r w:rsidR="00041D5C" w:rsidRPr="006C68C3">
        <w:rPr>
          <w:rFonts w:cs="B Lotus" w:hint="cs"/>
          <w:sz w:val="24"/>
          <w:szCs w:val="24"/>
          <w:rtl/>
        </w:rPr>
        <w:t>توان</w:t>
      </w:r>
      <w:r w:rsidR="00096C1D" w:rsidRPr="006C68C3">
        <w:rPr>
          <w:rFonts w:cs="B Lotus" w:hint="cs"/>
          <w:sz w:val="24"/>
          <w:szCs w:val="24"/>
          <w:rtl/>
        </w:rPr>
        <w:t xml:space="preserve"> ذهنی در مواجهه با</w:t>
      </w:r>
      <w:r w:rsidR="00096C1D" w:rsidRPr="006C68C3">
        <w:rPr>
          <w:rFonts w:cs="B Lotus"/>
          <w:sz w:val="24"/>
          <w:szCs w:val="24"/>
          <w:rtl/>
        </w:rPr>
        <w:t xml:space="preserve"> </w:t>
      </w:r>
      <w:r>
        <w:rPr>
          <w:rFonts w:cs="B Lotus" w:hint="cs"/>
          <w:sz w:val="24"/>
          <w:szCs w:val="24"/>
          <w:rtl/>
        </w:rPr>
        <w:t>واکنش‌ها</w:t>
      </w:r>
      <w:r w:rsidR="00096C1D" w:rsidRPr="006C68C3">
        <w:rPr>
          <w:rFonts w:cs="B Lotus" w:hint="cs"/>
          <w:sz w:val="24"/>
          <w:szCs w:val="24"/>
          <w:rtl/>
        </w:rPr>
        <w:t>،</w:t>
      </w:r>
      <w:r w:rsidR="00096C1D" w:rsidRPr="006C68C3">
        <w:rPr>
          <w:rFonts w:cs="B Lotus"/>
          <w:sz w:val="24"/>
          <w:szCs w:val="24"/>
          <w:rtl/>
        </w:rPr>
        <w:t xml:space="preserve"> </w:t>
      </w:r>
      <w:r>
        <w:rPr>
          <w:rFonts w:cs="B Lotus" w:hint="cs"/>
          <w:sz w:val="24"/>
          <w:szCs w:val="24"/>
          <w:rtl/>
        </w:rPr>
        <w:t>ویژگی‌های</w:t>
      </w:r>
      <w:r w:rsidR="00096C1D" w:rsidRPr="006C68C3">
        <w:rPr>
          <w:rFonts w:cs="B Lotus"/>
          <w:sz w:val="24"/>
          <w:szCs w:val="24"/>
          <w:rtl/>
        </w:rPr>
        <w:t xml:space="preserve"> </w:t>
      </w:r>
      <w:r w:rsidR="00096C1D" w:rsidRPr="006C68C3">
        <w:rPr>
          <w:rFonts w:cs="B Lotus" w:hint="cs"/>
          <w:sz w:val="24"/>
          <w:szCs w:val="24"/>
          <w:rtl/>
        </w:rPr>
        <w:t>خاصی</w:t>
      </w:r>
      <w:r w:rsidR="00096C1D" w:rsidRPr="006C68C3">
        <w:rPr>
          <w:rFonts w:cs="B Lotus"/>
          <w:sz w:val="24"/>
          <w:szCs w:val="24"/>
          <w:rtl/>
        </w:rPr>
        <w:t xml:space="preserve"> </w:t>
      </w:r>
      <w:r w:rsidR="00096C1D" w:rsidRPr="006C68C3">
        <w:rPr>
          <w:rFonts w:cs="B Lotus" w:hint="cs"/>
          <w:sz w:val="24"/>
          <w:szCs w:val="24"/>
          <w:rtl/>
        </w:rPr>
        <w:t xml:space="preserve">از خود بروز می‌دهند، </w:t>
      </w:r>
      <w:r w:rsidR="00041D5C" w:rsidRPr="006C68C3">
        <w:rPr>
          <w:rFonts w:cs="B Lotus" w:hint="cs"/>
          <w:sz w:val="24"/>
          <w:szCs w:val="24"/>
          <w:rtl/>
        </w:rPr>
        <w:t>زیرا که</w:t>
      </w:r>
      <w:r w:rsidR="00096C1D" w:rsidRPr="006C68C3">
        <w:rPr>
          <w:rFonts w:cs="B Lotus" w:hint="cs"/>
          <w:sz w:val="24"/>
          <w:szCs w:val="24"/>
          <w:rtl/>
        </w:rPr>
        <w:t xml:space="preserve"> </w:t>
      </w:r>
      <w:r w:rsidR="00041D5C" w:rsidRPr="006C68C3">
        <w:rPr>
          <w:rFonts w:cs="B Lotus" w:hint="cs"/>
          <w:sz w:val="24"/>
          <w:szCs w:val="24"/>
          <w:rtl/>
        </w:rPr>
        <w:t>آنان</w:t>
      </w:r>
      <w:r w:rsidR="00096C1D" w:rsidRPr="006C68C3">
        <w:rPr>
          <w:rFonts w:cs="B Lotus"/>
          <w:sz w:val="24"/>
          <w:szCs w:val="24"/>
          <w:rtl/>
        </w:rPr>
        <w:t xml:space="preserve"> </w:t>
      </w:r>
      <w:r w:rsidR="00096C1D" w:rsidRPr="006C68C3">
        <w:rPr>
          <w:rFonts w:cs="B Lotus" w:hint="cs"/>
          <w:sz w:val="24"/>
          <w:szCs w:val="24"/>
          <w:rtl/>
        </w:rPr>
        <w:t>رشد</w:t>
      </w:r>
      <w:r w:rsidR="00096C1D" w:rsidRPr="006C68C3">
        <w:rPr>
          <w:rFonts w:cs="B Lotus"/>
          <w:sz w:val="24"/>
          <w:szCs w:val="24"/>
          <w:rtl/>
        </w:rPr>
        <w:t xml:space="preserve"> </w:t>
      </w:r>
      <w:r w:rsidR="00096C1D" w:rsidRPr="006C68C3">
        <w:rPr>
          <w:rFonts w:cs="B Lotus" w:hint="cs"/>
          <w:sz w:val="24"/>
          <w:szCs w:val="24"/>
          <w:rtl/>
        </w:rPr>
        <w:t>فکری</w:t>
      </w:r>
      <w:r w:rsidR="00096C1D" w:rsidRPr="006C68C3">
        <w:rPr>
          <w:rFonts w:cs="B Lotus"/>
          <w:sz w:val="24"/>
          <w:szCs w:val="24"/>
          <w:rtl/>
        </w:rPr>
        <w:t xml:space="preserve"> </w:t>
      </w:r>
      <w:r w:rsidR="00096C1D" w:rsidRPr="006C68C3">
        <w:rPr>
          <w:rFonts w:cs="B Lotus" w:hint="cs"/>
          <w:sz w:val="24"/>
          <w:szCs w:val="24"/>
          <w:rtl/>
        </w:rPr>
        <w:t>کاملی</w:t>
      </w:r>
      <w:r w:rsidR="00096C1D" w:rsidRPr="006C68C3">
        <w:rPr>
          <w:rFonts w:cs="B Lotus"/>
          <w:sz w:val="24"/>
          <w:szCs w:val="24"/>
          <w:rtl/>
        </w:rPr>
        <w:t xml:space="preserve"> </w:t>
      </w:r>
      <w:r w:rsidR="00096C1D" w:rsidRPr="006C68C3">
        <w:rPr>
          <w:rFonts w:cs="B Lotus" w:hint="cs"/>
          <w:sz w:val="24"/>
          <w:szCs w:val="24"/>
          <w:rtl/>
        </w:rPr>
        <w:t>نداشته</w:t>
      </w:r>
      <w:r w:rsidR="00096C1D" w:rsidRPr="006C68C3">
        <w:rPr>
          <w:rFonts w:cs="B Lotus"/>
          <w:sz w:val="24"/>
          <w:szCs w:val="24"/>
          <w:rtl/>
        </w:rPr>
        <w:t xml:space="preserve"> </w:t>
      </w:r>
      <w:r w:rsidR="00096C1D" w:rsidRPr="006C68C3">
        <w:rPr>
          <w:rFonts w:cs="B Lotus" w:hint="cs"/>
          <w:sz w:val="24"/>
          <w:szCs w:val="24"/>
          <w:rtl/>
        </w:rPr>
        <w:t>و</w:t>
      </w:r>
      <w:r w:rsidR="00096C1D" w:rsidRPr="006C68C3">
        <w:rPr>
          <w:rFonts w:cs="B Lotus"/>
          <w:sz w:val="24"/>
          <w:szCs w:val="24"/>
          <w:rtl/>
        </w:rPr>
        <w:t xml:space="preserve"> </w:t>
      </w:r>
      <w:r w:rsidR="00041D5C" w:rsidRPr="006C68C3">
        <w:rPr>
          <w:rFonts w:cs="B Lotus" w:hint="cs"/>
          <w:sz w:val="24"/>
          <w:szCs w:val="24"/>
          <w:rtl/>
        </w:rPr>
        <w:t>از نظر</w:t>
      </w:r>
      <w:r w:rsidR="00041D5C" w:rsidRPr="006C68C3">
        <w:rPr>
          <w:rFonts w:cs="B Lotus"/>
          <w:sz w:val="24"/>
          <w:szCs w:val="24"/>
          <w:rtl/>
        </w:rPr>
        <w:t xml:space="preserve"> </w:t>
      </w:r>
      <w:r w:rsidR="00041D5C" w:rsidRPr="006C68C3">
        <w:rPr>
          <w:rFonts w:cs="B Lotus" w:hint="cs"/>
          <w:sz w:val="24"/>
          <w:szCs w:val="24"/>
          <w:rtl/>
        </w:rPr>
        <w:t>شخصیتی</w:t>
      </w:r>
      <w:r w:rsidR="00041D5C" w:rsidRPr="006C68C3">
        <w:rPr>
          <w:rFonts w:cs="B Lotus"/>
          <w:sz w:val="24"/>
          <w:szCs w:val="24"/>
          <w:rtl/>
        </w:rPr>
        <w:t xml:space="preserve"> </w:t>
      </w:r>
      <w:r w:rsidR="00041D5C" w:rsidRPr="006C68C3">
        <w:rPr>
          <w:rFonts w:cs="B Lotus" w:hint="cs"/>
          <w:sz w:val="24"/>
          <w:szCs w:val="24"/>
          <w:rtl/>
        </w:rPr>
        <w:t xml:space="preserve">نارس و نابالغ می‌باشند؛ لذا </w:t>
      </w:r>
      <w:r w:rsidR="00096C1D" w:rsidRPr="006C68C3">
        <w:rPr>
          <w:rFonts w:cs="B Lotus" w:hint="cs"/>
          <w:sz w:val="24"/>
          <w:szCs w:val="24"/>
          <w:rtl/>
        </w:rPr>
        <w:t>نیازمند</w:t>
      </w:r>
      <w:r w:rsidR="00096C1D" w:rsidRPr="006C68C3">
        <w:rPr>
          <w:rFonts w:cs="B Lotus"/>
          <w:sz w:val="24"/>
          <w:szCs w:val="24"/>
          <w:rtl/>
        </w:rPr>
        <w:t xml:space="preserve"> </w:t>
      </w:r>
      <w:r w:rsidR="00096C1D" w:rsidRPr="006C68C3">
        <w:rPr>
          <w:rFonts w:cs="B Lotus" w:hint="cs"/>
          <w:sz w:val="24"/>
          <w:szCs w:val="24"/>
          <w:rtl/>
        </w:rPr>
        <w:t>توجه</w:t>
      </w:r>
      <w:r w:rsidR="00096C1D" w:rsidRPr="006C68C3">
        <w:rPr>
          <w:rFonts w:cs="B Lotus"/>
          <w:sz w:val="24"/>
          <w:szCs w:val="24"/>
          <w:rtl/>
        </w:rPr>
        <w:t xml:space="preserve"> </w:t>
      </w:r>
      <w:r w:rsidR="00096C1D" w:rsidRPr="006C68C3">
        <w:rPr>
          <w:rFonts w:cs="B Lotus" w:hint="cs"/>
          <w:sz w:val="24"/>
          <w:szCs w:val="24"/>
          <w:rtl/>
        </w:rPr>
        <w:t>خاص،</w:t>
      </w:r>
      <w:r w:rsidR="00096C1D" w:rsidRPr="006C68C3">
        <w:rPr>
          <w:rFonts w:cs="B Lotus"/>
          <w:sz w:val="24"/>
          <w:szCs w:val="24"/>
          <w:rtl/>
        </w:rPr>
        <w:t xml:space="preserve"> </w:t>
      </w:r>
      <w:r w:rsidR="00096C1D" w:rsidRPr="006C68C3">
        <w:rPr>
          <w:rFonts w:cs="B Lotus" w:hint="cs"/>
          <w:sz w:val="24"/>
          <w:szCs w:val="24"/>
          <w:rtl/>
        </w:rPr>
        <w:t>آموزش</w:t>
      </w:r>
      <w:r w:rsidR="00096C1D" w:rsidRPr="006C68C3">
        <w:rPr>
          <w:rFonts w:cs="B Lotus"/>
          <w:sz w:val="24"/>
          <w:szCs w:val="24"/>
          <w:rtl/>
        </w:rPr>
        <w:t xml:space="preserve"> </w:t>
      </w:r>
      <w:r w:rsidR="00096C1D" w:rsidRPr="006C68C3">
        <w:rPr>
          <w:rFonts w:cs="B Lotus" w:hint="cs"/>
          <w:sz w:val="24"/>
          <w:szCs w:val="24"/>
          <w:rtl/>
        </w:rPr>
        <w:t>و</w:t>
      </w:r>
      <w:r w:rsidR="00096C1D" w:rsidRPr="006C68C3">
        <w:rPr>
          <w:rFonts w:cs="B Lotus"/>
          <w:sz w:val="24"/>
          <w:szCs w:val="24"/>
          <w:rtl/>
        </w:rPr>
        <w:t xml:space="preserve"> </w:t>
      </w:r>
      <w:r w:rsidR="00096C1D" w:rsidRPr="006C68C3">
        <w:rPr>
          <w:rFonts w:cs="B Lotus" w:hint="cs"/>
          <w:sz w:val="24"/>
          <w:szCs w:val="24"/>
          <w:rtl/>
        </w:rPr>
        <w:t>خدمات</w:t>
      </w:r>
      <w:r w:rsidR="00096C1D" w:rsidRPr="006C68C3">
        <w:rPr>
          <w:rFonts w:cs="B Lotus"/>
          <w:sz w:val="24"/>
          <w:szCs w:val="24"/>
          <w:rtl/>
        </w:rPr>
        <w:t xml:space="preserve"> </w:t>
      </w:r>
      <w:r>
        <w:rPr>
          <w:rFonts w:cs="B Lotus" w:hint="cs"/>
          <w:sz w:val="24"/>
          <w:szCs w:val="24"/>
          <w:rtl/>
        </w:rPr>
        <w:t>فوق‌العاده‌ای</w:t>
      </w:r>
      <w:r w:rsidR="00096C1D" w:rsidRPr="006C68C3">
        <w:rPr>
          <w:rFonts w:cs="B Lotus"/>
          <w:sz w:val="24"/>
          <w:szCs w:val="24"/>
        </w:rPr>
        <w:t xml:space="preserve"> </w:t>
      </w:r>
      <w:r w:rsidR="00041D5C" w:rsidRPr="006C68C3">
        <w:rPr>
          <w:rFonts w:cs="B Lotus" w:hint="cs"/>
          <w:sz w:val="24"/>
          <w:szCs w:val="24"/>
          <w:rtl/>
        </w:rPr>
        <w:t>هستند</w:t>
      </w:r>
      <w:r w:rsidR="00932742">
        <w:rPr>
          <w:rFonts w:cs="B Lotus" w:hint="cs"/>
          <w:sz w:val="24"/>
          <w:szCs w:val="24"/>
          <w:rtl/>
        </w:rPr>
        <w:t xml:space="preserve"> </w:t>
      </w:r>
      <w:r w:rsidR="00096C1D" w:rsidRPr="006C68C3">
        <w:rPr>
          <w:rFonts w:cs="B Lotus" w:hint="cs"/>
          <w:sz w:val="24"/>
          <w:szCs w:val="24"/>
          <w:rtl/>
        </w:rPr>
        <w:t>(شاپوریان</w:t>
      </w:r>
      <w:r w:rsidR="00096C1D" w:rsidRPr="006C68C3">
        <w:rPr>
          <w:rFonts w:cs="B Lotus" w:hint="cs"/>
          <w:sz w:val="24"/>
          <w:szCs w:val="24"/>
          <w:rtl/>
          <w:lang w:bidi="fa-IR"/>
        </w:rPr>
        <w:t>،</w:t>
      </w:r>
      <w:r w:rsidR="00096C1D" w:rsidRPr="006C68C3">
        <w:rPr>
          <w:rFonts w:cs="B Lotus"/>
          <w:sz w:val="24"/>
          <w:szCs w:val="24"/>
        </w:rPr>
        <w:t xml:space="preserve"> </w:t>
      </w:r>
      <w:r w:rsidR="00096C1D" w:rsidRPr="006C68C3">
        <w:rPr>
          <w:rFonts w:cs="B Lotus" w:hint="cs"/>
          <w:sz w:val="24"/>
          <w:szCs w:val="24"/>
          <w:rtl/>
          <w:lang w:bidi="fa-IR"/>
        </w:rPr>
        <w:t xml:space="preserve">1392). </w:t>
      </w:r>
      <w:r>
        <w:rPr>
          <w:rFonts w:cs="B Lotus" w:hint="cs"/>
          <w:sz w:val="24"/>
          <w:szCs w:val="24"/>
          <w:rtl/>
          <w:lang w:bidi="fa-IR"/>
        </w:rPr>
        <w:t>ازجمله</w:t>
      </w:r>
      <w:r w:rsidR="00096C1D" w:rsidRPr="006C68C3">
        <w:rPr>
          <w:rFonts w:cs="B Lotus" w:hint="cs"/>
          <w:sz w:val="24"/>
          <w:szCs w:val="24"/>
          <w:rtl/>
          <w:lang w:bidi="fa-IR"/>
        </w:rPr>
        <w:t xml:space="preserve"> مشکلات پیش‌رو برای این قشر از افراد جامعه می‌توان به مشکلات آموزشی اشا</w:t>
      </w:r>
      <w:r w:rsidR="00932742">
        <w:rPr>
          <w:rFonts w:cs="B Lotus" w:hint="cs"/>
          <w:sz w:val="24"/>
          <w:szCs w:val="24"/>
          <w:rtl/>
          <w:lang w:bidi="fa-IR"/>
        </w:rPr>
        <w:t>ره نمود (نیازی و سیادتیان، 1402</w:t>
      </w:r>
      <w:r w:rsidR="00096C1D" w:rsidRPr="006C68C3">
        <w:rPr>
          <w:rFonts w:cs="B Lotus" w:hint="cs"/>
          <w:sz w:val="24"/>
          <w:szCs w:val="24"/>
          <w:rtl/>
          <w:lang w:bidi="fa-IR"/>
        </w:rPr>
        <w:t>). ضعف در فرآیند یادگیری و آموزش، مشکلات حافظه و تمرکز، سرعت کم در پردازش اطلاعات، کاستی‌های زبانی و مهارت‌های حرکتی اندک سبب شده تا سیر معمول آموزش در مدارس عادی برای کودکان کم‌توان ذهنی ناکارآمد بوده و نیازمند فضاهای آموزشی ویژه‌ای باشند (</w:t>
      </w:r>
      <w:r w:rsidR="00D708BE">
        <w:rPr>
          <w:rFonts w:asciiTheme="majorBidi" w:hAnsiTheme="majorBidi" w:cstheme="majorBidi"/>
          <w:sz w:val="20"/>
          <w:szCs w:val="20"/>
        </w:rPr>
        <w:t>White, Cosier</w:t>
      </w:r>
      <w:r w:rsidR="00D708BE" w:rsidRPr="00CA1C09">
        <w:rPr>
          <w:rFonts w:asciiTheme="majorBidi" w:hAnsiTheme="majorBidi" w:cstheme="majorBidi"/>
          <w:sz w:val="20"/>
          <w:szCs w:val="20"/>
        </w:rPr>
        <w:t xml:space="preserve"> &amp; Wang</w:t>
      </w:r>
      <w:r w:rsidR="00D708BE">
        <w:rPr>
          <w:rFonts w:asciiTheme="majorBidi" w:hAnsiTheme="majorBidi" w:cstheme="majorBidi"/>
          <w:sz w:val="20"/>
          <w:szCs w:val="20"/>
        </w:rPr>
        <w:t>, 2023</w:t>
      </w:r>
      <w:r w:rsidR="00096C1D" w:rsidRPr="006C68C3">
        <w:rPr>
          <w:rFonts w:cs="B Lotus" w:hint="cs"/>
          <w:sz w:val="24"/>
          <w:szCs w:val="24"/>
          <w:rtl/>
          <w:lang w:bidi="fa-IR"/>
        </w:rPr>
        <w:t>)</w:t>
      </w:r>
      <w:r w:rsidR="00096C1D" w:rsidRPr="006C68C3">
        <w:rPr>
          <w:rFonts w:cs="B Lotus"/>
          <w:sz w:val="24"/>
          <w:szCs w:val="24"/>
          <w:lang w:bidi="fa-IR"/>
        </w:rPr>
        <w:t>.</w:t>
      </w:r>
    </w:p>
    <w:p w14:paraId="190C531E" w14:textId="697B6957" w:rsidR="00E60BA0" w:rsidRPr="006C68C3" w:rsidRDefault="00096C1D" w:rsidP="00443F90">
      <w:pPr>
        <w:bidi/>
        <w:spacing w:after="0" w:line="240" w:lineRule="auto"/>
        <w:jc w:val="both"/>
        <w:rPr>
          <w:rFonts w:cs="B Lotus"/>
          <w:b/>
          <w:bCs/>
          <w:sz w:val="24"/>
          <w:szCs w:val="24"/>
          <w:rtl/>
          <w:lang w:bidi="fa-IR"/>
        </w:rPr>
      </w:pPr>
      <w:r w:rsidRPr="006C68C3">
        <w:rPr>
          <w:rFonts w:cs="B Lotus" w:hint="cs"/>
          <w:sz w:val="24"/>
          <w:szCs w:val="24"/>
          <w:rtl/>
          <w:lang w:bidi="fa-IR"/>
        </w:rPr>
        <w:t xml:space="preserve">افزون بر مشکلات آموزشی، کودکان کم‌توان ذهنی با محدودیت‌ها و اختلالات هیجانی و اجتماعی بسیاری نیز مواجه هستند که </w:t>
      </w:r>
      <w:r w:rsidR="00F33A61">
        <w:rPr>
          <w:rFonts w:cs="B Lotus" w:hint="cs"/>
          <w:sz w:val="24"/>
          <w:szCs w:val="24"/>
          <w:rtl/>
          <w:lang w:bidi="fa-IR"/>
        </w:rPr>
        <w:t>ازجمله</w:t>
      </w:r>
      <w:r w:rsidRPr="006C68C3">
        <w:rPr>
          <w:rFonts w:cs="B Lotus" w:hint="cs"/>
          <w:sz w:val="24"/>
          <w:szCs w:val="24"/>
          <w:rtl/>
          <w:lang w:bidi="fa-IR"/>
        </w:rPr>
        <w:t xml:space="preserve"> اختلالات هیجانی پیش‌رو می‌توان به </w:t>
      </w:r>
      <w:r w:rsidR="0054284D" w:rsidRPr="006C68C3">
        <w:rPr>
          <w:rFonts w:cs="B Lotus" w:hint="cs"/>
          <w:sz w:val="24"/>
          <w:szCs w:val="24"/>
          <w:rtl/>
          <w:lang w:bidi="fa-IR"/>
        </w:rPr>
        <w:t>افسردگی، اضطراب و عزت‌نفس پایین اشاره نمود</w:t>
      </w:r>
      <w:r w:rsidR="0054284D" w:rsidRPr="006C68C3">
        <w:rPr>
          <w:rFonts w:cs="B Lotus"/>
          <w:sz w:val="24"/>
          <w:szCs w:val="24"/>
          <w:lang w:bidi="fa-IR"/>
        </w:rPr>
        <w:t xml:space="preserve"> </w:t>
      </w:r>
      <w:r w:rsidR="00F07925">
        <w:rPr>
          <w:rFonts w:cs="B Lotus" w:hint="cs"/>
          <w:sz w:val="24"/>
          <w:szCs w:val="24"/>
          <w:rtl/>
          <w:lang w:bidi="fa-IR"/>
        </w:rPr>
        <w:t>(وطن‌خواه، حافظی و جوهری</w:t>
      </w:r>
      <w:r w:rsidR="00F07925">
        <w:rPr>
          <w:rFonts w:cs="B Lotus" w:hint="cs"/>
          <w:sz w:val="24"/>
          <w:szCs w:val="24"/>
          <w:rtl/>
          <w:lang w:bidi="fa-IR"/>
        </w:rPr>
        <w:softHyphen/>
        <w:t>فرد</w:t>
      </w:r>
      <w:r w:rsidR="0054284D" w:rsidRPr="006C68C3">
        <w:rPr>
          <w:rFonts w:cs="B Lotus" w:hint="cs"/>
          <w:sz w:val="24"/>
          <w:szCs w:val="24"/>
          <w:rtl/>
          <w:lang w:bidi="fa-IR"/>
        </w:rPr>
        <w:t xml:space="preserve">، 1402). کج‌خلقی و عصبی بودن، سرپیچی و نافرمانی، ناآرامی حین بلع، بی‌هدفی در انجام فعالیت‌ها، پرخاشگری و دوقطبی بودن و عدم استمرار در بازی و سایر افعال </w:t>
      </w:r>
      <w:r w:rsidR="00F33A61">
        <w:rPr>
          <w:rFonts w:cs="B Lotus" w:hint="cs"/>
          <w:sz w:val="24"/>
          <w:szCs w:val="24"/>
          <w:rtl/>
          <w:lang w:bidi="fa-IR"/>
        </w:rPr>
        <w:t>ازجمله</w:t>
      </w:r>
      <w:r w:rsidR="0054284D" w:rsidRPr="006C68C3">
        <w:rPr>
          <w:rFonts w:cs="B Lotus" w:hint="cs"/>
          <w:sz w:val="24"/>
          <w:szCs w:val="24"/>
          <w:rtl/>
          <w:lang w:bidi="fa-IR"/>
        </w:rPr>
        <w:t xml:space="preserve"> مصائب اجتماعی در فرآیند رشد این کودکان به شمار می‌رود (</w:t>
      </w:r>
      <w:r w:rsidR="00F07925">
        <w:rPr>
          <w:rFonts w:asciiTheme="majorBidi" w:hAnsiTheme="majorBidi" w:cstheme="majorBidi"/>
          <w:sz w:val="20"/>
          <w:szCs w:val="20"/>
        </w:rPr>
        <w:t xml:space="preserve">Glasson, Buckley, Chen, </w:t>
      </w:r>
      <w:r w:rsidR="00F07925">
        <w:rPr>
          <w:rFonts w:asciiTheme="majorBidi" w:hAnsiTheme="majorBidi" w:cstheme="majorBidi"/>
          <w:sz w:val="20"/>
          <w:szCs w:val="20"/>
        </w:rPr>
        <w:lastRenderedPageBreak/>
        <w:t xml:space="preserve">Leonard, Epstein, </w:t>
      </w:r>
      <w:r w:rsidR="00F07925" w:rsidRPr="00585268">
        <w:rPr>
          <w:rFonts w:asciiTheme="majorBidi" w:hAnsiTheme="majorBidi" w:cstheme="majorBidi"/>
          <w:sz w:val="20"/>
          <w:szCs w:val="20"/>
        </w:rPr>
        <w:t>Skoss</w:t>
      </w:r>
      <w:r w:rsidR="00F07925">
        <w:rPr>
          <w:rFonts w:asciiTheme="majorBidi" w:hAnsiTheme="majorBidi" w:cstheme="majorBidi"/>
          <w:sz w:val="20"/>
          <w:szCs w:val="20"/>
        </w:rPr>
        <w:t xml:space="preserve"> et al., </w:t>
      </w:r>
      <w:proofErr w:type="gramStart"/>
      <w:r w:rsidR="00F07925">
        <w:rPr>
          <w:rFonts w:asciiTheme="majorBidi" w:hAnsiTheme="majorBidi" w:cstheme="majorBidi"/>
          <w:sz w:val="20"/>
          <w:szCs w:val="20"/>
        </w:rPr>
        <w:t>2020</w:t>
      </w:r>
      <w:r w:rsidR="0054284D" w:rsidRPr="006C68C3">
        <w:rPr>
          <w:rFonts w:cs="B Lotus" w:hint="cs"/>
          <w:sz w:val="24"/>
          <w:szCs w:val="24"/>
          <w:rtl/>
          <w:lang w:bidi="fa-IR"/>
        </w:rPr>
        <w:t>).</w:t>
      </w:r>
      <w:r w:rsidR="00261A97" w:rsidRPr="006C68C3">
        <w:rPr>
          <w:rFonts w:cs="B Lotus" w:hint="cs"/>
          <w:b/>
          <w:bCs/>
          <w:sz w:val="24"/>
          <w:szCs w:val="24"/>
          <w:rtl/>
          <w:lang w:bidi="fa-IR"/>
        </w:rPr>
        <w:t xml:space="preserve"> </w:t>
      </w:r>
      <w:r w:rsidR="0013369F" w:rsidRPr="006C68C3">
        <w:rPr>
          <w:rFonts w:cs="B Lotus" w:hint="cs"/>
          <w:sz w:val="24"/>
          <w:szCs w:val="24"/>
          <w:rtl/>
        </w:rPr>
        <w:t xml:space="preserve">لذا </w:t>
      </w:r>
      <w:r w:rsidR="001523B2" w:rsidRPr="006C68C3">
        <w:rPr>
          <w:rFonts w:cs="B Lotus" w:hint="cs"/>
          <w:sz w:val="24"/>
          <w:szCs w:val="24"/>
          <w:rtl/>
        </w:rPr>
        <w:t xml:space="preserve">در جدول </w:t>
      </w:r>
      <w:r w:rsidR="00A37CBA" w:rsidRPr="006C68C3">
        <w:rPr>
          <w:rFonts w:cs="B Lotus" w:hint="cs"/>
          <w:sz w:val="24"/>
          <w:szCs w:val="24"/>
          <w:rtl/>
        </w:rPr>
        <w:t>2</w:t>
      </w:r>
      <w:r w:rsidR="001523B2" w:rsidRPr="006C68C3">
        <w:rPr>
          <w:rFonts w:cs="B Lotus" w:hint="cs"/>
          <w:sz w:val="24"/>
          <w:szCs w:val="24"/>
          <w:rtl/>
        </w:rPr>
        <w:t xml:space="preserve"> شماری از مشکلات </w:t>
      </w:r>
      <w:r w:rsidR="0013369F" w:rsidRPr="006C68C3">
        <w:rPr>
          <w:rFonts w:cs="B Lotus" w:hint="cs"/>
          <w:sz w:val="24"/>
          <w:szCs w:val="24"/>
          <w:rtl/>
        </w:rPr>
        <w:t xml:space="preserve">نام برده </w:t>
      </w:r>
      <w:r w:rsidR="001523B2" w:rsidRPr="006C68C3">
        <w:rPr>
          <w:rFonts w:cs="B Lotus" w:hint="cs"/>
          <w:sz w:val="24"/>
          <w:szCs w:val="24"/>
          <w:rtl/>
        </w:rPr>
        <w:t xml:space="preserve">از </w:t>
      </w:r>
      <w:r w:rsidR="0013369F" w:rsidRPr="006C68C3">
        <w:rPr>
          <w:rFonts w:cs="B Lotus" w:hint="cs"/>
          <w:sz w:val="24"/>
          <w:szCs w:val="24"/>
          <w:rtl/>
        </w:rPr>
        <w:t>دیدگاه</w:t>
      </w:r>
      <w:r w:rsidR="001523B2" w:rsidRPr="006C68C3">
        <w:rPr>
          <w:rFonts w:cs="B Lotus" w:hint="cs"/>
          <w:sz w:val="24"/>
          <w:szCs w:val="24"/>
          <w:rtl/>
        </w:rPr>
        <w:t xml:space="preserve"> </w:t>
      </w:r>
      <w:r w:rsidR="00F33A61">
        <w:rPr>
          <w:rFonts w:cs="B Lotus" w:hint="cs"/>
          <w:sz w:val="24"/>
          <w:szCs w:val="24"/>
          <w:rtl/>
        </w:rPr>
        <w:t>صاحب‌نظران</w:t>
      </w:r>
      <w:r w:rsidR="001523B2" w:rsidRPr="006C68C3">
        <w:rPr>
          <w:rFonts w:cs="B Lotus" w:hint="cs"/>
          <w:sz w:val="24"/>
          <w:szCs w:val="24"/>
          <w:rtl/>
        </w:rPr>
        <w:t xml:space="preserve"> این حوزه بیان گردیده است</w:t>
      </w:r>
      <w:r w:rsidR="0013369F" w:rsidRPr="006C68C3">
        <w:rPr>
          <w:rFonts w:cs="B Lotus" w:hint="cs"/>
          <w:sz w:val="24"/>
          <w:szCs w:val="24"/>
          <w:rtl/>
        </w:rPr>
        <w:t>.</w:t>
      </w:r>
      <w:proofErr w:type="gramEnd"/>
    </w:p>
    <w:p w14:paraId="5F87A308" w14:textId="58AB7384" w:rsidR="00E60BA0" w:rsidRPr="006C68C3" w:rsidRDefault="00F152B2" w:rsidP="00443F90">
      <w:pPr>
        <w:bidi/>
        <w:spacing w:after="0" w:line="240" w:lineRule="auto"/>
        <w:jc w:val="both"/>
        <w:rPr>
          <w:rFonts w:cs="B Lotus"/>
          <w:sz w:val="24"/>
          <w:szCs w:val="24"/>
          <w:rtl/>
        </w:rPr>
      </w:pPr>
      <w:r w:rsidRPr="006C68C3">
        <w:rPr>
          <w:rFonts w:cs="B Lotus"/>
          <w:noProof/>
          <w:sz w:val="24"/>
          <w:szCs w:val="24"/>
        </w:rPr>
        <mc:AlternateContent>
          <mc:Choice Requires="wps">
            <w:drawing>
              <wp:anchor distT="45720" distB="45720" distL="114300" distR="114300" simplePos="0" relativeHeight="251735040" behindDoc="0" locked="0" layoutInCell="1" allowOverlap="1" wp14:anchorId="7F0F2D33" wp14:editId="3748CBB5">
                <wp:simplePos x="0" y="0"/>
                <wp:positionH relativeFrom="column">
                  <wp:posOffset>601980</wp:posOffset>
                </wp:positionH>
                <wp:positionV relativeFrom="paragraph">
                  <wp:posOffset>144145</wp:posOffset>
                </wp:positionV>
                <wp:extent cx="4686300" cy="368300"/>
                <wp:effectExtent l="0" t="0" r="1905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68300"/>
                        </a:xfrm>
                        <a:prstGeom prst="rect">
                          <a:avLst/>
                        </a:prstGeom>
                        <a:solidFill>
                          <a:srgbClr val="FFFFFF"/>
                        </a:solidFill>
                        <a:ln w="9525">
                          <a:solidFill>
                            <a:sysClr val="window" lastClr="FFFFFF"/>
                          </a:solidFill>
                          <a:miter lim="800000"/>
                          <a:headEnd/>
                          <a:tailEnd/>
                        </a:ln>
                      </wps:spPr>
                      <wps:txbx>
                        <w:txbxContent>
                          <w:p w14:paraId="542399E6" w14:textId="08229ECB" w:rsidR="008C66D8" w:rsidRPr="00443F90" w:rsidRDefault="008C66D8" w:rsidP="00E60BA0">
                            <w:pPr>
                              <w:pStyle w:val="Caption"/>
                              <w:keepNext/>
                              <w:jc w:val="center"/>
                              <w:rPr>
                                <w:rFonts w:cs="B Lotus"/>
                                <w:b w:val="0"/>
                                <w:bCs w:val="0"/>
                                <w:color w:val="auto"/>
                                <w:sz w:val="20"/>
                                <w:szCs w:val="20"/>
                                <w:rtl/>
                              </w:rPr>
                            </w:pPr>
                            <w:r w:rsidRPr="00443F90">
                              <w:rPr>
                                <w:rFonts w:cs="B Lotus"/>
                                <w:color w:val="auto"/>
                                <w:sz w:val="20"/>
                                <w:szCs w:val="20"/>
                                <w:rtl/>
                              </w:rPr>
                              <w:t xml:space="preserve">جدول </w:t>
                            </w:r>
                            <w:r w:rsidRPr="00443F90">
                              <w:rPr>
                                <w:rFonts w:cs="B Lotus" w:hint="cs"/>
                                <w:color w:val="auto"/>
                                <w:sz w:val="20"/>
                                <w:szCs w:val="20"/>
                                <w:rtl/>
                              </w:rPr>
                              <w:t>2</w:t>
                            </w:r>
                            <w:r w:rsidRPr="00443F90">
                              <w:rPr>
                                <w:rFonts w:cs="B Lotus" w:hint="cs"/>
                                <w:b w:val="0"/>
                                <w:bCs w:val="0"/>
                                <w:noProof/>
                                <w:color w:val="auto"/>
                                <w:sz w:val="20"/>
                                <w:szCs w:val="20"/>
                                <w:rtl/>
                              </w:rPr>
                              <w:t>. مشکلات کودکان کم توان ذهنی</w:t>
                            </w:r>
                            <w:r w:rsidRPr="00443F90">
                              <w:rPr>
                                <w:rFonts w:cs="B Lotus"/>
                                <w:b w:val="0"/>
                                <w:bCs w:val="0"/>
                                <w:noProof/>
                                <w:color w:val="auto"/>
                                <w:sz w:val="20"/>
                                <w:szCs w:val="20"/>
                                <w:rtl/>
                              </w:rPr>
                              <w:t xml:space="preserve"> از منظر صاحب</w:t>
                            </w:r>
                            <w:r w:rsidRPr="00443F90">
                              <w:rPr>
                                <w:rFonts w:ascii="Cambria" w:hAnsi="Cambria" w:cs="B Lotus" w:hint="cs"/>
                                <w:b w:val="0"/>
                                <w:bCs w:val="0"/>
                                <w:noProof/>
                                <w:color w:val="auto"/>
                                <w:sz w:val="20"/>
                                <w:szCs w:val="20"/>
                                <w:rtl/>
                              </w:rPr>
                              <w:t xml:space="preserve"> </w:t>
                            </w:r>
                            <w:r w:rsidRPr="00443F90">
                              <w:rPr>
                                <w:rFonts w:cs="B Lotus" w:hint="cs"/>
                                <w:b w:val="0"/>
                                <w:bCs w:val="0"/>
                                <w:noProof/>
                                <w:color w:val="auto"/>
                                <w:sz w:val="20"/>
                                <w:szCs w:val="20"/>
                                <w:rtl/>
                              </w:rPr>
                              <w:t>نظران</w:t>
                            </w:r>
                            <w:r w:rsidRPr="00443F90">
                              <w:rPr>
                                <w:rFonts w:cs="B Lotus"/>
                                <w:b w:val="0"/>
                                <w:bCs w:val="0"/>
                                <w:noProof/>
                                <w:color w:val="auto"/>
                                <w:sz w:val="20"/>
                                <w:szCs w:val="20"/>
                                <w:rtl/>
                              </w:rPr>
                              <w:t xml:space="preserve"> </w:t>
                            </w:r>
                            <w:r w:rsidRPr="00443F90">
                              <w:rPr>
                                <w:rFonts w:cs="B Lotus" w:hint="cs"/>
                                <w:b w:val="0"/>
                                <w:bCs w:val="0"/>
                                <w:noProof/>
                                <w:color w:val="auto"/>
                                <w:sz w:val="20"/>
                                <w:szCs w:val="20"/>
                                <w:rtl/>
                              </w:rPr>
                              <w:t>و</w:t>
                            </w:r>
                            <w:r w:rsidRPr="00443F90">
                              <w:rPr>
                                <w:rFonts w:cs="B Lotus"/>
                                <w:b w:val="0"/>
                                <w:bCs w:val="0"/>
                                <w:noProof/>
                                <w:color w:val="auto"/>
                                <w:sz w:val="20"/>
                                <w:szCs w:val="20"/>
                                <w:rtl/>
                              </w:rPr>
                              <w:t xml:space="preserve"> </w:t>
                            </w:r>
                            <w:r w:rsidRPr="00443F90">
                              <w:rPr>
                                <w:rFonts w:cs="B Lotus" w:hint="cs"/>
                                <w:b w:val="0"/>
                                <w:bCs w:val="0"/>
                                <w:noProof/>
                                <w:color w:val="auto"/>
                                <w:sz w:val="20"/>
                                <w:szCs w:val="20"/>
                                <w:rtl/>
                              </w:rPr>
                              <w:t>اندی</w:t>
                            </w:r>
                            <w:r w:rsidRPr="00443F90">
                              <w:rPr>
                                <w:rFonts w:cs="B Lotus" w:hint="eastAsia"/>
                                <w:b w:val="0"/>
                                <w:bCs w:val="0"/>
                                <w:noProof/>
                                <w:color w:val="auto"/>
                                <w:sz w:val="20"/>
                                <w:szCs w:val="20"/>
                                <w:rtl/>
                              </w:rPr>
                              <w:t>شمندان</w:t>
                            </w:r>
                            <w:r w:rsidRPr="00443F90">
                              <w:rPr>
                                <w:rFonts w:cs="B Lotus" w:hint="cs"/>
                                <w:b w:val="0"/>
                                <w:bCs w:val="0"/>
                                <w:noProof/>
                                <w:color w:val="auto"/>
                                <w:sz w:val="20"/>
                                <w:szCs w:val="20"/>
                                <w:rtl/>
                              </w:rPr>
                              <w:t>. منبع: نگارندگان</w:t>
                            </w:r>
                          </w:p>
                          <w:p w14:paraId="74D3EA96" w14:textId="77777777" w:rsidR="008C66D8" w:rsidRDefault="008C66D8" w:rsidP="00E60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left:0;text-align:left;margin-left:47.4pt;margin-top:11.35pt;width:369pt;height:29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2rLwIAAFsEAAAOAAAAZHJzL2Uyb0RvYy54bWysVM1u2zAMvg/YOwi6L07SJEuNOEWXLsOA&#10;7gdo9wCyJMfCJFGTlNjZ04+S0zTdgB2G+SCQIvWR/Eh6ddMbTQ7SBwW2opPRmBJpOQhldxX99rh9&#10;s6QkRGYF02BlRY8y0Jv161erzpVyCi1oIT1BEBvKzlW0jdGVRRF4Kw0LI3DSorEBb1hE1e8K4VmH&#10;6EYX0/F4UXTghfPAZQh4ezcY6TrjN43k8UvTBBmJrijmFvPp81mns1ivWLnzzLWKn9Jg/5CFYcpi&#10;0DPUHYuM7L36A8oo7iFAE0ccTAFNo7jMNWA1k/Fv1Ty0zMlcC5IT3Jmm8P9g+efDV0+UqOicEssM&#10;tuhR9pG8g55MEzudCyU6PTh0iz1eY5dzpcHdA/8eiIVNy+xO3noPXSuZwOwm6WVx8XTACQmk7j6B&#10;wDBsHyED9Y03iTokgyA6dul47kxKhePlbLFcXI3RxNF2tVgmOYVg5dNr50P8IMGQJFTUY+czOjvc&#10;hzi4PrmkYAG0EluldVb8rt5oTw4Mp2SbvxP6CzdtSVfR6/l0PhDwAuIYzgg4ngI6SjQLES//BmlU&#10;xPHXylR0OU5fisvKRON7K7IcmdKDjNVqe+I1UTmQGvu6zw2cpbeJ8xrEEYn2MEw7bicKLfiflHQ4&#10;6RUNP/bMS0zwo8VmXU9ms7QaWZnN305R8ZeW+tLCLEeoikZKBnET8zqltC3cYlMblfl+zuSUMk5w&#10;7thp29KKXOrZ6/mfsP4FAAD//wMAUEsDBBQABgAIAAAAIQAWEfVw3AAAAAgBAAAPAAAAZHJzL2Rv&#10;d25yZXYueG1sTI9BT8MwDIXvSPyHyEjcWEoLbCtNp6lixyJRuOyWNqataJyoybby7zEnuPn5We99&#10;LnaLncQZ5zA6UnC/SkAgdc6M1Cv4eD/cbUCEqMnoyREq+MYAu/L6qtC5cRd6w3MTe8EhFHKtYIjR&#10;51KGbkCrw8p5JPY+3Wx1ZDn30sz6wuF2kmmSPEmrR+KGQXusBuy+mpNVcGgr7/Vr83Kssyy0j1Tv&#10;saqVur1Z9s8gIi7x7xh+8RkdSmZq3YlMEJOC7QOTRwVpugbB/iZLedHykKxBloX8/0D5AwAA//8D&#10;AFBLAQItABQABgAIAAAAIQC2gziS/gAAAOEBAAATAAAAAAAAAAAAAAAAAAAAAABbQ29udGVudF9U&#10;eXBlc10ueG1sUEsBAi0AFAAGAAgAAAAhADj9If/WAAAAlAEAAAsAAAAAAAAAAAAAAAAALwEAAF9y&#10;ZWxzLy5yZWxzUEsBAi0AFAAGAAgAAAAhAItrrasvAgAAWwQAAA4AAAAAAAAAAAAAAAAALgIAAGRy&#10;cy9lMm9Eb2MueG1sUEsBAi0AFAAGAAgAAAAhABYR9XDcAAAACAEAAA8AAAAAAAAAAAAAAAAAiQQA&#10;AGRycy9kb3ducmV2LnhtbFBLBQYAAAAABAAEAPMAAACSBQAAAAA=&#10;" strokecolor="window">
                <v:textbox>
                  <w:txbxContent>
                    <w:p w14:paraId="542399E6" w14:textId="08229ECB" w:rsidR="008C66D8" w:rsidRPr="00443F90" w:rsidRDefault="008C66D8" w:rsidP="00E60BA0">
                      <w:pPr>
                        <w:pStyle w:val="Caption"/>
                        <w:keepNext/>
                        <w:jc w:val="center"/>
                        <w:rPr>
                          <w:rFonts w:cs="B Lotus"/>
                          <w:b w:val="0"/>
                          <w:bCs w:val="0"/>
                          <w:color w:val="auto"/>
                          <w:sz w:val="20"/>
                          <w:szCs w:val="20"/>
                          <w:rtl/>
                        </w:rPr>
                      </w:pPr>
                      <w:r w:rsidRPr="00443F90">
                        <w:rPr>
                          <w:rFonts w:cs="B Lotus"/>
                          <w:color w:val="auto"/>
                          <w:sz w:val="20"/>
                          <w:szCs w:val="20"/>
                          <w:rtl/>
                        </w:rPr>
                        <w:t xml:space="preserve">جدول </w:t>
                      </w:r>
                      <w:r w:rsidRPr="00443F90">
                        <w:rPr>
                          <w:rFonts w:cs="B Lotus" w:hint="cs"/>
                          <w:color w:val="auto"/>
                          <w:sz w:val="20"/>
                          <w:szCs w:val="20"/>
                          <w:rtl/>
                        </w:rPr>
                        <w:t>2</w:t>
                      </w:r>
                      <w:r w:rsidRPr="00443F90">
                        <w:rPr>
                          <w:rFonts w:cs="B Lotus" w:hint="cs"/>
                          <w:b w:val="0"/>
                          <w:bCs w:val="0"/>
                          <w:noProof/>
                          <w:color w:val="auto"/>
                          <w:sz w:val="20"/>
                          <w:szCs w:val="20"/>
                          <w:rtl/>
                        </w:rPr>
                        <w:t>. مشکلات کودکان کم توان ذهنی</w:t>
                      </w:r>
                      <w:r w:rsidRPr="00443F90">
                        <w:rPr>
                          <w:rFonts w:cs="B Lotus"/>
                          <w:b w:val="0"/>
                          <w:bCs w:val="0"/>
                          <w:noProof/>
                          <w:color w:val="auto"/>
                          <w:sz w:val="20"/>
                          <w:szCs w:val="20"/>
                          <w:rtl/>
                        </w:rPr>
                        <w:t xml:space="preserve"> از منظر صاحب</w:t>
                      </w:r>
                      <w:r w:rsidRPr="00443F90">
                        <w:rPr>
                          <w:rFonts w:ascii="Cambria" w:hAnsi="Cambria" w:cs="B Lotus" w:hint="cs"/>
                          <w:b w:val="0"/>
                          <w:bCs w:val="0"/>
                          <w:noProof/>
                          <w:color w:val="auto"/>
                          <w:sz w:val="20"/>
                          <w:szCs w:val="20"/>
                          <w:rtl/>
                        </w:rPr>
                        <w:t xml:space="preserve"> </w:t>
                      </w:r>
                      <w:r w:rsidRPr="00443F90">
                        <w:rPr>
                          <w:rFonts w:cs="B Lotus" w:hint="cs"/>
                          <w:b w:val="0"/>
                          <w:bCs w:val="0"/>
                          <w:noProof/>
                          <w:color w:val="auto"/>
                          <w:sz w:val="20"/>
                          <w:szCs w:val="20"/>
                          <w:rtl/>
                        </w:rPr>
                        <w:t>نظران</w:t>
                      </w:r>
                      <w:r w:rsidRPr="00443F90">
                        <w:rPr>
                          <w:rFonts w:cs="B Lotus"/>
                          <w:b w:val="0"/>
                          <w:bCs w:val="0"/>
                          <w:noProof/>
                          <w:color w:val="auto"/>
                          <w:sz w:val="20"/>
                          <w:szCs w:val="20"/>
                          <w:rtl/>
                        </w:rPr>
                        <w:t xml:space="preserve"> </w:t>
                      </w:r>
                      <w:r w:rsidRPr="00443F90">
                        <w:rPr>
                          <w:rFonts w:cs="B Lotus" w:hint="cs"/>
                          <w:b w:val="0"/>
                          <w:bCs w:val="0"/>
                          <w:noProof/>
                          <w:color w:val="auto"/>
                          <w:sz w:val="20"/>
                          <w:szCs w:val="20"/>
                          <w:rtl/>
                        </w:rPr>
                        <w:t>و</w:t>
                      </w:r>
                      <w:r w:rsidRPr="00443F90">
                        <w:rPr>
                          <w:rFonts w:cs="B Lotus"/>
                          <w:b w:val="0"/>
                          <w:bCs w:val="0"/>
                          <w:noProof/>
                          <w:color w:val="auto"/>
                          <w:sz w:val="20"/>
                          <w:szCs w:val="20"/>
                          <w:rtl/>
                        </w:rPr>
                        <w:t xml:space="preserve"> </w:t>
                      </w:r>
                      <w:r w:rsidRPr="00443F90">
                        <w:rPr>
                          <w:rFonts w:cs="B Lotus" w:hint="cs"/>
                          <w:b w:val="0"/>
                          <w:bCs w:val="0"/>
                          <w:noProof/>
                          <w:color w:val="auto"/>
                          <w:sz w:val="20"/>
                          <w:szCs w:val="20"/>
                          <w:rtl/>
                        </w:rPr>
                        <w:t>اندی</w:t>
                      </w:r>
                      <w:r w:rsidRPr="00443F90">
                        <w:rPr>
                          <w:rFonts w:cs="B Lotus" w:hint="eastAsia"/>
                          <w:b w:val="0"/>
                          <w:bCs w:val="0"/>
                          <w:noProof/>
                          <w:color w:val="auto"/>
                          <w:sz w:val="20"/>
                          <w:szCs w:val="20"/>
                          <w:rtl/>
                        </w:rPr>
                        <w:t>شمندان</w:t>
                      </w:r>
                      <w:r w:rsidRPr="00443F90">
                        <w:rPr>
                          <w:rFonts w:cs="B Lotus" w:hint="cs"/>
                          <w:b w:val="0"/>
                          <w:bCs w:val="0"/>
                          <w:noProof/>
                          <w:color w:val="auto"/>
                          <w:sz w:val="20"/>
                          <w:szCs w:val="20"/>
                          <w:rtl/>
                        </w:rPr>
                        <w:t>. منبع: نگارندگان</w:t>
                      </w:r>
                    </w:p>
                    <w:p w14:paraId="74D3EA96" w14:textId="77777777" w:rsidR="008C66D8" w:rsidRDefault="008C66D8" w:rsidP="00E60BA0"/>
                  </w:txbxContent>
                </v:textbox>
              </v:shape>
            </w:pict>
          </mc:Fallback>
        </mc:AlternateContent>
      </w:r>
    </w:p>
    <w:p w14:paraId="7CB5F15C" w14:textId="77777777" w:rsidR="00F152B2" w:rsidRPr="006C68C3" w:rsidRDefault="00F152B2" w:rsidP="00443F90">
      <w:pPr>
        <w:bidi/>
        <w:spacing w:after="0" w:line="240" w:lineRule="auto"/>
        <w:jc w:val="both"/>
        <w:rPr>
          <w:rFonts w:cs="B Lotus"/>
          <w:sz w:val="24"/>
          <w:szCs w:val="24"/>
          <w:rtl/>
        </w:rPr>
      </w:pPr>
    </w:p>
    <w:tbl>
      <w:tblPr>
        <w:tblStyle w:val="PlainTable2"/>
        <w:tblpPr w:leftFromText="180" w:rightFromText="180" w:vertAnchor="text" w:horzAnchor="margin" w:tblpXSpec="center" w:tblpY="25"/>
        <w:bidiVisual/>
        <w:tblW w:w="0" w:type="auto"/>
        <w:tblLook w:val="04A0" w:firstRow="1" w:lastRow="0" w:firstColumn="1" w:lastColumn="0" w:noHBand="0" w:noVBand="1"/>
      </w:tblPr>
      <w:tblGrid>
        <w:gridCol w:w="2970"/>
        <w:gridCol w:w="6036"/>
      </w:tblGrid>
      <w:tr w:rsidR="00D83191" w:rsidRPr="006C68C3" w14:paraId="01761883" w14:textId="77777777" w:rsidTr="00E17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69626C4" w14:textId="77777777" w:rsidR="00D83191" w:rsidRPr="006C68C3" w:rsidRDefault="00D83191" w:rsidP="00443F90">
            <w:pPr>
              <w:bidi/>
              <w:jc w:val="both"/>
              <w:rPr>
                <w:rFonts w:cs="B Lotus"/>
                <w:rtl/>
              </w:rPr>
            </w:pPr>
            <w:r w:rsidRPr="006C68C3">
              <w:rPr>
                <w:rFonts w:cs="B Lotus" w:hint="cs"/>
                <w:rtl/>
              </w:rPr>
              <w:t>نام</w:t>
            </w:r>
          </w:p>
        </w:tc>
        <w:tc>
          <w:tcPr>
            <w:tcW w:w="6036" w:type="dxa"/>
          </w:tcPr>
          <w:p w14:paraId="295A1F78" w14:textId="77777777" w:rsidR="00D83191" w:rsidRPr="006C68C3" w:rsidRDefault="00D83191" w:rsidP="00443F90">
            <w:pPr>
              <w:bidi/>
              <w:jc w:val="both"/>
              <w:cnfStyle w:val="100000000000" w:firstRow="1" w:lastRow="0" w:firstColumn="0" w:lastColumn="0" w:oddVBand="0" w:evenVBand="0" w:oddHBand="0" w:evenHBand="0" w:firstRowFirstColumn="0" w:firstRowLastColumn="0" w:lastRowFirstColumn="0" w:lastRowLastColumn="0"/>
              <w:rPr>
                <w:rFonts w:cs="B Lotus"/>
                <w:rtl/>
              </w:rPr>
            </w:pPr>
            <w:r w:rsidRPr="006C68C3">
              <w:rPr>
                <w:rFonts w:cs="B Lotus" w:hint="cs"/>
                <w:rtl/>
              </w:rPr>
              <w:t>مشکلات و حالات</w:t>
            </w:r>
          </w:p>
        </w:tc>
      </w:tr>
      <w:tr w:rsidR="00D83191" w:rsidRPr="006C68C3" w14:paraId="7B5BC978" w14:textId="77777777" w:rsidTr="00E17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A970BDE" w14:textId="2DCDB840" w:rsidR="00D83191" w:rsidRPr="00033D63" w:rsidRDefault="00F07925" w:rsidP="00443F90">
            <w:pPr>
              <w:bidi/>
              <w:jc w:val="both"/>
              <w:rPr>
                <w:rFonts w:cs="B Lotus"/>
                <w:b w:val="0"/>
                <w:bCs w:val="0"/>
                <w:sz w:val="20"/>
                <w:szCs w:val="20"/>
                <w:rtl/>
                <w:lang w:bidi="fa-IR"/>
              </w:rPr>
            </w:pPr>
            <w:r w:rsidRPr="00033D63">
              <w:rPr>
                <w:rFonts w:asciiTheme="majorBidi" w:hAnsiTheme="majorBidi" w:cstheme="majorBidi"/>
                <w:b w:val="0"/>
                <w:bCs w:val="0"/>
                <w:sz w:val="20"/>
                <w:szCs w:val="20"/>
              </w:rPr>
              <w:t>Emerson</w:t>
            </w:r>
            <w:r w:rsidR="00033D63">
              <w:rPr>
                <w:rFonts w:asciiTheme="majorBidi" w:hAnsiTheme="majorBidi" w:cstheme="majorBidi"/>
                <w:b w:val="0"/>
                <w:bCs w:val="0"/>
                <w:sz w:val="20"/>
                <w:szCs w:val="20"/>
              </w:rPr>
              <w:t xml:space="preserve"> </w:t>
            </w:r>
            <w:r w:rsidRPr="00033D63">
              <w:rPr>
                <w:rFonts w:asciiTheme="majorBidi" w:hAnsiTheme="majorBidi" w:cstheme="majorBidi"/>
                <w:b w:val="0"/>
                <w:bCs w:val="0"/>
                <w:sz w:val="20"/>
                <w:szCs w:val="20"/>
              </w:rPr>
              <w:t>(2003)</w:t>
            </w:r>
          </w:p>
        </w:tc>
        <w:tc>
          <w:tcPr>
            <w:tcW w:w="6036" w:type="dxa"/>
          </w:tcPr>
          <w:p w14:paraId="7FAF18EA" w14:textId="6FA8DC9E" w:rsidR="00D83191" w:rsidRPr="006C68C3" w:rsidRDefault="00D83191"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6C68C3">
              <w:rPr>
                <w:rFonts w:cs="B Lotus" w:hint="cs"/>
                <w:rtl/>
              </w:rPr>
              <w:t>عدم</w:t>
            </w:r>
            <w:r w:rsidRPr="006C68C3">
              <w:rPr>
                <w:rFonts w:cs="B Lotus"/>
                <w:rtl/>
              </w:rPr>
              <w:t xml:space="preserve"> </w:t>
            </w:r>
            <w:r w:rsidR="00F33A61">
              <w:rPr>
                <w:rFonts w:cs="B Lotus" w:hint="cs"/>
                <w:rtl/>
              </w:rPr>
              <w:t>بهره‌مندی</w:t>
            </w:r>
            <w:r w:rsidRPr="006C68C3">
              <w:rPr>
                <w:rFonts w:cs="B Lotus"/>
                <w:rtl/>
              </w:rPr>
              <w:t xml:space="preserve"> از </w:t>
            </w:r>
            <w:r w:rsidR="00F33A61">
              <w:rPr>
                <w:rFonts w:cs="B Lotus" w:hint="cs"/>
                <w:rtl/>
              </w:rPr>
              <w:t>کفایت‌های</w:t>
            </w:r>
            <w:r w:rsidRPr="006C68C3">
              <w:rPr>
                <w:rFonts w:cs="B Lotus"/>
                <w:rtl/>
              </w:rPr>
              <w:t xml:space="preserve"> ل</w:t>
            </w:r>
            <w:r w:rsidRPr="006C68C3">
              <w:rPr>
                <w:rFonts w:cs="B Lotus" w:hint="cs"/>
                <w:rtl/>
              </w:rPr>
              <w:t>ا</w:t>
            </w:r>
            <w:r w:rsidRPr="006C68C3">
              <w:rPr>
                <w:rFonts w:cs="B Lotus"/>
                <w:rtl/>
              </w:rPr>
              <w:t>زم برای مواجهه با انتظارات اجتماعی</w:t>
            </w:r>
            <w:r w:rsidR="00BF487B" w:rsidRPr="006C68C3">
              <w:rPr>
                <w:rFonts w:cs="B Lotus" w:hint="cs"/>
                <w:rtl/>
              </w:rPr>
              <w:t>.</w:t>
            </w:r>
          </w:p>
        </w:tc>
      </w:tr>
      <w:tr w:rsidR="00D83191" w:rsidRPr="006C68C3" w14:paraId="189F3F17" w14:textId="77777777" w:rsidTr="00E171B0">
        <w:tc>
          <w:tcPr>
            <w:cnfStyle w:val="001000000000" w:firstRow="0" w:lastRow="0" w:firstColumn="1" w:lastColumn="0" w:oddVBand="0" w:evenVBand="0" w:oddHBand="0" w:evenHBand="0" w:firstRowFirstColumn="0" w:firstRowLastColumn="0" w:lastRowFirstColumn="0" w:lastRowLastColumn="0"/>
            <w:tcW w:w="2970" w:type="dxa"/>
          </w:tcPr>
          <w:p w14:paraId="544B9947" w14:textId="6A2704C0" w:rsidR="00D83191" w:rsidRPr="00033D63" w:rsidRDefault="00033D63" w:rsidP="00443F90">
            <w:pPr>
              <w:bidi/>
              <w:jc w:val="both"/>
              <w:rPr>
                <w:rFonts w:cs="B Lotus"/>
                <w:b w:val="0"/>
                <w:bCs w:val="0"/>
                <w:rtl/>
              </w:rPr>
            </w:pPr>
            <w:r w:rsidRPr="00033D63">
              <w:rPr>
                <w:rFonts w:asciiTheme="majorBidi" w:hAnsiTheme="majorBidi" w:cstheme="majorBidi"/>
                <w:b w:val="0"/>
                <w:bCs w:val="0"/>
                <w:sz w:val="20"/>
                <w:szCs w:val="20"/>
              </w:rPr>
              <w:t>Kumar,</w:t>
            </w:r>
            <w:r>
              <w:rPr>
                <w:rFonts w:asciiTheme="majorBidi" w:hAnsiTheme="majorBidi" w:cstheme="majorBidi"/>
                <w:b w:val="0"/>
                <w:bCs w:val="0"/>
                <w:sz w:val="20"/>
                <w:szCs w:val="20"/>
              </w:rPr>
              <w:t xml:space="preserve"> Singh</w:t>
            </w:r>
            <w:r w:rsidRPr="00033D63">
              <w:rPr>
                <w:rFonts w:asciiTheme="majorBidi" w:hAnsiTheme="majorBidi" w:cstheme="majorBidi"/>
                <w:b w:val="0"/>
                <w:bCs w:val="0"/>
                <w:sz w:val="20"/>
                <w:szCs w:val="20"/>
              </w:rPr>
              <w:t xml:space="preserve"> &amp; Akhtar (2009)</w:t>
            </w:r>
          </w:p>
        </w:tc>
        <w:tc>
          <w:tcPr>
            <w:tcW w:w="6036" w:type="dxa"/>
          </w:tcPr>
          <w:p w14:paraId="73442729" w14:textId="4CF7AB0E" w:rsidR="00D83191" w:rsidRPr="006C68C3" w:rsidRDefault="00D83191"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6C68C3">
              <w:rPr>
                <w:rFonts w:cs="B Lotus"/>
                <w:rtl/>
              </w:rPr>
              <w:t>تعامل همراه با پرخاشگری و رفتارهای نامناسب</w:t>
            </w:r>
            <w:r w:rsidR="00BF487B" w:rsidRPr="006C68C3">
              <w:rPr>
                <w:rFonts w:cs="B Lotus" w:hint="cs"/>
                <w:rtl/>
              </w:rPr>
              <w:t>.</w:t>
            </w:r>
          </w:p>
        </w:tc>
      </w:tr>
      <w:tr w:rsidR="00D83191" w:rsidRPr="006C68C3" w14:paraId="0BCD3610" w14:textId="77777777" w:rsidTr="00E17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0441E1D" w14:textId="33131605" w:rsidR="00D83191" w:rsidRPr="001A6F73" w:rsidRDefault="001A6F73" w:rsidP="00443F90">
            <w:pPr>
              <w:bidi/>
              <w:jc w:val="both"/>
              <w:rPr>
                <w:rFonts w:cs="B Lotus"/>
                <w:b w:val="0"/>
                <w:bCs w:val="0"/>
                <w:rtl/>
                <w:lang w:bidi="fa-IR"/>
              </w:rPr>
            </w:pPr>
            <w:r>
              <w:rPr>
                <w:rFonts w:asciiTheme="majorBidi" w:hAnsiTheme="majorBidi" w:cstheme="majorBidi"/>
                <w:b w:val="0"/>
                <w:bCs w:val="0"/>
                <w:sz w:val="20"/>
                <w:szCs w:val="20"/>
              </w:rPr>
              <w:t>Lee, Patel</w:t>
            </w:r>
            <w:r w:rsidRPr="001A6F73">
              <w:rPr>
                <w:rFonts w:asciiTheme="majorBidi" w:hAnsiTheme="majorBidi" w:cstheme="majorBidi"/>
                <w:b w:val="0"/>
                <w:bCs w:val="0"/>
                <w:sz w:val="20"/>
                <w:szCs w:val="20"/>
              </w:rPr>
              <w:t xml:space="preserve"> &amp; Scior (2023)</w:t>
            </w:r>
          </w:p>
        </w:tc>
        <w:tc>
          <w:tcPr>
            <w:tcW w:w="6036" w:type="dxa"/>
          </w:tcPr>
          <w:p w14:paraId="40440053" w14:textId="3E852E35" w:rsidR="00D83191" w:rsidRPr="006C68C3" w:rsidRDefault="00F33A61"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Pr>
                <w:rFonts w:cs="B Lotus" w:hint="cs"/>
                <w:rtl/>
              </w:rPr>
              <w:t>عزت‌نفس</w:t>
            </w:r>
            <w:r w:rsidR="0013369F" w:rsidRPr="006C68C3">
              <w:rPr>
                <w:rFonts w:cs="B Lotus" w:hint="cs"/>
                <w:rtl/>
              </w:rPr>
              <w:t xml:space="preserve"> و </w:t>
            </w:r>
            <w:r>
              <w:rPr>
                <w:rFonts w:cs="B Lotus" w:hint="cs"/>
                <w:rtl/>
              </w:rPr>
              <w:t>اعتمادبه‌نفس</w:t>
            </w:r>
            <w:r w:rsidR="0013369F" w:rsidRPr="006C68C3">
              <w:rPr>
                <w:rFonts w:cs="B Lotus" w:hint="cs"/>
                <w:rtl/>
              </w:rPr>
              <w:t xml:space="preserve"> پایین</w:t>
            </w:r>
          </w:p>
        </w:tc>
      </w:tr>
      <w:tr w:rsidR="00D83191" w:rsidRPr="006C68C3" w14:paraId="6A0CC79F" w14:textId="77777777" w:rsidTr="00E171B0">
        <w:tc>
          <w:tcPr>
            <w:cnfStyle w:val="001000000000" w:firstRow="0" w:lastRow="0" w:firstColumn="1" w:lastColumn="0" w:oddVBand="0" w:evenVBand="0" w:oddHBand="0" w:evenHBand="0" w:firstRowFirstColumn="0" w:firstRowLastColumn="0" w:lastRowFirstColumn="0" w:lastRowLastColumn="0"/>
            <w:tcW w:w="2970" w:type="dxa"/>
          </w:tcPr>
          <w:p w14:paraId="5A9FC958" w14:textId="14F276AF" w:rsidR="00D83191" w:rsidRPr="001A6F73" w:rsidRDefault="001A6F73" w:rsidP="00443F90">
            <w:pPr>
              <w:bidi/>
              <w:rPr>
                <w:rFonts w:cs="B Lotus"/>
                <w:b w:val="0"/>
                <w:bCs w:val="0"/>
                <w:rtl/>
              </w:rPr>
            </w:pPr>
            <w:r>
              <w:rPr>
                <w:rFonts w:asciiTheme="majorBidi" w:hAnsiTheme="majorBidi" w:cstheme="majorBidi"/>
                <w:b w:val="0"/>
                <w:bCs w:val="0"/>
                <w:sz w:val="20"/>
                <w:szCs w:val="20"/>
              </w:rPr>
              <w:t>Gresham, Van,</w:t>
            </w:r>
            <w:r w:rsidRPr="001A6F73">
              <w:rPr>
                <w:rFonts w:asciiTheme="majorBidi" w:hAnsiTheme="majorBidi" w:cstheme="majorBidi"/>
                <w:b w:val="0"/>
                <w:bCs w:val="0"/>
                <w:sz w:val="20"/>
                <w:szCs w:val="20"/>
              </w:rPr>
              <w:t xml:space="preserve"> &amp; Cook (2006)</w:t>
            </w:r>
          </w:p>
        </w:tc>
        <w:tc>
          <w:tcPr>
            <w:tcW w:w="6036" w:type="dxa"/>
          </w:tcPr>
          <w:p w14:paraId="3EFC2463" w14:textId="4EF9F331" w:rsidR="00D83191" w:rsidRPr="006C68C3" w:rsidRDefault="00D83191"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6C68C3">
              <w:rPr>
                <w:rFonts w:cs="B Lotus"/>
                <w:rtl/>
              </w:rPr>
              <w:t>شکست در مدرسه و عملکرد تحص</w:t>
            </w:r>
            <w:r w:rsidRPr="006C68C3">
              <w:rPr>
                <w:rFonts w:cs="B Lotus" w:hint="cs"/>
                <w:rtl/>
              </w:rPr>
              <w:t>ی</w:t>
            </w:r>
            <w:r w:rsidRPr="006C68C3">
              <w:rPr>
                <w:rFonts w:cs="B Lotus" w:hint="eastAsia"/>
                <w:rtl/>
              </w:rPr>
              <w:t>ل</w:t>
            </w:r>
            <w:r w:rsidRPr="006C68C3">
              <w:rPr>
                <w:rFonts w:cs="B Lotus" w:hint="cs"/>
                <w:rtl/>
              </w:rPr>
              <w:t>ی</w:t>
            </w:r>
            <w:r w:rsidRPr="006C68C3">
              <w:rPr>
                <w:rFonts w:cs="B Lotus"/>
                <w:rtl/>
              </w:rPr>
              <w:t xml:space="preserve"> پا</w:t>
            </w:r>
            <w:r w:rsidRPr="006C68C3">
              <w:rPr>
                <w:rFonts w:cs="B Lotus" w:hint="cs"/>
                <w:rtl/>
              </w:rPr>
              <w:t>یی</w:t>
            </w:r>
            <w:r w:rsidRPr="006C68C3">
              <w:rPr>
                <w:rFonts w:cs="B Lotus" w:hint="eastAsia"/>
                <w:rtl/>
              </w:rPr>
              <w:t>ن</w:t>
            </w:r>
            <w:r w:rsidR="00BF487B" w:rsidRPr="006C68C3">
              <w:rPr>
                <w:rFonts w:cs="B Lotus" w:hint="cs"/>
                <w:rtl/>
              </w:rPr>
              <w:t>.</w:t>
            </w:r>
          </w:p>
        </w:tc>
      </w:tr>
      <w:tr w:rsidR="00D83191" w:rsidRPr="006C68C3" w14:paraId="1463F8F8" w14:textId="77777777" w:rsidTr="00E17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75320EA" w14:textId="6034B31F" w:rsidR="00D83191" w:rsidRPr="003C39F4" w:rsidRDefault="003C39F4" w:rsidP="00443F90">
            <w:pPr>
              <w:bidi/>
              <w:rPr>
                <w:rFonts w:cs="B Lotus"/>
                <w:b w:val="0"/>
                <w:bCs w:val="0"/>
                <w:rtl/>
              </w:rPr>
            </w:pPr>
            <w:r>
              <w:rPr>
                <w:rFonts w:asciiTheme="majorBidi" w:hAnsiTheme="majorBidi" w:cstheme="majorBidi"/>
                <w:b w:val="0"/>
                <w:bCs w:val="0"/>
                <w:sz w:val="20"/>
                <w:szCs w:val="20"/>
              </w:rPr>
              <w:t>Matson,</w:t>
            </w:r>
            <w:r w:rsidRPr="003C39F4">
              <w:rPr>
                <w:rFonts w:asciiTheme="majorBidi" w:hAnsiTheme="majorBidi" w:cstheme="majorBidi"/>
                <w:b w:val="0"/>
                <w:bCs w:val="0"/>
                <w:sz w:val="20"/>
                <w:szCs w:val="20"/>
              </w:rPr>
              <w:t xml:space="preserve"> &amp; Boisjoli (2007)</w:t>
            </w:r>
          </w:p>
        </w:tc>
        <w:tc>
          <w:tcPr>
            <w:tcW w:w="6036" w:type="dxa"/>
          </w:tcPr>
          <w:p w14:paraId="1B22780B" w14:textId="6373D2A7" w:rsidR="00D83191" w:rsidRPr="006C68C3" w:rsidRDefault="00F33A61"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Pr>
                <w:rFonts w:cs="B Lotus" w:hint="cs"/>
                <w:rtl/>
              </w:rPr>
              <w:t>گوشه‌گیری</w:t>
            </w:r>
            <w:r w:rsidR="00D83191" w:rsidRPr="006C68C3">
              <w:rPr>
                <w:rFonts w:cs="B Lotus"/>
                <w:rtl/>
              </w:rPr>
              <w:t xml:space="preserve"> و انزواي اجتماعی</w:t>
            </w:r>
            <w:r w:rsidR="00BF487B" w:rsidRPr="006C68C3">
              <w:rPr>
                <w:rFonts w:cs="B Lotus" w:hint="cs"/>
                <w:rtl/>
              </w:rPr>
              <w:t>.</w:t>
            </w:r>
          </w:p>
        </w:tc>
      </w:tr>
      <w:tr w:rsidR="00D83191" w:rsidRPr="006C68C3" w14:paraId="4D51CF3D" w14:textId="77777777" w:rsidTr="00E171B0">
        <w:tc>
          <w:tcPr>
            <w:cnfStyle w:val="001000000000" w:firstRow="0" w:lastRow="0" w:firstColumn="1" w:lastColumn="0" w:oddVBand="0" w:evenVBand="0" w:oddHBand="0" w:evenHBand="0" w:firstRowFirstColumn="0" w:firstRowLastColumn="0" w:lastRowFirstColumn="0" w:lastRowLastColumn="0"/>
            <w:tcW w:w="2970" w:type="dxa"/>
          </w:tcPr>
          <w:p w14:paraId="5A52F3B2" w14:textId="67C22E03" w:rsidR="00D83191" w:rsidRPr="003C39F4" w:rsidRDefault="003C39F4" w:rsidP="00443F90">
            <w:pPr>
              <w:bidi/>
              <w:rPr>
                <w:rFonts w:cs="B Lotus"/>
                <w:b w:val="0"/>
                <w:bCs w:val="0"/>
                <w:rtl/>
              </w:rPr>
            </w:pPr>
            <w:r w:rsidRPr="003C39F4">
              <w:rPr>
                <w:rFonts w:asciiTheme="majorBidi" w:hAnsiTheme="majorBidi" w:cstheme="majorBidi"/>
                <w:b w:val="0"/>
                <w:bCs w:val="0"/>
                <w:sz w:val="20"/>
                <w:szCs w:val="20"/>
              </w:rPr>
              <w:t>Gre</w:t>
            </w:r>
            <w:r>
              <w:rPr>
                <w:rFonts w:asciiTheme="majorBidi" w:hAnsiTheme="majorBidi" w:cstheme="majorBidi"/>
                <w:b w:val="0"/>
                <w:bCs w:val="0"/>
                <w:sz w:val="20"/>
                <w:szCs w:val="20"/>
              </w:rPr>
              <w:t>en, Berkovits,</w:t>
            </w:r>
            <w:r w:rsidRPr="003C39F4">
              <w:rPr>
                <w:rFonts w:asciiTheme="majorBidi" w:hAnsiTheme="majorBidi" w:cstheme="majorBidi"/>
                <w:b w:val="0"/>
                <w:bCs w:val="0"/>
                <w:sz w:val="20"/>
                <w:szCs w:val="20"/>
              </w:rPr>
              <w:t xml:space="preserve"> &amp; Baker (2015)</w:t>
            </w:r>
          </w:p>
        </w:tc>
        <w:tc>
          <w:tcPr>
            <w:tcW w:w="6036" w:type="dxa"/>
          </w:tcPr>
          <w:p w14:paraId="3B5BD6F2" w14:textId="622CF492" w:rsidR="00D83191" w:rsidRPr="006C68C3" w:rsidRDefault="0013369F"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6C68C3">
              <w:rPr>
                <w:rFonts w:cs="B Lotus" w:hint="cs"/>
                <w:rtl/>
              </w:rPr>
              <w:t xml:space="preserve">استرس و اضطراب </w:t>
            </w:r>
            <w:r w:rsidR="00F33A61">
              <w:rPr>
                <w:rFonts w:cs="B Lotus" w:hint="cs"/>
                <w:rtl/>
              </w:rPr>
              <w:t>بیش‌ازحد</w:t>
            </w:r>
          </w:p>
        </w:tc>
      </w:tr>
      <w:tr w:rsidR="00D83191" w:rsidRPr="006C68C3" w14:paraId="6819F44C" w14:textId="77777777" w:rsidTr="00E17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D46DFA4" w14:textId="2ACFED97" w:rsidR="00D83191" w:rsidRPr="003C39F4" w:rsidRDefault="003C39F4" w:rsidP="00443F90">
            <w:pPr>
              <w:bidi/>
              <w:jc w:val="both"/>
              <w:rPr>
                <w:rFonts w:cs="B Lotus"/>
                <w:b w:val="0"/>
                <w:bCs w:val="0"/>
                <w:rtl/>
              </w:rPr>
            </w:pPr>
            <w:r>
              <w:rPr>
                <w:rFonts w:asciiTheme="majorBidi" w:hAnsiTheme="majorBidi" w:cstheme="majorBidi"/>
                <w:b w:val="0"/>
                <w:bCs w:val="0"/>
                <w:sz w:val="20"/>
                <w:szCs w:val="20"/>
              </w:rPr>
              <w:t xml:space="preserve">Stewart, Martin, Fazi, </w:t>
            </w:r>
            <w:r w:rsidRPr="003C39F4">
              <w:rPr>
                <w:rFonts w:asciiTheme="majorBidi" w:hAnsiTheme="majorBidi" w:cstheme="majorBidi"/>
                <w:b w:val="0"/>
                <w:bCs w:val="0"/>
                <w:sz w:val="20"/>
                <w:szCs w:val="20"/>
              </w:rPr>
              <w:t>O</w:t>
            </w:r>
            <w:r>
              <w:rPr>
                <w:rFonts w:asciiTheme="majorBidi" w:hAnsiTheme="majorBidi" w:cstheme="majorBidi"/>
                <w:b w:val="0"/>
                <w:bCs w:val="0"/>
                <w:sz w:val="20"/>
                <w:szCs w:val="20"/>
              </w:rPr>
              <w:t xml:space="preserve">ldridge, Piper </w:t>
            </w:r>
            <w:r w:rsidRPr="003C39F4">
              <w:rPr>
                <w:rFonts w:asciiTheme="majorBidi" w:hAnsiTheme="majorBidi" w:cstheme="majorBidi"/>
                <w:b w:val="0"/>
                <w:bCs w:val="0"/>
                <w:sz w:val="20"/>
                <w:szCs w:val="20"/>
              </w:rPr>
              <w:t>&amp; Rhodes (2022)</w:t>
            </w:r>
          </w:p>
        </w:tc>
        <w:tc>
          <w:tcPr>
            <w:tcW w:w="6036" w:type="dxa"/>
          </w:tcPr>
          <w:p w14:paraId="32FE7D4E" w14:textId="1E221776" w:rsidR="00D83191" w:rsidRPr="006C68C3" w:rsidRDefault="00D83191"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6C68C3">
              <w:rPr>
                <w:rFonts w:cs="B Lotus"/>
                <w:rtl/>
              </w:rPr>
              <w:t>افسردگی</w:t>
            </w:r>
          </w:p>
        </w:tc>
      </w:tr>
    </w:tbl>
    <w:p w14:paraId="11A7F278" w14:textId="507A4C7C" w:rsidR="00F152B2" w:rsidRPr="006C68C3" w:rsidRDefault="00F152B2" w:rsidP="00443F90">
      <w:pPr>
        <w:bidi/>
        <w:spacing w:after="0" w:line="240" w:lineRule="auto"/>
        <w:jc w:val="both"/>
        <w:rPr>
          <w:rFonts w:cs="B Lotus"/>
          <w:sz w:val="24"/>
          <w:szCs w:val="24"/>
          <w:rtl/>
        </w:rPr>
      </w:pPr>
    </w:p>
    <w:p w14:paraId="3836C51C" w14:textId="69C1C939" w:rsidR="00D61008" w:rsidRPr="006C68C3" w:rsidRDefault="001523B2" w:rsidP="00443F90">
      <w:pPr>
        <w:bidi/>
        <w:spacing w:after="0" w:line="240" w:lineRule="auto"/>
        <w:jc w:val="both"/>
        <w:rPr>
          <w:rFonts w:cs="B Lotus"/>
          <w:b/>
          <w:bCs/>
          <w:sz w:val="24"/>
          <w:szCs w:val="24"/>
          <w:rtl/>
          <w:lang w:bidi="fa-IR"/>
        </w:rPr>
      </w:pPr>
      <w:r w:rsidRPr="006C68C3">
        <w:rPr>
          <w:rFonts w:cs="B Lotus" w:hint="cs"/>
          <w:sz w:val="24"/>
          <w:szCs w:val="24"/>
          <w:rtl/>
        </w:rPr>
        <w:t xml:space="preserve"> </w:t>
      </w:r>
      <w:r w:rsidR="00041D5C" w:rsidRPr="006C68C3">
        <w:rPr>
          <w:rFonts w:cs="B Lotus" w:hint="cs"/>
          <w:sz w:val="24"/>
          <w:szCs w:val="24"/>
          <w:rtl/>
        </w:rPr>
        <w:t>ﺷﺎﯾﺎ</w:t>
      </w:r>
      <w:r w:rsidR="00041D5C" w:rsidRPr="006C68C3">
        <w:rPr>
          <w:rFonts w:cs="B Lotus" w:hint="eastAsia"/>
          <w:sz w:val="24"/>
          <w:szCs w:val="24"/>
          <w:rtl/>
        </w:rPr>
        <w:t>ن</w:t>
      </w:r>
      <w:r w:rsidR="00041D5C" w:rsidRPr="006C68C3">
        <w:rPr>
          <w:rFonts w:cs="B Lotus"/>
          <w:sz w:val="24"/>
          <w:szCs w:val="24"/>
          <w:rtl/>
        </w:rPr>
        <w:t xml:space="preserve"> ذ</w:t>
      </w:r>
      <w:r w:rsidR="00041D5C" w:rsidRPr="006C68C3">
        <w:rPr>
          <w:rFonts w:cs="B Lotus" w:hint="cs"/>
          <w:sz w:val="24"/>
          <w:szCs w:val="24"/>
          <w:rtl/>
        </w:rPr>
        <w:t>ﮐﺮ</w:t>
      </w:r>
      <w:r w:rsidR="00041D5C" w:rsidRPr="006C68C3">
        <w:rPr>
          <w:rFonts w:cs="B Lotus"/>
          <w:sz w:val="24"/>
          <w:szCs w:val="24"/>
          <w:rtl/>
        </w:rPr>
        <w:t xml:space="preserve"> ا</w:t>
      </w:r>
      <w:r w:rsidR="00041D5C" w:rsidRPr="006C68C3">
        <w:rPr>
          <w:rFonts w:cs="B Lotus" w:hint="cs"/>
          <w:sz w:val="24"/>
          <w:szCs w:val="24"/>
          <w:rtl/>
        </w:rPr>
        <w:t>ﺳﺖ</w:t>
      </w:r>
      <w:r w:rsidR="00041D5C" w:rsidRPr="006C68C3">
        <w:rPr>
          <w:rFonts w:cs="B Lotus"/>
          <w:sz w:val="24"/>
          <w:szCs w:val="24"/>
          <w:rtl/>
        </w:rPr>
        <w:t xml:space="preserve"> </w:t>
      </w:r>
      <w:r w:rsidR="00041D5C" w:rsidRPr="006C68C3">
        <w:rPr>
          <w:rFonts w:cs="B Lotus" w:hint="cs"/>
          <w:sz w:val="24"/>
          <w:szCs w:val="24"/>
          <w:rtl/>
        </w:rPr>
        <w:t>ﮐﻪ</w:t>
      </w:r>
      <w:r w:rsidR="00041D5C" w:rsidRPr="006C68C3">
        <w:rPr>
          <w:rFonts w:cs="B Lotus"/>
          <w:sz w:val="24"/>
          <w:szCs w:val="24"/>
          <w:rtl/>
        </w:rPr>
        <w:t xml:space="preserve"> </w:t>
      </w:r>
      <w:r w:rsidR="00041D5C" w:rsidRPr="006C68C3">
        <w:rPr>
          <w:rFonts w:cs="B Lotus" w:hint="cs"/>
          <w:sz w:val="24"/>
          <w:szCs w:val="24"/>
          <w:rtl/>
        </w:rPr>
        <w:t>رفع اختلالات و مشکلات</w:t>
      </w:r>
      <w:r w:rsidR="00041D5C" w:rsidRPr="006C68C3">
        <w:rPr>
          <w:rFonts w:cs="B Lotus"/>
          <w:sz w:val="24"/>
          <w:szCs w:val="24"/>
          <w:rtl/>
        </w:rPr>
        <w:t xml:space="preserve"> </w:t>
      </w:r>
      <w:r w:rsidR="00041D5C" w:rsidRPr="006C68C3">
        <w:rPr>
          <w:rFonts w:cs="B Lotus" w:hint="cs"/>
          <w:sz w:val="24"/>
          <w:szCs w:val="24"/>
          <w:rtl/>
        </w:rPr>
        <w:t>کودکان،</w:t>
      </w:r>
      <w:r w:rsidR="00041D5C" w:rsidRPr="006C68C3">
        <w:rPr>
          <w:rFonts w:cs="B Lotus"/>
          <w:sz w:val="24"/>
          <w:szCs w:val="24"/>
          <w:rtl/>
        </w:rPr>
        <w:t xml:space="preserve"> </w:t>
      </w:r>
      <w:r w:rsidR="00041D5C" w:rsidRPr="006C68C3">
        <w:rPr>
          <w:rFonts w:cs="B Lotus" w:hint="cs"/>
          <w:sz w:val="24"/>
          <w:szCs w:val="24"/>
          <w:rtl/>
        </w:rPr>
        <w:t>ﻣﻮﺟﺐ</w:t>
      </w:r>
      <w:r w:rsidR="00041D5C" w:rsidRPr="006C68C3">
        <w:rPr>
          <w:rFonts w:cs="B Lotus"/>
          <w:sz w:val="24"/>
          <w:szCs w:val="24"/>
          <w:rtl/>
        </w:rPr>
        <w:t xml:space="preserve"> </w:t>
      </w:r>
      <w:r w:rsidR="00041D5C" w:rsidRPr="006C68C3">
        <w:rPr>
          <w:rFonts w:cs="B Lotus" w:hint="cs"/>
          <w:sz w:val="24"/>
          <w:szCs w:val="24"/>
          <w:rtl/>
        </w:rPr>
        <w:t>ﺑﻬﺒﻮ</w:t>
      </w:r>
      <w:r w:rsidR="00041D5C" w:rsidRPr="006C68C3">
        <w:rPr>
          <w:rFonts w:cs="B Lotus" w:hint="eastAsia"/>
          <w:sz w:val="24"/>
          <w:szCs w:val="24"/>
          <w:rtl/>
        </w:rPr>
        <w:t>د</w:t>
      </w:r>
      <w:r w:rsidR="00041D5C" w:rsidRPr="006C68C3">
        <w:rPr>
          <w:rFonts w:cs="B Lotus"/>
          <w:sz w:val="24"/>
          <w:szCs w:val="24"/>
          <w:rtl/>
        </w:rPr>
        <w:t xml:space="preserve"> روا</w:t>
      </w:r>
      <w:r w:rsidR="00041D5C" w:rsidRPr="006C68C3">
        <w:rPr>
          <w:rFonts w:cs="B Lotus" w:hint="cs"/>
          <w:sz w:val="24"/>
          <w:szCs w:val="24"/>
          <w:rtl/>
        </w:rPr>
        <w:t>ﺑﻂ</w:t>
      </w:r>
      <w:r w:rsidR="00041D5C" w:rsidRPr="006C68C3">
        <w:rPr>
          <w:rFonts w:cs="B Lotus"/>
          <w:sz w:val="24"/>
          <w:szCs w:val="24"/>
          <w:rtl/>
        </w:rPr>
        <w:t xml:space="preserve"> </w:t>
      </w:r>
      <w:r w:rsidR="00041D5C" w:rsidRPr="006C68C3">
        <w:rPr>
          <w:rFonts w:cs="B Lotus" w:hint="cs"/>
          <w:sz w:val="24"/>
          <w:szCs w:val="24"/>
          <w:rtl/>
        </w:rPr>
        <w:t>ﺷﺨﺼﯽ</w:t>
      </w:r>
      <w:r w:rsidR="00041D5C" w:rsidRPr="006C68C3">
        <w:rPr>
          <w:rFonts w:cs="B Lotus"/>
          <w:sz w:val="24"/>
          <w:szCs w:val="24"/>
          <w:rtl/>
        </w:rPr>
        <w:t xml:space="preserve"> </w:t>
      </w:r>
      <w:r w:rsidR="00041D5C" w:rsidRPr="006C68C3">
        <w:rPr>
          <w:rFonts w:cs="B Lotus" w:hint="cs"/>
          <w:sz w:val="24"/>
          <w:szCs w:val="24"/>
          <w:rtl/>
        </w:rPr>
        <w:t>ﺑﺎ</w:t>
      </w:r>
      <w:r w:rsidR="00041D5C" w:rsidRPr="006C68C3">
        <w:rPr>
          <w:rFonts w:cs="B Lotus"/>
          <w:sz w:val="24"/>
          <w:szCs w:val="24"/>
          <w:rtl/>
        </w:rPr>
        <w:t xml:space="preserve"> </w:t>
      </w:r>
      <w:r w:rsidR="00041D5C" w:rsidRPr="006C68C3">
        <w:rPr>
          <w:rFonts w:cs="B Lotus" w:hint="cs"/>
          <w:sz w:val="24"/>
          <w:szCs w:val="24"/>
          <w:rtl/>
        </w:rPr>
        <w:t>ﻫﻤﺴﺎﻻ</w:t>
      </w:r>
      <w:r w:rsidR="00041D5C" w:rsidRPr="006C68C3">
        <w:rPr>
          <w:rFonts w:cs="B Lotus" w:hint="eastAsia"/>
          <w:sz w:val="24"/>
          <w:szCs w:val="24"/>
          <w:rtl/>
        </w:rPr>
        <w:t>ن</w:t>
      </w:r>
      <w:r w:rsidR="00041D5C" w:rsidRPr="006C68C3">
        <w:rPr>
          <w:rFonts w:cs="B Lotus"/>
          <w:sz w:val="24"/>
          <w:szCs w:val="24"/>
          <w:rtl/>
        </w:rPr>
        <w:t xml:space="preserve"> و </w:t>
      </w:r>
      <w:r w:rsidR="00F33A61">
        <w:rPr>
          <w:rFonts w:cs="B Lotus" w:hint="cs"/>
          <w:sz w:val="24"/>
          <w:szCs w:val="24"/>
          <w:rtl/>
        </w:rPr>
        <w:t>بزرگ‌سالان</w:t>
      </w:r>
      <w:r w:rsidR="00041D5C" w:rsidRPr="006C68C3">
        <w:rPr>
          <w:rFonts w:cs="B Lotus"/>
          <w:sz w:val="24"/>
          <w:szCs w:val="24"/>
          <w:rtl/>
        </w:rPr>
        <w:t>،</w:t>
      </w:r>
      <w:r w:rsidR="00041D5C" w:rsidRPr="006C68C3">
        <w:rPr>
          <w:rFonts w:cs="B Lotus" w:hint="cs"/>
          <w:sz w:val="24"/>
          <w:szCs w:val="24"/>
          <w:rtl/>
        </w:rPr>
        <w:t>ﮐﺎﻫﺶ</w:t>
      </w:r>
      <w:r w:rsidR="00041D5C" w:rsidRPr="006C68C3">
        <w:rPr>
          <w:rFonts w:cs="B Lotus"/>
          <w:sz w:val="24"/>
          <w:szCs w:val="24"/>
          <w:rtl/>
        </w:rPr>
        <w:t xml:space="preserve"> ر</w:t>
      </w:r>
      <w:r w:rsidR="00041D5C" w:rsidRPr="006C68C3">
        <w:rPr>
          <w:rFonts w:cs="B Lotus" w:hint="cs"/>
          <w:sz w:val="24"/>
          <w:szCs w:val="24"/>
          <w:rtl/>
        </w:rPr>
        <w:t>ﻓﺘﺎ</w:t>
      </w:r>
      <w:r w:rsidR="00041D5C" w:rsidRPr="006C68C3">
        <w:rPr>
          <w:rFonts w:cs="B Lotus" w:hint="eastAsia"/>
          <w:sz w:val="24"/>
          <w:szCs w:val="24"/>
          <w:rtl/>
        </w:rPr>
        <w:t>ر</w:t>
      </w:r>
      <w:r w:rsidR="00041D5C" w:rsidRPr="006C68C3">
        <w:rPr>
          <w:rFonts w:cs="B Lotus" w:hint="cs"/>
          <w:sz w:val="24"/>
          <w:szCs w:val="24"/>
          <w:rtl/>
        </w:rPr>
        <w:t>ﻫﺎ</w:t>
      </w:r>
      <w:r w:rsidR="00041D5C" w:rsidRPr="006C68C3">
        <w:rPr>
          <w:rFonts w:cs="B Lotus" w:hint="eastAsia"/>
          <w:sz w:val="24"/>
          <w:szCs w:val="24"/>
          <w:rtl/>
        </w:rPr>
        <w:t>ي</w:t>
      </w:r>
      <w:r w:rsidR="00041D5C" w:rsidRPr="006C68C3">
        <w:rPr>
          <w:rFonts w:cs="B Lotus"/>
          <w:sz w:val="24"/>
          <w:szCs w:val="24"/>
          <w:rtl/>
        </w:rPr>
        <w:t xml:space="preserve"> </w:t>
      </w:r>
      <w:r w:rsidR="00041D5C" w:rsidRPr="006C68C3">
        <w:rPr>
          <w:rFonts w:cs="B Lotus" w:hint="cs"/>
          <w:sz w:val="24"/>
          <w:szCs w:val="24"/>
          <w:rtl/>
        </w:rPr>
        <w:t>ﺑﺰﻫﮑﺎ</w:t>
      </w:r>
      <w:r w:rsidR="00041D5C" w:rsidRPr="006C68C3">
        <w:rPr>
          <w:rFonts w:cs="B Lotus" w:hint="eastAsia"/>
          <w:sz w:val="24"/>
          <w:szCs w:val="24"/>
          <w:rtl/>
        </w:rPr>
        <w:t>را</w:t>
      </w:r>
      <w:r w:rsidR="00041D5C" w:rsidRPr="006C68C3">
        <w:rPr>
          <w:rFonts w:cs="B Lotus" w:hint="cs"/>
          <w:sz w:val="24"/>
          <w:szCs w:val="24"/>
          <w:rtl/>
        </w:rPr>
        <w:t>ﻧﻪ</w:t>
      </w:r>
      <w:r w:rsidR="00041D5C" w:rsidRPr="006C68C3">
        <w:rPr>
          <w:rFonts w:cs="B Lotus"/>
          <w:sz w:val="24"/>
          <w:szCs w:val="24"/>
          <w:rtl/>
        </w:rPr>
        <w:t>، ا</w:t>
      </w:r>
      <w:r w:rsidR="00041D5C" w:rsidRPr="006C68C3">
        <w:rPr>
          <w:rFonts w:cs="B Lotus" w:hint="cs"/>
          <w:sz w:val="24"/>
          <w:szCs w:val="24"/>
          <w:rtl/>
        </w:rPr>
        <w:t>ﻓﺰ</w:t>
      </w:r>
      <w:r w:rsidR="00041D5C" w:rsidRPr="006C68C3">
        <w:rPr>
          <w:rFonts w:cs="B Lotus" w:hint="eastAsia"/>
          <w:sz w:val="24"/>
          <w:szCs w:val="24"/>
          <w:rtl/>
        </w:rPr>
        <w:t>ا</w:t>
      </w:r>
      <w:r w:rsidR="00041D5C" w:rsidRPr="006C68C3">
        <w:rPr>
          <w:rFonts w:cs="B Lotus" w:hint="cs"/>
          <w:sz w:val="24"/>
          <w:szCs w:val="24"/>
          <w:rtl/>
        </w:rPr>
        <w:t>ﯾﺶ</w:t>
      </w:r>
      <w:r w:rsidR="00041D5C" w:rsidRPr="006C68C3">
        <w:rPr>
          <w:rFonts w:cs="B Lotus"/>
          <w:sz w:val="24"/>
          <w:szCs w:val="24"/>
          <w:rtl/>
        </w:rPr>
        <w:t xml:space="preserve"> </w:t>
      </w:r>
      <w:r w:rsidR="00F33A61">
        <w:rPr>
          <w:rFonts w:cs="B Lotus" w:hint="cs"/>
          <w:sz w:val="24"/>
          <w:szCs w:val="24"/>
          <w:rtl/>
        </w:rPr>
        <w:t>یکپارچه‌سازی</w:t>
      </w:r>
      <w:r w:rsidR="00041D5C" w:rsidRPr="006C68C3">
        <w:rPr>
          <w:rFonts w:cs="B Lotus"/>
          <w:sz w:val="24"/>
          <w:szCs w:val="24"/>
          <w:rtl/>
        </w:rPr>
        <w:t xml:space="preserve"> ا</w:t>
      </w:r>
      <w:r w:rsidR="00041D5C" w:rsidRPr="006C68C3">
        <w:rPr>
          <w:rFonts w:cs="B Lotus" w:hint="cs"/>
          <w:sz w:val="24"/>
          <w:szCs w:val="24"/>
          <w:rtl/>
        </w:rPr>
        <w:t>ﻓﺮ</w:t>
      </w:r>
      <w:r w:rsidR="00041D5C" w:rsidRPr="006C68C3">
        <w:rPr>
          <w:rFonts w:cs="B Lotus" w:hint="eastAsia"/>
          <w:sz w:val="24"/>
          <w:szCs w:val="24"/>
          <w:rtl/>
        </w:rPr>
        <w:t>اد،</w:t>
      </w:r>
      <w:r w:rsidR="00041D5C" w:rsidRPr="006C68C3">
        <w:rPr>
          <w:rFonts w:cs="B Lotus"/>
          <w:sz w:val="24"/>
          <w:szCs w:val="24"/>
          <w:rtl/>
        </w:rPr>
        <w:t xml:space="preserve"> ا</w:t>
      </w:r>
      <w:r w:rsidR="00041D5C" w:rsidRPr="006C68C3">
        <w:rPr>
          <w:rFonts w:cs="B Lotus" w:hint="cs"/>
          <w:sz w:val="24"/>
          <w:szCs w:val="24"/>
          <w:rtl/>
        </w:rPr>
        <w:t>ﻓﺰ</w:t>
      </w:r>
      <w:r w:rsidR="00041D5C" w:rsidRPr="006C68C3">
        <w:rPr>
          <w:rFonts w:cs="B Lotus" w:hint="eastAsia"/>
          <w:sz w:val="24"/>
          <w:szCs w:val="24"/>
          <w:rtl/>
        </w:rPr>
        <w:t>ا</w:t>
      </w:r>
      <w:r w:rsidR="00041D5C" w:rsidRPr="006C68C3">
        <w:rPr>
          <w:rFonts w:cs="B Lotus" w:hint="cs"/>
          <w:sz w:val="24"/>
          <w:szCs w:val="24"/>
          <w:rtl/>
        </w:rPr>
        <w:t>ﯾﺶ</w:t>
      </w:r>
      <w:r w:rsidR="00041D5C" w:rsidRPr="006C68C3">
        <w:rPr>
          <w:rFonts w:cs="B Lotus"/>
          <w:sz w:val="24"/>
          <w:szCs w:val="24"/>
          <w:rtl/>
        </w:rPr>
        <w:t xml:space="preserve"> </w:t>
      </w:r>
      <w:r w:rsidR="00041D5C" w:rsidRPr="006C68C3">
        <w:rPr>
          <w:rFonts w:cs="B Lotus" w:hint="cs"/>
          <w:sz w:val="24"/>
          <w:szCs w:val="24"/>
          <w:rtl/>
        </w:rPr>
        <w:t>ﻇﺮﻓﯿﺖ</w:t>
      </w:r>
      <w:r w:rsidR="00041D5C" w:rsidRPr="006C68C3">
        <w:rPr>
          <w:rFonts w:cs="B Lotus"/>
          <w:sz w:val="24"/>
          <w:szCs w:val="24"/>
          <w:rtl/>
        </w:rPr>
        <w:t xml:space="preserve"> </w:t>
      </w:r>
      <w:r w:rsidR="00041D5C" w:rsidRPr="006C68C3">
        <w:rPr>
          <w:rFonts w:cs="B Lotus" w:hint="cs"/>
          <w:sz w:val="24"/>
          <w:szCs w:val="24"/>
          <w:rtl/>
        </w:rPr>
        <w:t>ﺑﺮ</w:t>
      </w:r>
      <w:r w:rsidR="00041D5C" w:rsidRPr="006C68C3">
        <w:rPr>
          <w:rFonts w:cs="B Lotus" w:hint="eastAsia"/>
          <w:sz w:val="24"/>
          <w:szCs w:val="24"/>
          <w:rtl/>
        </w:rPr>
        <w:t>اي</w:t>
      </w:r>
      <w:r w:rsidR="00041D5C" w:rsidRPr="006C68C3">
        <w:rPr>
          <w:rFonts w:cs="B Lotus"/>
          <w:sz w:val="24"/>
          <w:szCs w:val="24"/>
          <w:rtl/>
        </w:rPr>
        <w:t xml:space="preserve"> </w:t>
      </w:r>
      <w:r w:rsidR="00041D5C" w:rsidRPr="006C68C3">
        <w:rPr>
          <w:rFonts w:cs="B Lotus" w:hint="cs"/>
          <w:sz w:val="24"/>
          <w:szCs w:val="24"/>
          <w:rtl/>
        </w:rPr>
        <w:t>ﺗﻤﺮﮐﺰ</w:t>
      </w:r>
      <w:r w:rsidR="00041D5C" w:rsidRPr="006C68C3">
        <w:rPr>
          <w:rFonts w:cs="B Lotus"/>
          <w:sz w:val="24"/>
          <w:szCs w:val="24"/>
          <w:rtl/>
        </w:rPr>
        <w:t xml:space="preserve"> </w:t>
      </w:r>
      <w:r w:rsidR="00041D5C" w:rsidRPr="006C68C3">
        <w:rPr>
          <w:rFonts w:cs="B Lotus" w:hint="cs"/>
          <w:sz w:val="24"/>
          <w:szCs w:val="24"/>
          <w:rtl/>
        </w:rPr>
        <w:t>ﺑﺮ</w:t>
      </w:r>
      <w:r w:rsidR="00041D5C" w:rsidRPr="006C68C3">
        <w:rPr>
          <w:rFonts w:cs="B Lotus"/>
          <w:sz w:val="24"/>
          <w:szCs w:val="24"/>
          <w:rtl/>
        </w:rPr>
        <w:t xml:space="preserve"> </w:t>
      </w:r>
      <w:r w:rsidR="00F33A61">
        <w:rPr>
          <w:rFonts w:cs="B Lotus" w:hint="cs"/>
          <w:sz w:val="24"/>
          <w:szCs w:val="24"/>
          <w:rtl/>
        </w:rPr>
        <w:t>فعالیت‌های</w:t>
      </w:r>
      <w:r w:rsidR="00041D5C" w:rsidRPr="006C68C3">
        <w:rPr>
          <w:rFonts w:cs="B Lotus"/>
          <w:sz w:val="24"/>
          <w:szCs w:val="24"/>
          <w:rtl/>
        </w:rPr>
        <w:t xml:space="preserve"> </w:t>
      </w:r>
      <w:r w:rsidR="00041D5C" w:rsidRPr="006C68C3">
        <w:rPr>
          <w:rFonts w:cs="B Lotus" w:hint="cs"/>
          <w:sz w:val="24"/>
          <w:szCs w:val="24"/>
          <w:rtl/>
        </w:rPr>
        <w:t>ﺗﺤﺼﯿﻠﯽ،ﮐﺎﻫﺶ</w:t>
      </w:r>
      <w:r w:rsidR="00041D5C" w:rsidRPr="006C68C3">
        <w:rPr>
          <w:rFonts w:cs="B Lotus"/>
          <w:sz w:val="24"/>
          <w:szCs w:val="24"/>
          <w:rtl/>
        </w:rPr>
        <w:t xml:space="preserve"> </w:t>
      </w:r>
      <w:r w:rsidR="00041D5C" w:rsidRPr="006C68C3">
        <w:rPr>
          <w:rFonts w:cs="B Lotus" w:hint="cs"/>
          <w:sz w:val="24"/>
          <w:szCs w:val="24"/>
          <w:rtl/>
        </w:rPr>
        <w:t>ﻣﺸﮑﻼ</w:t>
      </w:r>
      <w:r w:rsidR="00041D5C" w:rsidRPr="006C68C3">
        <w:rPr>
          <w:rFonts w:cs="B Lotus" w:hint="eastAsia"/>
          <w:sz w:val="24"/>
          <w:szCs w:val="24"/>
          <w:rtl/>
        </w:rPr>
        <w:t>ت</w:t>
      </w:r>
      <w:r w:rsidR="00041D5C" w:rsidRPr="006C68C3">
        <w:rPr>
          <w:rFonts w:cs="B Lotus"/>
          <w:sz w:val="24"/>
          <w:szCs w:val="24"/>
          <w:rtl/>
        </w:rPr>
        <w:t xml:space="preserve"> ر</w:t>
      </w:r>
      <w:r w:rsidR="00041D5C" w:rsidRPr="006C68C3">
        <w:rPr>
          <w:rFonts w:cs="B Lotus" w:hint="cs"/>
          <w:sz w:val="24"/>
          <w:szCs w:val="24"/>
          <w:rtl/>
        </w:rPr>
        <w:t>ﻓﺘﺎ</w:t>
      </w:r>
      <w:r w:rsidR="00041D5C" w:rsidRPr="006C68C3">
        <w:rPr>
          <w:rFonts w:cs="B Lotus" w:hint="eastAsia"/>
          <w:sz w:val="24"/>
          <w:szCs w:val="24"/>
          <w:rtl/>
        </w:rPr>
        <w:t>ري</w:t>
      </w:r>
      <w:r w:rsidR="00041D5C" w:rsidRPr="006C68C3">
        <w:rPr>
          <w:rFonts w:cs="B Lotus"/>
          <w:sz w:val="24"/>
          <w:szCs w:val="24"/>
          <w:rtl/>
        </w:rPr>
        <w:t xml:space="preserve"> و ا</w:t>
      </w:r>
      <w:r w:rsidR="00041D5C" w:rsidRPr="006C68C3">
        <w:rPr>
          <w:rFonts w:cs="B Lotus" w:hint="cs"/>
          <w:sz w:val="24"/>
          <w:szCs w:val="24"/>
          <w:rtl/>
        </w:rPr>
        <w:t>ﻓﺰ</w:t>
      </w:r>
      <w:r w:rsidR="00041D5C" w:rsidRPr="006C68C3">
        <w:rPr>
          <w:rFonts w:cs="B Lotus" w:hint="eastAsia"/>
          <w:sz w:val="24"/>
          <w:szCs w:val="24"/>
          <w:rtl/>
        </w:rPr>
        <w:t>ا</w:t>
      </w:r>
      <w:r w:rsidR="00041D5C" w:rsidRPr="006C68C3">
        <w:rPr>
          <w:rFonts w:cs="B Lotus" w:hint="cs"/>
          <w:sz w:val="24"/>
          <w:szCs w:val="24"/>
          <w:rtl/>
        </w:rPr>
        <w:t>ﯾﺶ</w:t>
      </w:r>
      <w:r w:rsidR="00041D5C" w:rsidRPr="006C68C3">
        <w:rPr>
          <w:rFonts w:cs="B Lotus"/>
          <w:sz w:val="24"/>
          <w:szCs w:val="24"/>
          <w:rtl/>
        </w:rPr>
        <w:t xml:space="preserve"> </w:t>
      </w:r>
      <w:r w:rsidR="00041D5C" w:rsidRPr="006C68C3">
        <w:rPr>
          <w:rFonts w:cs="B Lotus" w:hint="cs"/>
          <w:sz w:val="24"/>
          <w:szCs w:val="24"/>
          <w:rtl/>
        </w:rPr>
        <w:t>ﺧﻮ</w:t>
      </w:r>
      <w:r w:rsidR="00041D5C" w:rsidRPr="006C68C3">
        <w:rPr>
          <w:rFonts w:cs="B Lotus" w:hint="eastAsia"/>
          <w:sz w:val="24"/>
          <w:szCs w:val="24"/>
          <w:rtl/>
        </w:rPr>
        <w:t>د</w:t>
      </w:r>
      <w:r w:rsidR="00041D5C" w:rsidRPr="006C68C3">
        <w:rPr>
          <w:rFonts w:cs="B Lotus" w:hint="cs"/>
          <w:sz w:val="24"/>
          <w:szCs w:val="24"/>
          <w:rtl/>
        </w:rPr>
        <w:t>ﮐﺎ</w:t>
      </w:r>
      <w:r w:rsidR="00041D5C" w:rsidRPr="006C68C3">
        <w:rPr>
          <w:rFonts w:cs="B Lotus" w:hint="eastAsia"/>
          <w:sz w:val="24"/>
          <w:szCs w:val="24"/>
          <w:rtl/>
        </w:rPr>
        <w:t>رآ</w:t>
      </w:r>
      <w:r w:rsidR="00041D5C" w:rsidRPr="006C68C3">
        <w:rPr>
          <w:rFonts w:cs="B Lotus" w:hint="cs"/>
          <w:sz w:val="24"/>
          <w:szCs w:val="24"/>
          <w:rtl/>
        </w:rPr>
        <w:t>ﻣﺪ</w:t>
      </w:r>
      <w:r w:rsidR="00041D5C" w:rsidRPr="006C68C3">
        <w:rPr>
          <w:rFonts w:cs="B Lotus" w:hint="eastAsia"/>
          <w:sz w:val="24"/>
          <w:szCs w:val="24"/>
          <w:rtl/>
        </w:rPr>
        <w:t>ي</w:t>
      </w:r>
      <w:r w:rsidR="00041D5C" w:rsidRPr="006C68C3">
        <w:rPr>
          <w:rFonts w:cs="B Lotus"/>
          <w:sz w:val="24"/>
          <w:szCs w:val="24"/>
          <w:rtl/>
        </w:rPr>
        <w:t xml:space="preserve"> ا</w:t>
      </w:r>
      <w:r w:rsidR="00041D5C" w:rsidRPr="006C68C3">
        <w:rPr>
          <w:rFonts w:cs="B Lotus" w:hint="cs"/>
          <w:sz w:val="24"/>
          <w:szCs w:val="24"/>
          <w:rtl/>
        </w:rPr>
        <w:t>ﺟﺘﻤﺎﻋﯽ</w:t>
      </w:r>
      <w:r w:rsidR="00041D5C" w:rsidRPr="006C68C3">
        <w:rPr>
          <w:rFonts w:cs="B Lotus"/>
          <w:sz w:val="24"/>
          <w:szCs w:val="24"/>
          <w:rtl/>
        </w:rPr>
        <w:t xml:space="preserve"> و </w:t>
      </w:r>
      <w:r w:rsidR="00041D5C" w:rsidRPr="006C68C3">
        <w:rPr>
          <w:rFonts w:cs="B Lotus" w:hint="cs"/>
          <w:sz w:val="24"/>
          <w:szCs w:val="24"/>
          <w:rtl/>
        </w:rPr>
        <w:t>ﺳﺎ</w:t>
      </w:r>
      <w:r w:rsidR="00041D5C" w:rsidRPr="006C68C3">
        <w:rPr>
          <w:rFonts w:cs="B Lotus" w:hint="eastAsia"/>
          <w:sz w:val="24"/>
          <w:szCs w:val="24"/>
          <w:rtl/>
        </w:rPr>
        <w:t>زش</w:t>
      </w:r>
      <w:r w:rsidR="00041D5C" w:rsidRPr="006C68C3">
        <w:rPr>
          <w:rFonts w:cs="B Lotus"/>
          <w:sz w:val="24"/>
          <w:szCs w:val="24"/>
          <w:rtl/>
        </w:rPr>
        <w:t xml:space="preserve"> </w:t>
      </w:r>
      <w:r w:rsidR="00041D5C" w:rsidRPr="006C68C3">
        <w:rPr>
          <w:rFonts w:cs="B Lotus" w:hint="cs"/>
          <w:sz w:val="24"/>
          <w:szCs w:val="24"/>
          <w:rtl/>
        </w:rPr>
        <w:t>ﯾﺎﻓﺘﮕﯽ</w:t>
      </w:r>
      <w:r w:rsidR="00041D5C" w:rsidRPr="006C68C3">
        <w:rPr>
          <w:rFonts w:cs="B Lotus"/>
          <w:sz w:val="24"/>
          <w:szCs w:val="24"/>
          <w:rtl/>
        </w:rPr>
        <w:t xml:space="preserve"> ا</w:t>
      </w:r>
      <w:r w:rsidR="00041D5C" w:rsidRPr="006C68C3">
        <w:rPr>
          <w:rFonts w:cs="B Lotus" w:hint="cs"/>
          <w:sz w:val="24"/>
          <w:szCs w:val="24"/>
          <w:rtl/>
        </w:rPr>
        <w:t>ﺟﺘﻤﺎﻋﯽ</w:t>
      </w:r>
      <w:r w:rsidR="00041D5C" w:rsidRPr="006C68C3">
        <w:rPr>
          <w:rFonts w:cs="B Lotus"/>
          <w:sz w:val="24"/>
          <w:szCs w:val="24"/>
          <w:rtl/>
        </w:rPr>
        <w:t xml:space="preserve"> م</w:t>
      </w:r>
      <w:r w:rsidR="00041D5C" w:rsidRPr="006C68C3">
        <w:rPr>
          <w:rFonts w:cs="B Lotus" w:hint="cs"/>
          <w:sz w:val="24"/>
          <w:szCs w:val="24"/>
          <w:rtl/>
        </w:rPr>
        <w:t>یﺷﻮ</w:t>
      </w:r>
      <w:r w:rsidR="00041D5C" w:rsidRPr="006C68C3">
        <w:rPr>
          <w:rFonts w:cs="B Lotus" w:hint="eastAsia"/>
          <w:sz w:val="24"/>
          <w:szCs w:val="24"/>
          <w:rtl/>
        </w:rPr>
        <w:t>د</w:t>
      </w:r>
      <w:r w:rsidR="00041D5C" w:rsidRPr="006C68C3">
        <w:rPr>
          <w:rFonts w:cs="B Lotus"/>
          <w:sz w:val="24"/>
          <w:szCs w:val="24"/>
          <w:rtl/>
        </w:rPr>
        <w:t xml:space="preserve"> (</w:t>
      </w:r>
      <w:r w:rsidR="003C39F4">
        <w:rPr>
          <w:rFonts w:cs="B Lotus" w:hint="cs"/>
          <w:sz w:val="24"/>
          <w:szCs w:val="24"/>
          <w:rtl/>
        </w:rPr>
        <w:t>محمودی، مصباح و رضایی</w:t>
      </w:r>
      <w:r w:rsidR="003C39F4">
        <w:rPr>
          <w:rFonts w:cs="B Lotus" w:hint="cs"/>
          <w:sz w:val="24"/>
          <w:szCs w:val="24"/>
          <w:rtl/>
        </w:rPr>
        <w:softHyphen/>
        <w:t>شریف</w:t>
      </w:r>
      <w:r w:rsidR="00041D5C" w:rsidRPr="006C68C3">
        <w:rPr>
          <w:rFonts w:cs="B Lotus" w:hint="cs"/>
          <w:sz w:val="24"/>
          <w:szCs w:val="24"/>
          <w:rtl/>
        </w:rPr>
        <w:t>، 1402</w:t>
      </w:r>
      <w:r w:rsidR="00041D5C" w:rsidRPr="006C68C3">
        <w:rPr>
          <w:rFonts w:cs="B Lotus"/>
          <w:sz w:val="24"/>
          <w:szCs w:val="24"/>
          <w:rtl/>
        </w:rPr>
        <w:t>)</w:t>
      </w:r>
      <w:r w:rsidR="00041D5C" w:rsidRPr="006C68C3">
        <w:rPr>
          <w:rFonts w:cs="B Lotus"/>
          <w:sz w:val="24"/>
          <w:szCs w:val="24"/>
        </w:rPr>
        <w:t>.</w:t>
      </w:r>
      <w:r w:rsidR="00041D5C" w:rsidRPr="006C68C3">
        <w:rPr>
          <w:rFonts w:cs="B Lotus" w:hint="cs"/>
          <w:sz w:val="24"/>
          <w:szCs w:val="24"/>
          <w:rtl/>
        </w:rPr>
        <w:t xml:space="preserve"> </w:t>
      </w:r>
      <w:r w:rsidR="00F33A61">
        <w:rPr>
          <w:rFonts w:cs="B Lotus" w:hint="cs"/>
          <w:sz w:val="24"/>
          <w:szCs w:val="24"/>
          <w:rtl/>
        </w:rPr>
        <w:t>ازاین‌رو</w:t>
      </w:r>
      <w:r w:rsidR="006A0C01" w:rsidRPr="006C68C3">
        <w:rPr>
          <w:rFonts w:cs="B Lotus" w:hint="cs"/>
          <w:sz w:val="24"/>
          <w:szCs w:val="24"/>
          <w:rtl/>
        </w:rPr>
        <w:t xml:space="preserve"> ایجاد فضاهای آموزشی متناسب با نیازهای این کودکان و آموزش به </w:t>
      </w:r>
      <w:r w:rsidR="00F33A61">
        <w:rPr>
          <w:rFonts w:cs="B Lotus" w:hint="cs"/>
          <w:sz w:val="24"/>
          <w:szCs w:val="24"/>
          <w:rtl/>
        </w:rPr>
        <w:t>آن‌ها</w:t>
      </w:r>
      <w:r w:rsidR="006A0C01" w:rsidRPr="006C68C3">
        <w:rPr>
          <w:rFonts w:cs="B Lotus" w:hint="cs"/>
          <w:sz w:val="24"/>
          <w:szCs w:val="24"/>
          <w:rtl/>
        </w:rPr>
        <w:t xml:space="preserve"> قادر است تا حد بسیار زیادی آسیب‌ها و خطرات اجتماعی وارده به این کودکان را تقلیل </w:t>
      </w:r>
      <w:r w:rsidR="002E043C">
        <w:rPr>
          <w:rFonts w:cs="B Lotus" w:hint="cs"/>
          <w:sz w:val="24"/>
          <w:szCs w:val="24"/>
          <w:rtl/>
        </w:rPr>
        <w:t>دهد</w:t>
      </w:r>
      <w:r w:rsidR="002E043C">
        <w:rPr>
          <w:rFonts w:cs="B Lotus"/>
          <w:sz w:val="24"/>
          <w:szCs w:val="24"/>
          <w:rtl/>
        </w:rPr>
        <w:t xml:space="preserve"> (</w:t>
      </w:r>
      <w:r w:rsidR="003C39F4">
        <w:rPr>
          <w:rFonts w:asciiTheme="majorBidi" w:hAnsiTheme="majorBidi" w:cstheme="majorBidi"/>
          <w:sz w:val="20"/>
          <w:szCs w:val="20"/>
        </w:rPr>
        <w:t>Suchyadi, Ambarsari</w:t>
      </w:r>
      <w:r w:rsidR="003C39F4" w:rsidRPr="00ED1E9F">
        <w:rPr>
          <w:rFonts w:asciiTheme="majorBidi" w:hAnsiTheme="majorBidi" w:cstheme="majorBidi"/>
          <w:sz w:val="20"/>
          <w:szCs w:val="20"/>
        </w:rPr>
        <w:t xml:space="preserve"> &amp; Sukmanasa</w:t>
      </w:r>
      <w:r w:rsidR="003C39F4">
        <w:rPr>
          <w:rFonts w:asciiTheme="majorBidi" w:hAnsiTheme="majorBidi" w:cstheme="majorBidi"/>
          <w:sz w:val="20"/>
          <w:szCs w:val="20"/>
        </w:rPr>
        <w:t>, 2018</w:t>
      </w:r>
      <w:r w:rsidR="006A0C01" w:rsidRPr="006C68C3">
        <w:rPr>
          <w:rFonts w:cs="B Lotus" w:hint="cs"/>
          <w:sz w:val="24"/>
          <w:szCs w:val="24"/>
          <w:rtl/>
        </w:rPr>
        <w:t>). لذا</w:t>
      </w:r>
      <w:r w:rsidR="002E043C">
        <w:rPr>
          <w:rFonts w:cs="B Lotus"/>
          <w:sz w:val="24"/>
          <w:szCs w:val="24"/>
          <w:rtl/>
        </w:rPr>
        <w:t xml:space="preserve"> </w:t>
      </w:r>
      <w:r w:rsidR="006A0C01" w:rsidRPr="006C68C3">
        <w:rPr>
          <w:rFonts w:cs="B Lotus" w:hint="cs"/>
          <w:sz w:val="24"/>
          <w:szCs w:val="24"/>
          <w:rtl/>
        </w:rPr>
        <w:t>در ادامه به بررسی ویژگی‌های محیطی فضاهای آموزشی برای کودکان کم‌توان ذهنی می‌پردازیم.</w:t>
      </w:r>
    </w:p>
    <w:p w14:paraId="08471CF3" w14:textId="5CF4F25D" w:rsidR="00520026" w:rsidRPr="006C68C3" w:rsidRDefault="00520026" w:rsidP="00443F90">
      <w:pPr>
        <w:bidi/>
        <w:spacing w:after="0" w:line="240" w:lineRule="auto"/>
        <w:jc w:val="both"/>
        <w:rPr>
          <w:rFonts w:cs="B Lotus"/>
          <w:sz w:val="24"/>
          <w:szCs w:val="24"/>
          <w:rtl/>
        </w:rPr>
      </w:pPr>
      <w:r w:rsidRPr="006C68C3">
        <w:rPr>
          <w:rFonts w:cs="B Lotus" w:hint="cs"/>
          <w:noProof/>
          <w:sz w:val="24"/>
          <w:szCs w:val="24"/>
          <w:rtl/>
        </w:rPr>
        <mc:AlternateContent>
          <mc:Choice Requires="wps">
            <w:drawing>
              <wp:anchor distT="0" distB="0" distL="114300" distR="114300" simplePos="0" relativeHeight="251728896" behindDoc="0" locked="0" layoutInCell="1" allowOverlap="1" wp14:anchorId="4A0C18CE" wp14:editId="0629D1B0">
                <wp:simplePos x="0" y="0"/>
                <wp:positionH relativeFrom="margin">
                  <wp:align>left</wp:align>
                </wp:positionH>
                <wp:positionV relativeFrom="paragraph">
                  <wp:posOffset>1390015</wp:posOffset>
                </wp:positionV>
                <wp:extent cx="5821680" cy="350520"/>
                <wp:effectExtent l="0" t="0" r="26670" b="114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50520"/>
                        </a:xfrm>
                        <a:prstGeom prst="rect">
                          <a:avLst/>
                        </a:prstGeom>
                        <a:solidFill>
                          <a:schemeClr val="bg1"/>
                        </a:solidFill>
                        <a:ln w="9525">
                          <a:solidFill>
                            <a:schemeClr val="bg1"/>
                          </a:solidFill>
                          <a:miter lim="800000"/>
                          <a:headEnd/>
                          <a:tailEnd/>
                        </a:ln>
                      </wps:spPr>
                      <wps:txbx>
                        <w:txbxContent>
                          <w:p w14:paraId="1151F55C" w14:textId="780AF885" w:rsidR="008C66D8" w:rsidRPr="00443F90" w:rsidRDefault="008C66D8" w:rsidP="007E0D92">
                            <w:pPr>
                              <w:bidi/>
                              <w:jc w:val="center"/>
                              <w:rPr>
                                <w:rFonts w:cs="B Lotus"/>
                                <w:sz w:val="20"/>
                                <w:szCs w:val="20"/>
                                <w:lang w:bidi="fa-IR"/>
                              </w:rPr>
                            </w:pPr>
                            <w:r w:rsidRPr="00443F90">
                              <w:rPr>
                                <w:rFonts w:cs="B Lotus" w:hint="cs"/>
                                <w:b/>
                                <w:bCs/>
                                <w:sz w:val="20"/>
                                <w:szCs w:val="20"/>
                                <w:rtl/>
                                <w:lang w:bidi="fa-IR"/>
                              </w:rPr>
                              <w:t>شکل</w:t>
                            </w:r>
                            <w:r w:rsidRPr="00443F90">
                              <w:rPr>
                                <w:rFonts w:cs="B Lotus"/>
                                <w:b/>
                                <w:bCs/>
                                <w:sz w:val="20"/>
                                <w:szCs w:val="20"/>
                                <w:rtl/>
                                <w:lang w:bidi="fa-IR"/>
                              </w:rPr>
                              <w:t xml:space="preserve"> 1</w:t>
                            </w:r>
                            <w:r w:rsidRPr="00443F90">
                              <w:rPr>
                                <w:rFonts w:cs="B Lotus" w:hint="cs"/>
                                <w:b/>
                                <w:bCs/>
                                <w:sz w:val="20"/>
                                <w:szCs w:val="20"/>
                                <w:rtl/>
                                <w:lang w:bidi="fa-IR"/>
                              </w:rPr>
                              <w:t>.</w:t>
                            </w:r>
                            <w:r w:rsidRPr="00443F90">
                              <w:rPr>
                                <w:rFonts w:cs="B Lotus"/>
                                <w:sz w:val="20"/>
                                <w:szCs w:val="20"/>
                                <w:rtl/>
                                <w:lang w:bidi="fa-IR"/>
                              </w:rPr>
                              <w:t xml:space="preserve"> ب</w:t>
                            </w:r>
                            <w:r w:rsidRPr="00443F90">
                              <w:rPr>
                                <w:rFonts w:cs="B Lotus" w:hint="cs"/>
                                <w:sz w:val="20"/>
                                <w:szCs w:val="20"/>
                                <w:rtl/>
                                <w:lang w:bidi="fa-IR"/>
                              </w:rPr>
                              <w:t>ی</w:t>
                            </w:r>
                            <w:r w:rsidRPr="00443F90">
                              <w:rPr>
                                <w:rFonts w:cs="B Lotus" w:hint="eastAsia"/>
                                <w:sz w:val="20"/>
                                <w:szCs w:val="20"/>
                                <w:rtl/>
                                <w:lang w:bidi="fa-IR"/>
                              </w:rPr>
                              <w:t>شتر</w:t>
                            </w:r>
                            <w:r w:rsidRPr="00443F90">
                              <w:rPr>
                                <w:rFonts w:cs="B Lotus" w:hint="cs"/>
                                <w:sz w:val="20"/>
                                <w:szCs w:val="20"/>
                                <w:rtl/>
                                <w:lang w:bidi="fa-IR"/>
                              </w:rPr>
                              <w:t>ی</w:t>
                            </w:r>
                            <w:r w:rsidRPr="00443F90">
                              <w:rPr>
                                <w:rFonts w:cs="B Lotus" w:hint="eastAsia"/>
                                <w:sz w:val="20"/>
                                <w:szCs w:val="20"/>
                                <w:rtl/>
                                <w:lang w:bidi="fa-IR"/>
                              </w:rPr>
                              <w:t>ن</w:t>
                            </w:r>
                            <w:r w:rsidRPr="00443F90">
                              <w:rPr>
                                <w:rFonts w:cs="B Lotus"/>
                                <w:sz w:val="20"/>
                                <w:szCs w:val="20"/>
                                <w:rtl/>
                                <w:lang w:bidi="fa-IR"/>
                              </w:rPr>
                              <w:t xml:space="preserve"> علائم و حالات کودکان کم توان ذهن</w:t>
                            </w:r>
                            <w:r w:rsidRPr="00443F90">
                              <w:rPr>
                                <w:rFonts w:cs="B Lotus" w:hint="cs"/>
                                <w:sz w:val="20"/>
                                <w:szCs w:val="20"/>
                                <w:rtl/>
                                <w:lang w:bidi="fa-IR"/>
                              </w:rPr>
                              <w:t>ی،</w:t>
                            </w:r>
                            <w:r w:rsidRPr="00443F90">
                              <w:rPr>
                                <w:rFonts w:cs="B Lotus"/>
                                <w:sz w:val="20"/>
                                <w:szCs w:val="20"/>
                                <w:rtl/>
                                <w:lang w:bidi="fa-IR"/>
                              </w:rPr>
                              <w:t xml:space="preserve"> منبع: </w:t>
                            </w:r>
                            <w:r w:rsidRPr="00443F90">
                              <w:rPr>
                                <w:rFonts w:cs="B Lotus" w:hint="cs"/>
                                <w:sz w:val="20"/>
                                <w:szCs w:val="20"/>
                                <w:rtl/>
                                <w:lang w:bidi="fa-IR"/>
                              </w:rPr>
                              <w:t>نگارندگان با اقتباس از خاک‌زند و همکاران، 1393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109.45pt;width:458.4pt;height:27.6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o9JgIAAEkEAAAOAAAAZHJzL2Uyb0RvYy54bWysVNuO0zAQfUfiHyy/06ShWbpR09XSZRHS&#10;cpF2+QDHcRoL22Nst8ny9YydtkTwgITog2V7xidnzpnp5mbUihyF8xJMTZeLnBJhOLTS7Gv69en+&#10;1ZoSH5hpmQIjavosPL3ZvnyxGWwlCuhBtcIRBDG+GmxN+xBslWWe90IzvwArDAY7cJoFPLp91jo2&#10;ILpWWZHnV9kArrUOuPAeb++mIN0m/K4TPHzuOi8CUTVFbiGtLq1NXLPthlV7x2wv+YkG+wcWmkmD&#10;H71A3bHAyMHJP6C05A48dGHBQWfQdZKLVANWs8x/q+axZ1akWlAcby8y+f8Hyz8dvzgiW/SOEsM0&#10;WvQkxkDewkiKqM5gfYVJjxbTwojXMTNW6u0D8G+eGNj1zOzFrXMw9IK1yG4ZX2azpxOOjyDN8BFa&#10;/Aw7BEhAY+d0BEQxCKKjS88XZyIVjpflulherTHEMfa6zMsiWZex6vzaOh/eC9Akbmrq0PmEzo4P&#10;PkQ2rDqnJPagZHsvlUqH2G1ipxw5MuyTZj/xxxrnWcqQoabXZVFO9c9jqV//iqBlwGZXUtd0ncff&#10;1H5RtHemTa0YmFTTHgkrc1IxCjdJGMZmTHaVZ3MaaJ9RVgdTb+Ms4qYH94OSAfu6pv77gTlBifpg&#10;0Jrr5WoVByEdVuUbFJK4eaSZR5jhCFXTQMm03YU0PFE1A7doYSeTutHricmJMvZrEv00W3Eg5ueU&#10;9esfYPsTAAD//wMAUEsDBBQABgAIAAAAIQD9aFos3wAAAAgBAAAPAAAAZHJzL2Rvd25yZXYueG1s&#10;TI/BSsNAEIbvgu+wjOCl2E2K1DRmU2qh9CAerJFep8mYBLOzIbtt4ts7nupx5h/++b5sPdlOXWjw&#10;rWMD8TwCRVy6quXaQPGxe0hA+YBcYeeYDPyQh3V+e5NhWrmR3+lyCLWSEvYpGmhC6FOtfdmQRT93&#10;PbFkX26wGGQcal0NOEq57fQiipbaYsvyocGetg2V34ezNfA6Q06KhI+f27fNsR53+/BS7I25v5s2&#10;z6ACTeF6DH/4gg65MJ3cmSuvOgMiEgws4mQFSuJVvBSTk2yeHmPQeab/C+S/AAAA//8DAFBLAQIt&#10;ABQABgAIAAAAIQC2gziS/gAAAOEBAAATAAAAAAAAAAAAAAAAAAAAAABbQ29udGVudF9UeXBlc10u&#10;eG1sUEsBAi0AFAAGAAgAAAAhADj9If/WAAAAlAEAAAsAAAAAAAAAAAAAAAAALwEAAF9yZWxzLy5y&#10;ZWxzUEsBAi0AFAAGAAgAAAAhACgZSj0mAgAASQQAAA4AAAAAAAAAAAAAAAAALgIAAGRycy9lMm9E&#10;b2MueG1sUEsBAi0AFAAGAAgAAAAhAP1oWizfAAAACAEAAA8AAAAAAAAAAAAAAAAAgAQAAGRycy9k&#10;b3ducmV2LnhtbFBLBQYAAAAABAAEAPMAAACMBQAAAAA=&#10;" fillcolor="white [3212]" strokecolor="white [3212]">
                <v:textbox>
                  <w:txbxContent>
                    <w:p w14:paraId="1151F55C" w14:textId="780AF885" w:rsidR="008C66D8" w:rsidRPr="00443F90" w:rsidRDefault="008C66D8" w:rsidP="007E0D92">
                      <w:pPr>
                        <w:bidi/>
                        <w:jc w:val="center"/>
                        <w:rPr>
                          <w:rFonts w:cs="B Lotus"/>
                          <w:sz w:val="20"/>
                          <w:szCs w:val="20"/>
                          <w:lang w:bidi="fa-IR"/>
                        </w:rPr>
                      </w:pPr>
                      <w:r w:rsidRPr="00443F90">
                        <w:rPr>
                          <w:rFonts w:cs="B Lotus" w:hint="cs"/>
                          <w:b/>
                          <w:bCs/>
                          <w:sz w:val="20"/>
                          <w:szCs w:val="20"/>
                          <w:rtl/>
                          <w:lang w:bidi="fa-IR"/>
                        </w:rPr>
                        <w:t>شکل</w:t>
                      </w:r>
                      <w:r w:rsidRPr="00443F90">
                        <w:rPr>
                          <w:rFonts w:cs="B Lotus"/>
                          <w:b/>
                          <w:bCs/>
                          <w:sz w:val="20"/>
                          <w:szCs w:val="20"/>
                          <w:rtl/>
                          <w:lang w:bidi="fa-IR"/>
                        </w:rPr>
                        <w:t xml:space="preserve"> 1</w:t>
                      </w:r>
                      <w:r w:rsidRPr="00443F90">
                        <w:rPr>
                          <w:rFonts w:cs="B Lotus" w:hint="cs"/>
                          <w:b/>
                          <w:bCs/>
                          <w:sz w:val="20"/>
                          <w:szCs w:val="20"/>
                          <w:rtl/>
                          <w:lang w:bidi="fa-IR"/>
                        </w:rPr>
                        <w:t>.</w:t>
                      </w:r>
                      <w:r w:rsidRPr="00443F90">
                        <w:rPr>
                          <w:rFonts w:cs="B Lotus"/>
                          <w:sz w:val="20"/>
                          <w:szCs w:val="20"/>
                          <w:rtl/>
                          <w:lang w:bidi="fa-IR"/>
                        </w:rPr>
                        <w:t xml:space="preserve"> ب</w:t>
                      </w:r>
                      <w:r w:rsidRPr="00443F90">
                        <w:rPr>
                          <w:rFonts w:cs="B Lotus" w:hint="cs"/>
                          <w:sz w:val="20"/>
                          <w:szCs w:val="20"/>
                          <w:rtl/>
                          <w:lang w:bidi="fa-IR"/>
                        </w:rPr>
                        <w:t>ی</w:t>
                      </w:r>
                      <w:r w:rsidRPr="00443F90">
                        <w:rPr>
                          <w:rFonts w:cs="B Lotus" w:hint="eastAsia"/>
                          <w:sz w:val="20"/>
                          <w:szCs w:val="20"/>
                          <w:rtl/>
                          <w:lang w:bidi="fa-IR"/>
                        </w:rPr>
                        <w:t>شتر</w:t>
                      </w:r>
                      <w:r w:rsidRPr="00443F90">
                        <w:rPr>
                          <w:rFonts w:cs="B Lotus" w:hint="cs"/>
                          <w:sz w:val="20"/>
                          <w:szCs w:val="20"/>
                          <w:rtl/>
                          <w:lang w:bidi="fa-IR"/>
                        </w:rPr>
                        <w:t>ی</w:t>
                      </w:r>
                      <w:r w:rsidRPr="00443F90">
                        <w:rPr>
                          <w:rFonts w:cs="B Lotus" w:hint="eastAsia"/>
                          <w:sz w:val="20"/>
                          <w:szCs w:val="20"/>
                          <w:rtl/>
                          <w:lang w:bidi="fa-IR"/>
                        </w:rPr>
                        <w:t>ن</w:t>
                      </w:r>
                      <w:r w:rsidRPr="00443F90">
                        <w:rPr>
                          <w:rFonts w:cs="B Lotus"/>
                          <w:sz w:val="20"/>
                          <w:szCs w:val="20"/>
                          <w:rtl/>
                          <w:lang w:bidi="fa-IR"/>
                        </w:rPr>
                        <w:t xml:space="preserve"> علائم و حالات کودکان کم توان ذهن</w:t>
                      </w:r>
                      <w:r w:rsidRPr="00443F90">
                        <w:rPr>
                          <w:rFonts w:cs="B Lotus" w:hint="cs"/>
                          <w:sz w:val="20"/>
                          <w:szCs w:val="20"/>
                          <w:rtl/>
                          <w:lang w:bidi="fa-IR"/>
                        </w:rPr>
                        <w:t>ی،</w:t>
                      </w:r>
                      <w:r w:rsidRPr="00443F90">
                        <w:rPr>
                          <w:rFonts w:cs="B Lotus"/>
                          <w:sz w:val="20"/>
                          <w:szCs w:val="20"/>
                          <w:rtl/>
                          <w:lang w:bidi="fa-IR"/>
                        </w:rPr>
                        <w:t xml:space="preserve"> منبع: </w:t>
                      </w:r>
                      <w:r w:rsidRPr="00443F90">
                        <w:rPr>
                          <w:rFonts w:cs="B Lotus" w:hint="cs"/>
                          <w:sz w:val="20"/>
                          <w:szCs w:val="20"/>
                          <w:rtl/>
                          <w:lang w:bidi="fa-IR"/>
                        </w:rPr>
                        <w:t>نگارندگان با اقتباس از خاک‌زند و همکاران، 1393</w:t>
                      </w:r>
                    </w:p>
                  </w:txbxContent>
                </v:textbox>
                <w10:wrap type="topAndBottom" anchorx="margin"/>
              </v:shape>
            </w:pict>
          </mc:Fallback>
        </mc:AlternateContent>
      </w:r>
      <w:r w:rsidRPr="006C68C3">
        <w:rPr>
          <w:rFonts w:cs="B Lotus" w:hint="cs"/>
          <w:noProof/>
          <w:sz w:val="24"/>
          <w:szCs w:val="24"/>
          <w:rtl/>
        </w:rPr>
        <w:drawing>
          <wp:anchor distT="0" distB="0" distL="114300" distR="114300" simplePos="0" relativeHeight="251727872" behindDoc="0" locked="0" layoutInCell="1" allowOverlap="1" wp14:anchorId="5A1D6F12" wp14:editId="33C3F266">
            <wp:simplePos x="0" y="0"/>
            <wp:positionH relativeFrom="column">
              <wp:posOffset>449580</wp:posOffset>
            </wp:positionH>
            <wp:positionV relativeFrom="paragraph">
              <wp:posOffset>328295</wp:posOffset>
            </wp:positionV>
            <wp:extent cx="4956810" cy="1024890"/>
            <wp:effectExtent l="0" t="0" r="53340" b="60960"/>
            <wp:wrapTopAndBottom/>
            <wp:docPr id="457" name="Diagram 45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7B65D4B-8CC0-8AAE-67BC-58CFB6CA7CA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565DF26" w14:textId="38BD9B20" w:rsidR="00F152B2" w:rsidRPr="006C68C3" w:rsidRDefault="00F152B2" w:rsidP="00443F90">
      <w:pPr>
        <w:bidi/>
        <w:spacing w:after="0" w:line="240" w:lineRule="auto"/>
        <w:jc w:val="both"/>
        <w:rPr>
          <w:rFonts w:cs="B Lotus"/>
          <w:sz w:val="24"/>
          <w:szCs w:val="24"/>
        </w:rPr>
      </w:pPr>
    </w:p>
    <w:p w14:paraId="247335BD" w14:textId="4A517E00" w:rsidR="00745089" w:rsidRPr="003C39F4" w:rsidRDefault="003C39F4" w:rsidP="00443F90">
      <w:pPr>
        <w:bidi/>
        <w:spacing w:after="0" w:line="240" w:lineRule="auto"/>
        <w:jc w:val="both"/>
        <w:rPr>
          <w:rFonts w:cs="B Zar"/>
          <w:b/>
          <w:bCs/>
          <w:sz w:val="24"/>
          <w:szCs w:val="24"/>
        </w:rPr>
      </w:pPr>
      <w:r>
        <w:rPr>
          <w:rFonts w:cs="B Zar" w:hint="cs"/>
          <w:b/>
          <w:bCs/>
          <w:sz w:val="24"/>
          <w:szCs w:val="24"/>
          <w:rtl/>
          <w:lang w:bidi="fa-IR"/>
        </w:rPr>
        <w:t>2</w:t>
      </w:r>
      <w:r w:rsidR="00A326FD" w:rsidRPr="003C39F4">
        <w:rPr>
          <w:rFonts w:cs="B Zar" w:hint="cs"/>
          <w:b/>
          <w:bCs/>
          <w:sz w:val="24"/>
          <w:szCs w:val="24"/>
          <w:rtl/>
        </w:rPr>
        <w:t>-</w:t>
      </w:r>
      <w:r>
        <w:rPr>
          <w:rFonts w:cs="B Zar" w:hint="cs"/>
          <w:b/>
          <w:bCs/>
          <w:sz w:val="24"/>
          <w:szCs w:val="24"/>
          <w:rtl/>
        </w:rPr>
        <w:t>2</w:t>
      </w:r>
      <w:r w:rsidR="00B106F3" w:rsidRPr="003C39F4">
        <w:rPr>
          <w:rFonts w:cs="B Zar" w:hint="cs"/>
          <w:b/>
          <w:bCs/>
          <w:sz w:val="24"/>
          <w:szCs w:val="24"/>
          <w:rtl/>
        </w:rPr>
        <w:t>-</w:t>
      </w:r>
      <w:r w:rsidR="00A326FD" w:rsidRPr="003C39F4">
        <w:rPr>
          <w:rFonts w:cs="B Zar" w:hint="cs"/>
          <w:b/>
          <w:bCs/>
          <w:sz w:val="24"/>
          <w:szCs w:val="24"/>
          <w:rtl/>
        </w:rPr>
        <w:t xml:space="preserve"> </w:t>
      </w:r>
      <w:r w:rsidR="00DE73CB" w:rsidRPr="003C39F4">
        <w:rPr>
          <w:rFonts w:cs="B Zar"/>
          <w:b/>
          <w:bCs/>
          <w:sz w:val="24"/>
          <w:szCs w:val="24"/>
          <w:rtl/>
        </w:rPr>
        <w:t>روانشناس</w:t>
      </w:r>
      <w:r w:rsidR="00DE73CB" w:rsidRPr="003C39F4">
        <w:rPr>
          <w:rFonts w:cs="B Zar" w:hint="cs"/>
          <w:b/>
          <w:bCs/>
          <w:sz w:val="24"/>
          <w:szCs w:val="24"/>
          <w:rtl/>
        </w:rPr>
        <w:t>ی</w:t>
      </w:r>
      <w:r w:rsidR="00DE73CB" w:rsidRPr="003C39F4">
        <w:rPr>
          <w:rFonts w:cs="B Zar"/>
          <w:b/>
          <w:bCs/>
          <w:sz w:val="24"/>
          <w:szCs w:val="24"/>
          <w:rtl/>
        </w:rPr>
        <w:t xml:space="preserve"> مح</w:t>
      </w:r>
      <w:r w:rsidR="00DE73CB" w:rsidRPr="003C39F4">
        <w:rPr>
          <w:rFonts w:cs="B Zar" w:hint="cs"/>
          <w:b/>
          <w:bCs/>
          <w:sz w:val="24"/>
          <w:szCs w:val="24"/>
          <w:rtl/>
        </w:rPr>
        <w:t>ی</w:t>
      </w:r>
      <w:r w:rsidR="00DE73CB" w:rsidRPr="003C39F4">
        <w:rPr>
          <w:rFonts w:cs="B Zar" w:hint="eastAsia"/>
          <w:b/>
          <w:bCs/>
          <w:sz w:val="24"/>
          <w:szCs w:val="24"/>
          <w:rtl/>
        </w:rPr>
        <w:t>ط</w:t>
      </w:r>
      <w:r w:rsidR="00614026" w:rsidRPr="003C39F4">
        <w:rPr>
          <w:rFonts w:cs="B Zar"/>
          <w:b/>
          <w:bCs/>
          <w:sz w:val="24"/>
          <w:szCs w:val="24"/>
          <w:rtl/>
        </w:rPr>
        <w:t xml:space="preserve"> </w:t>
      </w:r>
      <w:r w:rsidR="00614026" w:rsidRPr="003C39F4">
        <w:rPr>
          <w:rFonts w:cs="B Zar" w:hint="cs"/>
          <w:b/>
          <w:bCs/>
          <w:sz w:val="24"/>
          <w:szCs w:val="24"/>
          <w:rtl/>
        </w:rPr>
        <w:t>کودکان</w:t>
      </w:r>
    </w:p>
    <w:p w14:paraId="0DD2F698" w14:textId="1B2943A8" w:rsidR="00462D55" w:rsidRPr="006C68C3" w:rsidRDefault="00DA3A0C" w:rsidP="00443F90">
      <w:pPr>
        <w:bidi/>
        <w:spacing w:after="0" w:line="240" w:lineRule="auto"/>
        <w:jc w:val="both"/>
        <w:rPr>
          <w:rFonts w:cs="B Lotus"/>
          <w:sz w:val="24"/>
          <w:szCs w:val="24"/>
          <w:rtl/>
          <w:lang w:bidi="fa-IR"/>
        </w:rPr>
      </w:pPr>
      <w:bookmarkStart w:id="3" w:name="_Hlk126019302"/>
      <w:r w:rsidRPr="006C68C3">
        <w:rPr>
          <w:rFonts w:cs="B Lotus" w:hint="cs"/>
          <w:sz w:val="24"/>
          <w:szCs w:val="24"/>
          <w:rtl/>
        </w:rPr>
        <w:t>روانشناسی</w:t>
      </w:r>
      <w:r w:rsidRPr="006C68C3">
        <w:rPr>
          <w:rFonts w:cs="B Lotus"/>
          <w:sz w:val="24"/>
          <w:szCs w:val="24"/>
          <w:rtl/>
        </w:rPr>
        <w:t xml:space="preserve"> </w:t>
      </w:r>
      <w:r w:rsidRPr="006C68C3">
        <w:rPr>
          <w:rFonts w:cs="B Lotus" w:hint="cs"/>
          <w:sz w:val="24"/>
          <w:szCs w:val="24"/>
          <w:rtl/>
        </w:rPr>
        <w:t>محیط</w:t>
      </w:r>
      <w:r w:rsidRPr="006C68C3">
        <w:rPr>
          <w:rFonts w:cs="B Lotus"/>
          <w:sz w:val="24"/>
          <w:szCs w:val="24"/>
          <w:rtl/>
        </w:rPr>
        <w:t xml:space="preserve"> </w:t>
      </w:r>
      <w:r w:rsidR="005C4013" w:rsidRPr="006C68C3">
        <w:rPr>
          <w:rFonts w:cs="B Lotus" w:hint="cs"/>
          <w:sz w:val="24"/>
          <w:szCs w:val="24"/>
          <w:rtl/>
        </w:rPr>
        <w:t>شاخه‌ای از روانشناسی بوده که به بررسی و ارزیابی ارتباطات، تلاقی تجارب و رفتار انسان با ابعاد گوناگون محیط فیزیکی و اجتماعی می‌پردازد</w:t>
      </w:r>
      <w:r w:rsidR="006A0C01" w:rsidRPr="006C68C3">
        <w:rPr>
          <w:rFonts w:cs="B Lotus" w:hint="cs"/>
          <w:sz w:val="24"/>
          <w:szCs w:val="24"/>
          <w:rtl/>
        </w:rPr>
        <w:t xml:space="preserve"> </w:t>
      </w:r>
      <w:r w:rsidR="003C39F4">
        <w:rPr>
          <w:rFonts w:cs="B Lotus" w:hint="cs"/>
          <w:sz w:val="24"/>
          <w:szCs w:val="24"/>
          <w:rtl/>
        </w:rPr>
        <w:t>(بیرجندی‌نژاد و عبدمجیری، 1401</w:t>
      </w:r>
      <w:r w:rsidR="005C4013" w:rsidRPr="006C68C3">
        <w:rPr>
          <w:rFonts w:cs="B Lotus" w:hint="cs"/>
          <w:sz w:val="24"/>
          <w:szCs w:val="24"/>
          <w:rtl/>
        </w:rPr>
        <w:t>). در واقع دانش روانشناسی محیط همواره سعی در ایجاد رابطه‌ای نظام‌مند میان انسان و محیط داشته (همان) و</w:t>
      </w:r>
      <w:r w:rsidR="001B140A" w:rsidRPr="006C68C3">
        <w:rPr>
          <w:rFonts w:cs="B Lotus"/>
          <w:sz w:val="24"/>
          <w:szCs w:val="24"/>
          <w:rtl/>
        </w:rPr>
        <w:t xml:space="preserve"> </w:t>
      </w:r>
      <w:r w:rsidR="00745089" w:rsidRPr="006C68C3">
        <w:rPr>
          <w:rFonts w:cs="B Lotus"/>
          <w:sz w:val="24"/>
          <w:szCs w:val="24"/>
          <w:rtl/>
        </w:rPr>
        <w:t>در ا</w:t>
      </w:r>
      <w:r w:rsidR="00745089" w:rsidRPr="006C68C3">
        <w:rPr>
          <w:rFonts w:cs="B Lotus" w:hint="cs"/>
          <w:sz w:val="24"/>
          <w:szCs w:val="24"/>
          <w:rtl/>
        </w:rPr>
        <w:t>ی</w:t>
      </w:r>
      <w:r w:rsidR="00745089" w:rsidRPr="006C68C3">
        <w:rPr>
          <w:rFonts w:cs="B Lotus" w:hint="eastAsia"/>
          <w:sz w:val="24"/>
          <w:szCs w:val="24"/>
          <w:rtl/>
        </w:rPr>
        <w:t>ن</w:t>
      </w:r>
      <w:r w:rsidR="00745089" w:rsidRPr="006C68C3">
        <w:rPr>
          <w:rFonts w:cs="B Lotus"/>
          <w:sz w:val="24"/>
          <w:szCs w:val="24"/>
          <w:rtl/>
        </w:rPr>
        <w:t xml:space="preserve"> م</w:t>
      </w:r>
      <w:r w:rsidR="00745089" w:rsidRPr="006C68C3">
        <w:rPr>
          <w:rFonts w:cs="B Lotus" w:hint="cs"/>
          <w:sz w:val="24"/>
          <w:szCs w:val="24"/>
          <w:rtl/>
        </w:rPr>
        <w:t>ی</w:t>
      </w:r>
      <w:r w:rsidR="00745089" w:rsidRPr="006C68C3">
        <w:rPr>
          <w:rFonts w:cs="B Lotus" w:hint="eastAsia"/>
          <w:sz w:val="24"/>
          <w:szCs w:val="24"/>
          <w:rtl/>
        </w:rPr>
        <w:t>ان</w:t>
      </w:r>
      <w:r w:rsidR="00745089" w:rsidRPr="006C68C3">
        <w:rPr>
          <w:rFonts w:cs="B Lotus"/>
          <w:sz w:val="24"/>
          <w:szCs w:val="24"/>
          <w:rtl/>
        </w:rPr>
        <w:t xml:space="preserve"> </w:t>
      </w:r>
      <w:r w:rsidR="00F33A61">
        <w:rPr>
          <w:rFonts w:cs="B Lotus" w:hint="cs"/>
          <w:sz w:val="24"/>
          <w:szCs w:val="24"/>
          <w:rtl/>
        </w:rPr>
        <w:t>ویژگی‌های</w:t>
      </w:r>
      <w:r w:rsidR="00C51BFE" w:rsidRPr="006C68C3">
        <w:rPr>
          <w:rFonts w:cs="B Lotus" w:hint="cs"/>
          <w:sz w:val="24"/>
          <w:szCs w:val="24"/>
          <w:rtl/>
        </w:rPr>
        <w:t xml:space="preserve"> محیطی</w:t>
      </w:r>
      <w:r w:rsidR="00270A13" w:rsidRPr="006C68C3">
        <w:rPr>
          <w:rFonts w:cs="B Lotus" w:hint="cs"/>
          <w:sz w:val="24"/>
          <w:szCs w:val="24"/>
          <w:rtl/>
        </w:rPr>
        <w:t xml:space="preserve"> </w:t>
      </w:r>
      <w:r w:rsidR="00F33A61">
        <w:rPr>
          <w:rFonts w:cs="B Lotus" w:hint="cs"/>
          <w:sz w:val="24"/>
          <w:szCs w:val="24"/>
          <w:rtl/>
        </w:rPr>
        <w:t>به‌عنوان</w:t>
      </w:r>
      <w:r w:rsidR="00270A13" w:rsidRPr="006C68C3">
        <w:rPr>
          <w:rFonts w:cs="B Lotus" w:hint="cs"/>
          <w:sz w:val="24"/>
          <w:szCs w:val="24"/>
          <w:rtl/>
        </w:rPr>
        <w:t xml:space="preserve"> </w:t>
      </w:r>
      <w:r w:rsidR="00F33A61">
        <w:rPr>
          <w:rFonts w:cs="B Lotus" w:hint="cs"/>
          <w:sz w:val="24"/>
          <w:szCs w:val="24"/>
          <w:rtl/>
        </w:rPr>
        <w:t>تأثیرگذارترین</w:t>
      </w:r>
      <w:r w:rsidR="00270A13" w:rsidRPr="006C68C3">
        <w:rPr>
          <w:rFonts w:cs="B Lotus" w:hint="cs"/>
          <w:sz w:val="24"/>
          <w:szCs w:val="24"/>
          <w:rtl/>
        </w:rPr>
        <w:t xml:space="preserve"> عامل بر آموزش و یادگیری</w:t>
      </w:r>
      <w:r w:rsidR="00C51BFE" w:rsidRPr="006C68C3">
        <w:rPr>
          <w:rFonts w:cs="B Lotus" w:hint="cs"/>
          <w:sz w:val="24"/>
          <w:szCs w:val="24"/>
          <w:rtl/>
        </w:rPr>
        <w:t xml:space="preserve"> و </w:t>
      </w:r>
      <w:r w:rsidR="00F33A61">
        <w:rPr>
          <w:rFonts w:cs="B Lotus" w:hint="cs"/>
          <w:sz w:val="24"/>
          <w:szCs w:val="24"/>
          <w:rtl/>
        </w:rPr>
        <w:t>درنهایت</w:t>
      </w:r>
      <w:r w:rsidR="00C51BFE" w:rsidRPr="006C68C3">
        <w:rPr>
          <w:rFonts w:cs="B Lotus" w:hint="cs"/>
          <w:sz w:val="24"/>
          <w:szCs w:val="24"/>
          <w:rtl/>
        </w:rPr>
        <w:t xml:space="preserve"> رشد</w:t>
      </w:r>
      <w:r w:rsidR="00270A13" w:rsidRPr="006C68C3">
        <w:rPr>
          <w:rFonts w:cs="B Lotus" w:hint="cs"/>
          <w:sz w:val="24"/>
          <w:szCs w:val="24"/>
          <w:rtl/>
        </w:rPr>
        <w:t xml:space="preserve"> </w:t>
      </w:r>
      <w:r w:rsidR="001B140A" w:rsidRPr="006C68C3">
        <w:rPr>
          <w:rFonts w:cs="B Lotus" w:hint="cs"/>
          <w:sz w:val="24"/>
          <w:szCs w:val="24"/>
          <w:rtl/>
        </w:rPr>
        <w:t>کودک</w:t>
      </w:r>
      <w:r w:rsidR="006A0C01" w:rsidRPr="006C68C3">
        <w:rPr>
          <w:rFonts w:cs="B Lotus" w:hint="cs"/>
          <w:sz w:val="24"/>
          <w:szCs w:val="24"/>
          <w:rtl/>
        </w:rPr>
        <w:t xml:space="preserve"> </w:t>
      </w:r>
      <w:r w:rsidR="00404800" w:rsidRPr="006C68C3">
        <w:rPr>
          <w:rFonts w:cs="B Lotus" w:hint="cs"/>
          <w:sz w:val="24"/>
          <w:szCs w:val="24"/>
          <w:rtl/>
        </w:rPr>
        <w:t xml:space="preserve">شناخته </w:t>
      </w:r>
      <w:r w:rsidR="005C4013" w:rsidRPr="006C68C3">
        <w:rPr>
          <w:rFonts w:cs="B Lotus" w:hint="cs"/>
          <w:sz w:val="24"/>
          <w:szCs w:val="24"/>
          <w:rtl/>
        </w:rPr>
        <w:t>شده</w:t>
      </w:r>
      <w:r w:rsidR="00404800" w:rsidRPr="006C68C3">
        <w:rPr>
          <w:rFonts w:cs="B Lotus" w:hint="cs"/>
          <w:sz w:val="24"/>
          <w:szCs w:val="24"/>
          <w:rtl/>
        </w:rPr>
        <w:t xml:space="preserve"> و </w:t>
      </w:r>
      <w:r w:rsidR="005C4013" w:rsidRPr="006C68C3">
        <w:rPr>
          <w:rFonts w:cs="B Lotus" w:hint="cs"/>
          <w:sz w:val="24"/>
          <w:szCs w:val="24"/>
          <w:rtl/>
        </w:rPr>
        <w:t>بایستی که</w:t>
      </w:r>
      <w:r w:rsidR="007A3580" w:rsidRPr="006C68C3">
        <w:rPr>
          <w:rFonts w:cs="B Lotus"/>
          <w:sz w:val="24"/>
          <w:szCs w:val="24"/>
          <w:rtl/>
        </w:rPr>
        <w:t xml:space="preserve"> الگوها</w:t>
      </w:r>
      <w:r w:rsidR="007A3580" w:rsidRPr="006C68C3">
        <w:rPr>
          <w:rFonts w:cs="B Lotus" w:hint="cs"/>
          <w:sz w:val="24"/>
          <w:szCs w:val="24"/>
          <w:rtl/>
        </w:rPr>
        <w:t>ی</w:t>
      </w:r>
      <w:r w:rsidR="007A3580" w:rsidRPr="006C68C3">
        <w:rPr>
          <w:rFonts w:cs="B Lotus"/>
          <w:sz w:val="24"/>
          <w:szCs w:val="24"/>
          <w:rtl/>
        </w:rPr>
        <w:t xml:space="preserve"> </w:t>
      </w:r>
      <w:r w:rsidR="00F33A61">
        <w:rPr>
          <w:rFonts w:cs="B Lotus" w:hint="cs"/>
          <w:sz w:val="24"/>
          <w:szCs w:val="24"/>
          <w:rtl/>
        </w:rPr>
        <w:t>انسان‌محور</w:t>
      </w:r>
      <w:r w:rsidR="007A3580" w:rsidRPr="006C68C3">
        <w:rPr>
          <w:rFonts w:cs="B Lotus"/>
          <w:sz w:val="24"/>
          <w:szCs w:val="24"/>
          <w:rtl/>
        </w:rPr>
        <w:t xml:space="preserve"> با توجه به </w:t>
      </w:r>
      <w:r w:rsidR="00F33A61">
        <w:rPr>
          <w:rFonts w:cs="B Lotus" w:hint="cs"/>
          <w:sz w:val="24"/>
          <w:szCs w:val="24"/>
          <w:rtl/>
        </w:rPr>
        <w:t>محدودیت‌ها</w:t>
      </w:r>
      <w:r w:rsidR="007A3580" w:rsidRPr="006C68C3">
        <w:rPr>
          <w:rFonts w:cs="B Lotus"/>
          <w:sz w:val="24"/>
          <w:szCs w:val="24"/>
          <w:rtl/>
        </w:rPr>
        <w:t xml:space="preserve">، </w:t>
      </w:r>
      <w:r w:rsidR="00F33A61">
        <w:rPr>
          <w:rFonts w:cs="B Lotus" w:hint="cs"/>
          <w:sz w:val="24"/>
          <w:szCs w:val="24"/>
          <w:rtl/>
        </w:rPr>
        <w:t>توانایی‌های</w:t>
      </w:r>
      <w:r w:rsidR="007A3580" w:rsidRPr="006C68C3">
        <w:rPr>
          <w:rFonts w:cs="B Lotus"/>
          <w:sz w:val="24"/>
          <w:szCs w:val="24"/>
          <w:rtl/>
        </w:rPr>
        <w:t xml:space="preserve"> جسم</w:t>
      </w:r>
      <w:r w:rsidR="007A3580" w:rsidRPr="006C68C3">
        <w:rPr>
          <w:rFonts w:cs="B Lotus" w:hint="cs"/>
          <w:sz w:val="24"/>
          <w:szCs w:val="24"/>
          <w:rtl/>
        </w:rPr>
        <w:t>ی</w:t>
      </w:r>
      <w:r w:rsidR="007A3580" w:rsidRPr="006C68C3">
        <w:rPr>
          <w:rFonts w:cs="B Lotus" w:hint="eastAsia"/>
          <w:sz w:val="24"/>
          <w:szCs w:val="24"/>
          <w:rtl/>
        </w:rPr>
        <w:t>،</w:t>
      </w:r>
      <w:r w:rsidR="007A3580" w:rsidRPr="006C68C3">
        <w:rPr>
          <w:rFonts w:cs="B Lotus"/>
          <w:sz w:val="24"/>
          <w:szCs w:val="24"/>
          <w:rtl/>
        </w:rPr>
        <w:t xml:space="preserve"> حرکت</w:t>
      </w:r>
      <w:r w:rsidR="007A3580" w:rsidRPr="006C68C3">
        <w:rPr>
          <w:rFonts w:cs="B Lotus" w:hint="cs"/>
          <w:sz w:val="24"/>
          <w:szCs w:val="24"/>
          <w:rtl/>
        </w:rPr>
        <w:t>ی</w:t>
      </w:r>
      <w:r w:rsidR="007A3580" w:rsidRPr="006C68C3">
        <w:rPr>
          <w:rFonts w:cs="B Lotus"/>
          <w:sz w:val="24"/>
          <w:szCs w:val="24"/>
          <w:rtl/>
        </w:rPr>
        <w:t xml:space="preserve"> و فکر</w:t>
      </w:r>
      <w:r w:rsidR="007A3580" w:rsidRPr="006C68C3">
        <w:rPr>
          <w:rFonts w:cs="B Lotus" w:hint="cs"/>
          <w:sz w:val="24"/>
          <w:szCs w:val="24"/>
          <w:rtl/>
        </w:rPr>
        <w:t>ی</w:t>
      </w:r>
      <w:r w:rsidR="007A3580" w:rsidRPr="006C68C3">
        <w:rPr>
          <w:rFonts w:cs="B Lotus"/>
          <w:sz w:val="24"/>
          <w:szCs w:val="24"/>
          <w:rtl/>
        </w:rPr>
        <w:t xml:space="preserve"> </w:t>
      </w:r>
      <w:r w:rsidR="007A3580" w:rsidRPr="006C68C3">
        <w:rPr>
          <w:rFonts w:cs="B Lotus" w:hint="cs"/>
          <w:sz w:val="24"/>
          <w:szCs w:val="24"/>
          <w:rtl/>
        </w:rPr>
        <w:t>کودکان</w:t>
      </w:r>
      <w:r w:rsidR="007A3580" w:rsidRPr="006C68C3">
        <w:rPr>
          <w:rFonts w:cs="B Lotus"/>
          <w:sz w:val="24"/>
          <w:szCs w:val="24"/>
          <w:rtl/>
        </w:rPr>
        <w:t xml:space="preserve"> مد نظر قرار </w:t>
      </w:r>
      <w:r w:rsidR="00404800" w:rsidRPr="006C68C3">
        <w:rPr>
          <w:rFonts w:cs="B Lotus" w:hint="cs"/>
          <w:sz w:val="24"/>
          <w:szCs w:val="24"/>
          <w:rtl/>
        </w:rPr>
        <w:t xml:space="preserve">گرفته </w:t>
      </w:r>
      <w:r w:rsidR="00D35C72" w:rsidRPr="006C68C3">
        <w:rPr>
          <w:rFonts w:cs="B Lotus" w:hint="cs"/>
          <w:sz w:val="24"/>
          <w:szCs w:val="24"/>
          <w:rtl/>
        </w:rPr>
        <w:t>شده</w:t>
      </w:r>
      <w:r w:rsidR="007A3580" w:rsidRPr="006C68C3">
        <w:rPr>
          <w:rFonts w:cs="B Lotus"/>
          <w:sz w:val="24"/>
          <w:szCs w:val="24"/>
          <w:rtl/>
        </w:rPr>
        <w:t xml:space="preserve"> و با توجه به </w:t>
      </w:r>
      <w:r w:rsidR="00D35C72" w:rsidRPr="006C68C3">
        <w:rPr>
          <w:rFonts w:cs="B Lotus" w:hint="cs"/>
          <w:sz w:val="24"/>
          <w:szCs w:val="24"/>
          <w:rtl/>
        </w:rPr>
        <w:t xml:space="preserve">آن، </w:t>
      </w:r>
      <w:r w:rsidR="007A3580" w:rsidRPr="006C68C3">
        <w:rPr>
          <w:rFonts w:cs="B Lotus"/>
          <w:sz w:val="24"/>
          <w:szCs w:val="24"/>
          <w:rtl/>
          <w:lang w:bidi="fa-IR"/>
        </w:rPr>
        <w:t>طراح</w:t>
      </w:r>
      <w:r w:rsidR="007A3580" w:rsidRPr="006C68C3">
        <w:rPr>
          <w:rFonts w:cs="B Lotus" w:hint="cs"/>
          <w:sz w:val="24"/>
          <w:szCs w:val="24"/>
          <w:rtl/>
          <w:lang w:bidi="fa-IR"/>
        </w:rPr>
        <w:t>ی</w:t>
      </w:r>
      <w:r w:rsidR="007A3580" w:rsidRPr="006C68C3">
        <w:rPr>
          <w:rFonts w:cs="B Lotus"/>
          <w:sz w:val="24"/>
          <w:szCs w:val="24"/>
          <w:rtl/>
          <w:lang w:bidi="fa-IR"/>
        </w:rPr>
        <w:t xml:space="preserve"> </w:t>
      </w:r>
      <w:r w:rsidR="00F33A61">
        <w:rPr>
          <w:rFonts w:cs="B Lotus" w:hint="cs"/>
          <w:sz w:val="24"/>
          <w:szCs w:val="24"/>
          <w:rtl/>
          <w:lang w:bidi="fa-IR"/>
        </w:rPr>
        <w:t>مکان‌ها</w:t>
      </w:r>
      <w:r w:rsidR="007968EA" w:rsidRPr="006C68C3">
        <w:rPr>
          <w:rFonts w:cs="B Lotus" w:hint="cs"/>
          <w:sz w:val="24"/>
          <w:szCs w:val="24"/>
          <w:rtl/>
          <w:lang w:bidi="fa-IR"/>
        </w:rPr>
        <w:t xml:space="preserve"> و </w:t>
      </w:r>
      <w:r w:rsidR="007A3580" w:rsidRPr="006C68C3">
        <w:rPr>
          <w:rFonts w:cs="B Lotus"/>
          <w:sz w:val="24"/>
          <w:szCs w:val="24"/>
          <w:rtl/>
          <w:lang w:bidi="fa-IR"/>
        </w:rPr>
        <w:t>فضاها</w:t>
      </w:r>
      <w:r w:rsidR="007A3580" w:rsidRPr="006C68C3">
        <w:rPr>
          <w:rFonts w:cs="B Lotus" w:hint="cs"/>
          <w:sz w:val="24"/>
          <w:szCs w:val="24"/>
          <w:rtl/>
          <w:lang w:bidi="fa-IR"/>
        </w:rPr>
        <w:t>یی</w:t>
      </w:r>
      <w:r w:rsidR="007A3580" w:rsidRPr="006C68C3">
        <w:rPr>
          <w:rFonts w:cs="B Lotus"/>
          <w:sz w:val="24"/>
          <w:szCs w:val="24"/>
          <w:rtl/>
          <w:lang w:bidi="fa-IR"/>
        </w:rPr>
        <w:t xml:space="preserve"> برا</w:t>
      </w:r>
      <w:r w:rsidR="007A3580" w:rsidRPr="006C68C3">
        <w:rPr>
          <w:rFonts w:cs="B Lotus" w:hint="cs"/>
          <w:sz w:val="24"/>
          <w:szCs w:val="24"/>
          <w:rtl/>
          <w:lang w:bidi="fa-IR"/>
        </w:rPr>
        <w:t>ی</w:t>
      </w:r>
      <w:r w:rsidR="007A3580" w:rsidRPr="006C68C3">
        <w:rPr>
          <w:rFonts w:cs="B Lotus"/>
          <w:sz w:val="24"/>
          <w:szCs w:val="24"/>
          <w:rtl/>
          <w:lang w:bidi="fa-IR"/>
        </w:rPr>
        <w:t xml:space="preserve"> رشد و تکامل </w:t>
      </w:r>
      <w:r w:rsidR="00404800" w:rsidRPr="006C68C3">
        <w:rPr>
          <w:rFonts w:cs="B Lotus" w:hint="cs"/>
          <w:sz w:val="24"/>
          <w:szCs w:val="24"/>
          <w:rtl/>
          <w:lang w:bidi="fa-IR"/>
        </w:rPr>
        <w:t xml:space="preserve">کودک </w:t>
      </w:r>
      <w:r w:rsidR="00D35C72" w:rsidRPr="006C68C3">
        <w:rPr>
          <w:rFonts w:cs="B Lotus" w:hint="cs"/>
          <w:sz w:val="24"/>
          <w:szCs w:val="24"/>
          <w:rtl/>
          <w:lang w:bidi="fa-IR"/>
        </w:rPr>
        <w:t xml:space="preserve">صورت گیرد </w:t>
      </w:r>
      <w:r w:rsidR="00981F93" w:rsidRPr="006C68C3">
        <w:rPr>
          <w:rFonts w:ascii="B Nazanin" w:cs="B Lotus" w:hint="cs"/>
          <w:sz w:val="24"/>
          <w:szCs w:val="24"/>
          <w:rtl/>
        </w:rPr>
        <w:t>(</w:t>
      </w:r>
      <w:r w:rsidR="00981F93" w:rsidRPr="006C68C3">
        <w:rPr>
          <w:rFonts w:cs="B Lotus" w:hint="cs"/>
          <w:sz w:val="24"/>
          <w:szCs w:val="24"/>
          <w:rtl/>
        </w:rPr>
        <w:t>شیرمبک،</w:t>
      </w:r>
      <w:r w:rsidR="00981F93" w:rsidRPr="006C68C3">
        <w:rPr>
          <w:rFonts w:cs="B Lotus"/>
          <w:sz w:val="24"/>
          <w:szCs w:val="24"/>
          <w:lang w:bidi="fa-IR"/>
        </w:rPr>
        <w:t xml:space="preserve"> </w:t>
      </w:r>
      <w:r w:rsidR="00981F93" w:rsidRPr="006C68C3">
        <w:rPr>
          <w:rFonts w:cs="B Lotus" w:hint="cs"/>
          <w:sz w:val="24"/>
          <w:szCs w:val="24"/>
          <w:rtl/>
          <w:lang w:bidi="fa-IR"/>
        </w:rPr>
        <w:t>137</w:t>
      </w:r>
      <w:r w:rsidR="001B140A" w:rsidRPr="006C68C3">
        <w:rPr>
          <w:rFonts w:cs="B Lotus" w:hint="cs"/>
          <w:sz w:val="24"/>
          <w:szCs w:val="24"/>
          <w:rtl/>
          <w:lang w:bidi="fa-IR"/>
        </w:rPr>
        <w:t>7</w:t>
      </w:r>
      <w:r w:rsidR="00981F93" w:rsidRPr="006C68C3">
        <w:rPr>
          <w:rFonts w:cs="B Lotus" w:hint="cs"/>
          <w:sz w:val="24"/>
          <w:szCs w:val="24"/>
          <w:rtl/>
          <w:lang w:bidi="fa-IR"/>
        </w:rPr>
        <w:t>)</w:t>
      </w:r>
      <w:r w:rsidR="00E13991" w:rsidRPr="006C68C3">
        <w:rPr>
          <w:rFonts w:cs="B Lotus" w:hint="cs"/>
          <w:sz w:val="24"/>
          <w:szCs w:val="24"/>
          <w:rtl/>
          <w:lang w:bidi="fa-IR"/>
        </w:rPr>
        <w:t>.</w:t>
      </w:r>
      <w:r w:rsidR="00E13991" w:rsidRPr="006C68C3">
        <w:rPr>
          <w:rFonts w:cs="B Lotus"/>
          <w:sz w:val="24"/>
          <w:szCs w:val="24"/>
          <w:rtl/>
          <w:lang w:bidi="fa-IR"/>
        </w:rPr>
        <w:t xml:space="preserve"> </w:t>
      </w:r>
      <w:r w:rsidR="00F33A61">
        <w:rPr>
          <w:rFonts w:cs="B Lotus" w:hint="cs"/>
          <w:sz w:val="24"/>
          <w:szCs w:val="24"/>
          <w:rtl/>
          <w:lang w:bidi="fa-IR"/>
        </w:rPr>
        <w:t>ازجمله</w:t>
      </w:r>
      <w:r w:rsidR="009C5A8C" w:rsidRPr="006C68C3">
        <w:rPr>
          <w:rFonts w:cs="B Lotus" w:hint="cs"/>
          <w:sz w:val="24"/>
          <w:szCs w:val="24"/>
          <w:rtl/>
          <w:lang w:bidi="fa-IR"/>
        </w:rPr>
        <w:t xml:space="preserve"> </w:t>
      </w:r>
      <w:r w:rsidR="00F33A61">
        <w:rPr>
          <w:rFonts w:cs="B Lotus" w:hint="cs"/>
          <w:sz w:val="24"/>
          <w:szCs w:val="24"/>
          <w:rtl/>
          <w:lang w:bidi="fa-IR"/>
        </w:rPr>
        <w:t>مؤلفه‌های</w:t>
      </w:r>
      <w:r w:rsidR="009C5A8C" w:rsidRPr="006C68C3">
        <w:rPr>
          <w:rFonts w:cs="B Lotus" w:hint="cs"/>
          <w:sz w:val="24"/>
          <w:szCs w:val="24"/>
          <w:rtl/>
          <w:lang w:bidi="fa-IR"/>
        </w:rPr>
        <w:t xml:space="preserve"> مهم در طراحی محیط </w:t>
      </w:r>
      <w:r w:rsidR="00F33A61">
        <w:rPr>
          <w:rFonts w:cs="B Lotus" w:hint="cs"/>
          <w:sz w:val="24"/>
          <w:szCs w:val="24"/>
          <w:rtl/>
          <w:lang w:bidi="fa-IR"/>
        </w:rPr>
        <w:t>می‌توان</w:t>
      </w:r>
      <w:r w:rsidR="009C5A8C" w:rsidRPr="006C68C3">
        <w:rPr>
          <w:rFonts w:cs="B Lotus" w:hint="cs"/>
          <w:sz w:val="24"/>
          <w:szCs w:val="24"/>
          <w:rtl/>
          <w:lang w:bidi="fa-IR"/>
        </w:rPr>
        <w:t xml:space="preserve"> به </w:t>
      </w:r>
      <w:r w:rsidR="00F33A61">
        <w:rPr>
          <w:rFonts w:cs="B Lotus" w:hint="cs"/>
          <w:sz w:val="24"/>
          <w:szCs w:val="24"/>
          <w:rtl/>
          <w:lang w:bidi="fa-IR"/>
        </w:rPr>
        <w:t>تأثیر</w:t>
      </w:r>
      <w:r w:rsidR="009C5A8C" w:rsidRPr="006C68C3">
        <w:rPr>
          <w:rFonts w:cs="B Lotus" w:hint="cs"/>
          <w:sz w:val="24"/>
          <w:szCs w:val="24"/>
          <w:rtl/>
          <w:lang w:bidi="fa-IR"/>
        </w:rPr>
        <w:t xml:space="preserve"> روانشناسی رنگ، فرم و مصالح اشاره </w:t>
      </w:r>
      <w:r w:rsidR="00D35C72" w:rsidRPr="006C68C3">
        <w:rPr>
          <w:rFonts w:cs="B Lotus" w:hint="cs"/>
          <w:sz w:val="24"/>
          <w:szCs w:val="24"/>
          <w:rtl/>
          <w:lang w:bidi="fa-IR"/>
        </w:rPr>
        <w:t>نمود</w:t>
      </w:r>
      <w:r w:rsidR="009C5A8C" w:rsidRPr="006C68C3">
        <w:rPr>
          <w:rFonts w:cs="B Lotus" w:hint="cs"/>
          <w:sz w:val="24"/>
          <w:szCs w:val="24"/>
          <w:rtl/>
          <w:lang w:bidi="fa-IR"/>
        </w:rPr>
        <w:t xml:space="preserve"> که هر </w:t>
      </w:r>
      <w:r w:rsidR="00D35C72" w:rsidRPr="006C68C3">
        <w:rPr>
          <w:rFonts w:cs="B Lotus" w:hint="cs"/>
          <w:sz w:val="24"/>
          <w:szCs w:val="24"/>
          <w:rtl/>
          <w:lang w:bidi="fa-IR"/>
        </w:rPr>
        <w:t>یک</w:t>
      </w:r>
      <w:r w:rsidR="009C5A8C" w:rsidRPr="006C68C3">
        <w:rPr>
          <w:rFonts w:cs="B Lotus" w:hint="cs"/>
          <w:sz w:val="24"/>
          <w:szCs w:val="24"/>
          <w:rtl/>
          <w:lang w:bidi="fa-IR"/>
        </w:rPr>
        <w:t xml:space="preserve"> به تنهایی و </w:t>
      </w:r>
      <w:r w:rsidR="00D35C72" w:rsidRPr="006C68C3">
        <w:rPr>
          <w:rFonts w:cs="B Lotus" w:hint="cs"/>
          <w:sz w:val="24"/>
          <w:szCs w:val="24"/>
          <w:rtl/>
          <w:lang w:bidi="fa-IR"/>
        </w:rPr>
        <w:t xml:space="preserve">یا </w:t>
      </w:r>
      <w:r w:rsidR="009C5A8C" w:rsidRPr="006C68C3">
        <w:rPr>
          <w:rFonts w:cs="B Lotus" w:hint="cs"/>
          <w:sz w:val="24"/>
          <w:szCs w:val="24"/>
          <w:rtl/>
          <w:lang w:bidi="fa-IR"/>
        </w:rPr>
        <w:t>در ترکیب با یکدیگر</w:t>
      </w:r>
      <w:r w:rsidR="00D35C72" w:rsidRPr="006C68C3">
        <w:rPr>
          <w:rFonts w:cs="B Lotus" w:hint="cs"/>
          <w:sz w:val="24"/>
          <w:szCs w:val="24"/>
          <w:rtl/>
          <w:lang w:bidi="fa-IR"/>
        </w:rPr>
        <w:t xml:space="preserve"> می‌توانند</w:t>
      </w:r>
      <w:r w:rsidR="009C5A8C" w:rsidRPr="006C68C3">
        <w:rPr>
          <w:rFonts w:cs="B Lotus" w:hint="cs"/>
          <w:sz w:val="24"/>
          <w:szCs w:val="24"/>
          <w:rtl/>
          <w:lang w:bidi="fa-IR"/>
        </w:rPr>
        <w:t xml:space="preserve"> حالات روحی متفاوتی </w:t>
      </w:r>
      <w:r w:rsidR="00D35C72" w:rsidRPr="006C68C3">
        <w:rPr>
          <w:rFonts w:cs="B Lotus" w:hint="cs"/>
          <w:sz w:val="24"/>
          <w:szCs w:val="24"/>
          <w:rtl/>
          <w:lang w:bidi="fa-IR"/>
        </w:rPr>
        <w:t xml:space="preserve">را </w:t>
      </w:r>
      <w:r w:rsidR="009C5A8C" w:rsidRPr="006C68C3">
        <w:rPr>
          <w:rFonts w:cs="B Lotus" w:hint="cs"/>
          <w:sz w:val="24"/>
          <w:szCs w:val="24"/>
          <w:rtl/>
          <w:lang w:bidi="fa-IR"/>
        </w:rPr>
        <w:t xml:space="preserve">در کودکان </w:t>
      </w:r>
      <w:r w:rsidR="00F33A61">
        <w:rPr>
          <w:rFonts w:cs="B Lotus" w:hint="cs"/>
          <w:sz w:val="24"/>
          <w:szCs w:val="24"/>
          <w:rtl/>
          <w:lang w:bidi="fa-IR"/>
        </w:rPr>
        <w:t>علی‌الخصوص</w:t>
      </w:r>
      <w:r w:rsidR="005C4013" w:rsidRPr="006C68C3">
        <w:rPr>
          <w:rFonts w:cs="B Lotus" w:hint="cs"/>
          <w:sz w:val="24"/>
          <w:szCs w:val="24"/>
          <w:rtl/>
          <w:lang w:bidi="fa-IR"/>
        </w:rPr>
        <w:t xml:space="preserve"> کودکان کم‌توان </w:t>
      </w:r>
      <w:r w:rsidR="009C5A8C" w:rsidRPr="006C68C3">
        <w:rPr>
          <w:rFonts w:cs="B Lotus" w:hint="cs"/>
          <w:sz w:val="24"/>
          <w:szCs w:val="24"/>
          <w:rtl/>
          <w:lang w:bidi="fa-IR"/>
        </w:rPr>
        <w:t xml:space="preserve">ایجاد </w:t>
      </w:r>
      <w:r w:rsidR="00D35C72" w:rsidRPr="006C68C3">
        <w:rPr>
          <w:rFonts w:cs="B Lotus" w:hint="cs"/>
          <w:sz w:val="24"/>
          <w:szCs w:val="24"/>
          <w:rtl/>
          <w:lang w:bidi="fa-IR"/>
        </w:rPr>
        <w:t>نمایند</w:t>
      </w:r>
      <w:r w:rsidR="009C5A8C" w:rsidRPr="006C68C3">
        <w:rPr>
          <w:rFonts w:cs="B Lotus" w:hint="cs"/>
          <w:sz w:val="24"/>
          <w:szCs w:val="24"/>
          <w:rtl/>
          <w:lang w:bidi="fa-IR"/>
        </w:rPr>
        <w:t>.</w:t>
      </w:r>
      <w:bookmarkStart w:id="4" w:name="_Hlk125815341"/>
    </w:p>
    <w:p w14:paraId="71AD2A1F" w14:textId="53F37D3B" w:rsidR="00CE3BB4" w:rsidRPr="00306C65" w:rsidRDefault="00306C65" w:rsidP="00443F90">
      <w:pPr>
        <w:bidi/>
        <w:spacing w:after="0" w:line="240" w:lineRule="auto"/>
        <w:jc w:val="both"/>
        <w:rPr>
          <w:rFonts w:cs="B Zar"/>
          <w:b/>
          <w:bCs/>
          <w:sz w:val="24"/>
          <w:szCs w:val="24"/>
          <w:rtl/>
          <w:lang w:bidi="fa-IR"/>
        </w:rPr>
      </w:pPr>
      <w:r w:rsidRPr="00306C65">
        <w:rPr>
          <w:rFonts w:cs="B Zar" w:hint="cs"/>
          <w:b/>
          <w:bCs/>
          <w:sz w:val="24"/>
          <w:szCs w:val="24"/>
          <w:rtl/>
        </w:rPr>
        <w:lastRenderedPageBreak/>
        <w:t>2</w:t>
      </w:r>
      <w:r w:rsidR="00706D9D" w:rsidRPr="00306C65">
        <w:rPr>
          <w:rFonts w:cs="B Zar" w:hint="cs"/>
          <w:b/>
          <w:bCs/>
          <w:sz w:val="24"/>
          <w:szCs w:val="24"/>
          <w:rtl/>
        </w:rPr>
        <w:t>-</w:t>
      </w:r>
      <w:r w:rsidRPr="00306C65">
        <w:rPr>
          <w:rFonts w:cs="B Zar" w:hint="cs"/>
          <w:b/>
          <w:bCs/>
          <w:sz w:val="24"/>
          <w:szCs w:val="24"/>
          <w:rtl/>
        </w:rPr>
        <w:t>3</w:t>
      </w:r>
      <w:r w:rsidR="00706D9D" w:rsidRPr="00306C65">
        <w:rPr>
          <w:rFonts w:cs="B Zar" w:hint="cs"/>
          <w:b/>
          <w:bCs/>
          <w:sz w:val="24"/>
          <w:szCs w:val="24"/>
          <w:rtl/>
        </w:rPr>
        <w:t>-</w:t>
      </w:r>
      <w:r w:rsidR="00CE3BB4" w:rsidRPr="00306C65">
        <w:rPr>
          <w:rFonts w:cs="B Zar" w:hint="cs"/>
          <w:b/>
          <w:bCs/>
          <w:sz w:val="24"/>
          <w:szCs w:val="24"/>
          <w:rtl/>
        </w:rPr>
        <w:t xml:space="preserve"> رنگ </w:t>
      </w:r>
      <w:r w:rsidR="00CE3BB4" w:rsidRPr="00306C65">
        <w:rPr>
          <w:rFonts w:cs="B Zar"/>
          <w:b/>
          <w:bCs/>
          <w:sz w:val="24"/>
          <w:szCs w:val="24"/>
          <w:rtl/>
          <w:lang w:bidi="fa-IR"/>
        </w:rPr>
        <w:t xml:space="preserve">در </w:t>
      </w:r>
      <w:r w:rsidR="00CE3BB4" w:rsidRPr="00306C65">
        <w:rPr>
          <w:rFonts w:cs="B Zar" w:hint="cs"/>
          <w:b/>
          <w:bCs/>
          <w:sz w:val="24"/>
          <w:szCs w:val="24"/>
          <w:rtl/>
          <w:lang w:bidi="fa-IR"/>
        </w:rPr>
        <w:t>محیط</w:t>
      </w:r>
      <w:r w:rsidR="004536FB" w:rsidRPr="00306C65">
        <w:rPr>
          <w:rFonts w:cs="B Zar" w:hint="cs"/>
          <w:b/>
          <w:bCs/>
          <w:sz w:val="24"/>
          <w:szCs w:val="24"/>
          <w:rtl/>
          <w:lang w:bidi="fa-IR"/>
        </w:rPr>
        <w:t>‌های آموزشی</w:t>
      </w:r>
      <w:r w:rsidR="00CE3BB4" w:rsidRPr="00306C65">
        <w:rPr>
          <w:rFonts w:cs="B Zar" w:hint="cs"/>
          <w:b/>
          <w:bCs/>
          <w:sz w:val="24"/>
          <w:szCs w:val="24"/>
          <w:rtl/>
          <w:lang w:bidi="fa-IR"/>
        </w:rPr>
        <w:t xml:space="preserve"> </w:t>
      </w:r>
      <w:r w:rsidR="00CE3BB4" w:rsidRPr="00306C65">
        <w:rPr>
          <w:rFonts w:cs="B Zar"/>
          <w:b/>
          <w:bCs/>
          <w:sz w:val="24"/>
          <w:szCs w:val="24"/>
          <w:rtl/>
          <w:lang w:bidi="fa-IR"/>
        </w:rPr>
        <w:t>کودکان</w:t>
      </w:r>
      <w:r w:rsidR="002870D0" w:rsidRPr="00306C65">
        <w:rPr>
          <w:rFonts w:cs="B Zar" w:hint="cs"/>
          <w:b/>
          <w:bCs/>
          <w:sz w:val="24"/>
          <w:szCs w:val="24"/>
          <w:rtl/>
          <w:lang w:bidi="fa-IR"/>
        </w:rPr>
        <w:t xml:space="preserve"> </w:t>
      </w:r>
      <w:r w:rsidR="008B0A21">
        <w:rPr>
          <w:rFonts w:cs="B Zar" w:hint="cs"/>
          <w:b/>
          <w:bCs/>
          <w:sz w:val="24"/>
          <w:szCs w:val="24"/>
          <w:rtl/>
          <w:lang w:bidi="fa-IR"/>
        </w:rPr>
        <w:t>کم‌توان</w:t>
      </w:r>
      <w:r w:rsidR="002870D0" w:rsidRPr="00306C65">
        <w:rPr>
          <w:rFonts w:cs="B Zar" w:hint="cs"/>
          <w:b/>
          <w:bCs/>
          <w:sz w:val="24"/>
          <w:szCs w:val="24"/>
          <w:rtl/>
          <w:lang w:bidi="fa-IR"/>
        </w:rPr>
        <w:t xml:space="preserve"> ذهنی</w:t>
      </w:r>
    </w:p>
    <w:bookmarkEnd w:id="4"/>
    <w:p w14:paraId="1FD8C9CB" w14:textId="374879BB" w:rsidR="002A329C" w:rsidRPr="006C68C3" w:rsidRDefault="00C919A3" w:rsidP="00443F90">
      <w:pPr>
        <w:bidi/>
        <w:spacing w:after="0" w:line="240" w:lineRule="auto"/>
        <w:jc w:val="both"/>
        <w:rPr>
          <w:rFonts w:cs="B Lotus"/>
          <w:sz w:val="24"/>
          <w:szCs w:val="24"/>
          <w:rtl/>
          <w:lang w:bidi="fa-IR"/>
        </w:rPr>
      </w:pPr>
      <w:r w:rsidRPr="006C68C3">
        <w:rPr>
          <w:rFonts w:cs="B Lotus" w:hint="eastAsia"/>
          <w:sz w:val="24"/>
          <w:szCs w:val="24"/>
          <w:rtl/>
          <w:lang w:bidi="fa-IR"/>
        </w:rPr>
        <w:t>جا</w:t>
      </w:r>
      <w:r w:rsidRPr="006C68C3">
        <w:rPr>
          <w:rFonts w:cs="B Lotus" w:hint="cs"/>
          <w:sz w:val="24"/>
          <w:szCs w:val="24"/>
          <w:rtl/>
          <w:lang w:bidi="fa-IR"/>
        </w:rPr>
        <w:t>ی</w:t>
      </w:r>
      <w:r w:rsidRPr="006C68C3">
        <w:rPr>
          <w:rFonts w:cs="B Lotus" w:hint="eastAsia"/>
          <w:sz w:val="24"/>
          <w:szCs w:val="24"/>
          <w:rtl/>
          <w:lang w:bidi="fa-IR"/>
        </w:rPr>
        <w:t>گاه</w:t>
      </w:r>
      <w:r w:rsidRPr="006C68C3">
        <w:rPr>
          <w:rFonts w:cs="B Lotus"/>
          <w:sz w:val="24"/>
          <w:szCs w:val="24"/>
          <w:rtl/>
          <w:lang w:bidi="fa-IR"/>
        </w:rPr>
        <w:t xml:space="preserve"> رنگ در زندگ</w:t>
      </w:r>
      <w:r w:rsidRPr="006C68C3">
        <w:rPr>
          <w:rFonts w:cs="B Lotus" w:hint="cs"/>
          <w:sz w:val="24"/>
          <w:szCs w:val="24"/>
          <w:rtl/>
          <w:lang w:bidi="fa-IR"/>
        </w:rPr>
        <w:t>ی</w:t>
      </w:r>
      <w:r w:rsidRPr="006C68C3">
        <w:rPr>
          <w:rFonts w:cs="B Lotus"/>
          <w:sz w:val="24"/>
          <w:szCs w:val="24"/>
          <w:rtl/>
          <w:lang w:bidi="fa-IR"/>
        </w:rPr>
        <w:t xml:space="preserve"> کودکان از</w:t>
      </w:r>
      <w:r w:rsidR="005C4013" w:rsidRPr="006C68C3">
        <w:rPr>
          <w:rFonts w:cs="B Lotus" w:hint="cs"/>
          <w:sz w:val="24"/>
          <w:szCs w:val="24"/>
          <w:rtl/>
          <w:lang w:bidi="fa-IR"/>
        </w:rPr>
        <w:t xml:space="preserve"> </w:t>
      </w:r>
      <w:r w:rsidRPr="006C68C3">
        <w:rPr>
          <w:rFonts w:cs="B Lotus"/>
          <w:sz w:val="24"/>
          <w:szCs w:val="24"/>
          <w:rtl/>
          <w:lang w:bidi="fa-IR"/>
        </w:rPr>
        <w:t>اهم</w:t>
      </w:r>
      <w:r w:rsidRPr="006C68C3">
        <w:rPr>
          <w:rFonts w:cs="B Lotus" w:hint="cs"/>
          <w:sz w:val="24"/>
          <w:szCs w:val="24"/>
          <w:rtl/>
          <w:lang w:bidi="fa-IR"/>
        </w:rPr>
        <w:t>ی</w:t>
      </w:r>
      <w:r w:rsidRPr="006C68C3">
        <w:rPr>
          <w:rFonts w:cs="B Lotus" w:hint="eastAsia"/>
          <w:sz w:val="24"/>
          <w:szCs w:val="24"/>
          <w:rtl/>
          <w:lang w:bidi="fa-IR"/>
        </w:rPr>
        <w:t>ت</w:t>
      </w:r>
      <w:r w:rsidRPr="006C68C3">
        <w:rPr>
          <w:rFonts w:cs="B Lotus"/>
          <w:sz w:val="24"/>
          <w:szCs w:val="24"/>
          <w:rtl/>
          <w:lang w:bidi="fa-IR"/>
        </w:rPr>
        <w:t xml:space="preserve"> بالا</w:t>
      </w:r>
      <w:r w:rsidRPr="006C68C3">
        <w:rPr>
          <w:rFonts w:cs="B Lotus" w:hint="cs"/>
          <w:sz w:val="24"/>
          <w:szCs w:val="24"/>
          <w:rtl/>
          <w:lang w:bidi="fa-IR"/>
        </w:rPr>
        <w:t>یی</w:t>
      </w:r>
      <w:r w:rsidRPr="006C68C3">
        <w:rPr>
          <w:rFonts w:cs="B Lotus"/>
          <w:sz w:val="24"/>
          <w:szCs w:val="24"/>
          <w:rtl/>
          <w:lang w:bidi="fa-IR"/>
        </w:rPr>
        <w:t xml:space="preserve"> برخوردار است</w:t>
      </w:r>
      <w:r w:rsidR="007419B9" w:rsidRPr="006C68C3">
        <w:rPr>
          <w:rFonts w:cs="B Lotus" w:hint="cs"/>
          <w:sz w:val="24"/>
          <w:szCs w:val="24"/>
          <w:rtl/>
          <w:lang w:bidi="fa-IR"/>
        </w:rPr>
        <w:t>؛</w:t>
      </w:r>
      <w:r w:rsidRPr="006C68C3">
        <w:rPr>
          <w:rFonts w:cs="B Lotus"/>
          <w:sz w:val="24"/>
          <w:szCs w:val="24"/>
          <w:rtl/>
          <w:lang w:bidi="fa-IR"/>
        </w:rPr>
        <w:t xml:space="preserve"> </w:t>
      </w:r>
      <w:r w:rsidR="0026659D" w:rsidRPr="006C68C3">
        <w:rPr>
          <w:rFonts w:cs="B Lotus" w:hint="cs"/>
          <w:sz w:val="24"/>
          <w:szCs w:val="24"/>
          <w:rtl/>
          <w:lang w:bidi="fa-IR"/>
        </w:rPr>
        <w:t>لذا</w:t>
      </w:r>
      <w:r w:rsidRPr="006C68C3">
        <w:rPr>
          <w:rFonts w:cs="B Lotus"/>
          <w:sz w:val="24"/>
          <w:szCs w:val="24"/>
          <w:rtl/>
          <w:lang w:bidi="fa-IR"/>
        </w:rPr>
        <w:t xml:space="preserve"> توجه به رنگ </w:t>
      </w:r>
      <w:r w:rsidR="00F33A61">
        <w:rPr>
          <w:rFonts w:cs="B Lotus" w:hint="cs"/>
          <w:sz w:val="24"/>
          <w:szCs w:val="24"/>
          <w:rtl/>
          <w:lang w:bidi="fa-IR"/>
        </w:rPr>
        <w:t>به‌عنوان</w:t>
      </w:r>
      <w:r w:rsidRPr="006C68C3">
        <w:rPr>
          <w:rFonts w:cs="B Lotus"/>
          <w:sz w:val="24"/>
          <w:szCs w:val="24"/>
          <w:rtl/>
          <w:lang w:bidi="fa-IR"/>
        </w:rPr>
        <w:t xml:space="preserve"> ابزار</w:t>
      </w:r>
      <w:r w:rsidRPr="006C68C3">
        <w:rPr>
          <w:rFonts w:cs="B Lotus" w:hint="cs"/>
          <w:sz w:val="24"/>
          <w:szCs w:val="24"/>
          <w:rtl/>
          <w:lang w:bidi="fa-IR"/>
        </w:rPr>
        <w:t>ی</w:t>
      </w:r>
      <w:r w:rsidRPr="006C68C3">
        <w:rPr>
          <w:rFonts w:cs="B Lotus"/>
          <w:sz w:val="24"/>
          <w:szCs w:val="24"/>
          <w:rtl/>
          <w:lang w:bidi="fa-IR"/>
        </w:rPr>
        <w:t xml:space="preserve"> در خدمت </w:t>
      </w:r>
      <w:r w:rsidR="00090879" w:rsidRPr="006C68C3">
        <w:rPr>
          <w:rFonts w:cs="B Lotus" w:hint="cs"/>
          <w:sz w:val="24"/>
          <w:szCs w:val="24"/>
          <w:rtl/>
          <w:lang w:bidi="fa-IR"/>
        </w:rPr>
        <w:t>رشد فکری</w:t>
      </w:r>
      <w:r w:rsidRPr="006C68C3">
        <w:rPr>
          <w:rFonts w:cs="B Lotus"/>
          <w:sz w:val="24"/>
          <w:szCs w:val="24"/>
          <w:rtl/>
          <w:lang w:bidi="fa-IR"/>
        </w:rPr>
        <w:t xml:space="preserve"> کودکان،</w:t>
      </w:r>
      <w:r w:rsidR="00090879" w:rsidRPr="006C68C3">
        <w:rPr>
          <w:rFonts w:cs="B Lotus" w:hint="cs"/>
          <w:sz w:val="24"/>
          <w:szCs w:val="24"/>
          <w:rtl/>
          <w:lang w:bidi="fa-IR"/>
        </w:rPr>
        <w:t xml:space="preserve"> </w:t>
      </w:r>
      <w:r w:rsidRPr="006C68C3">
        <w:rPr>
          <w:rFonts w:cs="B Lotus"/>
          <w:sz w:val="24"/>
          <w:szCs w:val="24"/>
          <w:rtl/>
          <w:lang w:bidi="fa-IR"/>
        </w:rPr>
        <w:t>امر</w:t>
      </w:r>
      <w:r w:rsidRPr="006C68C3">
        <w:rPr>
          <w:rFonts w:cs="B Lotus" w:hint="cs"/>
          <w:sz w:val="24"/>
          <w:szCs w:val="24"/>
          <w:rtl/>
          <w:lang w:bidi="fa-IR"/>
        </w:rPr>
        <w:t>ی</w:t>
      </w:r>
      <w:r w:rsidRPr="006C68C3">
        <w:rPr>
          <w:rFonts w:cs="B Lotus"/>
          <w:sz w:val="24"/>
          <w:szCs w:val="24"/>
          <w:rtl/>
          <w:lang w:bidi="fa-IR"/>
        </w:rPr>
        <w:t xml:space="preserve"> ضرور</w:t>
      </w:r>
      <w:r w:rsidRPr="006C68C3">
        <w:rPr>
          <w:rFonts w:cs="B Lotus" w:hint="cs"/>
          <w:sz w:val="24"/>
          <w:szCs w:val="24"/>
          <w:rtl/>
          <w:lang w:bidi="fa-IR"/>
        </w:rPr>
        <w:t>ی</w:t>
      </w:r>
      <w:r w:rsidRPr="006C68C3">
        <w:rPr>
          <w:rFonts w:cs="B Lotus"/>
          <w:sz w:val="24"/>
          <w:szCs w:val="24"/>
          <w:rtl/>
          <w:lang w:bidi="fa-IR"/>
        </w:rPr>
        <w:t xml:space="preserve"> و ا</w:t>
      </w:r>
      <w:r w:rsidRPr="006C68C3">
        <w:rPr>
          <w:rFonts w:cs="B Lotus" w:hint="eastAsia"/>
          <w:sz w:val="24"/>
          <w:szCs w:val="24"/>
          <w:rtl/>
          <w:lang w:bidi="fa-IR"/>
        </w:rPr>
        <w:t>لزام</w:t>
      </w:r>
      <w:r w:rsidRPr="006C68C3">
        <w:rPr>
          <w:rFonts w:cs="B Lotus" w:hint="cs"/>
          <w:sz w:val="24"/>
          <w:szCs w:val="24"/>
          <w:rtl/>
          <w:lang w:bidi="fa-IR"/>
        </w:rPr>
        <w:t>ی</w:t>
      </w:r>
      <w:r w:rsidRPr="006C68C3">
        <w:rPr>
          <w:rFonts w:cs="B Lotus"/>
          <w:sz w:val="24"/>
          <w:szCs w:val="24"/>
          <w:rtl/>
          <w:lang w:bidi="fa-IR"/>
        </w:rPr>
        <w:t xml:space="preserve"> است</w:t>
      </w:r>
      <w:r w:rsidR="0026659D" w:rsidRPr="006C68C3">
        <w:rPr>
          <w:rFonts w:cs="B Lotus" w:hint="cs"/>
          <w:sz w:val="24"/>
          <w:szCs w:val="24"/>
          <w:rtl/>
          <w:lang w:bidi="fa-IR"/>
        </w:rPr>
        <w:t xml:space="preserve"> </w:t>
      </w:r>
      <w:r w:rsidR="00306C65">
        <w:rPr>
          <w:rFonts w:cs="B Lotus" w:hint="cs"/>
          <w:sz w:val="24"/>
          <w:szCs w:val="24"/>
          <w:rtl/>
          <w:lang w:bidi="fa-IR"/>
        </w:rPr>
        <w:t>(ریاضی</w:t>
      </w:r>
      <w:r w:rsidR="00306C65">
        <w:rPr>
          <w:rFonts w:cs="B Lotus"/>
          <w:sz w:val="24"/>
          <w:szCs w:val="24"/>
          <w:rtl/>
          <w:lang w:bidi="fa-IR"/>
        </w:rPr>
        <w:softHyphen/>
      </w:r>
      <w:r w:rsidR="0026659D" w:rsidRPr="006C68C3">
        <w:rPr>
          <w:rFonts w:cs="B Lotus" w:hint="cs"/>
          <w:sz w:val="24"/>
          <w:szCs w:val="24"/>
          <w:rtl/>
          <w:lang w:bidi="fa-IR"/>
        </w:rPr>
        <w:t xml:space="preserve">هراتمه و </w:t>
      </w:r>
      <w:r w:rsidR="00306C65">
        <w:rPr>
          <w:rFonts w:cs="B Lotus" w:hint="cs"/>
          <w:sz w:val="24"/>
          <w:szCs w:val="24"/>
          <w:rtl/>
          <w:lang w:bidi="fa-IR"/>
        </w:rPr>
        <w:t>قاسمی</w:t>
      </w:r>
      <w:r w:rsidR="00306C65">
        <w:rPr>
          <w:rFonts w:cs="B Lotus"/>
          <w:sz w:val="24"/>
          <w:szCs w:val="24"/>
          <w:rtl/>
          <w:lang w:bidi="fa-IR"/>
        </w:rPr>
        <w:softHyphen/>
      </w:r>
      <w:r w:rsidR="0026659D" w:rsidRPr="006C68C3">
        <w:rPr>
          <w:rFonts w:cs="B Lotus" w:hint="cs"/>
          <w:sz w:val="24"/>
          <w:szCs w:val="24"/>
          <w:rtl/>
          <w:lang w:bidi="fa-IR"/>
        </w:rPr>
        <w:t>سیچانی،</w:t>
      </w:r>
      <w:r w:rsidR="00306C65">
        <w:rPr>
          <w:rFonts w:cs="B Lotus" w:hint="cs"/>
          <w:sz w:val="24"/>
          <w:szCs w:val="24"/>
          <w:rtl/>
          <w:lang w:bidi="fa-IR"/>
        </w:rPr>
        <w:t xml:space="preserve"> 1397</w:t>
      </w:r>
      <w:r w:rsidR="0026659D" w:rsidRPr="006C68C3">
        <w:rPr>
          <w:rFonts w:cs="B Lotus" w:hint="cs"/>
          <w:sz w:val="24"/>
          <w:szCs w:val="24"/>
          <w:rtl/>
          <w:lang w:bidi="fa-IR"/>
        </w:rPr>
        <w:t>)</w:t>
      </w:r>
      <w:r w:rsidRPr="006C68C3">
        <w:rPr>
          <w:rFonts w:cs="B Lotus"/>
          <w:sz w:val="24"/>
          <w:szCs w:val="24"/>
          <w:rtl/>
          <w:lang w:bidi="fa-IR"/>
        </w:rPr>
        <w:t>.</w:t>
      </w:r>
      <w:r w:rsidRPr="006C68C3">
        <w:rPr>
          <w:rFonts w:cs="B Lotus"/>
          <w:sz w:val="24"/>
          <w:szCs w:val="24"/>
          <w:rtl/>
        </w:rPr>
        <w:t xml:space="preserve"> </w:t>
      </w:r>
      <w:r w:rsidR="00F33A61">
        <w:rPr>
          <w:rFonts w:cs="B Lotus" w:hint="cs"/>
          <w:sz w:val="24"/>
          <w:szCs w:val="24"/>
          <w:rtl/>
          <w:lang w:bidi="fa-IR"/>
        </w:rPr>
        <w:t>رنگ‌ها</w:t>
      </w:r>
      <w:r w:rsidRPr="006C68C3">
        <w:rPr>
          <w:rFonts w:cs="B Lotus"/>
          <w:sz w:val="24"/>
          <w:szCs w:val="24"/>
          <w:rtl/>
          <w:lang w:bidi="fa-IR"/>
        </w:rPr>
        <w:t>، باعث ا</w:t>
      </w:r>
      <w:r w:rsidRPr="006C68C3">
        <w:rPr>
          <w:rFonts w:cs="B Lotus" w:hint="cs"/>
          <w:sz w:val="24"/>
          <w:szCs w:val="24"/>
          <w:rtl/>
          <w:lang w:bidi="fa-IR"/>
        </w:rPr>
        <w:t>ی</w:t>
      </w:r>
      <w:r w:rsidRPr="006C68C3">
        <w:rPr>
          <w:rFonts w:cs="B Lotus" w:hint="eastAsia"/>
          <w:sz w:val="24"/>
          <w:szCs w:val="24"/>
          <w:rtl/>
          <w:lang w:bidi="fa-IR"/>
        </w:rPr>
        <w:t>جاد</w:t>
      </w:r>
      <w:r w:rsidRPr="006C68C3">
        <w:rPr>
          <w:rFonts w:cs="B Lotus"/>
          <w:sz w:val="24"/>
          <w:szCs w:val="24"/>
          <w:rtl/>
          <w:lang w:bidi="fa-IR"/>
        </w:rPr>
        <w:t xml:space="preserve"> </w:t>
      </w:r>
      <w:r w:rsidR="00F33A61">
        <w:rPr>
          <w:rFonts w:cs="B Lotus" w:hint="cs"/>
          <w:sz w:val="24"/>
          <w:szCs w:val="24"/>
          <w:rtl/>
          <w:lang w:bidi="fa-IR"/>
        </w:rPr>
        <w:t>تجربه‌های</w:t>
      </w:r>
      <w:r w:rsidRPr="006C68C3">
        <w:rPr>
          <w:rFonts w:cs="B Lotus"/>
          <w:sz w:val="24"/>
          <w:szCs w:val="24"/>
          <w:rtl/>
          <w:lang w:bidi="fa-IR"/>
        </w:rPr>
        <w:t xml:space="preserve"> ه</w:t>
      </w:r>
      <w:r w:rsidRPr="006C68C3">
        <w:rPr>
          <w:rFonts w:cs="B Lotus" w:hint="cs"/>
          <w:sz w:val="24"/>
          <w:szCs w:val="24"/>
          <w:rtl/>
          <w:lang w:bidi="fa-IR"/>
        </w:rPr>
        <w:t>ی</w:t>
      </w:r>
      <w:r w:rsidRPr="006C68C3">
        <w:rPr>
          <w:rFonts w:cs="B Lotus" w:hint="eastAsia"/>
          <w:sz w:val="24"/>
          <w:szCs w:val="24"/>
          <w:rtl/>
          <w:lang w:bidi="fa-IR"/>
        </w:rPr>
        <w:t>جان</w:t>
      </w:r>
      <w:r w:rsidRPr="006C68C3">
        <w:rPr>
          <w:rFonts w:cs="B Lotus" w:hint="cs"/>
          <w:sz w:val="24"/>
          <w:szCs w:val="24"/>
          <w:rtl/>
          <w:lang w:bidi="fa-IR"/>
        </w:rPr>
        <w:t>ی</w:t>
      </w:r>
      <w:r w:rsidR="00090879" w:rsidRPr="006C68C3">
        <w:rPr>
          <w:rFonts w:cs="B Lotus" w:hint="cs"/>
          <w:sz w:val="24"/>
          <w:szCs w:val="24"/>
          <w:rtl/>
          <w:lang w:bidi="fa-IR"/>
        </w:rPr>
        <w:t xml:space="preserve"> متفاوتی</w:t>
      </w:r>
      <w:r w:rsidRPr="006C68C3">
        <w:rPr>
          <w:rFonts w:cs="B Lotus"/>
          <w:sz w:val="24"/>
          <w:szCs w:val="24"/>
          <w:rtl/>
          <w:lang w:bidi="fa-IR"/>
        </w:rPr>
        <w:t xml:space="preserve"> </w:t>
      </w:r>
      <w:r w:rsidR="00F33A61">
        <w:rPr>
          <w:rFonts w:cs="B Lotus" w:hint="cs"/>
          <w:sz w:val="24"/>
          <w:szCs w:val="24"/>
          <w:rtl/>
          <w:lang w:bidi="fa-IR"/>
        </w:rPr>
        <w:t>ازجمله</w:t>
      </w:r>
      <w:r w:rsidRPr="006C68C3">
        <w:rPr>
          <w:rFonts w:cs="B Lotus"/>
          <w:sz w:val="24"/>
          <w:szCs w:val="24"/>
          <w:rtl/>
          <w:lang w:bidi="fa-IR"/>
        </w:rPr>
        <w:t xml:space="preserve"> شاد</w:t>
      </w:r>
      <w:r w:rsidRPr="006C68C3">
        <w:rPr>
          <w:rFonts w:cs="B Lotus" w:hint="cs"/>
          <w:sz w:val="24"/>
          <w:szCs w:val="24"/>
          <w:rtl/>
          <w:lang w:bidi="fa-IR"/>
        </w:rPr>
        <w:t>ی</w:t>
      </w:r>
      <w:r w:rsidRPr="006C68C3">
        <w:rPr>
          <w:rFonts w:cs="B Lotus" w:hint="eastAsia"/>
          <w:sz w:val="24"/>
          <w:szCs w:val="24"/>
          <w:rtl/>
          <w:lang w:bidi="fa-IR"/>
        </w:rPr>
        <w:t>،</w:t>
      </w:r>
      <w:r w:rsidRPr="006C68C3">
        <w:rPr>
          <w:rFonts w:cs="B Lotus"/>
          <w:sz w:val="24"/>
          <w:szCs w:val="24"/>
          <w:rtl/>
          <w:lang w:bidi="fa-IR"/>
        </w:rPr>
        <w:t xml:space="preserve"> خنده، غم، اندوه، آرامش</w:t>
      </w:r>
      <w:r w:rsidR="00D35C72" w:rsidRPr="006C68C3">
        <w:rPr>
          <w:rFonts w:cs="B Lotus" w:hint="cs"/>
          <w:sz w:val="24"/>
          <w:szCs w:val="24"/>
          <w:rtl/>
          <w:lang w:bidi="fa-IR"/>
        </w:rPr>
        <w:t xml:space="preserve"> و </w:t>
      </w:r>
      <w:r w:rsidR="002E043C">
        <w:rPr>
          <w:rFonts w:cs="B Lotus"/>
          <w:sz w:val="24"/>
          <w:szCs w:val="24"/>
          <w:rtl/>
          <w:lang w:bidi="fa-IR"/>
        </w:rPr>
        <w:t>...</w:t>
      </w:r>
      <w:r w:rsidR="00D35C72" w:rsidRPr="006C68C3">
        <w:rPr>
          <w:rFonts w:cs="B Lotus" w:hint="cs"/>
          <w:sz w:val="24"/>
          <w:szCs w:val="24"/>
          <w:rtl/>
          <w:lang w:bidi="fa-IR"/>
        </w:rPr>
        <w:t xml:space="preserve"> در کودکان </w:t>
      </w:r>
      <w:r w:rsidR="00F33A61">
        <w:rPr>
          <w:rFonts w:cs="B Lotus" w:hint="cs"/>
          <w:sz w:val="24"/>
          <w:szCs w:val="24"/>
          <w:rtl/>
          <w:lang w:bidi="fa-IR"/>
        </w:rPr>
        <w:t>می‌شوند</w:t>
      </w:r>
      <w:r w:rsidRPr="006C68C3">
        <w:rPr>
          <w:rFonts w:cs="B Lotus"/>
          <w:sz w:val="24"/>
          <w:szCs w:val="24"/>
          <w:rtl/>
          <w:lang w:bidi="fa-IR"/>
        </w:rPr>
        <w:t xml:space="preserve">. در كودكان </w:t>
      </w:r>
      <w:r w:rsidR="008B0A21">
        <w:rPr>
          <w:rFonts w:cs="B Lotus" w:hint="cs"/>
          <w:sz w:val="24"/>
          <w:szCs w:val="24"/>
          <w:rtl/>
          <w:lang w:bidi="fa-IR"/>
        </w:rPr>
        <w:t>کم‌توان</w:t>
      </w:r>
      <w:r w:rsidR="00090879" w:rsidRPr="006C68C3">
        <w:rPr>
          <w:rFonts w:cs="B Lotus" w:hint="cs"/>
          <w:sz w:val="24"/>
          <w:szCs w:val="24"/>
          <w:rtl/>
          <w:lang w:bidi="fa-IR"/>
        </w:rPr>
        <w:t xml:space="preserve"> ذهنی </w:t>
      </w:r>
      <w:r w:rsidRPr="006C68C3">
        <w:rPr>
          <w:rFonts w:cs="B Lotus"/>
          <w:sz w:val="24"/>
          <w:szCs w:val="24"/>
          <w:rtl/>
          <w:lang w:bidi="fa-IR"/>
        </w:rPr>
        <w:t>ا</w:t>
      </w:r>
      <w:r w:rsidRPr="006C68C3">
        <w:rPr>
          <w:rFonts w:cs="B Lotus" w:hint="cs"/>
          <w:sz w:val="24"/>
          <w:szCs w:val="24"/>
          <w:rtl/>
          <w:lang w:bidi="fa-IR"/>
        </w:rPr>
        <w:t>ی</w:t>
      </w:r>
      <w:r w:rsidRPr="006C68C3">
        <w:rPr>
          <w:rFonts w:cs="B Lotus" w:hint="eastAsia"/>
          <w:sz w:val="24"/>
          <w:szCs w:val="24"/>
          <w:rtl/>
          <w:lang w:bidi="fa-IR"/>
        </w:rPr>
        <w:t>ن</w:t>
      </w:r>
      <w:r w:rsidRPr="006C68C3">
        <w:rPr>
          <w:rFonts w:cs="B Lotus"/>
          <w:sz w:val="24"/>
          <w:szCs w:val="24"/>
          <w:rtl/>
          <w:lang w:bidi="fa-IR"/>
        </w:rPr>
        <w:t xml:space="preserve"> </w:t>
      </w:r>
      <w:r w:rsidR="00090879" w:rsidRPr="006C68C3">
        <w:rPr>
          <w:rFonts w:cs="B Lotus" w:hint="cs"/>
          <w:sz w:val="24"/>
          <w:szCs w:val="24"/>
          <w:rtl/>
          <w:lang w:bidi="fa-IR"/>
        </w:rPr>
        <w:t xml:space="preserve">حالات </w:t>
      </w:r>
      <w:r w:rsidR="00D35C72" w:rsidRPr="006C68C3">
        <w:rPr>
          <w:rFonts w:cs="B Lotus" w:hint="cs"/>
          <w:sz w:val="24"/>
          <w:szCs w:val="24"/>
          <w:rtl/>
          <w:lang w:bidi="fa-IR"/>
        </w:rPr>
        <w:t>از شدت بیشتری برخو</w:t>
      </w:r>
      <w:r w:rsidR="00F33A61">
        <w:rPr>
          <w:rFonts w:cs="B Lotus" w:hint="cs"/>
          <w:sz w:val="24"/>
          <w:szCs w:val="24"/>
          <w:rtl/>
          <w:lang w:bidi="fa-IR"/>
        </w:rPr>
        <w:t>ر</w:t>
      </w:r>
      <w:r w:rsidR="00D35C72" w:rsidRPr="006C68C3">
        <w:rPr>
          <w:rFonts w:cs="B Lotus" w:hint="cs"/>
          <w:sz w:val="24"/>
          <w:szCs w:val="24"/>
          <w:rtl/>
          <w:lang w:bidi="fa-IR"/>
        </w:rPr>
        <w:t>دار بوده</w:t>
      </w:r>
      <w:r w:rsidR="0026659D" w:rsidRPr="006C68C3">
        <w:rPr>
          <w:rFonts w:cs="B Lotus" w:hint="cs"/>
          <w:sz w:val="24"/>
          <w:szCs w:val="24"/>
          <w:rtl/>
          <w:lang w:bidi="fa-IR"/>
        </w:rPr>
        <w:t xml:space="preserve"> و</w:t>
      </w:r>
      <w:r w:rsidRPr="006C68C3">
        <w:rPr>
          <w:rFonts w:cs="B Lotus"/>
          <w:sz w:val="24"/>
          <w:szCs w:val="24"/>
          <w:rtl/>
          <w:lang w:bidi="fa-IR"/>
        </w:rPr>
        <w:t xml:space="preserve"> </w:t>
      </w:r>
      <w:r w:rsidR="007419B9" w:rsidRPr="006C68C3">
        <w:rPr>
          <w:rFonts w:cs="B Lotus" w:hint="cs"/>
          <w:sz w:val="24"/>
          <w:szCs w:val="24"/>
          <w:rtl/>
          <w:lang w:bidi="fa-IR"/>
        </w:rPr>
        <w:t xml:space="preserve">با استفاده از </w:t>
      </w:r>
      <w:r w:rsidR="00D35C72" w:rsidRPr="006C68C3">
        <w:rPr>
          <w:rFonts w:cs="B Lotus" w:hint="cs"/>
          <w:sz w:val="24"/>
          <w:szCs w:val="24"/>
          <w:rtl/>
          <w:lang w:bidi="fa-IR"/>
        </w:rPr>
        <w:t xml:space="preserve">این </w:t>
      </w:r>
      <w:r w:rsidR="00F33A61">
        <w:rPr>
          <w:rFonts w:cs="B Lotus" w:hint="cs"/>
          <w:sz w:val="24"/>
          <w:szCs w:val="24"/>
          <w:rtl/>
          <w:lang w:bidi="fa-IR"/>
        </w:rPr>
        <w:t>مؤلفه</w:t>
      </w:r>
      <w:r w:rsidR="007419B9" w:rsidRPr="006C68C3">
        <w:rPr>
          <w:rFonts w:cs="B Lotus" w:hint="cs"/>
          <w:sz w:val="24"/>
          <w:szCs w:val="24"/>
          <w:rtl/>
          <w:lang w:bidi="fa-IR"/>
        </w:rPr>
        <w:t xml:space="preserve"> در فضاهای آموزشی این کودکان افزون بر تفکیک فضایی</w:t>
      </w:r>
      <w:r w:rsidR="00021EA0" w:rsidRPr="006C68C3">
        <w:rPr>
          <w:rFonts w:cs="B Lotus" w:hint="cs"/>
          <w:sz w:val="24"/>
          <w:szCs w:val="24"/>
          <w:rtl/>
          <w:lang w:bidi="fa-IR"/>
        </w:rPr>
        <w:t xml:space="preserve"> کلاس‌های درس</w:t>
      </w:r>
      <w:r w:rsidR="007419B9" w:rsidRPr="006C68C3">
        <w:rPr>
          <w:rFonts w:cs="B Lotus" w:hint="cs"/>
          <w:sz w:val="24"/>
          <w:szCs w:val="24"/>
          <w:rtl/>
          <w:lang w:bidi="fa-IR"/>
        </w:rPr>
        <w:t xml:space="preserve"> می‌توان میزان زیادی از استرس و نگرانی‌های </w:t>
      </w:r>
      <w:r w:rsidR="00F33A61">
        <w:rPr>
          <w:rFonts w:cs="B Lotus" w:hint="cs"/>
          <w:sz w:val="24"/>
          <w:szCs w:val="24"/>
          <w:rtl/>
          <w:lang w:bidi="fa-IR"/>
        </w:rPr>
        <w:t>آن‌ها</w:t>
      </w:r>
      <w:r w:rsidR="007419B9" w:rsidRPr="006C68C3">
        <w:rPr>
          <w:rFonts w:cs="B Lotus" w:hint="cs"/>
          <w:sz w:val="24"/>
          <w:szCs w:val="24"/>
          <w:rtl/>
          <w:lang w:bidi="fa-IR"/>
        </w:rPr>
        <w:t xml:space="preserve"> </w:t>
      </w:r>
      <w:r w:rsidR="00D35C72" w:rsidRPr="006C68C3">
        <w:rPr>
          <w:rFonts w:cs="B Lotus" w:hint="cs"/>
          <w:sz w:val="24"/>
          <w:szCs w:val="24"/>
          <w:rtl/>
          <w:lang w:bidi="fa-IR"/>
        </w:rPr>
        <w:t xml:space="preserve">در </w:t>
      </w:r>
      <w:r w:rsidR="007419B9" w:rsidRPr="006C68C3">
        <w:rPr>
          <w:rFonts w:cs="B Lotus" w:hint="cs"/>
          <w:sz w:val="24"/>
          <w:szCs w:val="24"/>
          <w:rtl/>
          <w:lang w:bidi="fa-IR"/>
        </w:rPr>
        <w:t>مواجه با فعالیت‌ها و اقدامات ناخواسته را تقلیل داد (</w:t>
      </w:r>
      <w:r w:rsidR="00306C65">
        <w:rPr>
          <w:rFonts w:asciiTheme="majorBidi" w:hAnsiTheme="majorBidi" w:cstheme="majorBidi"/>
          <w:sz w:val="20"/>
          <w:szCs w:val="20"/>
        </w:rPr>
        <w:t>Kabot</w:t>
      </w:r>
      <w:r w:rsidR="00306C65" w:rsidRPr="00A614DB">
        <w:rPr>
          <w:rFonts w:asciiTheme="majorBidi" w:hAnsiTheme="majorBidi" w:cstheme="majorBidi"/>
          <w:sz w:val="20"/>
          <w:szCs w:val="20"/>
        </w:rPr>
        <w:t xml:space="preserve"> &amp; Reeve</w:t>
      </w:r>
      <w:r w:rsidR="00306C65">
        <w:rPr>
          <w:rFonts w:asciiTheme="majorBidi" w:hAnsiTheme="majorBidi" w:cstheme="majorBidi"/>
          <w:sz w:val="20"/>
          <w:szCs w:val="20"/>
        </w:rPr>
        <w:t>, 2010</w:t>
      </w:r>
      <w:r w:rsidR="007419B9" w:rsidRPr="006C68C3">
        <w:rPr>
          <w:rFonts w:cs="B Lotus" w:hint="cs"/>
          <w:sz w:val="24"/>
          <w:szCs w:val="24"/>
          <w:rtl/>
          <w:lang w:bidi="fa-IR"/>
        </w:rPr>
        <w:t>)</w:t>
      </w:r>
      <w:r w:rsidR="0026659D" w:rsidRPr="006C68C3">
        <w:rPr>
          <w:rFonts w:cs="B Lotus" w:hint="cs"/>
          <w:sz w:val="24"/>
          <w:szCs w:val="24"/>
          <w:rtl/>
          <w:lang w:bidi="fa-IR"/>
        </w:rPr>
        <w:t>.</w:t>
      </w:r>
      <w:r w:rsidRPr="006C68C3">
        <w:rPr>
          <w:rFonts w:cs="B Lotus"/>
          <w:sz w:val="24"/>
          <w:szCs w:val="24"/>
          <w:rtl/>
          <w:lang w:bidi="fa-IR"/>
        </w:rPr>
        <w:t xml:space="preserve"> </w:t>
      </w:r>
      <w:bookmarkEnd w:id="3"/>
      <w:r w:rsidR="007419B9" w:rsidRPr="006C68C3">
        <w:rPr>
          <w:rFonts w:cs="B Lotus" w:hint="cs"/>
          <w:sz w:val="24"/>
          <w:szCs w:val="24"/>
          <w:rtl/>
          <w:lang w:bidi="fa-IR"/>
        </w:rPr>
        <w:t xml:space="preserve">همچنین استفاده از رنگ‌ها در فضاهای آموزشی کودکان کم‌توان ذهنی بایستی که متناسب با روحیات </w:t>
      </w:r>
      <w:r w:rsidR="00021EA0" w:rsidRPr="006C68C3">
        <w:rPr>
          <w:rFonts w:cs="B Lotus" w:hint="cs"/>
          <w:sz w:val="24"/>
          <w:szCs w:val="24"/>
          <w:rtl/>
          <w:lang w:bidi="fa-IR"/>
        </w:rPr>
        <w:t xml:space="preserve">و ویژگی‌های </w:t>
      </w:r>
      <w:r w:rsidR="00F33A61">
        <w:rPr>
          <w:rFonts w:cs="B Lotus" w:hint="cs"/>
          <w:sz w:val="24"/>
          <w:szCs w:val="24"/>
          <w:rtl/>
          <w:lang w:bidi="fa-IR"/>
        </w:rPr>
        <w:t>آن‌ها</w:t>
      </w:r>
      <w:r w:rsidR="00021EA0" w:rsidRPr="006C68C3">
        <w:rPr>
          <w:rFonts w:cs="B Lotus" w:hint="cs"/>
          <w:sz w:val="24"/>
          <w:szCs w:val="24"/>
          <w:rtl/>
          <w:lang w:bidi="fa-IR"/>
        </w:rPr>
        <w:t xml:space="preserve"> روی دهد؛ </w:t>
      </w:r>
      <w:r w:rsidR="00F33A61">
        <w:rPr>
          <w:rFonts w:cs="B Lotus" w:hint="cs"/>
          <w:sz w:val="24"/>
          <w:szCs w:val="24"/>
          <w:rtl/>
          <w:lang w:bidi="fa-IR"/>
        </w:rPr>
        <w:t>به‌نحوی‌که</w:t>
      </w:r>
      <w:r w:rsidR="00021EA0" w:rsidRPr="006C68C3">
        <w:rPr>
          <w:rFonts w:cs="B Lotus" w:hint="cs"/>
          <w:sz w:val="24"/>
          <w:szCs w:val="24"/>
          <w:rtl/>
          <w:lang w:bidi="fa-IR"/>
        </w:rPr>
        <w:t xml:space="preserve"> از میزان آشفتگی ذهنی</w:t>
      </w:r>
      <w:r w:rsidR="00871B3B" w:rsidRPr="006C68C3">
        <w:rPr>
          <w:rFonts w:cs="B Lotus" w:hint="cs"/>
          <w:sz w:val="24"/>
          <w:szCs w:val="24"/>
          <w:rtl/>
          <w:lang w:bidi="fa-IR"/>
        </w:rPr>
        <w:t xml:space="preserve">، مشکلات روحی و روانی، استرس و اضطراب و پرخاشگری </w:t>
      </w:r>
      <w:r w:rsidR="00F33A61">
        <w:rPr>
          <w:rFonts w:cs="B Lotus" w:hint="cs"/>
          <w:sz w:val="24"/>
          <w:szCs w:val="24"/>
          <w:rtl/>
          <w:lang w:bidi="fa-IR"/>
        </w:rPr>
        <w:t>آن‌ها</w:t>
      </w:r>
      <w:r w:rsidR="00021EA0" w:rsidRPr="006C68C3">
        <w:rPr>
          <w:rFonts w:cs="B Lotus" w:hint="cs"/>
          <w:sz w:val="24"/>
          <w:szCs w:val="24"/>
          <w:rtl/>
          <w:lang w:bidi="fa-IR"/>
        </w:rPr>
        <w:t xml:space="preserve"> کاسته و بر میزان تمرکز و یادگیری این کودکان بیفزاید (مجاهدی</w:t>
      </w:r>
      <w:r w:rsidR="00D13742">
        <w:rPr>
          <w:rFonts w:cs="B Lotus" w:hint="cs"/>
          <w:sz w:val="24"/>
          <w:szCs w:val="24"/>
          <w:rtl/>
          <w:lang w:bidi="fa-IR"/>
        </w:rPr>
        <w:t>،</w:t>
      </w:r>
      <w:r w:rsidR="00D13742" w:rsidRPr="00D13742">
        <w:rPr>
          <w:rFonts w:asciiTheme="majorBidi" w:hAnsiTheme="majorBidi" w:cs="B Lotus" w:hint="cs"/>
          <w:sz w:val="24"/>
          <w:szCs w:val="24"/>
          <w:rtl/>
          <w:lang w:bidi="fa-IR"/>
        </w:rPr>
        <w:t xml:space="preserve"> </w:t>
      </w:r>
      <w:r w:rsidR="00D13742">
        <w:rPr>
          <w:rFonts w:asciiTheme="majorBidi" w:hAnsiTheme="majorBidi" w:cs="B Lotus" w:hint="cs"/>
          <w:sz w:val="24"/>
          <w:szCs w:val="24"/>
          <w:rtl/>
          <w:lang w:bidi="fa-IR"/>
        </w:rPr>
        <w:t>قاسمی</w:t>
      </w:r>
      <w:r w:rsidR="00D13742">
        <w:rPr>
          <w:rFonts w:asciiTheme="majorBidi" w:hAnsiTheme="majorBidi" w:cs="B Lotus"/>
          <w:sz w:val="24"/>
          <w:szCs w:val="24"/>
          <w:rtl/>
          <w:lang w:bidi="fa-IR"/>
        </w:rPr>
        <w:softHyphen/>
      </w:r>
      <w:r w:rsidR="00D13742">
        <w:rPr>
          <w:rFonts w:asciiTheme="majorBidi" w:hAnsiTheme="majorBidi" w:cs="B Lotus" w:hint="cs"/>
          <w:sz w:val="24"/>
          <w:szCs w:val="24"/>
          <w:rtl/>
          <w:lang w:bidi="fa-IR"/>
        </w:rPr>
        <w:t>سیچانی، فروزنده</w:t>
      </w:r>
      <w:r w:rsidR="00D13742" w:rsidRPr="008A2685">
        <w:rPr>
          <w:rFonts w:asciiTheme="majorBidi" w:hAnsiTheme="majorBidi" w:cs="B Lotus" w:hint="cs"/>
          <w:sz w:val="24"/>
          <w:szCs w:val="24"/>
          <w:rtl/>
          <w:lang w:bidi="fa-IR"/>
        </w:rPr>
        <w:t xml:space="preserve"> و بهرامی‌پور</w:t>
      </w:r>
      <w:r w:rsidR="00021EA0" w:rsidRPr="006C68C3">
        <w:rPr>
          <w:rFonts w:cs="B Lotus" w:hint="cs"/>
          <w:sz w:val="24"/>
          <w:szCs w:val="24"/>
          <w:rtl/>
          <w:lang w:bidi="fa-IR"/>
        </w:rPr>
        <w:t>، 1393).</w:t>
      </w:r>
    </w:p>
    <w:p w14:paraId="2C205277" w14:textId="77777777" w:rsidR="00D13742" w:rsidRPr="006C68C3" w:rsidRDefault="00D13742" w:rsidP="00443F90">
      <w:pPr>
        <w:bidi/>
        <w:spacing w:after="0" w:line="240" w:lineRule="auto"/>
        <w:jc w:val="both"/>
        <w:rPr>
          <w:rFonts w:cs="B Lotus"/>
          <w:sz w:val="24"/>
          <w:szCs w:val="24"/>
          <w:rtl/>
          <w:lang w:bidi="fa-IR"/>
        </w:rPr>
      </w:pPr>
    </w:p>
    <w:p w14:paraId="151B08D0" w14:textId="510F8784" w:rsidR="001031A8" w:rsidRPr="00D13742" w:rsidRDefault="00D13742" w:rsidP="00443F90">
      <w:pPr>
        <w:bidi/>
        <w:spacing w:after="0" w:line="240" w:lineRule="auto"/>
        <w:jc w:val="both"/>
        <w:rPr>
          <w:rFonts w:cs="B Zar"/>
          <w:b/>
          <w:bCs/>
          <w:sz w:val="24"/>
          <w:szCs w:val="24"/>
          <w:rtl/>
          <w:lang w:bidi="fa-IR"/>
        </w:rPr>
      </w:pPr>
      <w:r w:rsidRPr="00D13742">
        <w:rPr>
          <w:rFonts w:cs="B Zar" w:hint="cs"/>
          <w:b/>
          <w:bCs/>
          <w:sz w:val="24"/>
          <w:szCs w:val="24"/>
          <w:rtl/>
        </w:rPr>
        <w:t>2</w:t>
      </w:r>
      <w:r w:rsidR="00706D9D" w:rsidRPr="00D13742">
        <w:rPr>
          <w:rFonts w:cs="B Zar" w:hint="cs"/>
          <w:b/>
          <w:bCs/>
          <w:sz w:val="24"/>
          <w:szCs w:val="24"/>
          <w:rtl/>
        </w:rPr>
        <w:t>-</w:t>
      </w:r>
      <w:r w:rsidRPr="00D13742">
        <w:rPr>
          <w:rFonts w:cs="B Zar" w:hint="cs"/>
          <w:b/>
          <w:bCs/>
          <w:sz w:val="24"/>
          <w:szCs w:val="24"/>
          <w:rtl/>
        </w:rPr>
        <w:t>4</w:t>
      </w:r>
      <w:r w:rsidR="00706D9D" w:rsidRPr="00D13742">
        <w:rPr>
          <w:rFonts w:cs="B Zar" w:hint="cs"/>
          <w:b/>
          <w:bCs/>
          <w:sz w:val="24"/>
          <w:szCs w:val="24"/>
          <w:rtl/>
        </w:rPr>
        <w:t>-</w:t>
      </w:r>
      <w:r w:rsidR="00001CBE" w:rsidRPr="00D13742">
        <w:rPr>
          <w:rFonts w:cs="B Zar" w:hint="cs"/>
          <w:b/>
          <w:bCs/>
          <w:sz w:val="24"/>
          <w:szCs w:val="24"/>
          <w:rtl/>
        </w:rPr>
        <w:t xml:space="preserve"> فرم </w:t>
      </w:r>
      <w:r w:rsidR="00001CBE" w:rsidRPr="00D13742">
        <w:rPr>
          <w:rFonts w:cs="B Zar"/>
          <w:b/>
          <w:bCs/>
          <w:sz w:val="24"/>
          <w:szCs w:val="24"/>
          <w:rtl/>
          <w:lang w:bidi="fa-IR"/>
        </w:rPr>
        <w:t xml:space="preserve">در </w:t>
      </w:r>
      <w:r w:rsidR="00001CBE" w:rsidRPr="00D13742">
        <w:rPr>
          <w:rFonts w:cs="B Zar" w:hint="cs"/>
          <w:b/>
          <w:bCs/>
          <w:sz w:val="24"/>
          <w:szCs w:val="24"/>
          <w:rtl/>
          <w:lang w:bidi="fa-IR"/>
        </w:rPr>
        <w:t>محیط</w:t>
      </w:r>
      <w:r w:rsidR="004536FB" w:rsidRPr="00D13742">
        <w:rPr>
          <w:rFonts w:cs="B Zar" w:hint="cs"/>
          <w:b/>
          <w:bCs/>
          <w:sz w:val="24"/>
          <w:szCs w:val="24"/>
          <w:rtl/>
          <w:lang w:bidi="fa-IR"/>
        </w:rPr>
        <w:t>‌های آموزشی</w:t>
      </w:r>
      <w:r w:rsidR="00001CBE" w:rsidRPr="00D13742">
        <w:rPr>
          <w:rFonts w:cs="B Zar" w:hint="cs"/>
          <w:b/>
          <w:bCs/>
          <w:sz w:val="24"/>
          <w:szCs w:val="24"/>
          <w:rtl/>
          <w:lang w:bidi="fa-IR"/>
        </w:rPr>
        <w:t xml:space="preserve"> </w:t>
      </w:r>
      <w:r w:rsidR="00001CBE" w:rsidRPr="00D13742">
        <w:rPr>
          <w:rFonts w:cs="B Zar"/>
          <w:b/>
          <w:bCs/>
          <w:sz w:val="24"/>
          <w:szCs w:val="24"/>
          <w:rtl/>
          <w:lang w:bidi="fa-IR"/>
        </w:rPr>
        <w:t>کودکان</w:t>
      </w:r>
      <w:r w:rsidR="004536FB" w:rsidRPr="00D13742">
        <w:rPr>
          <w:rFonts w:cs="B Zar" w:hint="cs"/>
          <w:b/>
          <w:bCs/>
          <w:sz w:val="24"/>
          <w:szCs w:val="24"/>
          <w:rtl/>
          <w:lang w:bidi="fa-IR"/>
        </w:rPr>
        <w:t>‌ کم‌توان ذهنی</w:t>
      </w:r>
    </w:p>
    <w:p w14:paraId="283821E4" w14:textId="7D0F1404" w:rsidR="00001CBE" w:rsidRPr="006C68C3" w:rsidRDefault="00443F90" w:rsidP="00F33A61">
      <w:pPr>
        <w:bidi/>
        <w:spacing w:after="0" w:line="240" w:lineRule="auto"/>
        <w:jc w:val="both"/>
        <w:rPr>
          <w:rFonts w:cs="B Lotus"/>
          <w:sz w:val="24"/>
          <w:szCs w:val="24"/>
          <w:rtl/>
          <w:lang w:bidi="fa-IR"/>
        </w:rPr>
      </w:pPr>
      <w:r w:rsidRPr="006C68C3">
        <w:rPr>
          <w:rFonts w:cs="B Lotus"/>
          <w:noProof/>
          <w:sz w:val="24"/>
          <w:szCs w:val="24"/>
        </w:rPr>
        <mc:AlternateContent>
          <mc:Choice Requires="wps">
            <w:drawing>
              <wp:anchor distT="45720" distB="45720" distL="114300" distR="114300" simplePos="0" relativeHeight="251747328" behindDoc="1" locked="0" layoutInCell="1" allowOverlap="1" wp14:anchorId="6F496A5C" wp14:editId="4311BDF0">
                <wp:simplePos x="0" y="0"/>
                <wp:positionH relativeFrom="column">
                  <wp:posOffset>346710</wp:posOffset>
                </wp:positionH>
                <wp:positionV relativeFrom="paragraph">
                  <wp:posOffset>2032635</wp:posOffset>
                </wp:positionV>
                <wp:extent cx="5553075" cy="332105"/>
                <wp:effectExtent l="0" t="0" r="28575" b="1079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32105"/>
                        </a:xfrm>
                        <a:prstGeom prst="rect">
                          <a:avLst/>
                        </a:prstGeom>
                        <a:noFill/>
                        <a:ln w="9525">
                          <a:solidFill>
                            <a:sysClr val="window" lastClr="FFFFFF"/>
                          </a:solidFill>
                          <a:miter lim="800000"/>
                          <a:headEnd/>
                          <a:tailEnd/>
                        </a:ln>
                      </wps:spPr>
                      <wps:txbx>
                        <w:txbxContent>
                          <w:p w14:paraId="17729EF7" w14:textId="6028005E" w:rsidR="008C66D8" w:rsidRPr="00443F90" w:rsidRDefault="008C66D8" w:rsidP="00443F90">
                            <w:pPr>
                              <w:bidi/>
                              <w:spacing w:after="0" w:line="240" w:lineRule="auto"/>
                              <w:jc w:val="center"/>
                              <w:rPr>
                                <w:rFonts w:cs="B Lotus"/>
                                <w:sz w:val="20"/>
                                <w:szCs w:val="20"/>
                                <w:rtl/>
                              </w:rPr>
                            </w:pPr>
                            <w:r w:rsidRPr="00443F90">
                              <w:rPr>
                                <w:rFonts w:cs="B Lotus" w:hint="cs"/>
                                <w:b/>
                                <w:bCs/>
                                <w:sz w:val="20"/>
                                <w:szCs w:val="20"/>
                                <w:rtl/>
                              </w:rPr>
                              <w:t>جدول 3.</w:t>
                            </w:r>
                            <w:r w:rsidRPr="00443F90">
                              <w:rPr>
                                <w:rFonts w:cs="B Lotus" w:hint="cs"/>
                                <w:sz w:val="20"/>
                                <w:szCs w:val="20"/>
                                <w:rtl/>
                              </w:rPr>
                              <w:t xml:space="preserve"> </w:t>
                            </w:r>
                            <w:r w:rsidRPr="00443F90">
                              <w:rPr>
                                <w:rFonts w:cs="B Lotus"/>
                                <w:sz w:val="20"/>
                                <w:szCs w:val="20"/>
                                <w:rtl/>
                              </w:rPr>
                              <w:t>تأث</w:t>
                            </w:r>
                            <w:r w:rsidRPr="00443F90">
                              <w:rPr>
                                <w:rFonts w:cs="B Lotus" w:hint="cs"/>
                                <w:sz w:val="20"/>
                                <w:szCs w:val="20"/>
                                <w:rtl/>
                              </w:rPr>
                              <w:t>ی</w:t>
                            </w:r>
                            <w:r w:rsidRPr="00443F90">
                              <w:rPr>
                                <w:rFonts w:cs="B Lotus" w:hint="eastAsia"/>
                                <w:sz w:val="20"/>
                                <w:szCs w:val="20"/>
                                <w:rtl/>
                              </w:rPr>
                              <w:t>رات</w:t>
                            </w:r>
                            <w:r w:rsidRPr="00443F90">
                              <w:rPr>
                                <w:rFonts w:cs="B Lotus"/>
                                <w:sz w:val="20"/>
                                <w:szCs w:val="20"/>
                                <w:rtl/>
                              </w:rPr>
                              <w:t xml:space="preserve"> روان شناخت</w:t>
                            </w:r>
                            <w:r w:rsidRPr="00443F90">
                              <w:rPr>
                                <w:rFonts w:cs="B Lotus" w:hint="cs"/>
                                <w:sz w:val="20"/>
                                <w:szCs w:val="20"/>
                                <w:rtl/>
                              </w:rPr>
                              <w:t>ی</w:t>
                            </w:r>
                            <w:r w:rsidRPr="00443F90">
                              <w:rPr>
                                <w:rFonts w:cs="B Lotus"/>
                                <w:sz w:val="20"/>
                                <w:szCs w:val="20"/>
                                <w:rtl/>
                              </w:rPr>
                              <w:t xml:space="preserve"> فرم بر انسان</w:t>
                            </w:r>
                            <w:r w:rsidRPr="00443F90">
                              <w:rPr>
                                <w:rFonts w:cs="B Lotus" w:hint="cs"/>
                                <w:sz w:val="20"/>
                                <w:szCs w:val="20"/>
                                <w:rtl/>
                              </w:rPr>
                              <w:t>. منبع: نگارندگان با اقتباس از محمودی، 1390</w:t>
                            </w:r>
                          </w:p>
                          <w:p w14:paraId="234938B5" w14:textId="77777777" w:rsidR="008C66D8" w:rsidRDefault="008C66D8" w:rsidP="00473E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7.3pt;margin-top:160.05pt;width:437.25pt;height:26.1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15LAIAADMEAAAOAAAAZHJzL2Uyb0RvYy54bWysU9tu2zAMfR+wfxD0vtpx4l6MOEXXLsOA&#10;7gK0+wBGlmNhsqhJSuzs60fJaRpsb8P0IFAieXR4SC1vx16zvXReoan57CLnTBqBjTLbmn9/Xr+7&#10;5swHMA1oNLLmB+n57ertm+VgK1lgh7qRjhGI8dVga96FYKss86KTPfgLtNKQs0XXQ6Cj22aNg4HQ&#10;e50VeX6ZDega61BI7+n2YXLyVcJvWynC17b1MjBdc+IW0u7Svol7tlpCtXVgOyWONOAfWPSgDD16&#10;gnqAAGzn1F9QvRIOPbbhQmCfYdsqIVMNVM0s/6Oapw6sTLWQON6eZPL/D1Z82X9zTDXUu4IzAz31&#10;6FmOgb3HkRVRnsH6iqKeLMWFka4pNJXq7SOKH54ZvO/AbOWdczh0EhqiN4uZ2VnqhOMjyGb4jA09&#10;A7uACWhsXR+1IzUYoVObDqfWRCqCLsuynOdXJWeCfPN5McvL9ARUL9nW+fBRYs+iUXNHrU/osH/0&#10;IbKB6iUkPmZwrbRO7deGDTW/KYtyqgu1aqIzhvmDv9eO7YHmh8auwYEzDT7QZc3XaR15+PO0XgUa&#10;a636ml/nccUgqKI6H0yT7ABKTzYx0+YoV1Ro0iqMmzE15jLmRik32BxIP4fTFNOvI6ND94uzgSa4&#10;5v7nDpwkgp8M9eBmtljEkU+HRXlV0MGdezbnHjCCoGoeOJvM+5C+yaTVHfWqVUnGVyZHyjSZSd3j&#10;L4qjf35OUa9/ffUbAAD//wMAUEsDBBQABgAIAAAAIQAjZfSl3QAAAAoBAAAPAAAAZHJzL2Rvd25y&#10;ZXYueG1sTI9NT4NAEIbvJv6HzZh4swuIaClLYzWePEl78LjAlCVlZwm7LfjvHU/2Nh9P3nmm2C52&#10;EBecfO9IQbyKQCA1ru2pU3DYfzy8gPBBU6sHR6jgBz1sy9ubQuetm+kLL1XoBIeQz7UCE8KYS+kb&#10;g1b7lRuReHd0k9WB26mT7aRnDreDTKIok1b3xBeMHvHNYHOqzlbB43t1dJ/GzHFW7evdYfctU5cq&#10;dX+3vG5ABFzCPwx/+qwOJTvV7kytF4OCpzRjkrOSKAbBwDpZc1Hz5DlJQZaFvH6h/AUAAP//AwBQ&#10;SwECLQAUAAYACAAAACEAtoM4kv4AAADhAQAAEwAAAAAAAAAAAAAAAAAAAAAAW0NvbnRlbnRfVHlw&#10;ZXNdLnhtbFBLAQItABQABgAIAAAAIQA4/SH/1gAAAJQBAAALAAAAAAAAAAAAAAAAAC8BAABfcmVs&#10;cy8ucmVsc1BLAQItABQABgAIAAAAIQCw8c15LAIAADMEAAAOAAAAAAAAAAAAAAAAAC4CAABkcnMv&#10;ZTJvRG9jLnhtbFBLAQItABQABgAIAAAAIQAjZfSl3QAAAAoBAAAPAAAAAAAAAAAAAAAAAIYEAABk&#10;cnMvZG93bnJldi54bWxQSwUGAAAAAAQABADzAAAAkAUAAAAA&#10;" filled="f" strokecolor="window">
                <v:textbox>
                  <w:txbxContent>
                    <w:p w14:paraId="17729EF7" w14:textId="6028005E" w:rsidR="008C66D8" w:rsidRPr="00443F90" w:rsidRDefault="008C66D8" w:rsidP="00443F90">
                      <w:pPr>
                        <w:bidi/>
                        <w:spacing w:after="0" w:line="240" w:lineRule="auto"/>
                        <w:jc w:val="center"/>
                        <w:rPr>
                          <w:rFonts w:cs="B Lotus"/>
                          <w:sz w:val="20"/>
                          <w:szCs w:val="20"/>
                          <w:rtl/>
                        </w:rPr>
                      </w:pPr>
                      <w:r w:rsidRPr="00443F90">
                        <w:rPr>
                          <w:rFonts w:cs="B Lotus" w:hint="cs"/>
                          <w:b/>
                          <w:bCs/>
                          <w:sz w:val="20"/>
                          <w:szCs w:val="20"/>
                          <w:rtl/>
                        </w:rPr>
                        <w:t>جدول 3.</w:t>
                      </w:r>
                      <w:r w:rsidRPr="00443F90">
                        <w:rPr>
                          <w:rFonts w:cs="B Lotus" w:hint="cs"/>
                          <w:sz w:val="20"/>
                          <w:szCs w:val="20"/>
                          <w:rtl/>
                        </w:rPr>
                        <w:t xml:space="preserve"> </w:t>
                      </w:r>
                      <w:r w:rsidRPr="00443F90">
                        <w:rPr>
                          <w:rFonts w:cs="B Lotus"/>
                          <w:sz w:val="20"/>
                          <w:szCs w:val="20"/>
                          <w:rtl/>
                        </w:rPr>
                        <w:t>تأث</w:t>
                      </w:r>
                      <w:r w:rsidRPr="00443F90">
                        <w:rPr>
                          <w:rFonts w:cs="B Lotus" w:hint="cs"/>
                          <w:sz w:val="20"/>
                          <w:szCs w:val="20"/>
                          <w:rtl/>
                        </w:rPr>
                        <w:t>ی</w:t>
                      </w:r>
                      <w:r w:rsidRPr="00443F90">
                        <w:rPr>
                          <w:rFonts w:cs="B Lotus" w:hint="eastAsia"/>
                          <w:sz w:val="20"/>
                          <w:szCs w:val="20"/>
                          <w:rtl/>
                        </w:rPr>
                        <w:t>رات</w:t>
                      </w:r>
                      <w:r w:rsidRPr="00443F90">
                        <w:rPr>
                          <w:rFonts w:cs="B Lotus"/>
                          <w:sz w:val="20"/>
                          <w:szCs w:val="20"/>
                          <w:rtl/>
                        </w:rPr>
                        <w:t xml:space="preserve"> روان شناخت</w:t>
                      </w:r>
                      <w:r w:rsidRPr="00443F90">
                        <w:rPr>
                          <w:rFonts w:cs="B Lotus" w:hint="cs"/>
                          <w:sz w:val="20"/>
                          <w:szCs w:val="20"/>
                          <w:rtl/>
                        </w:rPr>
                        <w:t>ی</w:t>
                      </w:r>
                      <w:r w:rsidRPr="00443F90">
                        <w:rPr>
                          <w:rFonts w:cs="B Lotus"/>
                          <w:sz w:val="20"/>
                          <w:szCs w:val="20"/>
                          <w:rtl/>
                        </w:rPr>
                        <w:t xml:space="preserve"> فرم بر انسان</w:t>
                      </w:r>
                      <w:r w:rsidRPr="00443F90">
                        <w:rPr>
                          <w:rFonts w:cs="B Lotus" w:hint="cs"/>
                          <w:sz w:val="20"/>
                          <w:szCs w:val="20"/>
                          <w:rtl/>
                        </w:rPr>
                        <w:t>. منبع: نگارندگان با اقتباس از محمودی، 1390</w:t>
                      </w:r>
                    </w:p>
                    <w:p w14:paraId="234938B5" w14:textId="77777777" w:rsidR="008C66D8" w:rsidRDefault="008C66D8" w:rsidP="00473EA1"/>
                  </w:txbxContent>
                </v:textbox>
                <w10:wrap type="topAndBottom"/>
              </v:shape>
            </w:pict>
          </mc:Fallback>
        </mc:AlternateContent>
      </w:r>
      <w:r w:rsidR="00021EA0" w:rsidRPr="006C68C3">
        <w:rPr>
          <w:rFonts w:cs="B Lotus" w:hint="cs"/>
          <w:sz w:val="24"/>
          <w:szCs w:val="24"/>
          <w:rtl/>
        </w:rPr>
        <w:t xml:space="preserve">از دیگر </w:t>
      </w:r>
      <w:r w:rsidR="00F33A61">
        <w:rPr>
          <w:rFonts w:cs="B Lotus" w:hint="cs"/>
          <w:sz w:val="24"/>
          <w:szCs w:val="24"/>
          <w:rtl/>
        </w:rPr>
        <w:t>مؤلفه‌های</w:t>
      </w:r>
      <w:r w:rsidR="00021EA0" w:rsidRPr="006C68C3">
        <w:rPr>
          <w:rFonts w:cs="B Lotus" w:hint="cs"/>
          <w:sz w:val="24"/>
          <w:szCs w:val="24"/>
          <w:rtl/>
        </w:rPr>
        <w:t xml:space="preserve"> محیطی </w:t>
      </w:r>
      <w:r w:rsidR="008B0A21">
        <w:rPr>
          <w:rFonts w:cs="B Lotus" w:hint="cs"/>
          <w:sz w:val="24"/>
          <w:szCs w:val="24"/>
          <w:rtl/>
        </w:rPr>
        <w:t>مؤثر</w:t>
      </w:r>
      <w:r w:rsidR="00021EA0" w:rsidRPr="006C68C3">
        <w:rPr>
          <w:rFonts w:cs="B Lotus" w:hint="cs"/>
          <w:sz w:val="24"/>
          <w:szCs w:val="24"/>
          <w:rtl/>
        </w:rPr>
        <w:t xml:space="preserve"> در طراحی فضاهای آموزشی برای کودکان کم‌توان ذهنی </w:t>
      </w:r>
      <w:r w:rsidR="00F33A61">
        <w:rPr>
          <w:rFonts w:cs="B Lotus" w:hint="cs"/>
          <w:sz w:val="24"/>
          <w:szCs w:val="24"/>
          <w:rtl/>
        </w:rPr>
        <w:t>تأثیر</w:t>
      </w:r>
      <w:r w:rsidR="00021EA0" w:rsidRPr="006C68C3">
        <w:rPr>
          <w:rFonts w:cs="B Lotus" w:hint="cs"/>
          <w:sz w:val="24"/>
          <w:szCs w:val="24"/>
          <w:rtl/>
        </w:rPr>
        <w:t xml:space="preserve"> فرم فضا بر این کودکان </w:t>
      </w:r>
      <w:r w:rsidR="00F33A61">
        <w:rPr>
          <w:rFonts w:cs="B Lotus" w:hint="cs"/>
          <w:sz w:val="24"/>
          <w:szCs w:val="24"/>
          <w:rtl/>
        </w:rPr>
        <w:t>است</w:t>
      </w:r>
      <w:r w:rsidR="00021EA0" w:rsidRPr="006C68C3">
        <w:rPr>
          <w:rFonts w:cs="B Lotus" w:hint="cs"/>
          <w:sz w:val="24"/>
          <w:szCs w:val="24"/>
          <w:rtl/>
        </w:rPr>
        <w:t>.</w:t>
      </w:r>
      <w:r w:rsidR="00EF1D0C" w:rsidRPr="006C68C3">
        <w:rPr>
          <w:rFonts w:cs="B Lotus"/>
          <w:sz w:val="24"/>
          <w:szCs w:val="24"/>
          <w:rtl/>
        </w:rPr>
        <w:t xml:space="preserve"> </w:t>
      </w:r>
      <w:r w:rsidR="00EF1D0C" w:rsidRPr="006C68C3">
        <w:rPr>
          <w:rFonts w:cs="B Lotus" w:hint="cs"/>
          <w:sz w:val="24"/>
          <w:szCs w:val="24"/>
          <w:rtl/>
        </w:rPr>
        <w:t>اشکال</w:t>
      </w:r>
      <w:r w:rsidR="00EF1D0C" w:rsidRPr="006C68C3">
        <w:rPr>
          <w:rFonts w:cs="B Lotus"/>
          <w:sz w:val="24"/>
          <w:szCs w:val="24"/>
          <w:rtl/>
        </w:rPr>
        <w:t xml:space="preserve"> </w:t>
      </w:r>
      <w:r w:rsidR="00EF1D0C" w:rsidRPr="006C68C3">
        <w:rPr>
          <w:rFonts w:cs="B Lotus" w:hint="cs"/>
          <w:sz w:val="24"/>
          <w:szCs w:val="24"/>
          <w:rtl/>
        </w:rPr>
        <w:t>فیزیکی</w:t>
      </w:r>
      <w:r w:rsidR="00EF1D0C" w:rsidRPr="006C68C3">
        <w:rPr>
          <w:rFonts w:cs="B Lotus"/>
          <w:sz w:val="24"/>
          <w:szCs w:val="24"/>
          <w:rtl/>
        </w:rPr>
        <w:t xml:space="preserve"> </w:t>
      </w:r>
      <w:r w:rsidR="00EF1D0C" w:rsidRPr="006C68C3">
        <w:rPr>
          <w:rFonts w:cs="B Lotus" w:hint="cs"/>
          <w:sz w:val="24"/>
          <w:szCs w:val="24"/>
          <w:rtl/>
        </w:rPr>
        <w:t>در</w:t>
      </w:r>
      <w:r w:rsidR="00EF1D0C" w:rsidRPr="006C68C3">
        <w:rPr>
          <w:rFonts w:cs="B Lotus"/>
          <w:sz w:val="24"/>
          <w:szCs w:val="24"/>
          <w:rtl/>
        </w:rPr>
        <w:t xml:space="preserve"> </w:t>
      </w:r>
      <w:r w:rsidR="00EF1D0C" w:rsidRPr="006C68C3">
        <w:rPr>
          <w:rFonts w:cs="B Lotus" w:hint="cs"/>
          <w:sz w:val="24"/>
          <w:szCs w:val="24"/>
          <w:rtl/>
        </w:rPr>
        <w:t>محیط</w:t>
      </w:r>
      <w:r w:rsidR="00EF1D0C" w:rsidRPr="006C68C3">
        <w:rPr>
          <w:rFonts w:cs="B Lotus"/>
          <w:sz w:val="24"/>
          <w:szCs w:val="24"/>
          <w:rtl/>
        </w:rPr>
        <w:t xml:space="preserve"> </w:t>
      </w:r>
      <w:r w:rsidR="00EF1D0C" w:rsidRPr="006C68C3">
        <w:rPr>
          <w:rFonts w:cs="B Lotus" w:hint="cs"/>
          <w:sz w:val="24"/>
          <w:szCs w:val="24"/>
          <w:rtl/>
        </w:rPr>
        <w:t>پیرامونی</w:t>
      </w:r>
      <w:r w:rsidR="00EF1D0C" w:rsidRPr="006C68C3">
        <w:rPr>
          <w:rFonts w:cs="B Lotus"/>
          <w:sz w:val="24"/>
          <w:szCs w:val="24"/>
          <w:rtl/>
        </w:rPr>
        <w:t xml:space="preserve"> </w:t>
      </w:r>
      <w:r w:rsidR="00760AA5" w:rsidRPr="006C68C3">
        <w:rPr>
          <w:rFonts w:cs="B Lotus" w:hint="cs"/>
          <w:sz w:val="24"/>
          <w:szCs w:val="24"/>
          <w:rtl/>
        </w:rPr>
        <w:t xml:space="preserve">کودک </w:t>
      </w:r>
      <w:r w:rsidR="00EF1D0C" w:rsidRPr="006C68C3">
        <w:rPr>
          <w:rFonts w:cs="B Lotus" w:hint="cs"/>
          <w:sz w:val="24"/>
          <w:szCs w:val="24"/>
          <w:rtl/>
        </w:rPr>
        <w:t>تأثیرات</w:t>
      </w:r>
      <w:r w:rsidR="00EF1D0C" w:rsidRPr="006C68C3">
        <w:rPr>
          <w:rFonts w:cs="B Lotus"/>
          <w:sz w:val="24"/>
          <w:szCs w:val="24"/>
          <w:rtl/>
        </w:rPr>
        <w:t xml:space="preserve"> </w:t>
      </w:r>
      <w:r w:rsidR="00EF1D0C" w:rsidRPr="006C68C3">
        <w:rPr>
          <w:rFonts w:cs="B Lotus" w:hint="cs"/>
          <w:sz w:val="24"/>
          <w:szCs w:val="24"/>
          <w:rtl/>
        </w:rPr>
        <w:t>بسزایی</w:t>
      </w:r>
      <w:r w:rsidR="00EF1D0C" w:rsidRPr="006C68C3">
        <w:rPr>
          <w:rFonts w:cs="B Lotus"/>
          <w:sz w:val="24"/>
          <w:szCs w:val="24"/>
          <w:rtl/>
        </w:rPr>
        <w:t xml:space="preserve"> </w:t>
      </w:r>
      <w:r w:rsidR="00EF1D0C" w:rsidRPr="006C68C3">
        <w:rPr>
          <w:rFonts w:cs="B Lotus" w:hint="cs"/>
          <w:sz w:val="24"/>
          <w:szCs w:val="24"/>
          <w:rtl/>
        </w:rPr>
        <w:t>در</w:t>
      </w:r>
      <w:r w:rsidR="00EF1D0C" w:rsidRPr="006C68C3">
        <w:rPr>
          <w:rFonts w:cs="B Lotus"/>
          <w:sz w:val="24"/>
          <w:szCs w:val="24"/>
          <w:rtl/>
        </w:rPr>
        <w:t xml:space="preserve"> </w:t>
      </w:r>
      <w:r w:rsidR="005A777E" w:rsidRPr="006C68C3">
        <w:rPr>
          <w:rFonts w:cs="B Lotus" w:hint="cs"/>
          <w:sz w:val="24"/>
          <w:szCs w:val="24"/>
          <w:rtl/>
        </w:rPr>
        <w:t xml:space="preserve">حواس و </w:t>
      </w:r>
      <w:r w:rsidR="00EF1D0C" w:rsidRPr="006C68C3">
        <w:rPr>
          <w:rFonts w:cs="B Lotus" w:hint="cs"/>
          <w:sz w:val="24"/>
          <w:szCs w:val="24"/>
          <w:rtl/>
        </w:rPr>
        <w:t>یادگیری</w:t>
      </w:r>
      <w:r w:rsidR="00EF1D0C" w:rsidRPr="006C68C3">
        <w:rPr>
          <w:rFonts w:cs="B Lotus"/>
          <w:sz w:val="24"/>
          <w:szCs w:val="24"/>
          <w:rtl/>
        </w:rPr>
        <w:t xml:space="preserve"> </w:t>
      </w:r>
      <w:r w:rsidR="00EF1D0C" w:rsidRPr="006C68C3">
        <w:rPr>
          <w:rFonts w:cs="B Lotus" w:hint="cs"/>
          <w:sz w:val="24"/>
          <w:szCs w:val="24"/>
          <w:rtl/>
        </w:rPr>
        <w:t>او</w:t>
      </w:r>
      <w:r w:rsidR="00EF1D0C" w:rsidRPr="006C68C3">
        <w:rPr>
          <w:rFonts w:cs="B Lotus"/>
          <w:sz w:val="24"/>
          <w:szCs w:val="24"/>
          <w:rtl/>
        </w:rPr>
        <w:t xml:space="preserve"> </w:t>
      </w:r>
      <w:r w:rsidR="00F33A61">
        <w:rPr>
          <w:rFonts w:cs="B Lotus" w:hint="cs"/>
          <w:sz w:val="24"/>
          <w:szCs w:val="24"/>
          <w:rtl/>
        </w:rPr>
        <w:t>می‌گذارد</w:t>
      </w:r>
      <w:r w:rsidR="00EF1D0C" w:rsidRPr="006C68C3">
        <w:rPr>
          <w:rFonts w:cs="B Lotus" w:hint="cs"/>
          <w:sz w:val="24"/>
          <w:szCs w:val="24"/>
          <w:rtl/>
        </w:rPr>
        <w:t>،</w:t>
      </w:r>
      <w:r w:rsidR="00EF1D0C" w:rsidRPr="006C68C3">
        <w:rPr>
          <w:rFonts w:cs="B Lotus"/>
          <w:sz w:val="24"/>
          <w:szCs w:val="24"/>
          <w:rtl/>
        </w:rPr>
        <w:t xml:space="preserve"> </w:t>
      </w:r>
      <w:r w:rsidR="00871B3B" w:rsidRPr="006C68C3">
        <w:rPr>
          <w:rFonts w:cs="B Lotus" w:hint="cs"/>
          <w:sz w:val="24"/>
          <w:szCs w:val="24"/>
          <w:rtl/>
        </w:rPr>
        <w:t>لذا</w:t>
      </w:r>
      <w:r w:rsidR="00EF1D0C" w:rsidRPr="006C68C3">
        <w:rPr>
          <w:rFonts w:cs="B Lotus"/>
          <w:sz w:val="24"/>
          <w:szCs w:val="24"/>
          <w:rtl/>
        </w:rPr>
        <w:t xml:space="preserve"> </w:t>
      </w:r>
      <w:r w:rsidR="00F33A61">
        <w:rPr>
          <w:rFonts w:cs="B Lotus" w:hint="cs"/>
          <w:sz w:val="24"/>
          <w:szCs w:val="24"/>
          <w:rtl/>
        </w:rPr>
        <w:t>می‌توان</w:t>
      </w:r>
      <w:r w:rsidR="00EF1D0C" w:rsidRPr="006C68C3">
        <w:rPr>
          <w:rFonts w:cs="B Lotus"/>
          <w:sz w:val="24"/>
          <w:szCs w:val="24"/>
          <w:rtl/>
        </w:rPr>
        <w:t xml:space="preserve"> </w:t>
      </w:r>
      <w:r w:rsidR="00EF1D0C" w:rsidRPr="006C68C3">
        <w:rPr>
          <w:rFonts w:cs="B Lotus" w:hint="cs"/>
          <w:sz w:val="24"/>
          <w:szCs w:val="24"/>
          <w:rtl/>
        </w:rPr>
        <w:t>از</w:t>
      </w:r>
      <w:r w:rsidR="00EF1D0C" w:rsidRPr="006C68C3">
        <w:rPr>
          <w:rFonts w:cs="B Lotus"/>
          <w:sz w:val="24"/>
          <w:szCs w:val="24"/>
          <w:rtl/>
        </w:rPr>
        <w:t xml:space="preserve"> </w:t>
      </w:r>
      <w:r w:rsidR="00871B3B" w:rsidRPr="006C68C3">
        <w:rPr>
          <w:rFonts w:cs="B Lotus" w:hint="cs"/>
          <w:sz w:val="24"/>
          <w:szCs w:val="24"/>
          <w:rtl/>
        </w:rPr>
        <w:t>طریق</w:t>
      </w:r>
      <w:r w:rsidR="00EF1D0C" w:rsidRPr="006C68C3">
        <w:rPr>
          <w:rFonts w:cs="B Lotus" w:hint="cs"/>
          <w:sz w:val="24"/>
          <w:szCs w:val="24"/>
          <w:rtl/>
        </w:rPr>
        <w:t xml:space="preserve"> فرم</w:t>
      </w:r>
      <w:r w:rsidR="00871B3B" w:rsidRPr="006C68C3">
        <w:rPr>
          <w:rFonts w:cs="B Lotus" w:hint="cs"/>
          <w:sz w:val="24"/>
          <w:szCs w:val="24"/>
          <w:rtl/>
        </w:rPr>
        <w:t>ی</w:t>
      </w:r>
      <w:r w:rsidR="00EF1D0C" w:rsidRPr="006C68C3">
        <w:rPr>
          <w:rFonts w:cs="B Lotus"/>
          <w:sz w:val="24"/>
          <w:szCs w:val="24"/>
          <w:rtl/>
        </w:rPr>
        <w:t xml:space="preserve"> </w:t>
      </w:r>
      <w:r w:rsidR="00EF1D0C" w:rsidRPr="006C68C3">
        <w:rPr>
          <w:rFonts w:cs="B Lotus" w:hint="cs"/>
          <w:sz w:val="24"/>
          <w:szCs w:val="24"/>
          <w:rtl/>
        </w:rPr>
        <w:t>معین،</w:t>
      </w:r>
      <w:r w:rsidR="00EF1D0C" w:rsidRPr="006C68C3">
        <w:rPr>
          <w:rFonts w:cs="B Lotus"/>
          <w:sz w:val="24"/>
          <w:szCs w:val="24"/>
          <w:rtl/>
        </w:rPr>
        <w:t xml:space="preserve"> </w:t>
      </w:r>
      <w:r w:rsidR="00EF1D0C" w:rsidRPr="006C68C3">
        <w:rPr>
          <w:rFonts w:cs="B Lotus" w:hint="cs"/>
          <w:sz w:val="24"/>
          <w:szCs w:val="24"/>
          <w:rtl/>
        </w:rPr>
        <w:t>اطلاعات</w:t>
      </w:r>
      <w:r w:rsidR="00EF1D0C" w:rsidRPr="006C68C3">
        <w:rPr>
          <w:rFonts w:cs="B Lotus"/>
          <w:sz w:val="24"/>
          <w:szCs w:val="24"/>
          <w:rtl/>
        </w:rPr>
        <w:t xml:space="preserve"> </w:t>
      </w:r>
      <w:r w:rsidR="00EF1D0C" w:rsidRPr="006C68C3">
        <w:rPr>
          <w:rFonts w:cs="B Lotus" w:hint="cs"/>
          <w:sz w:val="24"/>
          <w:szCs w:val="24"/>
          <w:rtl/>
        </w:rPr>
        <w:t>و</w:t>
      </w:r>
      <w:r w:rsidR="00EF1D0C" w:rsidRPr="006C68C3">
        <w:rPr>
          <w:rFonts w:cs="B Lotus"/>
          <w:sz w:val="24"/>
          <w:szCs w:val="24"/>
          <w:rtl/>
        </w:rPr>
        <w:t xml:space="preserve"> </w:t>
      </w:r>
      <w:r w:rsidR="00EF1D0C" w:rsidRPr="006C68C3">
        <w:rPr>
          <w:rFonts w:cs="B Lotus" w:hint="cs"/>
          <w:sz w:val="24"/>
          <w:szCs w:val="24"/>
          <w:rtl/>
        </w:rPr>
        <w:t>مفاهیم</w:t>
      </w:r>
      <w:r w:rsidR="00EF1D0C" w:rsidRPr="006C68C3">
        <w:rPr>
          <w:rFonts w:cs="B Lotus"/>
          <w:sz w:val="24"/>
          <w:szCs w:val="24"/>
          <w:rtl/>
        </w:rPr>
        <w:t xml:space="preserve"> </w:t>
      </w:r>
      <w:r w:rsidR="005A777E" w:rsidRPr="006C68C3">
        <w:rPr>
          <w:rFonts w:cs="B Lotus" w:hint="cs"/>
          <w:sz w:val="24"/>
          <w:szCs w:val="24"/>
          <w:rtl/>
        </w:rPr>
        <w:t>خاصی</w:t>
      </w:r>
      <w:r w:rsidR="00EF1D0C" w:rsidRPr="006C68C3">
        <w:rPr>
          <w:rFonts w:cs="B Lotus"/>
          <w:sz w:val="24"/>
          <w:szCs w:val="24"/>
          <w:rtl/>
        </w:rPr>
        <w:t xml:space="preserve"> </w:t>
      </w:r>
      <w:r w:rsidR="00EF1D0C" w:rsidRPr="006C68C3">
        <w:rPr>
          <w:rFonts w:cs="B Lotus" w:hint="cs"/>
          <w:sz w:val="24"/>
          <w:szCs w:val="24"/>
          <w:rtl/>
        </w:rPr>
        <w:t>را</w:t>
      </w:r>
      <w:r w:rsidR="00EF1D0C" w:rsidRPr="006C68C3">
        <w:rPr>
          <w:rFonts w:cs="B Lotus"/>
          <w:sz w:val="24"/>
          <w:szCs w:val="24"/>
          <w:rtl/>
        </w:rPr>
        <w:t xml:space="preserve"> </w:t>
      </w:r>
      <w:r w:rsidR="00EF1D0C" w:rsidRPr="006C68C3">
        <w:rPr>
          <w:rFonts w:cs="B Lotus" w:hint="cs"/>
          <w:sz w:val="24"/>
          <w:szCs w:val="24"/>
          <w:rtl/>
        </w:rPr>
        <w:t>بازگو</w:t>
      </w:r>
      <w:r w:rsidR="00EF1D0C" w:rsidRPr="006C68C3">
        <w:rPr>
          <w:rFonts w:cs="B Lotus"/>
          <w:sz w:val="24"/>
          <w:szCs w:val="24"/>
          <w:rtl/>
        </w:rPr>
        <w:t xml:space="preserve"> </w:t>
      </w:r>
      <w:r w:rsidR="00871B3B" w:rsidRPr="006C68C3">
        <w:rPr>
          <w:rFonts w:cs="B Lotus" w:hint="cs"/>
          <w:sz w:val="24"/>
          <w:szCs w:val="24"/>
          <w:rtl/>
        </w:rPr>
        <w:t>نمود (</w:t>
      </w:r>
      <w:r w:rsidR="00871B3B" w:rsidRPr="006C68C3">
        <w:rPr>
          <w:rFonts w:cs="B Lotus"/>
          <w:sz w:val="24"/>
          <w:szCs w:val="24"/>
          <w:rtl/>
        </w:rPr>
        <w:t>امان</w:t>
      </w:r>
      <w:r w:rsidR="00D13742">
        <w:rPr>
          <w:rFonts w:cs="B Lotus" w:hint="cs"/>
          <w:sz w:val="24"/>
          <w:szCs w:val="24"/>
          <w:rtl/>
        </w:rPr>
        <w:t>ی، خزاعی و حامد</w:t>
      </w:r>
      <w:r w:rsidR="00871B3B" w:rsidRPr="006C68C3">
        <w:rPr>
          <w:rFonts w:cs="B Lotus" w:hint="cs"/>
          <w:sz w:val="24"/>
          <w:szCs w:val="24"/>
          <w:rtl/>
        </w:rPr>
        <w:t>،</w:t>
      </w:r>
      <w:r w:rsidR="00D13742">
        <w:rPr>
          <w:rFonts w:cs="B Lotus" w:hint="cs"/>
          <w:sz w:val="24"/>
          <w:szCs w:val="24"/>
          <w:rtl/>
        </w:rPr>
        <w:t xml:space="preserve"> </w:t>
      </w:r>
      <w:r w:rsidR="00871B3B" w:rsidRPr="006C68C3">
        <w:rPr>
          <w:rFonts w:cs="B Lotus" w:hint="cs"/>
          <w:sz w:val="24"/>
          <w:szCs w:val="24"/>
          <w:rtl/>
        </w:rPr>
        <w:t>1397).</w:t>
      </w:r>
      <w:r w:rsidR="00871B3B" w:rsidRPr="006C68C3">
        <w:rPr>
          <w:rFonts w:cs="B Lotus"/>
          <w:sz w:val="24"/>
          <w:szCs w:val="24"/>
          <w:rtl/>
        </w:rPr>
        <w:t xml:space="preserve"> </w:t>
      </w:r>
      <w:r w:rsidR="00871B3B" w:rsidRPr="006C68C3">
        <w:rPr>
          <w:rFonts w:cs="B Lotus" w:hint="cs"/>
          <w:sz w:val="24"/>
          <w:szCs w:val="24"/>
          <w:rtl/>
        </w:rPr>
        <w:t xml:space="preserve">برای نمونه در مطالعۀ </w:t>
      </w:r>
      <w:r w:rsidR="00871B3B" w:rsidRPr="006C68C3">
        <w:rPr>
          <w:rFonts w:cs="B Lotus"/>
          <w:sz w:val="24"/>
          <w:szCs w:val="24"/>
          <w:rtl/>
        </w:rPr>
        <w:t>جیانگ، گورن، گالی و چاتوپادهیای</w:t>
      </w:r>
      <w:r w:rsidR="00871B3B" w:rsidRPr="006C68C3">
        <w:rPr>
          <w:rStyle w:val="FootnoteReference"/>
          <w:rFonts w:cs="B Lotus"/>
          <w:sz w:val="24"/>
          <w:szCs w:val="24"/>
          <w:rtl/>
        </w:rPr>
        <w:footnoteReference w:id="1"/>
      </w:r>
      <w:r w:rsidR="002E043C">
        <w:rPr>
          <w:rFonts w:cs="B Lotus"/>
          <w:sz w:val="24"/>
          <w:szCs w:val="24"/>
          <w:rtl/>
        </w:rPr>
        <w:t xml:space="preserve"> (</w:t>
      </w:r>
      <w:r w:rsidR="00871B3B" w:rsidRPr="006C68C3">
        <w:rPr>
          <w:rFonts w:cs="B Lotus" w:hint="cs"/>
          <w:sz w:val="24"/>
          <w:szCs w:val="24"/>
          <w:rtl/>
          <w:lang w:bidi="fa-IR"/>
        </w:rPr>
        <w:t>2016)</w:t>
      </w:r>
      <w:r w:rsidR="00871B3B" w:rsidRPr="006C68C3">
        <w:rPr>
          <w:rFonts w:cs="B Lotus"/>
          <w:sz w:val="24"/>
          <w:szCs w:val="24"/>
          <w:rtl/>
        </w:rPr>
        <w:t xml:space="preserve"> </w:t>
      </w:r>
      <w:r w:rsidR="00F33A61">
        <w:rPr>
          <w:rFonts w:cs="B Lotus" w:hint="cs"/>
          <w:sz w:val="24"/>
          <w:szCs w:val="24"/>
          <w:rtl/>
        </w:rPr>
        <w:t>این‌گونه</w:t>
      </w:r>
      <w:r w:rsidR="00871B3B" w:rsidRPr="006C68C3">
        <w:rPr>
          <w:rFonts w:cs="B Lotus" w:hint="cs"/>
          <w:sz w:val="24"/>
          <w:szCs w:val="24"/>
          <w:rtl/>
        </w:rPr>
        <w:t xml:space="preserve"> بیان شده است</w:t>
      </w:r>
      <w:r w:rsidR="00871B3B" w:rsidRPr="006C68C3">
        <w:rPr>
          <w:rFonts w:cs="B Lotus"/>
          <w:sz w:val="24"/>
          <w:szCs w:val="24"/>
          <w:rtl/>
        </w:rPr>
        <w:t xml:space="preserve"> که اشکال </w:t>
      </w:r>
      <w:r w:rsidR="00871B3B" w:rsidRPr="006C68C3">
        <w:rPr>
          <w:rFonts w:cs="B Lotus" w:hint="cs"/>
          <w:sz w:val="24"/>
          <w:szCs w:val="24"/>
          <w:rtl/>
        </w:rPr>
        <w:t xml:space="preserve">و فرم‌های </w:t>
      </w:r>
      <w:r w:rsidR="00871B3B" w:rsidRPr="006C68C3">
        <w:rPr>
          <w:rFonts w:cs="B Lotus"/>
          <w:sz w:val="24"/>
          <w:szCs w:val="24"/>
          <w:rtl/>
        </w:rPr>
        <w:t>منحنی تداعی</w:t>
      </w:r>
      <w:r w:rsidR="00871B3B" w:rsidRPr="006C68C3">
        <w:rPr>
          <w:rFonts w:cs="B Lotus" w:hint="cs"/>
          <w:sz w:val="24"/>
          <w:szCs w:val="24"/>
          <w:rtl/>
        </w:rPr>
        <w:t>‌گر</w:t>
      </w:r>
      <w:r w:rsidR="00871B3B" w:rsidRPr="006C68C3">
        <w:rPr>
          <w:rFonts w:cs="B Lotus"/>
          <w:sz w:val="24"/>
          <w:szCs w:val="24"/>
          <w:rtl/>
        </w:rPr>
        <w:t xml:space="preserve"> نرمی</w:t>
      </w:r>
      <w:r w:rsidR="00950443" w:rsidRPr="006C68C3">
        <w:rPr>
          <w:rFonts w:cs="B Lotus" w:hint="cs"/>
          <w:sz w:val="24"/>
          <w:szCs w:val="24"/>
          <w:rtl/>
        </w:rPr>
        <w:t xml:space="preserve">، </w:t>
      </w:r>
      <w:r w:rsidR="00F33A61">
        <w:rPr>
          <w:rFonts w:cs="B Lotus" w:hint="cs"/>
          <w:sz w:val="24"/>
          <w:szCs w:val="24"/>
          <w:rtl/>
        </w:rPr>
        <w:t>فرم‌های</w:t>
      </w:r>
      <w:r w:rsidR="00871B3B" w:rsidRPr="006C68C3">
        <w:rPr>
          <w:rFonts w:cs="B Lotus"/>
          <w:sz w:val="24"/>
          <w:szCs w:val="24"/>
          <w:rtl/>
        </w:rPr>
        <w:t xml:space="preserve"> </w:t>
      </w:r>
      <w:r w:rsidR="00F33A61">
        <w:rPr>
          <w:rFonts w:cs="B Lotus" w:hint="cs"/>
          <w:sz w:val="24"/>
          <w:szCs w:val="24"/>
          <w:rtl/>
        </w:rPr>
        <w:t>زاویه‌دار</w:t>
      </w:r>
      <w:r w:rsidR="00871B3B" w:rsidRPr="006C68C3">
        <w:rPr>
          <w:rFonts w:cs="B Lotus"/>
          <w:sz w:val="24"/>
          <w:szCs w:val="24"/>
          <w:rtl/>
        </w:rPr>
        <w:t xml:space="preserve"> تداعی</w:t>
      </w:r>
      <w:r w:rsidR="00871B3B" w:rsidRPr="006C68C3">
        <w:rPr>
          <w:rFonts w:cs="B Lotus" w:hint="cs"/>
          <w:sz w:val="24"/>
          <w:szCs w:val="24"/>
          <w:rtl/>
        </w:rPr>
        <w:t>‌گر</w:t>
      </w:r>
      <w:r w:rsidR="00871B3B" w:rsidRPr="006C68C3">
        <w:rPr>
          <w:rFonts w:cs="B Lotus"/>
          <w:sz w:val="24"/>
          <w:szCs w:val="24"/>
          <w:rtl/>
        </w:rPr>
        <w:t xml:space="preserve"> سختی</w:t>
      </w:r>
      <w:r w:rsidR="00871B3B" w:rsidRPr="006C68C3">
        <w:rPr>
          <w:rFonts w:cs="B Lotus" w:hint="cs"/>
          <w:sz w:val="24"/>
          <w:szCs w:val="24"/>
          <w:rtl/>
        </w:rPr>
        <w:t>‌ها</w:t>
      </w:r>
      <w:r w:rsidR="00871B3B" w:rsidRPr="006C68C3">
        <w:rPr>
          <w:rFonts w:cs="B Lotus"/>
          <w:sz w:val="24"/>
          <w:szCs w:val="24"/>
          <w:rtl/>
        </w:rPr>
        <w:t xml:space="preserve"> </w:t>
      </w:r>
      <w:r w:rsidR="00950443" w:rsidRPr="006C68C3">
        <w:rPr>
          <w:rFonts w:cs="B Lotus" w:hint="cs"/>
          <w:sz w:val="24"/>
          <w:szCs w:val="24"/>
          <w:rtl/>
        </w:rPr>
        <w:t>و</w:t>
      </w:r>
      <w:r w:rsidR="00871B3B" w:rsidRPr="006C68C3">
        <w:rPr>
          <w:rFonts w:cs="B Lotus" w:hint="cs"/>
          <w:sz w:val="24"/>
          <w:szCs w:val="24"/>
          <w:rtl/>
        </w:rPr>
        <w:t xml:space="preserve"> </w:t>
      </w:r>
      <w:r w:rsidR="00871B3B" w:rsidRPr="006C68C3">
        <w:rPr>
          <w:rFonts w:cs="B Lotus"/>
          <w:sz w:val="24"/>
          <w:szCs w:val="24"/>
          <w:rtl/>
        </w:rPr>
        <w:t>فرم</w:t>
      </w:r>
      <w:r w:rsidR="00950443" w:rsidRPr="006C68C3">
        <w:rPr>
          <w:rFonts w:cs="B Lotus" w:hint="cs"/>
          <w:sz w:val="24"/>
          <w:szCs w:val="24"/>
          <w:rtl/>
        </w:rPr>
        <w:t>‌های</w:t>
      </w:r>
      <w:r w:rsidR="00871B3B" w:rsidRPr="006C68C3">
        <w:rPr>
          <w:rFonts w:cs="B Lotus"/>
          <w:sz w:val="24"/>
          <w:szCs w:val="24"/>
          <w:rtl/>
        </w:rPr>
        <w:t xml:space="preserve"> ساده احساس امنیت و آرامش</w:t>
      </w:r>
      <w:r w:rsidR="00950443" w:rsidRPr="006C68C3">
        <w:rPr>
          <w:rFonts w:cs="B Lotus" w:hint="cs"/>
          <w:sz w:val="24"/>
          <w:szCs w:val="24"/>
          <w:rtl/>
        </w:rPr>
        <w:t xml:space="preserve"> بیشتری</w:t>
      </w:r>
      <w:r w:rsidR="00871B3B" w:rsidRPr="006C68C3">
        <w:rPr>
          <w:rFonts w:cs="B Lotus"/>
          <w:sz w:val="24"/>
          <w:szCs w:val="24"/>
          <w:rtl/>
        </w:rPr>
        <w:t xml:space="preserve"> </w:t>
      </w:r>
      <w:r w:rsidR="00871B3B" w:rsidRPr="006C68C3">
        <w:rPr>
          <w:rFonts w:cs="B Lotus" w:hint="cs"/>
          <w:sz w:val="24"/>
          <w:szCs w:val="24"/>
          <w:rtl/>
        </w:rPr>
        <w:t>را</w:t>
      </w:r>
      <w:r w:rsidR="004B2A1B" w:rsidRPr="006C68C3">
        <w:rPr>
          <w:rFonts w:cs="B Lotus" w:hint="cs"/>
          <w:sz w:val="24"/>
          <w:szCs w:val="24"/>
          <w:rtl/>
        </w:rPr>
        <w:t xml:space="preserve"> </w:t>
      </w:r>
      <w:r w:rsidR="00871B3B" w:rsidRPr="006C68C3">
        <w:rPr>
          <w:rFonts w:cs="B Lotus" w:hint="cs"/>
          <w:sz w:val="24"/>
          <w:szCs w:val="24"/>
          <w:rtl/>
        </w:rPr>
        <w:t xml:space="preserve">ایجاد </w:t>
      </w:r>
      <w:r w:rsidR="00950443" w:rsidRPr="006C68C3">
        <w:rPr>
          <w:rFonts w:cs="B Lotus" w:hint="cs"/>
          <w:sz w:val="24"/>
          <w:szCs w:val="24"/>
          <w:rtl/>
        </w:rPr>
        <w:t>می‌نمای</w:t>
      </w:r>
      <w:r w:rsidR="004B2A1B" w:rsidRPr="006C68C3">
        <w:rPr>
          <w:rFonts w:cs="B Lotus" w:hint="cs"/>
          <w:sz w:val="24"/>
          <w:szCs w:val="24"/>
          <w:rtl/>
        </w:rPr>
        <w:t>ن</w:t>
      </w:r>
      <w:r w:rsidR="00950443" w:rsidRPr="006C68C3">
        <w:rPr>
          <w:rFonts w:cs="B Lotus" w:hint="cs"/>
          <w:sz w:val="24"/>
          <w:szCs w:val="24"/>
          <w:rtl/>
        </w:rPr>
        <w:t xml:space="preserve">د </w:t>
      </w:r>
      <w:r w:rsidR="00871B3B" w:rsidRPr="006C68C3">
        <w:rPr>
          <w:rFonts w:cs="B Lotus"/>
          <w:sz w:val="24"/>
          <w:szCs w:val="24"/>
          <w:rtl/>
        </w:rPr>
        <w:t xml:space="preserve">که </w:t>
      </w:r>
      <w:r w:rsidR="004B2A1B" w:rsidRPr="006C68C3">
        <w:rPr>
          <w:rFonts w:cs="B Lotus" w:hint="cs"/>
          <w:sz w:val="24"/>
          <w:szCs w:val="24"/>
          <w:rtl/>
        </w:rPr>
        <w:t xml:space="preserve">این مهم در طراحی فضاهای آموزشی </w:t>
      </w:r>
      <w:r w:rsidR="00871B3B" w:rsidRPr="006C68C3">
        <w:rPr>
          <w:rFonts w:cs="B Lotus"/>
          <w:sz w:val="24"/>
          <w:szCs w:val="24"/>
          <w:rtl/>
        </w:rPr>
        <w:t xml:space="preserve">کودکان </w:t>
      </w:r>
      <w:r w:rsidR="008B0A21">
        <w:rPr>
          <w:rFonts w:cs="B Lotus" w:hint="cs"/>
          <w:sz w:val="24"/>
          <w:szCs w:val="24"/>
          <w:rtl/>
        </w:rPr>
        <w:t>کم‌توان</w:t>
      </w:r>
      <w:r w:rsidR="00871B3B" w:rsidRPr="006C68C3">
        <w:rPr>
          <w:rFonts w:cs="B Lotus" w:hint="cs"/>
          <w:sz w:val="24"/>
          <w:szCs w:val="24"/>
          <w:rtl/>
        </w:rPr>
        <w:t xml:space="preserve"> ذهنی</w:t>
      </w:r>
      <w:r w:rsidR="00871B3B" w:rsidRPr="006C68C3">
        <w:rPr>
          <w:rFonts w:cs="B Lotus"/>
          <w:sz w:val="24"/>
          <w:szCs w:val="24"/>
          <w:rtl/>
        </w:rPr>
        <w:t xml:space="preserve"> </w:t>
      </w:r>
      <w:r w:rsidR="00950443" w:rsidRPr="006C68C3">
        <w:rPr>
          <w:rFonts w:cs="B Lotus" w:hint="cs"/>
          <w:sz w:val="24"/>
          <w:szCs w:val="24"/>
          <w:rtl/>
        </w:rPr>
        <w:t>هرچه</w:t>
      </w:r>
      <w:r w:rsidR="00871B3B" w:rsidRPr="006C68C3">
        <w:rPr>
          <w:rFonts w:cs="B Lotus"/>
          <w:sz w:val="24"/>
          <w:szCs w:val="24"/>
          <w:rtl/>
        </w:rPr>
        <w:t xml:space="preserve"> </w:t>
      </w:r>
      <w:r w:rsidR="004B2A1B" w:rsidRPr="006C68C3">
        <w:rPr>
          <w:rFonts w:cs="B Lotus" w:hint="cs"/>
          <w:sz w:val="24"/>
          <w:szCs w:val="24"/>
          <w:rtl/>
        </w:rPr>
        <w:t>به</w:t>
      </w:r>
      <w:r w:rsidR="00950443" w:rsidRPr="006C68C3">
        <w:rPr>
          <w:rFonts w:cs="B Lotus" w:hint="cs"/>
          <w:sz w:val="24"/>
          <w:szCs w:val="24"/>
          <w:rtl/>
        </w:rPr>
        <w:t xml:space="preserve"> </w:t>
      </w:r>
      <w:r w:rsidR="00F33A61">
        <w:rPr>
          <w:rFonts w:cs="B Lotus" w:hint="cs"/>
          <w:sz w:val="24"/>
          <w:szCs w:val="24"/>
          <w:rtl/>
        </w:rPr>
        <w:t>فرم‌های</w:t>
      </w:r>
      <w:r w:rsidR="00871B3B" w:rsidRPr="006C68C3">
        <w:rPr>
          <w:rFonts w:cs="B Lotus"/>
          <w:sz w:val="24"/>
          <w:szCs w:val="24"/>
          <w:rtl/>
        </w:rPr>
        <w:t xml:space="preserve"> ساده</w:t>
      </w:r>
      <w:r w:rsidR="00950443" w:rsidRPr="006C68C3">
        <w:rPr>
          <w:rFonts w:cs="B Lotus" w:hint="cs"/>
          <w:sz w:val="24"/>
          <w:szCs w:val="24"/>
          <w:rtl/>
        </w:rPr>
        <w:t xml:space="preserve"> و </w:t>
      </w:r>
      <w:r w:rsidR="00871B3B" w:rsidRPr="006C68C3">
        <w:rPr>
          <w:rFonts w:cs="B Lotus"/>
          <w:sz w:val="24"/>
          <w:szCs w:val="24"/>
          <w:rtl/>
        </w:rPr>
        <w:t>منحنی</w:t>
      </w:r>
      <w:r w:rsidR="00F33A61">
        <w:rPr>
          <w:rFonts w:cs="B Lotus" w:hint="cs"/>
          <w:sz w:val="24"/>
          <w:szCs w:val="24"/>
          <w:rtl/>
        </w:rPr>
        <w:softHyphen/>
      </w:r>
      <w:r w:rsidR="00871B3B" w:rsidRPr="006C68C3">
        <w:rPr>
          <w:rFonts w:cs="B Lotus"/>
          <w:sz w:val="24"/>
          <w:szCs w:val="24"/>
          <w:rtl/>
        </w:rPr>
        <w:t>گون</w:t>
      </w:r>
      <w:r w:rsidR="00950443" w:rsidRPr="006C68C3">
        <w:rPr>
          <w:rFonts w:cs="B Lotus" w:hint="cs"/>
          <w:sz w:val="24"/>
          <w:szCs w:val="24"/>
          <w:rtl/>
        </w:rPr>
        <w:t>‌</w:t>
      </w:r>
      <w:r w:rsidR="00871B3B" w:rsidRPr="006C68C3">
        <w:rPr>
          <w:rFonts w:cs="B Lotus" w:hint="cs"/>
          <w:sz w:val="24"/>
          <w:szCs w:val="24"/>
          <w:rtl/>
        </w:rPr>
        <w:t>تر</w:t>
      </w:r>
      <w:r w:rsidR="00950443" w:rsidRPr="006C68C3">
        <w:rPr>
          <w:rFonts w:cs="B Lotus" w:hint="cs"/>
          <w:sz w:val="24"/>
          <w:szCs w:val="24"/>
          <w:rtl/>
        </w:rPr>
        <w:t xml:space="preserve"> در ابعاد و مقیاس کوچک‌تر</w:t>
      </w:r>
      <w:r w:rsidR="00871B3B" w:rsidRPr="006C68C3">
        <w:rPr>
          <w:rFonts w:cs="B Lotus"/>
          <w:sz w:val="24"/>
          <w:szCs w:val="24"/>
          <w:rtl/>
        </w:rPr>
        <w:t xml:space="preserve"> </w:t>
      </w:r>
      <w:r w:rsidR="004B2A1B" w:rsidRPr="006C68C3">
        <w:rPr>
          <w:rFonts w:cs="B Lotus" w:hint="cs"/>
          <w:sz w:val="24"/>
          <w:szCs w:val="24"/>
          <w:rtl/>
        </w:rPr>
        <w:t>نزدیک باشد،</w:t>
      </w:r>
      <w:r w:rsidR="002E043C">
        <w:rPr>
          <w:rFonts w:cs="B Lotus"/>
          <w:sz w:val="24"/>
          <w:szCs w:val="24"/>
          <w:rtl/>
        </w:rPr>
        <w:t xml:space="preserve"> </w:t>
      </w:r>
      <w:r w:rsidR="00871B3B" w:rsidRPr="006C68C3">
        <w:rPr>
          <w:rFonts w:cs="B Lotus"/>
          <w:sz w:val="24"/>
          <w:szCs w:val="24"/>
          <w:rtl/>
        </w:rPr>
        <w:t>کنترل فعالیت</w:t>
      </w:r>
      <w:r w:rsidR="00871B3B" w:rsidRPr="006C68C3">
        <w:rPr>
          <w:rFonts w:cs="B Lotus" w:hint="cs"/>
          <w:sz w:val="24"/>
          <w:szCs w:val="24"/>
          <w:rtl/>
        </w:rPr>
        <w:t>‌های</w:t>
      </w:r>
      <w:r w:rsidR="00871B3B" w:rsidRPr="006C68C3">
        <w:rPr>
          <w:rFonts w:cs="B Lotus"/>
          <w:sz w:val="24"/>
          <w:szCs w:val="24"/>
          <w:rtl/>
        </w:rPr>
        <w:t xml:space="preserve"> </w:t>
      </w:r>
      <w:r w:rsidR="00F33A61">
        <w:rPr>
          <w:rFonts w:cs="B Lotus" w:hint="cs"/>
          <w:sz w:val="24"/>
          <w:szCs w:val="24"/>
          <w:rtl/>
        </w:rPr>
        <w:t>آن‌ها</w:t>
      </w:r>
      <w:r w:rsidR="00871B3B" w:rsidRPr="006C68C3">
        <w:rPr>
          <w:rFonts w:cs="B Lotus"/>
          <w:sz w:val="24"/>
          <w:szCs w:val="24"/>
          <w:rtl/>
        </w:rPr>
        <w:t xml:space="preserve"> بسیار مؤثرتر</w:t>
      </w:r>
      <w:r w:rsidR="00871B3B" w:rsidRPr="006C68C3">
        <w:rPr>
          <w:rFonts w:cs="B Lotus" w:hint="cs"/>
          <w:sz w:val="24"/>
          <w:szCs w:val="24"/>
          <w:rtl/>
        </w:rPr>
        <w:t xml:space="preserve"> </w:t>
      </w:r>
      <w:r w:rsidR="004B2A1B" w:rsidRPr="006C68C3">
        <w:rPr>
          <w:rFonts w:cs="B Lotus" w:hint="cs"/>
          <w:sz w:val="24"/>
          <w:szCs w:val="24"/>
          <w:rtl/>
        </w:rPr>
        <w:t>بوده و میزان تمرکز و یادگیری آنان را دوچندان می‌نماید</w:t>
      </w:r>
      <w:r w:rsidR="00D13742">
        <w:rPr>
          <w:rFonts w:cs="B Lotus" w:hint="cs"/>
          <w:sz w:val="24"/>
          <w:szCs w:val="24"/>
          <w:rtl/>
          <w:lang w:bidi="fa-IR"/>
        </w:rPr>
        <w:t xml:space="preserve"> </w:t>
      </w:r>
      <w:r w:rsidR="00871B3B" w:rsidRPr="006C68C3">
        <w:rPr>
          <w:rFonts w:cs="B Lotus" w:hint="cs"/>
          <w:sz w:val="24"/>
          <w:szCs w:val="24"/>
          <w:rtl/>
        </w:rPr>
        <w:t>(قاسم پور و مظاهریان، 1394)</w:t>
      </w:r>
      <w:r w:rsidR="00950443" w:rsidRPr="006C68C3">
        <w:rPr>
          <w:rFonts w:cs="B Lotus" w:hint="cs"/>
          <w:sz w:val="24"/>
          <w:szCs w:val="24"/>
          <w:rtl/>
        </w:rPr>
        <w:t>.</w:t>
      </w:r>
    </w:p>
    <w:tbl>
      <w:tblPr>
        <w:tblStyle w:val="PlainTable2"/>
        <w:tblpPr w:leftFromText="180" w:rightFromText="180" w:vertAnchor="text" w:horzAnchor="margin" w:tblpXSpec="center" w:tblpY="1037"/>
        <w:bidiVisual/>
        <w:tblW w:w="0" w:type="auto"/>
        <w:tblLook w:val="04A0" w:firstRow="1" w:lastRow="0" w:firstColumn="1" w:lastColumn="0" w:noHBand="0" w:noVBand="1"/>
      </w:tblPr>
      <w:tblGrid>
        <w:gridCol w:w="2831"/>
        <w:gridCol w:w="2832"/>
      </w:tblGrid>
      <w:tr w:rsidR="00B6187A" w:rsidRPr="006C68C3" w14:paraId="33D5F1DA" w14:textId="77777777" w:rsidTr="00443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DCD8196" w14:textId="77777777" w:rsidR="00B6187A" w:rsidRPr="006C68C3" w:rsidRDefault="00B6187A" w:rsidP="00443F90">
            <w:pPr>
              <w:bidi/>
              <w:jc w:val="both"/>
              <w:rPr>
                <w:rFonts w:cs="B Lotus"/>
                <w:rtl/>
              </w:rPr>
            </w:pPr>
            <w:r w:rsidRPr="006C68C3">
              <w:rPr>
                <w:rFonts w:cs="B Lotus" w:hint="cs"/>
                <w:rtl/>
              </w:rPr>
              <w:t>نوع</w:t>
            </w:r>
            <w:r w:rsidRPr="006C68C3">
              <w:rPr>
                <w:rFonts w:cs="B Lotus"/>
                <w:rtl/>
              </w:rPr>
              <w:t xml:space="preserve"> </w:t>
            </w:r>
            <w:r w:rsidRPr="006C68C3">
              <w:rPr>
                <w:rFonts w:cs="B Lotus" w:hint="cs"/>
                <w:rtl/>
              </w:rPr>
              <w:t>فرم</w:t>
            </w:r>
          </w:p>
        </w:tc>
        <w:tc>
          <w:tcPr>
            <w:tcW w:w="2832" w:type="dxa"/>
          </w:tcPr>
          <w:p w14:paraId="0FF136F4" w14:textId="77777777" w:rsidR="00B6187A" w:rsidRPr="006C68C3" w:rsidRDefault="00B6187A" w:rsidP="00443F90">
            <w:pPr>
              <w:bidi/>
              <w:jc w:val="both"/>
              <w:cnfStyle w:val="100000000000" w:firstRow="1" w:lastRow="0" w:firstColumn="0" w:lastColumn="0" w:oddVBand="0" w:evenVBand="0" w:oddHBand="0" w:evenHBand="0" w:firstRowFirstColumn="0" w:firstRowLastColumn="0" w:lastRowFirstColumn="0" w:lastRowLastColumn="0"/>
              <w:rPr>
                <w:rFonts w:cs="B Lotus"/>
                <w:rtl/>
              </w:rPr>
            </w:pPr>
            <w:r w:rsidRPr="006C68C3">
              <w:rPr>
                <w:rFonts w:cs="B Lotus" w:hint="cs"/>
                <w:rtl/>
              </w:rPr>
              <w:t>احساس</w:t>
            </w:r>
            <w:r w:rsidRPr="006C68C3">
              <w:rPr>
                <w:rFonts w:cs="B Lotus"/>
                <w:rtl/>
              </w:rPr>
              <w:t xml:space="preserve"> </w:t>
            </w:r>
            <w:r w:rsidRPr="006C68C3">
              <w:rPr>
                <w:rFonts w:cs="B Lotus" w:hint="cs"/>
                <w:rtl/>
              </w:rPr>
              <w:t>برانگیزاننده</w:t>
            </w:r>
          </w:p>
        </w:tc>
      </w:tr>
      <w:tr w:rsidR="00B6187A" w:rsidRPr="006C68C3" w14:paraId="6D55E0C4" w14:textId="77777777" w:rsidTr="00443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1AC0F6A" w14:textId="71404712" w:rsidR="00B6187A" w:rsidRPr="006C68C3" w:rsidRDefault="00F33A61" w:rsidP="00443F90">
            <w:pPr>
              <w:bidi/>
              <w:jc w:val="both"/>
              <w:rPr>
                <w:rFonts w:cs="B Lotus"/>
                <w:b w:val="0"/>
                <w:bCs w:val="0"/>
                <w:rtl/>
              </w:rPr>
            </w:pPr>
            <w:r>
              <w:rPr>
                <w:rFonts w:cs="B Lotus" w:hint="cs"/>
                <w:b w:val="0"/>
                <w:bCs w:val="0"/>
                <w:rtl/>
              </w:rPr>
              <w:t>بی‌قاعده</w:t>
            </w:r>
          </w:p>
        </w:tc>
        <w:tc>
          <w:tcPr>
            <w:tcW w:w="2832" w:type="dxa"/>
          </w:tcPr>
          <w:p w14:paraId="30D81978" w14:textId="1A689396" w:rsidR="00B6187A" w:rsidRPr="006C68C3" w:rsidRDefault="00F33A61"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Pr>
                <w:rFonts w:cs="B Lotus" w:hint="cs"/>
                <w:rtl/>
              </w:rPr>
              <w:t>خیال‌پردازی</w:t>
            </w:r>
          </w:p>
        </w:tc>
      </w:tr>
      <w:tr w:rsidR="00B6187A" w:rsidRPr="006C68C3" w14:paraId="5C0CFD7B" w14:textId="77777777" w:rsidTr="00443F90">
        <w:tc>
          <w:tcPr>
            <w:cnfStyle w:val="001000000000" w:firstRow="0" w:lastRow="0" w:firstColumn="1" w:lastColumn="0" w:oddVBand="0" w:evenVBand="0" w:oddHBand="0" w:evenHBand="0" w:firstRowFirstColumn="0" w:firstRowLastColumn="0" w:lastRowFirstColumn="0" w:lastRowLastColumn="0"/>
            <w:tcW w:w="2831" w:type="dxa"/>
          </w:tcPr>
          <w:p w14:paraId="129CA6AF" w14:textId="77777777" w:rsidR="00B6187A" w:rsidRPr="006C68C3" w:rsidRDefault="00B6187A" w:rsidP="00443F90">
            <w:pPr>
              <w:bidi/>
              <w:jc w:val="both"/>
              <w:rPr>
                <w:rFonts w:cs="B Lotus"/>
                <w:b w:val="0"/>
                <w:bCs w:val="0"/>
                <w:rtl/>
              </w:rPr>
            </w:pPr>
            <w:r w:rsidRPr="006C68C3">
              <w:rPr>
                <w:rFonts w:cs="B Lotus" w:hint="cs"/>
                <w:b w:val="0"/>
                <w:bCs w:val="0"/>
                <w:rtl/>
              </w:rPr>
              <w:t>مقعر</w:t>
            </w:r>
          </w:p>
        </w:tc>
        <w:tc>
          <w:tcPr>
            <w:tcW w:w="2832" w:type="dxa"/>
          </w:tcPr>
          <w:p w14:paraId="1EB33535" w14:textId="50B67852" w:rsidR="00B6187A" w:rsidRPr="006C68C3" w:rsidRDefault="00B6187A"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6C68C3">
              <w:rPr>
                <w:rFonts w:cs="B Lotus" w:hint="cs"/>
                <w:rtl/>
              </w:rPr>
              <w:t xml:space="preserve">برانگیزش و </w:t>
            </w:r>
            <w:r w:rsidR="00F33A61">
              <w:rPr>
                <w:rFonts w:cs="B Lotus" w:hint="cs"/>
                <w:rtl/>
              </w:rPr>
              <w:t>دعوت‌کننده</w:t>
            </w:r>
          </w:p>
        </w:tc>
      </w:tr>
      <w:tr w:rsidR="00B6187A" w:rsidRPr="006C68C3" w14:paraId="688820AD" w14:textId="77777777" w:rsidTr="00443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79653F9B" w14:textId="77777777" w:rsidR="00B6187A" w:rsidRPr="006C68C3" w:rsidRDefault="00B6187A" w:rsidP="00443F90">
            <w:pPr>
              <w:bidi/>
              <w:jc w:val="both"/>
              <w:rPr>
                <w:rFonts w:cs="B Lotus"/>
                <w:b w:val="0"/>
                <w:bCs w:val="0"/>
                <w:rtl/>
              </w:rPr>
            </w:pPr>
            <w:r w:rsidRPr="006C68C3">
              <w:rPr>
                <w:rFonts w:cs="B Lotus" w:hint="cs"/>
                <w:b w:val="0"/>
                <w:bCs w:val="0"/>
                <w:rtl/>
              </w:rPr>
              <w:t>محدب</w:t>
            </w:r>
          </w:p>
        </w:tc>
        <w:tc>
          <w:tcPr>
            <w:tcW w:w="2832" w:type="dxa"/>
          </w:tcPr>
          <w:p w14:paraId="3C461B0A" w14:textId="77777777" w:rsidR="00B6187A" w:rsidRPr="006C68C3" w:rsidRDefault="00B6187A"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6C68C3">
              <w:rPr>
                <w:rFonts w:cs="B Lotus" w:hint="cs"/>
                <w:rtl/>
              </w:rPr>
              <w:t>پس</w:t>
            </w:r>
            <w:r w:rsidRPr="006C68C3">
              <w:rPr>
                <w:rFonts w:cs="B Lotus"/>
                <w:rtl/>
              </w:rPr>
              <w:t xml:space="preserve"> </w:t>
            </w:r>
            <w:r w:rsidRPr="006C68C3">
              <w:rPr>
                <w:rFonts w:cs="B Lotus" w:hint="cs"/>
                <w:rtl/>
              </w:rPr>
              <w:t>زننده</w:t>
            </w:r>
          </w:p>
        </w:tc>
      </w:tr>
      <w:tr w:rsidR="00B6187A" w:rsidRPr="006C68C3" w14:paraId="712EF8DF" w14:textId="77777777" w:rsidTr="00443F90">
        <w:tc>
          <w:tcPr>
            <w:cnfStyle w:val="001000000000" w:firstRow="0" w:lastRow="0" w:firstColumn="1" w:lastColumn="0" w:oddVBand="0" w:evenVBand="0" w:oddHBand="0" w:evenHBand="0" w:firstRowFirstColumn="0" w:firstRowLastColumn="0" w:lastRowFirstColumn="0" w:lastRowLastColumn="0"/>
            <w:tcW w:w="2831" w:type="dxa"/>
          </w:tcPr>
          <w:p w14:paraId="495A8914" w14:textId="4D9F724A" w:rsidR="00B6187A" w:rsidRPr="006C68C3" w:rsidRDefault="00B6187A" w:rsidP="00443F90">
            <w:pPr>
              <w:bidi/>
              <w:jc w:val="both"/>
              <w:rPr>
                <w:rFonts w:cs="B Lotus"/>
                <w:b w:val="0"/>
                <w:bCs w:val="0"/>
                <w:rtl/>
              </w:rPr>
            </w:pPr>
            <w:r w:rsidRPr="006C68C3">
              <w:rPr>
                <w:rFonts w:cs="B Lotus" w:hint="cs"/>
                <w:b w:val="0"/>
                <w:bCs w:val="0"/>
                <w:rtl/>
              </w:rPr>
              <w:t>نرم</w:t>
            </w:r>
            <w:r w:rsidRPr="006C68C3">
              <w:rPr>
                <w:rFonts w:cs="B Lotus"/>
                <w:b w:val="0"/>
                <w:bCs w:val="0"/>
                <w:rtl/>
              </w:rPr>
              <w:t xml:space="preserve"> </w:t>
            </w:r>
            <w:r w:rsidRPr="006C68C3">
              <w:rPr>
                <w:rFonts w:cs="B Lotus" w:hint="cs"/>
                <w:b w:val="0"/>
                <w:bCs w:val="0"/>
                <w:rtl/>
              </w:rPr>
              <w:t>و</w:t>
            </w:r>
            <w:r w:rsidRPr="006C68C3">
              <w:rPr>
                <w:rFonts w:cs="B Lotus"/>
                <w:b w:val="0"/>
                <w:bCs w:val="0"/>
                <w:rtl/>
              </w:rPr>
              <w:t xml:space="preserve"> </w:t>
            </w:r>
            <w:r w:rsidR="00F33A61">
              <w:rPr>
                <w:rFonts w:cs="B Lotus" w:hint="cs"/>
                <w:b w:val="0"/>
                <w:bCs w:val="0"/>
                <w:rtl/>
              </w:rPr>
              <w:t>قوس‌دار</w:t>
            </w:r>
          </w:p>
        </w:tc>
        <w:tc>
          <w:tcPr>
            <w:tcW w:w="2832" w:type="dxa"/>
          </w:tcPr>
          <w:p w14:paraId="3149A440" w14:textId="77777777" w:rsidR="00B6187A" w:rsidRPr="006C68C3" w:rsidRDefault="00B6187A"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6C68C3">
              <w:rPr>
                <w:rFonts w:cs="B Lotus" w:hint="cs"/>
                <w:rtl/>
              </w:rPr>
              <w:t>نرمی</w:t>
            </w:r>
            <w:r w:rsidRPr="006C68C3">
              <w:rPr>
                <w:rFonts w:cs="B Lotus"/>
                <w:rtl/>
              </w:rPr>
              <w:t xml:space="preserve"> </w:t>
            </w:r>
            <w:r w:rsidRPr="006C68C3">
              <w:rPr>
                <w:rFonts w:cs="B Lotus" w:hint="cs"/>
                <w:rtl/>
              </w:rPr>
              <w:t>و</w:t>
            </w:r>
            <w:r w:rsidRPr="006C68C3">
              <w:rPr>
                <w:rFonts w:cs="B Lotus"/>
                <w:rtl/>
              </w:rPr>
              <w:t xml:space="preserve"> </w:t>
            </w:r>
            <w:r w:rsidRPr="006C68C3">
              <w:rPr>
                <w:rFonts w:cs="B Lotus" w:hint="cs"/>
                <w:rtl/>
              </w:rPr>
              <w:t>آرامش، خلاقیت</w:t>
            </w:r>
          </w:p>
        </w:tc>
      </w:tr>
      <w:tr w:rsidR="00B6187A" w:rsidRPr="006C68C3" w14:paraId="74731BDE" w14:textId="77777777" w:rsidTr="00443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20E8A1C" w14:textId="35BBCC11" w:rsidR="00B6187A" w:rsidRPr="006C68C3" w:rsidRDefault="00F33A61" w:rsidP="00443F90">
            <w:pPr>
              <w:bidi/>
              <w:jc w:val="both"/>
              <w:rPr>
                <w:rFonts w:cs="B Lotus"/>
                <w:b w:val="0"/>
                <w:bCs w:val="0"/>
                <w:rtl/>
              </w:rPr>
            </w:pPr>
            <w:r>
              <w:rPr>
                <w:rFonts w:cs="B Lotus" w:hint="cs"/>
                <w:b w:val="0"/>
                <w:bCs w:val="0"/>
                <w:rtl/>
              </w:rPr>
              <w:t>گوشه‌دار</w:t>
            </w:r>
            <w:r w:rsidR="00B6187A" w:rsidRPr="006C68C3">
              <w:rPr>
                <w:rFonts w:cs="B Lotus"/>
                <w:b w:val="0"/>
                <w:bCs w:val="0"/>
                <w:rtl/>
              </w:rPr>
              <w:t xml:space="preserve"> </w:t>
            </w:r>
            <w:r w:rsidR="00B6187A" w:rsidRPr="006C68C3">
              <w:rPr>
                <w:rFonts w:cs="B Lotus" w:hint="cs"/>
                <w:b w:val="0"/>
                <w:bCs w:val="0"/>
                <w:rtl/>
              </w:rPr>
              <w:t>و</w:t>
            </w:r>
            <w:r w:rsidR="00B6187A" w:rsidRPr="006C68C3">
              <w:rPr>
                <w:rFonts w:cs="B Lotus"/>
                <w:b w:val="0"/>
                <w:bCs w:val="0"/>
                <w:rtl/>
              </w:rPr>
              <w:t xml:space="preserve"> </w:t>
            </w:r>
            <w:r w:rsidR="00B6187A" w:rsidRPr="006C68C3">
              <w:rPr>
                <w:rFonts w:cs="B Lotus" w:hint="cs"/>
                <w:b w:val="0"/>
                <w:bCs w:val="0"/>
                <w:rtl/>
              </w:rPr>
              <w:t>شکسته</w:t>
            </w:r>
          </w:p>
        </w:tc>
        <w:tc>
          <w:tcPr>
            <w:tcW w:w="2832" w:type="dxa"/>
          </w:tcPr>
          <w:p w14:paraId="72D51AD4" w14:textId="77777777" w:rsidR="00B6187A" w:rsidRPr="006C68C3" w:rsidRDefault="00B6187A"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6C68C3">
              <w:rPr>
                <w:rFonts w:cs="B Lotus" w:hint="cs"/>
                <w:rtl/>
              </w:rPr>
              <w:t>سخت</w:t>
            </w:r>
          </w:p>
        </w:tc>
      </w:tr>
      <w:tr w:rsidR="00B6187A" w:rsidRPr="006C68C3" w14:paraId="6B7A6969" w14:textId="77777777" w:rsidTr="00443F90">
        <w:tc>
          <w:tcPr>
            <w:cnfStyle w:val="001000000000" w:firstRow="0" w:lastRow="0" w:firstColumn="1" w:lastColumn="0" w:oddVBand="0" w:evenVBand="0" w:oddHBand="0" w:evenHBand="0" w:firstRowFirstColumn="0" w:firstRowLastColumn="0" w:lastRowFirstColumn="0" w:lastRowLastColumn="0"/>
            <w:tcW w:w="2831" w:type="dxa"/>
          </w:tcPr>
          <w:p w14:paraId="7F01005E" w14:textId="41F2AF79" w:rsidR="00B6187A" w:rsidRPr="006C68C3" w:rsidRDefault="00F33A61" w:rsidP="00443F90">
            <w:pPr>
              <w:bidi/>
              <w:jc w:val="both"/>
              <w:rPr>
                <w:rFonts w:cs="B Lotus"/>
                <w:b w:val="0"/>
                <w:bCs w:val="0"/>
                <w:rtl/>
              </w:rPr>
            </w:pPr>
            <w:r>
              <w:rPr>
                <w:rFonts w:cs="B Lotus" w:hint="cs"/>
                <w:b w:val="0"/>
                <w:bCs w:val="0"/>
                <w:rtl/>
              </w:rPr>
              <w:t>گسترش‌یافته</w:t>
            </w:r>
            <w:r w:rsidR="00B6187A" w:rsidRPr="006C68C3">
              <w:rPr>
                <w:rFonts w:cs="B Lotus"/>
                <w:b w:val="0"/>
                <w:bCs w:val="0"/>
                <w:rtl/>
              </w:rPr>
              <w:t xml:space="preserve"> </w:t>
            </w:r>
            <w:r w:rsidR="00B6187A" w:rsidRPr="006C68C3">
              <w:rPr>
                <w:rFonts w:cs="B Lotus" w:hint="cs"/>
                <w:b w:val="0"/>
                <w:bCs w:val="0"/>
                <w:rtl/>
              </w:rPr>
              <w:t>افقی</w:t>
            </w:r>
          </w:p>
        </w:tc>
        <w:tc>
          <w:tcPr>
            <w:tcW w:w="2832" w:type="dxa"/>
          </w:tcPr>
          <w:p w14:paraId="64780591" w14:textId="77777777" w:rsidR="00B6187A" w:rsidRPr="006C68C3" w:rsidRDefault="00B6187A"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6C68C3">
              <w:rPr>
                <w:rFonts w:cs="B Lotus" w:hint="cs"/>
                <w:rtl/>
              </w:rPr>
              <w:t>راحتی</w:t>
            </w:r>
            <w:r w:rsidRPr="006C68C3">
              <w:rPr>
                <w:rFonts w:cs="B Lotus"/>
                <w:rtl/>
              </w:rPr>
              <w:t xml:space="preserve"> </w:t>
            </w:r>
            <w:r w:rsidRPr="006C68C3">
              <w:rPr>
                <w:rFonts w:cs="B Lotus" w:hint="cs"/>
                <w:rtl/>
              </w:rPr>
              <w:t>و</w:t>
            </w:r>
            <w:r w:rsidRPr="006C68C3">
              <w:rPr>
                <w:rFonts w:cs="B Lotus"/>
                <w:rtl/>
              </w:rPr>
              <w:t xml:space="preserve"> </w:t>
            </w:r>
            <w:r w:rsidRPr="006C68C3">
              <w:rPr>
                <w:rFonts w:cs="B Lotus" w:hint="cs"/>
                <w:rtl/>
              </w:rPr>
              <w:t>پویایی</w:t>
            </w:r>
          </w:p>
        </w:tc>
      </w:tr>
      <w:tr w:rsidR="00B6187A" w:rsidRPr="006C68C3" w14:paraId="16326177" w14:textId="77777777" w:rsidTr="00443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22AC3E6" w14:textId="77777777" w:rsidR="00B6187A" w:rsidRPr="006C68C3" w:rsidRDefault="00B6187A" w:rsidP="00443F90">
            <w:pPr>
              <w:bidi/>
              <w:jc w:val="both"/>
              <w:rPr>
                <w:rFonts w:cs="B Lotus"/>
                <w:b w:val="0"/>
                <w:bCs w:val="0"/>
                <w:rtl/>
              </w:rPr>
            </w:pPr>
            <w:r w:rsidRPr="006C68C3">
              <w:rPr>
                <w:rFonts w:cs="B Lotus" w:hint="cs"/>
                <w:b w:val="0"/>
                <w:bCs w:val="0"/>
                <w:rtl/>
              </w:rPr>
              <w:t>ایستا</w:t>
            </w:r>
          </w:p>
        </w:tc>
        <w:tc>
          <w:tcPr>
            <w:tcW w:w="2832" w:type="dxa"/>
          </w:tcPr>
          <w:p w14:paraId="4DAA37FA" w14:textId="77777777" w:rsidR="00B6187A" w:rsidRPr="006C68C3" w:rsidRDefault="00B6187A" w:rsidP="00443F90">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6C68C3">
              <w:rPr>
                <w:rFonts w:cs="B Lotus" w:hint="cs"/>
                <w:rtl/>
              </w:rPr>
              <w:t>بدعت</w:t>
            </w:r>
            <w:r w:rsidRPr="006C68C3">
              <w:rPr>
                <w:rFonts w:cs="B Lotus"/>
                <w:rtl/>
              </w:rPr>
              <w:t xml:space="preserve"> </w:t>
            </w:r>
            <w:r w:rsidRPr="006C68C3">
              <w:rPr>
                <w:rFonts w:cs="B Lotus" w:hint="cs"/>
                <w:rtl/>
              </w:rPr>
              <w:t>و</w:t>
            </w:r>
            <w:r w:rsidRPr="006C68C3">
              <w:rPr>
                <w:rFonts w:cs="B Lotus"/>
                <w:rtl/>
              </w:rPr>
              <w:t xml:space="preserve"> </w:t>
            </w:r>
            <w:r w:rsidRPr="006C68C3">
              <w:rPr>
                <w:rFonts w:cs="B Lotus" w:hint="cs"/>
                <w:rtl/>
              </w:rPr>
              <w:t>پیچیدگی</w:t>
            </w:r>
          </w:p>
        </w:tc>
      </w:tr>
      <w:tr w:rsidR="00B6187A" w:rsidRPr="006C68C3" w14:paraId="184EE8E9" w14:textId="77777777" w:rsidTr="00443F90">
        <w:tc>
          <w:tcPr>
            <w:cnfStyle w:val="001000000000" w:firstRow="0" w:lastRow="0" w:firstColumn="1" w:lastColumn="0" w:oddVBand="0" w:evenVBand="0" w:oddHBand="0" w:evenHBand="0" w:firstRowFirstColumn="0" w:firstRowLastColumn="0" w:lastRowFirstColumn="0" w:lastRowLastColumn="0"/>
            <w:tcW w:w="2831" w:type="dxa"/>
          </w:tcPr>
          <w:p w14:paraId="25D1DE6F" w14:textId="77777777" w:rsidR="00B6187A" w:rsidRPr="006C68C3" w:rsidRDefault="00B6187A" w:rsidP="00443F90">
            <w:pPr>
              <w:bidi/>
              <w:jc w:val="both"/>
              <w:rPr>
                <w:rFonts w:cs="B Lotus"/>
                <w:b w:val="0"/>
                <w:bCs w:val="0"/>
                <w:rtl/>
              </w:rPr>
            </w:pPr>
            <w:r w:rsidRPr="006C68C3">
              <w:rPr>
                <w:rFonts w:cs="B Lotus" w:hint="cs"/>
                <w:b w:val="0"/>
                <w:bCs w:val="0"/>
                <w:rtl/>
              </w:rPr>
              <w:t>ساده</w:t>
            </w:r>
          </w:p>
        </w:tc>
        <w:tc>
          <w:tcPr>
            <w:tcW w:w="2832" w:type="dxa"/>
          </w:tcPr>
          <w:p w14:paraId="7F4F17BF" w14:textId="77777777" w:rsidR="00B6187A" w:rsidRPr="006C68C3" w:rsidRDefault="00B6187A" w:rsidP="00443F90">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6C68C3">
              <w:rPr>
                <w:rFonts w:cs="B Lotus" w:hint="cs"/>
                <w:rtl/>
              </w:rPr>
              <w:t>تقارن و تعادل</w:t>
            </w:r>
          </w:p>
        </w:tc>
      </w:tr>
    </w:tbl>
    <w:p w14:paraId="31ABB73D" w14:textId="44EF4EE1" w:rsidR="00443F90" w:rsidRDefault="00443F90" w:rsidP="00443F90">
      <w:pPr>
        <w:bidi/>
        <w:spacing w:after="0" w:line="240" w:lineRule="auto"/>
        <w:jc w:val="both"/>
        <w:rPr>
          <w:rFonts w:cs="B Lotus"/>
          <w:sz w:val="24"/>
          <w:szCs w:val="24"/>
          <w:rtl/>
          <w:lang w:bidi="fa-IR"/>
        </w:rPr>
      </w:pPr>
    </w:p>
    <w:p w14:paraId="23A17840" w14:textId="77777777" w:rsidR="00443F90" w:rsidRDefault="00443F90" w:rsidP="00443F90">
      <w:pPr>
        <w:bidi/>
        <w:spacing w:after="0" w:line="240" w:lineRule="auto"/>
        <w:jc w:val="both"/>
        <w:rPr>
          <w:rFonts w:cs="B Lotus"/>
          <w:sz w:val="24"/>
          <w:szCs w:val="24"/>
          <w:lang w:bidi="fa-IR"/>
        </w:rPr>
      </w:pPr>
    </w:p>
    <w:p w14:paraId="51CDCA23" w14:textId="3F50922F" w:rsidR="00F152B2" w:rsidRPr="006C68C3" w:rsidRDefault="00F152B2" w:rsidP="00443F90">
      <w:pPr>
        <w:bidi/>
        <w:spacing w:after="0" w:line="240" w:lineRule="auto"/>
        <w:jc w:val="both"/>
        <w:rPr>
          <w:rFonts w:cs="B Lotus"/>
          <w:sz w:val="24"/>
          <w:szCs w:val="24"/>
          <w:rtl/>
        </w:rPr>
      </w:pPr>
    </w:p>
    <w:p w14:paraId="7DA73A84" w14:textId="4B86E14D" w:rsidR="00F152B2" w:rsidRPr="006C68C3" w:rsidRDefault="00F152B2" w:rsidP="00443F90">
      <w:pPr>
        <w:bidi/>
        <w:spacing w:after="0" w:line="240" w:lineRule="auto"/>
        <w:jc w:val="both"/>
        <w:rPr>
          <w:rFonts w:cs="B Lotus"/>
          <w:sz w:val="24"/>
          <w:szCs w:val="24"/>
          <w:rtl/>
        </w:rPr>
      </w:pPr>
    </w:p>
    <w:p w14:paraId="35DB9886" w14:textId="77777777" w:rsidR="00F152B2" w:rsidRPr="006C68C3" w:rsidRDefault="00F152B2" w:rsidP="00443F90">
      <w:pPr>
        <w:bidi/>
        <w:spacing w:after="0" w:line="240" w:lineRule="auto"/>
        <w:jc w:val="both"/>
        <w:rPr>
          <w:rFonts w:cs="B Lotus"/>
          <w:sz w:val="24"/>
          <w:szCs w:val="24"/>
          <w:rtl/>
        </w:rPr>
      </w:pPr>
    </w:p>
    <w:p w14:paraId="446CF9B8" w14:textId="45D88B79" w:rsidR="00871396" w:rsidRPr="006C68C3" w:rsidRDefault="00871396" w:rsidP="00443F90">
      <w:pPr>
        <w:bidi/>
        <w:spacing w:after="0" w:line="240" w:lineRule="auto"/>
        <w:jc w:val="both"/>
        <w:rPr>
          <w:rFonts w:cs="B Lotus"/>
          <w:sz w:val="24"/>
          <w:szCs w:val="24"/>
          <w:rtl/>
        </w:rPr>
      </w:pPr>
    </w:p>
    <w:p w14:paraId="1AF00920" w14:textId="1AD0DB86" w:rsidR="00473EA1" w:rsidRPr="006C68C3" w:rsidRDefault="00473EA1" w:rsidP="00443F90">
      <w:pPr>
        <w:bidi/>
        <w:spacing w:after="0" w:line="240" w:lineRule="auto"/>
        <w:jc w:val="both"/>
        <w:rPr>
          <w:rFonts w:cs="B Lotus"/>
          <w:sz w:val="24"/>
          <w:szCs w:val="24"/>
          <w:rtl/>
        </w:rPr>
      </w:pPr>
    </w:p>
    <w:p w14:paraId="20056CBA" w14:textId="1D12246C" w:rsidR="00473EA1" w:rsidRPr="006C68C3" w:rsidRDefault="00473EA1" w:rsidP="00443F90">
      <w:pPr>
        <w:bidi/>
        <w:spacing w:after="0" w:line="240" w:lineRule="auto"/>
        <w:jc w:val="both"/>
        <w:rPr>
          <w:rFonts w:cs="B Lotus"/>
          <w:sz w:val="24"/>
          <w:szCs w:val="24"/>
          <w:rtl/>
        </w:rPr>
      </w:pPr>
    </w:p>
    <w:p w14:paraId="3BE2FFC2" w14:textId="71264029" w:rsidR="00473EA1" w:rsidRPr="006C68C3" w:rsidRDefault="00473EA1" w:rsidP="00443F90">
      <w:pPr>
        <w:bidi/>
        <w:spacing w:after="0" w:line="240" w:lineRule="auto"/>
        <w:jc w:val="both"/>
        <w:rPr>
          <w:rFonts w:cs="B Lotus"/>
          <w:sz w:val="24"/>
          <w:szCs w:val="24"/>
          <w:rtl/>
        </w:rPr>
      </w:pPr>
    </w:p>
    <w:p w14:paraId="63784EB1" w14:textId="196FC86D" w:rsidR="00473EA1" w:rsidRPr="006C68C3" w:rsidRDefault="00473EA1" w:rsidP="00443F90">
      <w:pPr>
        <w:bidi/>
        <w:spacing w:after="0" w:line="240" w:lineRule="auto"/>
        <w:jc w:val="both"/>
        <w:rPr>
          <w:rFonts w:cs="B Lotus"/>
          <w:sz w:val="24"/>
          <w:szCs w:val="24"/>
          <w:rtl/>
        </w:rPr>
      </w:pPr>
    </w:p>
    <w:p w14:paraId="16760EFF" w14:textId="637A3F5C" w:rsidR="00001CBE" w:rsidRPr="0013130B" w:rsidRDefault="0013130B" w:rsidP="00443F90">
      <w:pPr>
        <w:bidi/>
        <w:spacing w:after="0" w:line="240" w:lineRule="auto"/>
        <w:jc w:val="both"/>
        <w:rPr>
          <w:rFonts w:cs="B Zar"/>
          <w:b/>
          <w:bCs/>
          <w:sz w:val="24"/>
          <w:szCs w:val="24"/>
          <w:rtl/>
          <w:lang w:bidi="fa-IR"/>
        </w:rPr>
      </w:pPr>
      <w:r w:rsidRPr="0013130B">
        <w:rPr>
          <w:rFonts w:cs="B Zar" w:hint="cs"/>
          <w:b/>
          <w:bCs/>
          <w:sz w:val="24"/>
          <w:szCs w:val="24"/>
          <w:rtl/>
        </w:rPr>
        <w:t>2</w:t>
      </w:r>
      <w:r w:rsidR="00706D9D" w:rsidRPr="0013130B">
        <w:rPr>
          <w:rFonts w:cs="B Zar" w:hint="cs"/>
          <w:b/>
          <w:bCs/>
          <w:sz w:val="24"/>
          <w:szCs w:val="24"/>
          <w:rtl/>
        </w:rPr>
        <w:t>-</w:t>
      </w:r>
      <w:r w:rsidRPr="0013130B">
        <w:rPr>
          <w:rFonts w:cs="B Zar" w:hint="cs"/>
          <w:b/>
          <w:bCs/>
          <w:sz w:val="24"/>
          <w:szCs w:val="24"/>
          <w:rtl/>
        </w:rPr>
        <w:t>5</w:t>
      </w:r>
      <w:r w:rsidR="00706D9D" w:rsidRPr="0013130B">
        <w:rPr>
          <w:rFonts w:cs="B Zar" w:hint="cs"/>
          <w:b/>
          <w:bCs/>
          <w:sz w:val="24"/>
          <w:szCs w:val="24"/>
          <w:rtl/>
        </w:rPr>
        <w:t xml:space="preserve">- </w:t>
      </w:r>
      <w:r w:rsidR="00001CBE" w:rsidRPr="0013130B">
        <w:rPr>
          <w:rFonts w:cs="B Zar" w:hint="cs"/>
          <w:b/>
          <w:bCs/>
          <w:sz w:val="24"/>
          <w:szCs w:val="24"/>
          <w:rtl/>
        </w:rPr>
        <w:t xml:space="preserve">مصالح </w:t>
      </w:r>
      <w:r w:rsidR="00001CBE" w:rsidRPr="0013130B">
        <w:rPr>
          <w:rFonts w:cs="B Zar"/>
          <w:b/>
          <w:bCs/>
          <w:sz w:val="24"/>
          <w:szCs w:val="24"/>
          <w:rtl/>
          <w:lang w:bidi="fa-IR"/>
        </w:rPr>
        <w:t xml:space="preserve">در </w:t>
      </w:r>
      <w:r w:rsidR="00001CBE" w:rsidRPr="0013130B">
        <w:rPr>
          <w:rFonts w:cs="B Zar" w:hint="cs"/>
          <w:b/>
          <w:bCs/>
          <w:sz w:val="24"/>
          <w:szCs w:val="24"/>
          <w:rtl/>
          <w:lang w:bidi="fa-IR"/>
        </w:rPr>
        <w:t>محیط</w:t>
      </w:r>
      <w:r w:rsidR="004536FB" w:rsidRPr="0013130B">
        <w:rPr>
          <w:rFonts w:cs="B Zar" w:hint="cs"/>
          <w:b/>
          <w:bCs/>
          <w:sz w:val="24"/>
          <w:szCs w:val="24"/>
          <w:rtl/>
          <w:lang w:bidi="fa-IR"/>
        </w:rPr>
        <w:t>‌های آموزشی</w:t>
      </w:r>
      <w:r w:rsidR="00001CBE" w:rsidRPr="0013130B">
        <w:rPr>
          <w:rFonts w:cs="B Zar" w:hint="cs"/>
          <w:b/>
          <w:bCs/>
          <w:sz w:val="24"/>
          <w:szCs w:val="24"/>
          <w:rtl/>
          <w:lang w:bidi="fa-IR"/>
        </w:rPr>
        <w:t xml:space="preserve"> </w:t>
      </w:r>
      <w:r w:rsidR="00001CBE" w:rsidRPr="0013130B">
        <w:rPr>
          <w:rFonts w:cs="B Zar"/>
          <w:b/>
          <w:bCs/>
          <w:sz w:val="24"/>
          <w:szCs w:val="24"/>
          <w:rtl/>
          <w:lang w:bidi="fa-IR"/>
        </w:rPr>
        <w:t>کودکان</w:t>
      </w:r>
      <w:r w:rsidR="004536FB" w:rsidRPr="0013130B">
        <w:rPr>
          <w:rFonts w:cs="B Zar" w:hint="cs"/>
          <w:b/>
          <w:bCs/>
          <w:sz w:val="24"/>
          <w:szCs w:val="24"/>
          <w:rtl/>
          <w:lang w:bidi="fa-IR"/>
        </w:rPr>
        <w:t xml:space="preserve"> کم‌توان ذهنی</w:t>
      </w:r>
    </w:p>
    <w:p w14:paraId="65B66709" w14:textId="39BA0C6B" w:rsidR="00706D9D" w:rsidRDefault="00CD0CCF" w:rsidP="00443F90">
      <w:pPr>
        <w:bidi/>
        <w:spacing w:after="0" w:line="240" w:lineRule="auto"/>
        <w:jc w:val="both"/>
        <w:rPr>
          <w:rFonts w:cs="B Lotus"/>
          <w:sz w:val="24"/>
          <w:szCs w:val="24"/>
          <w:rtl/>
          <w:lang w:bidi="fa-IR"/>
        </w:rPr>
      </w:pPr>
      <w:r w:rsidRPr="006C68C3">
        <w:rPr>
          <w:rFonts w:cs="B Lotus"/>
          <w:sz w:val="24"/>
          <w:szCs w:val="24"/>
          <w:rtl/>
        </w:rPr>
        <w:t>از د</w:t>
      </w:r>
      <w:r w:rsidRPr="006C68C3">
        <w:rPr>
          <w:rFonts w:cs="B Lotus" w:hint="cs"/>
          <w:sz w:val="24"/>
          <w:szCs w:val="24"/>
          <w:rtl/>
        </w:rPr>
        <w:t>ی</w:t>
      </w:r>
      <w:r w:rsidRPr="006C68C3">
        <w:rPr>
          <w:rFonts w:cs="B Lotus" w:hint="eastAsia"/>
          <w:sz w:val="24"/>
          <w:szCs w:val="24"/>
          <w:rtl/>
        </w:rPr>
        <w:t>گر</w:t>
      </w:r>
      <w:r w:rsidR="00643936" w:rsidRPr="006C68C3">
        <w:rPr>
          <w:rFonts w:cs="B Lotus" w:hint="cs"/>
          <w:sz w:val="24"/>
          <w:szCs w:val="24"/>
          <w:rtl/>
        </w:rPr>
        <w:t xml:space="preserve"> </w:t>
      </w:r>
      <w:r w:rsidRPr="006C68C3">
        <w:rPr>
          <w:rFonts w:cs="B Lotus" w:hint="eastAsia"/>
          <w:sz w:val="24"/>
          <w:szCs w:val="24"/>
          <w:rtl/>
        </w:rPr>
        <w:t>عوامل</w:t>
      </w:r>
      <w:r w:rsidRPr="006C68C3">
        <w:rPr>
          <w:rFonts w:cs="B Lotus"/>
          <w:sz w:val="24"/>
          <w:szCs w:val="24"/>
          <w:rtl/>
        </w:rPr>
        <w:t xml:space="preserve"> مهم</w:t>
      </w:r>
      <w:r w:rsidR="009C17F6" w:rsidRPr="006C68C3">
        <w:rPr>
          <w:rFonts w:cs="B Lotus" w:hint="cs"/>
          <w:sz w:val="24"/>
          <w:szCs w:val="24"/>
          <w:rtl/>
        </w:rPr>
        <w:t xml:space="preserve"> و</w:t>
      </w:r>
      <w:r w:rsidRPr="006C68C3">
        <w:rPr>
          <w:rFonts w:cs="B Lotus"/>
          <w:sz w:val="24"/>
          <w:szCs w:val="24"/>
          <w:rtl/>
        </w:rPr>
        <w:t xml:space="preserve"> تأث</w:t>
      </w:r>
      <w:r w:rsidRPr="006C68C3">
        <w:rPr>
          <w:rFonts w:cs="B Lotus" w:hint="cs"/>
          <w:sz w:val="24"/>
          <w:szCs w:val="24"/>
          <w:rtl/>
        </w:rPr>
        <w:t>ی</w:t>
      </w:r>
      <w:r w:rsidRPr="006C68C3">
        <w:rPr>
          <w:rFonts w:cs="B Lotus" w:hint="eastAsia"/>
          <w:sz w:val="24"/>
          <w:szCs w:val="24"/>
          <w:rtl/>
        </w:rPr>
        <w:t>رگذار</w:t>
      </w:r>
      <w:r w:rsidRPr="006C68C3">
        <w:rPr>
          <w:rFonts w:cs="B Lotus"/>
          <w:sz w:val="24"/>
          <w:szCs w:val="24"/>
          <w:rtl/>
        </w:rPr>
        <w:t xml:space="preserve"> بر </w:t>
      </w:r>
      <w:r w:rsidR="00C51BFE" w:rsidRPr="006C68C3">
        <w:rPr>
          <w:rFonts w:cs="B Lotus" w:hint="cs"/>
          <w:sz w:val="24"/>
          <w:szCs w:val="24"/>
          <w:rtl/>
        </w:rPr>
        <w:t>رشد انگیزشی</w:t>
      </w:r>
      <w:r w:rsidRPr="006C68C3">
        <w:rPr>
          <w:rFonts w:cs="B Lotus"/>
          <w:sz w:val="24"/>
          <w:szCs w:val="24"/>
          <w:rtl/>
        </w:rPr>
        <w:t xml:space="preserve"> کودکان</w:t>
      </w:r>
      <w:r w:rsidR="004536FB" w:rsidRPr="006C68C3">
        <w:rPr>
          <w:rFonts w:cs="B Lotus" w:hint="cs"/>
          <w:sz w:val="24"/>
          <w:szCs w:val="24"/>
          <w:rtl/>
        </w:rPr>
        <w:t xml:space="preserve"> کم‌توان ذهنی</w:t>
      </w:r>
      <w:r w:rsidRPr="006C68C3">
        <w:rPr>
          <w:rFonts w:cs="B Lotus"/>
          <w:sz w:val="24"/>
          <w:szCs w:val="24"/>
          <w:rtl/>
        </w:rPr>
        <w:t xml:space="preserve"> در مح</w:t>
      </w:r>
      <w:r w:rsidRPr="006C68C3">
        <w:rPr>
          <w:rFonts w:cs="B Lotus" w:hint="cs"/>
          <w:sz w:val="24"/>
          <w:szCs w:val="24"/>
          <w:rtl/>
        </w:rPr>
        <w:t>ی</w:t>
      </w:r>
      <w:r w:rsidRPr="006C68C3">
        <w:rPr>
          <w:rFonts w:cs="B Lotus" w:hint="eastAsia"/>
          <w:sz w:val="24"/>
          <w:szCs w:val="24"/>
          <w:rtl/>
        </w:rPr>
        <w:t>ط</w:t>
      </w:r>
      <w:r w:rsidR="004536FB" w:rsidRPr="006C68C3">
        <w:rPr>
          <w:rFonts w:cs="B Lotus" w:hint="eastAsia"/>
          <w:sz w:val="24"/>
          <w:szCs w:val="24"/>
        </w:rPr>
        <w:t>‌</w:t>
      </w:r>
      <w:r w:rsidR="004536FB" w:rsidRPr="006C68C3">
        <w:rPr>
          <w:rFonts w:cs="B Lotus" w:hint="cs"/>
          <w:sz w:val="24"/>
          <w:szCs w:val="24"/>
          <w:rtl/>
        </w:rPr>
        <w:t>های آموزشی</w:t>
      </w:r>
      <w:r w:rsidRPr="006C68C3">
        <w:rPr>
          <w:rFonts w:cs="B Lotus" w:hint="eastAsia"/>
          <w:sz w:val="24"/>
          <w:szCs w:val="24"/>
          <w:rtl/>
        </w:rPr>
        <w:t>،</w:t>
      </w:r>
      <w:r w:rsidRPr="006C68C3">
        <w:rPr>
          <w:rFonts w:cs="B Lotus"/>
          <w:sz w:val="24"/>
          <w:szCs w:val="24"/>
          <w:rtl/>
        </w:rPr>
        <w:t xml:space="preserve"> </w:t>
      </w:r>
      <w:r w:rsidR="00485A80" w:rsidRPr="006C68C3">
        <w:rPr>
          <w:rFonts w:cs="B Lotus" w:hint="cs"/>
          <w:sz w:val="24"/>
          <w:szCs w:val="24"/>
          <w:rtl/>
        </w:rPr>
        <w:t xml:space="preserve">می‌توان به </w:t>
      </w:r>
      <w:r w:rsidR="00643936" w:rsidRPr="006C68C3">
        <w:rPr>
          <w:rFonts w:cs="B Lotus"/>
          <w:sz w:val="24"/>
          <w:szCs w:val="24"/>
          <w:rtl/>
        </w:rPr>
        <w:t>تنوع مصالح و جزئيات در</w:t>
      </w:r>
      <w:r w:rsidR="005A777E" w:rsidRPr="006C68C3">
        <w:rPr>
          <w:rFonts w:cs="B Lotus"/>
          <w:sz w:val="24"/>
          <w:szCs w:val="24"/>
          <w:rtl/>
        </w:rPr>
        <w:t xml:space="preserve"> مبل</w:t>
      </w:r>
      <w:r w:rsidR="005A777E" w:rsidRPr="006C68C3">
        <w:rPr>
          <w:rFonts w:cs="B Lotus" w:hint="cs"/>
          <w:sz w:val="24"/>
          <w:szCs w:val="24"/>
          <w:rtl/>
        </w:rPr>
        <w:t>م</w:t>
      </w:r>
      <w:r w:rsidR="005A777E" w:rsidRPr="006C68C3">
        <w:rPr>
          <w:rFonts w:cs="B Lotus"/>
          <w:sz w:val="24"/>
          <w:szCs w:val="24"/>
          <w:rtl/>
        </w:rPr>
        <w:t>ان</w:t>
      </w:r>
      <w:r w:rsidR="00643936" w:rsidRPr="006C68C3">
        <w:rPr>
          <w:rFonts w:cs="B Lotus"/>
          <w:sz w:val="24"/>
          <w:szCs w:val="24"/>
          <w:rtl/>
        </w:rPr>
        <w:t xml:space="preserve"> </w:t>
      </w:r>
      <w:r w:rsidR="005A777E" w:rsidRPr="006C68C3">
        <w:rPr>
          <w:rFonts w:cs="B Lotus" w:hint="cs"/>
          <w:sz w:val="24"/>
          <w:szCs w:val="24"/>
          <w:rtl/>
        </w:rPr>
        <w:t xml:space="preserve">و </w:t>
      </w:r>
      <w:r w:rsidR="00643936" w:rsidRPr="006C68C3">
        <w:rPr>
          <w:rFonts w:cs="B Lotus"/>
          <w:sz w:val="24"/>
          <w:szCs w:val="24"/>
          <w:rtl/>
        </w:rPr>
        <w:t>اجزاء موجود در فضا</w:t>
      </w:r>
      <w:r w:rsidR="00BF6DD4" w:rsidRPr="006C68C3">
        <w:rPr>
          <w:rFonts w:cs="B Lotus" w:hint="cs"/>
          <w:sz w:val="24"/>
          <w:szCs w:val="24"/>
          <w:rtl/>
        </w:rPr>
        <w:t xml:space="preserve"> و</w:t>
      </w:r>
      <w:r w:rsidR="00643936" w:rsidRPr="006C68C3">
        <w:rPr>
          <w:rFonts w:cs="B Lotus"/>
          <w:sz w:val="24"/>
          <w:szCs w:val="24"/>
          <w:rtl/>
        </w:rPr>
        <w:t xml:space="preserve"> </w:t>
      </w:r>
      <w:r w:rsidR="009C17F6" w:rsidRPr="006C68C3">
        <w:rPr>
          <w:rFonts w:cs="B Lotus" w:hint="cs"/>
          <w:sz w:val="24"/>
          <w:szCs w:val="24"/>
          <w:rtl/>
        </w:rPr>
        <w:t xml:space="preserve">همچنین </w:t>
      </w:r>
      <w:r w:rsidR="00643936" w:rsidRPr="006C68C3">
        <w:rPr>
          <w:rFonts w:cs="B Lotus"/>
          <w:sz w:val="24"/>
          <w:szCs w:val="24"/>
          <w:rtl/>
        </w:rPr>
        <w:t>استفاده از مصالح طب</w:t>
      </w:r>
      <w:r w:rsidR="00643936" w:rsidRPr="006C68C3">
        <w:rPr>
          <w:rFonts w:cs="B Lotus" w:hint="cs"/>
          <w:sz w:val="24"/>
          <w:szCs w:val="24"/>
          <w:rtl/>
        </w:rPr>
        <w:t>ی</w:t>
      </w:r>
      <w:r w:rsidR="00643936" w:rsidRPr="006C68C3">
        <w:rPr>
          <w:rFonts w:cs="B Lotus" w:hint="eastAsia"/>
          <w:sz w:val="24"/>
          <w:szCs w:val="24"/>
          <w:rtl/>
        </w:rPr>
        <w:t>ع</w:t>
      </w:r>
      <w:r w:rsidR="00643936" w:rsidRPr="006C68C3">
        <w:rPr>
          <w:rFonts w:cs="B Lotus" w:hint="cs"/>
          <w:sz w:val="24"/>
          <w:szCs w:val="24"/>
          <w:rtl/>
        </w:rPr>
        <w:t>ی</w:t>
      </w:r>
      <w:r w:rsidR="00643936" w:rsidRPr="006C68C3">
        <w:rPr>
          <w:rFonts w:cs="B Lotus"/>
          <w:sz w:val="24"/>
          <w:szCs w:val="24"/>
          <w:rtl/>
        </w:rPr>
        <w:t xml:space="preserve"> </w:t>
      </w:r>
      <w:r w:rsidR="00485A80" w:rsidRPr="006C68C3">
        <w:rPr>
          <w:rFonts w:cs="B Lotus" w:hint="cs"/>
          <w:sz w:val="24"/>
          <w:szCs w:val="24"/>
          <w:rtl/>
        </w:rPr>
        <w:t>اشاره نمود</w:t>
      </w:r>
      <w:r w:rsidR="00643936" w:rsidRPr="006C68C3">
        <w:rPr>
          <w:rFonts w:cs="B Lotus"/>
          <w:sz w:val="24"/>
          <w:szCs w:val="24"/>
          <w:rtl/>
        </w:rPr>
        <w:t xml:space="preserve"> </w:t>
      </w:r>
      <w:r w:rsidR="00713457" w:rsidRPr="006C68C3">
        <w:rPr>
          <w:rFonts w:cs="B Lotus" w:hint="cs"/>
          <w:sz w:val="24"/>
          <w:szCs w:val="24"/>
          <w:rtl/>
        </w:rPr>
        <w:t>(</w:t>
      </w:r>
      <w:r w:rsidR="00713457" w:rsidRPr="006C68C3">
        <w:rPr>
          <w:rFonts w:cs="B Lotus"/>
          <w:sz w:val="24"/>
          <w:szCs w:val="24"/>
          <w:rtl/>
        </w:rPr>
        <w:t>شف</w:t>
      </w:r>
      <w:r w:rsidR="00713457" w:rsidRPr="006C68C3">
        <w:rPr>
          <w:rFonts w:cs="B Lotus" w:hint="cs"/>
          <w:sz w:val="24"/>
          <w:szCs w:val="24"/>
          <w:rtl/>
        </w:rPr>
        <w:t>ی</w:t>
      </w:r>
      <w:r w:rsidR="00713457" w:rsidRPr="006C68C3">
        <w:rPr>
          <w:rFonts w:cs="B Lotus"/>
          <w:sz w:val="24"/>
          <w:szCs w:val="24"/>
          <w:rtl/>
        </w:rPr>
        <w:t>ع</w:t>
      </w:r>
      <w:r w:rsidR="0013130B">
        <w:rPr>
          <w:rFonts w:cs="B Lotus"/>
          <w:sz w:val="24"/>
          <w:szCs w:val="24"/>
          <w:rtl/>
        </w:rPr>
        <w:softHyphen/>
      </w:r>
      <w:r w:rsidR="00713457" w:rsidRPr="006C68C3">
        <w:rPr>
          <w:rFonts w:cs="B Lotus"/>
          <w:sz w:val="24"/>
          <w:szCs w:val="24"/>
          <w:rtl/>
        </w:rPr>
        <w:t>پو</w:t>
      </w:r>
      <w:r w:rsidR="00713457" w:rsidRPr="006C68C3">
        <w:rPr>
          <w:rFonts w:cs="B Lotus" w:hint="cs"/>
          <w:sz w:val="24"/>
          <w:szCs w:val="24"/>
          <w:rtl/>
        </w:rPr>
        <w:t>ر</w:t>
      </w:r>
      <w:r w:rsidR="00C14143" w:rsidRPr="006C68C3">
        <w:rPr>
          <w:rFonts w:cs="B Lotus" w:hint="cs"/>
          <w:sz w:val="24"/>
          <w:szCs w:val="24"/>
          <w:rtl/>
        </w:rPr>
        <w:t>یوردشاهی</w:t>
      </w:r>
      <w:r w:rsidR="0013130B">
        <w:rPr>
          <w:rFonts w:cs="B Lotus" w:hint="cs"/>
          <w:sz w:val="24"/>
          <w:szCs w:val="24"/>
          <w:rtl/>
        </w:rPr>
        <w:t>، کیانی</w:t>
      </w:r>
      <w:r w:rsidR="00713457" w:rsidRPr="006C68C3">
        <w:rPr>
          <w:rFonts w:cs="B Lotus" w:hint="cs"/>
          <w:sz w:val="24"/>
          <w:szCs w:val="24"/>
          <w:rtl/>
        </w:rPr>
        <w:t xml:space="preserve"> و طباطباییان</w:t>
      </w:r>
      <w:r w:rsidR="00B6187A" w:rsidRPr="006C68C3">
        <w:rPr>
          <w:rFonts w:cs="B Lotus" w:hint="cs"/>
          <w:sz w:val="24"/>
          <w:szCs w:val="24"/>
          <w:rtl/>
        </w:rPr>
        <w:t>،</w:t>
      </w:r>
      <w:r w:rsidR="00713457" w:rsidRPr="006C68C3">
        <w:rPr>
          <w:rFonts w:cs="B Lotus" w:hint="cs"/>
          <w:sz w:val="24"/>
          <w:szCs w:val="24"/>
          <w:rtl/>
        </w:rPr>
        <w:t xml:space="preserve"> </w:t>
      </w:r>
      <w:r w:rsidR="00643936" w:rsidRPr="006C68C3">
        <w:rPr>
          <w:rFonts w:cs="B Lotus" w:hint="cs"/>
          <w:sz w:val="24"/>
          <w:szCs w:val="24"/>
          <w:rtl/>
          <w:lang w:bidi="fa-IR"/>
        </w:rPr>
        <w:t>139</w:t>
      </w:r>
      <w:r w:rsidR="00BF6DD4" w:rsidRPr="006C68C3">
        <w:rPr>
          <w:rFonts w:cs="B Lotus" w:hint="cs"/>
          <w:sz w:val="24"/>
          <w:szCs w:val="24"/>
          <w:rtl/>
          <w:lang w:bidi="fa-IR"/>
        </w:rPr>
        <w:t>7</w:t>
      </w:r>
      <w:r w:rsidR="00643936" w:rsidRPr="006C68C3">
        <w:rPr>
          <w:rFonts w:cs="B Lotus" w:hint="cs"/>
          <w:sz w:val="24"/>
          <w:szCs w:val="24"/>
          <w:rtl/>
          <w:lang w:bidi="fa-IR"/>
        </w:rPr>
        <w:t>)</w:t>
      </w:r>
      <w:r w:rsidR="00B6187A" w:rsidRPr="006C68C3">
        <w:rPr>
          <w:rFonts w:cs="B Lotus" w:hint="cs"/>
          <w:sz w:val="24"/>
          <w:szCs w:val="24"/>
          <w:rtl/>
          <w:lang w:bidi="fa-IR"/>
        </w:rPr>
        <w:t xml:space="preserve">. </w:t>
      </w:r>
      <w:r w:rsidR="00F33A61">
        <w:rPr>
          <w:rFonts w:cs="B Lotus" w:hint="cs"/>
          <w:sz w:val="24"/>
          <w:szCs w:val="24"/>
          <w:rtl/>
          <w:lang w:bidi="fa-IR"/>
        </w:rPr>
        <w:lastRenderedPageBreak/>
        <w:t>ازاین‌رو</w:t>
      </w:r>
      <w:r w:rsidR="009C17F6" w:rsidRPr="006C68C3">
        <w:rPr>
          <w:rFonts w:cs="B Lotus" w:hint="cs"/>
          <w:sz w:val="24"/>
          <w:szCs w:val="24"/>
          <w:rtl/>
          <w:lang w:bidi="fa-IR"/>
        </w:rPr>
        <w:t xml:space="preserve"> </w:t>
      </w:r>
      <w:r w:rsidR="001765DD" w:rsidRPr="006C68C3">
        <w:rPr>
          <w:rFonts w:cs="B Lotus"/>
          <w:sz w:val="24"/>
          <w:szCs w:val="24"/>
          <w:rtl/>
        </w:rPr>
        <w:t xml:space="preserve">وجود مصالح با </w:t>
      </w:r>
      <w:r w:rsidR="00F33A61">
        <w:rPr>
          <w:rFonts w:cs="B Lotus" w:hint="cs"/>
          <w:sz w:val="24"/>
          <w:szCs w:val="24"/>
          <w:rtl/>
        </w:rPr>
        <w:t>ویژگی‌های</w:t>
      </w:r>
      <w:r w:rsidR="001765DD" w:rsidRPr="006C68C3">
        <w:rPr>
          <w:rFonts w:cs="B Lotus"/>
          <w:sz w:val="24"/>
          <w:szCs w:val="24"/>
          <w:rtl/>
        </w:rPr>
        <w:t xml:space="preserve"> متنوع </w:t>
      </w:r>
      <w:r w:rsidR="00BF487B" w:rsidRPr="006C68C3">
        <w:rPr>
          <w:rFonts w:cs="B Lotus" w:hint="cs"/>
          <w:sz w:val="24"/>
          <w:szCs w:val="24"/>
          <w:rtl/>
        </w:rPr>
        <w:t>همچون</w:t>
      </w:r>
      <w:r w:rsidR="001765DD" w:rsidRPr="006C68C3">
        <w:rPr>
          <w:rFonts w:cs="B Lotus"/>
          <w:sz w:val="24"/>
          <w:szCs w:val="24"/>
          <w:rtl/>
        </w:rPr>
        <w:t xml:space="preserve"> سطوح خشن و نرم، شفاف و مات، سبك و سنگين در كف و </w:t>
      </w:r>
      <w:r w:rsidR="00F33A61">
        <w:rPr>
          <w:rFonts w:cs="B Lotus" w:hint="cs"/>
          <w:sz w:val="24"/>
          <w:szCs w:val="24"/>
          <w:rtl/>
        </w:rPr>
        <w:t>جداره‌ها</w:t>
      </w:r>
      <w:r w:rsidR="001765DD" w:rsidRPr="006C68C3">
        <w:rPr>
          <w:rFonts w:cs="B Lotus"/>
          <w:sz w:val="24"/>
          <w:szCs w:val="24"/>
          <w:rtl/>
        </w:rPr>
        <w:t xml:space="preserve"> </w:t>
      </w:r>
      <w:r w:rsidR="00F33A61">
        <w:rPr>
          <w:rFonts w:cs="B Lotus" w:hint="cs"/>
          <w:sz w:val="24"/>
          <w:szCs w:val="24"/>
          <w:rtl/>
        </w:rPr>
        <w:t>به‌طوری‌که</w:t>
      </w:r>
      <w:r w:rsidR="001765DD" w:rsidRPr="006C68C3">
        <w:rPr>
          <w:rFonts w:cs="B Lotus"/>
          <w:sz w:val="24"/>
          <w:szCs w:val="24"/>
          <w:rtl/>
        </w:rPr>
        <w:t xml:space="preserve"> كودكان بتوانند </w:t>
      </w:r>
      <w:r w:rsidR="00F33A61">
        <w:rPr>
          <w:rFonts w:cs="B Lotus" w:hint="cs"/>
          <w:sz w:val="24"/>
          <w:szCs w:val="24"/>
          <w:rtl/>
        </w:rPr>
        <w:t>آن‌ها</w:t>
      </w:r>
      <w:r w:rsidR="001765DD" w:rsidRPr="006C68C3">
        <w:rPr>
          <w:rFonts w:cs="B Lotus"/>
          <w:sz w:val="24"/>
          <w:szCs w:val="24"/>
          <w:rtl/>
        </w:rPr>
        <w:t xml:space="preserve"> را </w:t>
      </w:r>
      <w:r w:rsidR="00BF487B" w:rsidRPr="006C68C3">
        <w:rPr>
          <w:rFonts w:cs="B Lotus" w:hint="cs"/>
          <w:sz w:val="24"/>
          <w:szCs w:val="24"/>
          <w:rtl/>
        </w:rPr>
        <w:t>از نز</w:t>
      </w:r>
      <w:r w:rsidR="00BE341F" w:rsidRPr="006C68C3">
        <w:rPr>
          <w:rFonts w:cs="B Lotus" w:hint="cs"/>
          <w:sz w:val="24"/>
          <w:szCs w:val="24"/>
          <w:rtl/>
        </w:rPr>
        <w:t>د</w:t>
      </w:r>
      <w:r w:rsidR="00BF487B" w:rsidRPr="006C68C3">
        <w:rPr>
          <w:rFonts w:cs="B Lotus" w:hint="cs"/>
          <w:sz w:val="24"/>
          <w:szCs w:val="24"/>
          <w:rtl/>
        </w:rPr>
        <w:t xml:space="preserve">یک احساس </w:t>
      </w:r>
      <w:r w:rsidR="00BE341F" w:rsidRPr="006C68C3">
        <w:rPr>
          <w:rFonts w:cs="B Lotus" w:hint="cs"/>
          <w:sz w:val="24"/>
          <w:szCs w:val="24"/>
          <w:rtl/>
        </w:rPr>
        <w:t>و</w:t>
      </w:r>
      <w:r w:rsidR="00BF487B" w:rsidRPr="006C68C3">
        <w:rPr>
          <w:rFonts w:cs="B Lotus" w:hint="cs"/>
          <w:sz w:val="24"/>
          <w:szCs w:val="24"/>
          <w:rtl/>
        </w:rPr>
        <w:t xml:space="preserve"> </w:t>
      </w:r>
      <w:r w:rsidR="001765DD" w:rsidRPr="006C68C3">
        <w:rPr>
          <w:rFonts w:cs="B Lotus"/>
          <w:sz w:val="24"/>
          <w:szCs w:val="24"/>
          <w:rtl/>
        </w:rPr>
        <w:t>لمس كرده و با آن</w:t>
      </w:r>
      <w:r w:rsidR="009C17F6" w:rsidRPr="006C68C3">
        <w:rPr>
          <w:rFonts w:cs="B Lotus" w:hint="cs"/>
          <w:sz w:val="24"/>
          <w:szCs w:val="24"/>
          <w:rtl/>
        </w:rPr>
        <w:t xml:space="preserve"> </w:t>
      </w:r>
      <w:r w:rsidR="001765DD" w:rsidRPr="006C68C3">
        <w:rPr>
          <w:rFonts w:cs="B Lotus"/>
          <w:sz w:val="24"/>
          <w:szCs w:val="24"/>
          <w:rtl/>
        </w:rPr>
        <w:t xml:space="preserve">درگير </w:t>
      </w:r>
      <w:r w:rsidR="002E043C">
        <w:rPr>
          <w:rFonts w:cs="B Lotus" w:hint="cs"/>
          <w:sz w:val="24"/>
          <w:szCs w:val="24"/>
          <w:rtl/>
        </w:rPr>
        <w:t>شوند</w:t>
      </w:r>
      <w:r w:rsidR="002E043C">
        <w:rPr>
          <w:rFonts w:cs="B Lotus"/>
          <w:sz w:val="24"/>
          <w:szCs w:val="24"/>
          <w:rtl/>
        </w:rPr>
        <w:t xml:space="preserve"> (</w:t>
      </w:r>
      <w:r w:rsidR="0013130B">
        <w:rPr>
          <w:rFonts w:cs="B Lotus" w:hint="cs"/>
          <w:sz w:val="24"/>
          <w:szCs w:val="24"/>
          <w:rtl/>
        </w:rPr>
        <w:t>کوپایی، نقی</w:t>
      </w:r>
      <w:r w:rsidR="0013130B">
        <w:rPr>
          <w:rFonts w:cs="B Lotus"/>
          <w:sz w:val="24"/>
          <w:szCs w:val="24"/>
          <w:rtl/>
        </w:rPr>
        <w:softHyphen/>
      </w:r>
      <w:r w:rsidR="009C17F6" w:rsidRPr="006C68C3">
        <w:rPr>
          <w:rFonts w:cs="B Lotus" w:hint="cs"/>
          <w:sz w:val="24"/>
          <w:szCs w:val="24"/>
          <w:rtl/>
        </w:rPr>
        <w:t>زاده</w:t>
      </w:r>
      <w:r w:rsidR="002E043C">
        <w:rPr>
          <w:rFonts w:cs="B Lotus"/>
          <w:sz w:val="24"/>
          <w:szCs w:val="24"/>
          <w:rtl/>
        </w:rPr>
        <w:t xml:space="preserve"> </w:t>
      </w:r>
      <w:r w:rsidR="009C17F6" w:rsidRPr="006C68C3">
        <w:rPr>
          <w:rFonts w:cs="B Lotus" w:hint="cs"/>
          <w:sz w:val="24"/>
          <w:szCs w:val="24"/>
          <w:rtl/>
        </w:rPr>
        <w:t>و حبیب، 1397)</w:t>
      </w:r>
      <w:r w:rsidR="00B6187A" w:rsidRPr="006C68C3">
        <w:rPr>
          <w:rFonts w:cs="B Lotus" w:hint="cs"/>
          <w:sz w:val="24"/>
          <w:szCs w:val="24"/>
          <w:rtl/>
        </w:rPr>
        <w:t>،</w:t>
      </w:r>
      <w:r w:rsidR="001765DD" w:rsidRPr="006C68C3">
        <w:rPr>
          <w:rFonts w:cs="B Lotus"/>
          <w:sz w:val="24"/>
          <w:szCs w:val="24"/>
          <w:rtl/>
        </w:rPr>
        <w:t xml:space="preserve"> </w:t>
      </w:r>
      <w:r w:rsidR="00802679" w:rsidRPr="006C68C3">
        <w:rPr>
          <w:rFonts w:cs="B Lotus" w:hint="cs"/>
          <w:sz w:val="24"/>
          <w:szCs w:val="24"/>
          <w:rtl/>
          <w:lang w:bidi="fa-IR"/>
        </w:rPr>
        <w:t xml:space="preserve">قوه فکری </w:t>
      </w:r>
      <w:r w:rsidR="009C17F6" w:rsidRPr="006C68C3">
        <w:rPr>
          <w:rFonts w:cs="B Lotus" w:hint="cs"/>
          <w:sz w:val="24"/>
          <w:szCs w:val="24"/>
          <w:rtl/>
          <w:lang w:bidi="fa-IR"/>
        </w:rPr>
        <w:t>آنان</w:t>
      </w:r>
      <w:r w:rsidR="00802679" w:rsidRPr="006C68C3">
        <w:rPr>
          <w:rFonts w:cs="B Lotus" w:hint="cs"/>
          <w:sz w:val="24"/>
          <w:szCs w:val="24"/>
          <w:rtl/>
          <w:lang w:bidi="fa-IR"/>
        </w:rPr>
        <w:t xml:space="preserve"> </w:t>
      </w:r>
      <w:r w:rsidR="001765DD" w:rsidRPr="006C68C3">
        <w:rPr>
          <w:rFonts w:cs="B Lotus"/>
          <w:sz w:val="24"/>
          <w:szCs w:val="24"/>
          <w:rtl/>
        </w:rPr>
        <w:t xml:space="preserve">را </w:t>
      </w:r>
      <w:r w:rsidR="00932D07" w:rsidRPr="006C68C3">
        <w:rPr>
          <w:rFonts w:cs="B Lotus" w:hint="cs"/>
          <w:sz w:val="24"/>
          <w:szCs w:val="24"/>
          <w:rtl/>
        </w:rPr>
        <w:t xml:space="preserve">رشد </w:t>
      </w:r>
      <w:r w:rsidR="00F33A61">
        <w:rPr>
          <w:rFonts w:cs="B Lotus" w:hint="cs"/>
          <w:sz w:val="24"/>
          <w:szCs w:val="24"/>
          <w:rtl/>
        </w:rPr>
        <w:t>می‌دهد</w:t>
      </w:r>
      <w:r w:rsidR="001765DD" w:rsidRPr="006C68C3">
        <w:rPr>
          <w:rFonts w:cs="B Lotus"/>
          <w:sz w:val="24"/>
          <w:szCs w:val="24"/>
          <w:rtl/>
        </w:rPr>
        <w:t xml:space="preserve">. </w:t>
      </w:r>
      <w:r w:rsidR="00BE341F" w:rsidRPr="006C68C3">
        <w:rPr>
          <w:rFonts w:cs="B Lotus" w:hint="cs"/>
          <w:sz w:val="24"/>
          <w:szCs w:val="24"/>
          <w:rtl/>
        </w:rPr>
        <w:t>نکته مهم</w:t>
      </w:r>
      <w:r w:rsidR="009C17F6" w:rsidRPr="006C68C3">
        <w:rPr>
          <w:rFonts w:cs="B Lotus" w:hint="cs"/>
          <w:sz w:val="24"/>
          <w:szCs w:val="24"/>
          <w:rtl/>
        </w:rPr>
        <w:t xml:space="preserve"> پیرامون بهره‌گیری از</w:t>
      </w:r>
      <w:r w:rsidR="00BE341F" w:rsidRPr="006C68C3">
        <w:rPr>
          <w:rFonts w:cs="B Lotus" w:hint="cs"/>
          <w:sz w:val="24"/>
          <w:szCs w:val="24"/>
          <w:rtl/>
        </w:rPr>
        <w:t xml:space="preserve"> مصالح </w:t>
      </w:r>
      <w:r w:rsidR="009C17F6" w:rsidRPr="006C68C3">
        <w:rPr>
          <w:rFonts w:cs="B Lotus" w:hint="cs"/>
          <w:sz w:val="24"/>
          <w:szCs w:val="24"/>
          <w:rtl/>
        </w:rPr>
        <w:t>در</w:t>
      </w:r>
      <w:r w:rsidR="00BE341F" w:rsidRPr="006C68C3">
        <w:rPr>
          <w:rFonts w:cs="B Lotus" w:hint="cs"/>
          <w:sz w:val="24"/>
          <w:szCs w:val="24"/>
          <w:rtl/>
        </w:rPr>
        <w:t xml:space="preserve"> فضای کلاس‌های </w:t>
      </w:r>
      <w:r w:rsidR="009C17F6" w:rsidRPr="006C68C3">
        <w:rPr>
          <w:rFonts w:cs="B Lotus" w:hint="cs"/>
          <w:sz w:val="24"/>
          <w:szCs w:val="24"/>
          <w:rtl/>
        </w:rPr>
        <w:t>درسی</w:t>
      </w:r>
      <w:r w:rsidR="00BE341F" w:rsidRPr="006C68C3">
        <w:rPr>
          <w:rFonts w:cs="B Lotus" w:hint="cs"/>
          <w:sz w:val="24"/>
          <w:szCs w:val="24"/>
          <w:rtl/>
        </w:rPr>
        <w:t xml:space="preserve"> کودکان کم‌توان ذهنی</w:t>
      </w:r>
      <w:r w:rsidR="009C17F6" w:rsidRPr="006C68C3">
        <w:rPr>
          <w:rFonts w:cs="B Lotus" w:hint="cs"/>
          <w:sz w:val="24"/>
          <w:szCs w:val="24"/>
          <w:rtl/>
        </w:rPr>
        <w:t xml:space="preserve">، نوع </w:t>
      </w:r>
      <w:r w:rsidR="00BE341F" w:rsidRPr="006C68C3">
        <w:rPr>
          <w:rFonts w:cs="B Lotus" w:hint="cs"/>
          <w:sz w:val="24"/>
          <w:szCs w:val="24"/>
          <w:rtl/>
        </w:rPr>
        <w:t>مصالح انتخابی</w:t>
      </w:r>
      <w:r w:rsidR="009C17F6" w:rsidRPr="006C68C3">
        <w:rPr>
          <w:rFonts w:cs="B Lotus" w:hint="cs"/>
          <w:sz w:val="24"/>
          <w:szCs w:val="24"/>
          <w:rtl/>
        </w:rPr>
        <w:t xml:space="preserve"> بوده که</w:t>
      </w:r>
      <w:r w:rsidR="00BE341F" w:rsidRPr="006C68C3">
        <w:rPr>
          <w:rFonts w:cs="B Lotus" w:hint="cs"/>
          <w:sz w:val="24"/>
          <w:szCs w:val="24"/>
          <w:rtl/>
        </w:rPr>
        <w:t xml:space="preserve"> بایستی افزون بر ایجاد آرامش</w:t>
      </w:r>
      <w:r w:rsidR="009C17F6" w:rsidRPr="006C68C3">
        <w:rPr>
          <w:rFonts w:cs="B Lotus" w:hint="cs"/>
          <w:sz w:val="24"/>
          <w:szCs w:val="24"/>
          <w:rtl/>
        </w:rPr>
        <w:t xml:space="preserve"> روانی</w:t>
      </w:r>
      <w:r w:rsidR="00BE341F" w:rsidRPr="006C68C3">
        <w:rPr>
          <w:rFonts w:cs="B Lotus" w:hint="cs"/>
          <w:sz w:val="24"/>
          <w:szCs w:val="24"/>
          <w:rtl/>
        </w:rPr>
        <w:t xml:space="preserve"> در کودک منجر به سهولت حرکت در فضا، دسترسی و جهت‌یابی شده تا که استقلال فردی آنان تقویت</w:t>
      </w:r>
      <w:r w:rsidR="0013130B">
        <w:rPr>
          <w:rFonts w:cs="B Lotus" w:hint="cs"/>
          <w:sz w:val="24"/>
          <w:szCs w:val="24"/>
          <w:rtl/>
        </w:rPr>
        <w:t xml:space="preserve"> گردد (رضوی‌پور و همکاران، 1399</w:t>
      </w:r>
      <w:r w:rsidR="00BE341F" w:rsidRPr="006C68C3">
        <w:rPr>
          <w:rFonts w:cs="B Lotus" w:hint="cs"/>
          <w:sz w:val="24"/>
          <w:szCs w:val="24"/>
          <w:rtl/>
        </w:rPr>
        <w:t xml:space="preserve">). بدین منظور شایسته است در طراحی محیطی </w:t>
      </w:r>
      <w:r w:rsidR="009C17F6" w:rsidRPr="006C68C3">
        <w:rPr>
          <w:rFonts w:cs="B Lotus" w:hint="cs"/>
          <w:sz w:val="24"/>
          <w:szCs w:val="24"/>
          <w:rtl/>
        </w:rPr>
        <w:t xml:space="preserve">این قبیل </w:t>
      </w:r>
      <w:r w:rsidR="00F33A61">
        <w:rPr>
          <w:rFonts w:cs="B Lotus" w:hint="cs"/>
          <w:sz w:val="24"/>
          <w:szCs w:val="24"/>
          <w:rtl/>
        </w:rPr>
        <w:t>از</w:t>
      </w:r>
      <w:r w:rsidR="00F33A61">
        <w:rPr>
          <w:rFonts w:cs="B Lotus"/>
          <w:sz w:val="24"/>
          <w:szCs w:val="24"/>
          <w:rtl/>
        </w:rPr>
        <w:t xml:space="preserve"> </w:t>
      </w:r>
      <w:r w:rsidR="00F33A61">
        <w:rPr>
          <w:rFonts w:cs="B Lotus" w:hint="cs"/>
          <w:sz w:val="24"/>
          <w:szCs w:val="24"/>
          <w:rtl/>
        </w:rPr>
        <w:t>فضاها</w:t>
      </w:r>
      <w:r w:rsidR="009C17F6" w:rsidRPr="006C68C3">
        <w:rPr>
          <w:rFonts w:cs="B Lotus" w:hint="cs"/>
          <w:sz w:val="24"/>
          <w:szCs w:val="24"/>
          <w:rtl/>
        </w:rPr>
        <w:t>،</w:t>
      </w:r>
      <w:r w:rsidR="00BE341F" w:rsidRPr="006C68C3">
        <w:rPr>
          <w:rFonts w:cs="B Lotus" w:hint="cs"/>
          <w:sz w:val="24"/>
          <w:szCs w:val="24"/>
          <w:rtl/>
        </w:rPr>
        <w:t xml:space="preserve"> از بافت‌های نرم</w:t>
      </w:r>
      <w:r w:rsidR="009C17F6" w:rsidRPr="006C68C3">
        <w:rPr>
          <w:rFonts w:cs="B Lotus" w:hint="cs"/>
          <w:sz w:val="24"/>
          <w:szCs w:val="24"/>
          <w:rtl/>
        </w:rPr>
        <w:t>،</w:t>
      </w:r>
      <w:r w:rsidR="00BE341F" w:rsidRPr="006C68C3">
        <w:rPr>
          <w:rFonts w:cs="B Lotus" w:hint="cs"/>
          <w:sz w:val="24"/>
          <w:szCs w:val="24"/>
          <w:rtl/>
        </w:rPr>
        <w:t xml:space="preserve"> قابل شستشو و </w:t>
      </w:r>
      <w:r w:rsidR="00F33A61">
        <w:rPr>
          <w:rFonts w:cs="B Lotus" w:hint="cs"/>
          <w:sz w:val="24"/>
          <w:szCs w:val="24"/>
          <w:rtl/>
        </w:rPr>
        <w:t>غیر</w:t>
      </w:r>
      <w:r w:rsidR="00F33A61">
        <w:rPr>
          <w:rFonts w:cs="B Lotus"/>
          <w:sz w:val="24"/>
          <w:szCs w:val="24"/>
          <w:rtl/>
        </w:rPr>
        <w:t xml:space="preserve"> </w:t>
      </w:r>
      <w:r w:rsidR="00F33A61">
        <w:rPr>
          <w:rFonts w:cs="B Lotus" w:hint="cs"/>
          <w:sz w:val="24"/>
          <w:szCs w:val="24"/>
          <w:rtl/>
        </w:rPr>
        <w:t>لغزنده</w:t>
      </w:r>
      <w:r w:rsidR="00BE341F" w:rsidRPr="006C68C3">
        <w:rPr>
          <w:rFonts w:cs="B Lotus" w:hint="cs"/>
          <w:sz w:val="24"/>
          <w:szCs w:val="24"/>
          <w:rtl/>
        </w:rPr>
        <w:t xml:space="preserve"> برای کف و همچنین فرم‌های ساده و </w:t>
      </w:r>
      <w:r w:rsidR="009C17F6" w:rsidRPr="006C68C3">
        <w:rPr>
          <w:rFonts w:cs="B Lotus" w:hint="cs"/>
          <w:sz w:val="24"/>
          <w:szCs w:val="24"/>
          <w:rtl/>
        </w:rPr>
        <w:t xml:space="preserve">کم تزئین استفاده شود. </w:t>
      </w:r>
      <w:r w:rsidR="00F33A61">
        <w:rPr>
          <w:rFonts w:cs="B Lotus" w:hint="cs"/>
          <w:sz w:val="24"/>
          <w:szCs w:val="24"/>
          <w:rtl/>
        </w:rPr>
        <w:t>به‌علاوه</w:t>
      </w:r>
      <w:r w:rsidR="009C17F6" w:rsidRPr="006C68C3">
        <w:rPr>
          <w:rFonts w:cs="B Lotus" w:hint="cs"/>
          <w:sz w:val="24"/>
          <w:szCs w:val="24"/>
          <w:rtl/>
        </w:rPr>
        <w:t xml:space="preserve"> بهره‌گیری از عناصر طبیعی نظیر گیاه، </w:t>
      </w:r>
      <w:r w:rsidR="00F33A61">
        <w:rPr>
          <w:rFonts w:cs="B Lotus" w:hint="cs"/>
          <w:sz w:val="24"/>
          <w:szCs w:val="24"/>
          <w:rtl/>
        </w:rPr>
        <w:t>آب‌وخاک</w:t>
      </w:r>
      <w:r w:rsidR="009C17F6" w:rsidRPr="006C68C3">
        <w:rPr>
          <w:rFonts w:cs="B Lotus" w:hint="cs"/>
          <w:sz w:val="24"/>
          <w:szCs w:val="24"/>
          <w:rtl/>
        </w:rPr>
        <w:t xml:space="preserve"> در قالب تراس‌ها، بالکن‌ها و یا پاسیوهایی در ارتباط </w:t>
      </w:r>
      <w:r w:rsidR="00F33A61">
        <w:rPr>
          <w:rFonts w:cs="B Lotus" w:hint="cs"/>
          <w:sz w:val="24"/>
          <w:szCs w:val="24"/>
          <w:rtl/>
        </w:rPr>
        <w:t>باکلاس‌های</w:t>
      </w:r>
      <w:r w:rsidR="009C17F6" w:rsidRPr="006C68C3">
        <w:rPr>
          <w:rFonts w:cs="B Lotus" w:hint="cs"/>
          <w:sz w:val="24"/>
          <w:szCs w:val="24"/>
          <w:rtl/>
        </w:rPr>
        <w:t xml:space="preserve"> درسی بر میزان تمرکز و آرامش این کودکان افزوده و تشویش‌های </w:t>
      </w:r>
      <w:r w:rsidR="006F7FE1">
        <w:rPr>
          <w:rFonts w:cs="B Lotus" w:hint="cs"/>
          <w:sz w:val="24"/>
          <w:szCs w:val="24"/>
          <w:rtl/>
        </w:rPr>
        <w:t>ذهنی آنان را تقلیل می‌دهد (همان</w:t>
      </w:r>
      <w:r w:rsidR="009C17F6" w:rsidRPr="006C68C3">
        <w:rPr>
          <w:rFonts w:cs="B Lotus" w:hint="cs"/>
          <w:sz w:val="24"/>
          <w:szCs w:val="24"/>
          <w:rtl/>
        </w:rPr>
        <w:t>).</w:t>
      </w:r>
    </w:p>
    <w:p w14:paraId="1AB067E5" w14:textId="77777777" w:rsidR="00443F90" w:rsidRPr="006C68C3" w:rsidRDefault="00443F90" w:rsidP="00443F90">
      <w:pPr>
        <w:bidi/>
        <w:spacing w:after="0" w:line="240" w:lineRule="auto"/>
        <w:jc w:val="both"/>
        <w:rPr>
          <w:rFonts w:cs="B Lotus"/>
          <w:sz w:val="24"/>
          <w:szCs w:val="24"/>
          <w:rtl/>
          <w:lang w:bidi="fa-IR"/>
        </w:rPr>
      </w:pPr>
    </w:p>
    <w:p w14:paraId="6C26F1A8" w14:textId="4DE40C5F" w:rsidR="00706D9D" w:rsidRPr="006F7FE1" w:rsidRDefault="006F7FE1" w:rsidP="00443F90">
      <w:pPr>
        <w:bidi/>
        <w:spacing w:after="0" w:line="240" w:lineRule="auto"/>
        <w:jc w:val="both"/>
        <w:rPr>
          <w:rFonts w:cs="B Zar"/>
          <w:b/>
          <w:bCs/>
          <w:sz w:val="28"/>
          <w:szCs w:val="28"/>
          <w:rtl/>
          <w:lang w:bidi="fa-IR"/>
        </w:rPr>
      </w:pPr>
      <w:r w:rsidRPr="006F7FE1">
        <w:rPr>
          <w:rFonts w:cs="B Zar" w:hint="cs"/>
          <w:b/>
          <w:bCs/>
          <w:sz w:val="28"/>
          <w:szCs w:val="28"/>
          <w:rtl/>
          <w:lang w:bidi="fa-IR"/>
        </w:rPr>
        <w:t>3- روش</w:t>
      </w:r>
      <w:r w:rsidRPr="006F7FE1">
        <w:rPr>
          <w:rFonts w:cs="B Zar"/>
          <w:b/>
          <w:bCs/>
          <w:sz w:val="28"/>
          <w:szCs w:val="28"/>
          <w:rtl/>
          <w:lang w:bidi="fa-IR"/>
        </w:rPr>
        <w:softHyphen/>
      </w:r>
      <w:r w:rsidR="00706D9D" w:rsidRPr="006F7FE1">
        <w:rPr>
          <w:rFonts w:cs="B Zar" w:hint="cs"/>
          <w:b/>
          <w:bCs/>
          <w:sz w:val="28"/>
          <w:szCs w:val="28"/>
          <w:rtl/>
          <w:lang w:bidi="fa-IR"/>
        </w:rPr>
        <w:t>شناسی</w:t>
      </w:r>
    </w:p>
    <w:p w14:paraId="77CE872F" w14:textId="0FC59F75" w:rsidR="00C80F67" w:rsidRPr="006C68C3" w:rsidRDefault="00D3151C" w:rsidP="00443F90">
      <w:pPr>
        <w:bidi/>
        <w:spacing w:after="0" w:line="240" w:lineRule="auto"/>
        <w:jc w:val="both"/>
        <w:rPr>
          <w:rFonts w:cs="B Lotus"/>
          <w:sz w:val="24"/>
          <w:szCs w:val="24"/>
          <w:rtl/>
          <w:lang w:bidi="fa-IR"/>
        </w:rPr>
      </w:pPr>
      <w:r w:rsidRPr="006C68C3">
        <w:rPr>
          <w:rFonts w:cs="B Lotus" w:hint="cs"/>
          <w:sz w:val="24"/>
          <w:szCs w:val="24"/>
          <w:rtl/>
          <w:lang w:bidi="fa-IR"/>
        </w:rPr>
        <w:t xml:space="preserve">هدف پژوهش حاضر به جهت امکان تعمیم نتایج از نوع توسعه‌ای-کاربردی بوده و پارادایم تحقیق نیز به جهت وابستگی این مهم به شناسایی محتوای </w:t>
      </w:r>
      <w:r w:rsidR="00F33A61">
        <w:rPr>
          <w:rFonts w:cs="B Lotus" w:hint="cs"/>
          <w:sz w:val="24"/>
          <w:szCs w:val="24"/>
          <w:rtl/>
          <w:lang w:bidi="fa-IR"/>
        </w:rPr>
        <w:t>تأثیرگذار</w:t>
      </w:r>
      <w:r w:rsidRPr="006C68C3">
        <w:rPr>
          <w:rFonts w:cs="B Lotus" w:hint="cs"/>
          <w:sz w:val="24"/>
          <w:szCs w:val="24"/>
          <w:rtl/>
          <w:lang w:bidi="fa-IR"/>
        </w:rPr>
        <w:t xml:space="preserve"> بر روند رشد انگیزشی کودکان‌ کم‌توان ذهنی در فضاهای آموزشی از جنبۀ کیفی </w:t>
      </w:r>
      <w:r w:rsidR="00F33A61">
        <w:rPr>
          <w:rFonts w:cs="B Lotus" w:hint="cs"/>
          <w:sz w:val="24"/>
          <w:szCs w:val="24"/>
          <w:rtl/>
          <w:lang w:bidi="fa-IR"/>
        </w:rPr>
        <w:t>برخوردار</w:t>
      </w:r>
      <w:r w:rsidRPr="006C68C3">
        <w:rPr>
          <w:rFonts w:cs="B Lotus" w:hint="cs"/>
          <w:sz w:val="24"/>
          <w:szCs w:val="24"/>
          <w:rtl/>
          <w:lang w:bidi="fa-IR"/>
        </w:rPr>
        <w:t xml:space="preserve"> است. روند پژوهش حاضر، با روش تحقیق توصیفی-تحلیلی میسر گردیده است. </w:t>
      </w:r>
      <w:r w:rsidR="0058351B" w:rsidRPr="006C68C3">
        <w:rPr>
          <w:rFonts w:cs="B Lotus" w:hint="cs"/>
          <w:sz w:val="24"/>
          <w:szCs w:val="24"/>
          <w:rtl/>
          <w:lang w:bidi="fa-IR"/>
        </w:rPr>
        <w:t xml:space="preserve">در موردپژوهی تحقیق پیش‌رو نیز استنادات صورت گرفته بر ویژگی‌های رفتاری کودکان کم‌توان ذهنی متکی بر قراین گردآوری شده از طریق مطالعات کتابخانه‌ای و دیدگاه صاحب‌نظران </w:t>
      </w:r>
      <w:r w:rsidR="007A2429" w:rsidRPr="006C68C3">
        <w:rPr>
          <w:rFonts w:cs="B Lotus" w:hint="cs"/>
          <w:sz w:val="24"/>
          <w:szCs w:val="24"/>
          <w:rtl/>
          <w:lang w:bidi="fa-IR"/>
        </w:rPr>
        <w:t>مشرف به بحث</w:t>
      </w:r>
      <w:r w:rsidR="0058351B" w:rsidRPr="006C68C3">
        <w:rPr>
          <w:rFonts w:cs="B Lotus" w:hint="cs"/>
          <w:sz w:val="24"/>
          <w:szCs w:val="24"/>
          <w:rtl/>
          <w:lang w:bidi="fa-IR"/>
        </w:rPr>
        <w:t xml:space="preserve"> است. این اطلاعات </w:t>
      </w:r>
      <w:r w:rsidR="00F33A61">
        <w:rPr>
          <w:rFonts w:cs="B Lotus" w:hint="cs"/>
          <w:sz w:val="24"/>
          <w:szCs w:val="24"/>
          <w:rtl/>
          <w:lang w:bidi="fa-IR"/>
        </w:rPr>
        <w:t>متأثر</w:t>
      </w:r>
      <w:r w:rsidR="0058351B" w:rsidRPr="006C68C3">
        <w:rPr>
          <w:rFonts w:cs="B Lotus" w:hint="cs"/>
          <w:sz w:val="24"/>
          <w:szCs w:val="24"/>
          <w:rtl/>
          <w:lang w:bidi="fa-IR"/>
        </w:rPr>
        <w:t xml:space="preserve"> از بررسی‌ها و مشاهدات میدانی</w:t>
      </w:r>
      <w:r w:rsidR="007A2429" w:rsidRPr="006C68C3">
        <w:rPr>
          <w:rFonts w:cs="B Lotus" w:hint="cs"/>
          <w:sz w:val="24"/>
          <w:szCs w:val="24"/>
          <w:rtl/>
          <w:lang w:bidi="fa-IR"/>
        </w:rPr>
        <w:t xml:space="preserve"> از رفتار کودکان استثنائی در فضاهای آموزشی</w:t>
      </w:r>
      <w:r w:rsidR="0058351B" w:rsidRPr="006C68C3">
        <w:rPr>
          <w:rFonts w:cs="B Lotus" w:hint="cs"/>
          <w:sz w:val="24"/>
          <w:szCs w:val="24"/>
          <w:rtl/>
          <w:lang w:bidi="fa-IR"/>
        </w:rPr>
        <w:t xml:space="preserve"> بوده</w:t>
      </w:r>
      <w:r w:rsidR="007A2429" w:rsidRPr="006C68C3">
        <w:rPr>
          <w:rFonts w:cs="B Lotus" w:hint="cs"/>
          <w:sz w:val="24"/>
          <w:szCs w:val="24"/>
          <w:rtl/>
          <w:lang w:bidi="fa-IR"/>
        </w:rPr>
        <w:t xml:space="preserve">. </w:t>
      </w:r>
      <w:r w:rsidR="00F33A61">
        <w:rPr>
          <w:rFonts w:cs="B Lotus" w:hint="cs"/>
          <w:sz w:val="24"/>
          <w:szCs w:val="24"/>
          <w:rtl/>
          <w:lang w:bidi="fa-IR"/>
        </w:rPr>
        <w:t>به‌این‌ترتیب</w:t>
      </w:r>
      <w:r w:rsidR="007A2429" w:rsidRPr="006C68C3">
        <w:rPr>
          <w:rFonts w:cs="B Lotus" w:hint="cs"/>
          <w:sz w:val="24"/>
          <w:szCs w:val="24"/>
          <w:rtl/>
          <w:lang w:bidi="fa-IR"/>
        </w:rPr>
        <w:t xml:space="preserve"> </w:t>
      </w:r>
      <w:r w:rsidR="00F33A61">
        <w:rPr>
          <w:rFonts w:cs="B Lotus" w:hint="cs"/>
          <w:sz w:val="24"/>
          <w:szCs w:val="24"/>
          <w:rtl/>
          <w:lang w:bidi="fa-IR"/>
        </w:rPr>
        <w:t>به‌واسطه</w:t>
      </w:r>
      <w:r w:rsidR="007A2429" w:rsidRPr="006C68C3">
        <w:rPr>
          <w:rFonts w:cs="B Lotus" w:hint="cs"/>
          <w:sz w:val="24"/>
          <w:szCs w:val="24"/>
          <w:rtl/>
          <w:lang w:bidi="fa-IR"/>
        </w:rPr>
        <w:t xml:space="preserve"> مشاهدات صورت پذیرفته می‌توان اعتبار و پایایی درونی تحقیق را تبیین نمود. با عنایت به آنچه که بیان گردید، دیاگرام ذیل به قصد جمع‌بندی مباحث و همچنین چشم‌اندازی بر فرآیند پژوهش ارائه گردیده است (شکل 2).</w:t>
      </w:r>
    </w:p>
    <w:p w14:paraId="442253A5" w14:textId="77777777" w:rsidR="000036BD" w:rsidRPr="006C68C3" w:rsidRDefault="000036BD" w:rsidP="00443F90">
      <w:pPr>
        <w:bidi/>
        <w:spacing w:after="0" w:line="240" w:lineRule="auto"/>
        <w:jc w:val="both"/>
        <w:rPr>
          <w:rFonts w:cs="B Lotus"/>
          <w:sz w:val="24"/>
          <w:szCs w:val="24"/>
          <w:rtl/>
          <w:lang w:bidi="fa-IR"/>
        </w:rPr>
      </w:pPr>
    </w:p>
    <w:p w14:paraId="61433872" w14:textId="68085CC5" w:rsidR="00C80F67" w:rsidRPr="006C68C3" w:rsidRDefault="00C80F67" w:rsidP="00443F90">
      <w:pPr>
        <w:bidi/>
        <w:spacing w:after="0" w:line="240" w:lineRule="auto"/>
        <w:jc w:val="center"/>
        <w:rPr>
          <w:rFonts w:cs="B Lotus"/>
          <w:sz w:val="24"/>
          <w:szCs w:val="24"/>
          <w:rtl/>
          <w:lang w:bidi="fa-IR"/>
        </w:rPr>
      </w:pPr>
      <w:r w:rsidRPr="006C68C3">
        <w:rPr>
          <w:rFonts w:cs="B Lotus"/>
          <w:noProof/>
          <w:sz w:val="24"/>
          <w:szCs w:val="24"/>
        </w:rPr>
        <w:drawing>
          <wp:inline distT="0" distB="0" distL="0" distR="0" wp14:anchorId="598F7CAB" wp14:editId="240172A9">
            <wp:extent cx="5295569" cy="2687541"/>
            <wp:effectExtent l="0" t="0" r="635" b="0"/>
            <wp:docPr id="1049851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141"/>
                    <a:stretch/>
                  </pic:blipFill>
                  <pic:spPr bwMode="auto">
                    <a:xfrm>
                      <a:off x="0" y="0"/>
                      <a:ext cx="5295900" cy="2687709"/>
                    </a:xfrm>
                    <a:prstGeom prst="rect">
                      <a:avLst/>
                    </a:prstGeom>
                    <a:noFill/>
                    <a:ln>
                      <a:noFill/>
                    </a:ln>
                    <a:extLst>
                      <a:ext uri="{53640926-AAD7-44D8-BBD7-CCE9431645EC}">
                        <a14:shadowObscured xmlns:a14="http://schemas.microsoft.com/office/drawing/2010/main"/>
                      </a:ext>
                    </a:extLst>
                  </pic:spPr>
                </pic:pic>
              </a:graphicData>
            </a:graphic>
          </wp:inline>
        </w:drawing>
      </w:r>
    </w:p>
    <w:p w14:paraId="7BB7271F" w14:textId="5D4F1651" w:rsidR="000036BD" w:rsidRDefault="002E043C" w:rsidP="00443F90">
      <w:pPr>
        <w:bidi/>
        <w:spacing w:line="240" w:lineRule="auto"/>
        <w:jc w:val="center"/>
        <w:rPr>
          <w:rFonts w:cs="B Lotus"/>
          <w:sz w:val="20"/>
          <w:szCs w:val="20"/>
          <w:rtl/>
          <w:lang w:bidi="fa-IR"/>
        </w:rPr>
      </w:pPr>
      <w:r>
        <w:rPr>
          <w:rFonts w:cs="B Lotus" w:hint="cs"/>
          <w:b/>
          <w:bCs/>
          <w:sz w:val="20"/>
          <w:szCs w:val="20"/>
          <w:rtl/>
          <w:lang w:bidi="fa-IR"/>
        </w:rPr>
        <w:t>شکل</w:t>
      </w:r>
      <w:r>
        <w:rPr>
          <w:rFonts w:cs="B Lotus"/>
          <w:b/>
          <w:bCs/>
          <w:sz w:val="20"/>
          <w:szCs w:val="20"/>
          <w:rtl/>
          <w:lang w:bidi="fa-IR"/>
        </w:rPr>
        <w:t xml:space="preserve"> 2</w:t>
      </w:r>
      <w:r w:rsidR="007A2429" w:rsidRPr="00443F90">
        <w:rPr>
          <w:rFonts w:cs="B Lotus" w:hint="cs"/>
          <w:b/>
          <w:bCs/>
          <w:sz w:val="20"/>
          <w:szCs w:val="20"/>
          <w:rtl/>
          <w:lang w:bidi="fa-IR"/>
        </w:rPr>
        <w:t>.</w:t>
      </w:r>
      <w:r w:rsidR="007A2429" w:rsidRPr="00443F90">
        <w:rPr>
          <w:rFonts w:cs="B Lotus" w:hint="cs"/>
          <w:sz w:val="20"/>
          <w:szCs w:val="20"/>
          <w:rtl/>
          <w:lang w:bidi="fa-IR"/>
        </w:rPr>
        <w:t xml:space="preserve"> چارچوب نظری پژوهش، منبع: نگارندگان</w:t>
      </w:r>
    </w:p>
    <w:p w14:paraId="66988732" w14:textId="77777777" w:rsidR="00443F90" w:rsidRPr="00C12BDC" w:rsidRDefault="00443F90" w:rsidP="00443F90">
      <w:pPr>
        <w:bidi/>
        <w:spacing w:line="240" w:lineRule="auto"/>
        <w:jc w:val="center"/>
        <w:rPr>
          <w:rFonts w:cs="B Lotus"/>
          <w:sz w:val="2"/>
          <w:szCs w:val="2"/>
          <w:rtl/>
          <w:lang w:bidi="fa-IR"/>
        </w:rPr>
      </w:pPr>
    </w:p>
    <w:p w14:paraId="5697B29E" w14:textId="3DA20569" w:rsidR="00F3565D" w:rsidRPr="006F7FE1" w:rsidRDefault="006F7FE1" w:rsidP="00443F90">
      <w:pPr>
        <w:bidi/>
        <w:spacing w:after="0" w:line="240" w:lineRule="auto"/>
        <w:jc w:val="both"/>
        <w:rPr>
          <w:rFonts w:cs="B Zar"/>
          <w:b/>
          <w:bCs/>
          <w:sz w:val="28"/>
          <w:szCs w:val="28"/>
          <w:lang w:bidi="fa-IR"/>
        </w:rPr>
      </w:pPr>
      <w:r w:rsidRPr="006F7FE1">
        <w:rPr>
          <w:rFonts w:cs="B Zar" w:hint="cs"/>
          <w:b/>
          <w:bCs/>
          <w:sz w:val="28"/>
          <w:szCs w:val="28"/>
          <w:rtl/>
          <w:lang w:bidi="fa-IR"/>
        </w:rPr>
        <w:t>4-یافته</w:t>
      </w:r>
      <w:r w:rsidRPr="006F7FE1">
        <w:rPr>
          <w:rFonts w:cs="B Zar"/>
          <w:b/>
          <w:bCs/>
          <w:sz w:val="28"/>
          <w:szCs w:val="28"/>
          <w:rtl/>
          <w:lang w:bidi="fa-IR"/>
        </w:rPr>
        <w:softHyphen/>
      </w:r>
      <w:r w:rsidR="00706D9D" w:rsidRPr="006F7FE1">
        <w:rPr>
          <w:rFonts w:cs="B Zar" w:hint="cs"/>
          <w:b/>
          <w:bCs/>
          <w:sz w:val="28"/>
          <w:szCs w:val="28"/>
          <w:rtl/>
          <w:lang w:bidi="fa-IR"/>
        </w:rPr>
        <w:t>ها</w:t>
      </w:r>
    </w:p>
    <w:p w14:paraId="1D4888D0" w14:textId="3F37CB65" w:rsidR="00C80F67" w:rsidRPr="006C68C3" w:rsidRDefault="00C80F67" w:rsidP="00443F90">
      <w:pPr>
        <w:bidi/>
        <w:spacing w:after="0" w:line="240" w:lineRule="auto"/>
        <w:jc w:val="both"/>
        <w:rPr>
          <w:rFonts w:cs="B Lotus"/>
          <w:sz w:val="24"/>
          <w:szCs w:val="24"/>
          <w:rtl/>
        </w:rPr>
      </w:pPr>
      <w:r w:rsidRPr="006C68C3">
        <w:rPr>
          <w:rFonts w:cs="B Lotus" w:hint="cs"/>
          <w:sz w:val="24"/>
          <w:szCs w:val="24"/>
          <w:rtl/>
        </w:rPr>
        <w:t>با توجه به آنچه که تاکنون پیرامون فضای کالبدی مطلوب برای کودکان کم‌توان ذهنی بیان گردید، در این بخش به ارائه راهکارهای</w:t>
      </w:r>
    </w:p>
    <w:p w14:paraId="1C97264B" w14:textId="24D63942" w:rsidR="00DE06E3" w:rsidRDefault="00706D9D" w:rsidP="00443F90">
      <w:pPr>
        <w:bidi/>
        <w:spacing w:after="0" w:line="240" w:lineRule="auto"/>
        <w:jc w:val="both"/>
        <w:rPr>
          <w:rFonts w:cs="B Lotus"/>
          <w:b/>
          <w:bCs/>
          <w:sz w:val="24"/>
          <w:szCs w:val="24"/>
          <w:rtl/>
          <w:lang w:bidi="fa-IR"/>
        </w:rPr>
      </w:pPr>
      <w:r w:rsidRPr="006C68C3">
        <w:rPr>
          <w:rFonts w:cs="B Lotus" w:hint="cs"/>
          <w:sz w:val="24"/>
          <w:szCs w:val="24"/>
          <w:rtl/>
          <w:lang w:bidi="fa-IR"/>
        </w:rPr>
        <w:t xml:space="preserve"> طراحی </w:t>
      </w:r>
      <w:r w:rsidR="00C80F67" w:rsidRPr="006C68C3">
        <w:rPr>
          <w:rFonts w:cs="B Lotus" w:hint="cs"/>
          <w:sz w:val="24"/>
          <w:szCs w:val="24"/>
          <w:rtl/>
          <w:lang w:bidi="fa-IR"/>
        </w:rPr>
        <w:t>خواسته</w:t>
      </w:r>
      <w:r w:rsidRPr="006C68C3">
        <w:rPr>
          <w:rFonts w:cs="B Lotus" w:hint="cs"/>
          <w:sz w:val="24"/>
          <w:szCs w:val="24"/>
          <w:rtl/>
          <w:lang w:bidi="fa-IR"/>
        </w:rPr>
        <w:t xml:space="preserve"> و متناسب با</w:t>
      </w:r>
      <w:r w:rsidR="00021A36" w:rsidRPr="006C68C3">
        <w:rPr>
          <w:rFonts w:cs="B Lotus" w:hint="cs"/>
          <w:sz w:val="24"/>
          <w:szCs w:val="24"/>
          <w:rtl/>
          <w:lang w:bidi="fa-IR"/>
        </w:rPr>
        <w:t xml:space="preserve"> نیازهای</w:t>
      </w:r>
      <w:r w:rsidRPr="006C68C3">
        <w:rPr>
          <w:rFonts w:cs="B Lotus" w:hint="cs"/>
          <w:sz w:val="24"/>
          <w:szCs w:val="24"/>
          <w:rtl/>
          <w:lang w:bidi="fa-IR"/>
        </w:rPr>
        <w:t xml:space="preserve"> </w:t>
      </w:r>
      <w:r w:rsidR="00C80F67" w:rsidRPr="006C68C3">
        <w:rPr>
          <w:rFonts w:cs="B Lotus" w:hint="cs"/>
          <w:sz w:val="24"/>
          <w:szCs w:val="24"/>
          <w:rtl/>
          <w:lang w:bidi="fa-IR"/>
        </w:rPr>
        <w:t>این کودکان</w:t>
      </w:r>
      <w:r w:rsidR="00021A36" w:rsidRPr="006C68C3">
        <w:rPr>
          <w:rFonts w:cs="B Lotus" w:hint="cs"/>
          <w:sz w:val="24"/>
          <w:szCs w:val="24"/>
          <w:rtl/>
          <w:lang w:bidi="fa-IR"/>
        </w:rPr>
        <w:t xml:space="preserve"> می‌پردازیم.</w:t>
      </w:r>
      <w:r w:rsidR="002E043C">
        <w:rPr>
          <w:rFonts w:cs="B Lotus"/>
          <w:sz w:val="24"/>
          <w:szCs w:val="24"/>
          <w:rtl/>
          <w:lang w:bidi="fa-IR"/>
        </w:rPr>
        <w:t xml:space="preserve"> </w:t>
      </w:r>
      <w:r w:rsidR="00021A36" w:rsidRPr="006C68C3">
        <w:rPr>
          <w:rFonts w:cs="B Lotus" w:hint="cs"/>
          <w:sz w:val="24"/>
          <w:szCs w:val="24"/>
          <w:rtl/>
          <w:lang w:bidi="fa-IR"/>
        </w:rPr>
        <w:t>بدین ترتیب</w:t>
      </w:r>
      <w:r w:rsidRPr="006C68C3">
        <w:rPr>
          <w:rFonts w:cs="B Lotus"/>
          <w:sz w:val="24"/>
          <w:szCs w:val="24"/>
          <w:rtl/>
          <w:lang w:bidi="fa-IR"/>
        </w:rPr>
        <w:t xml:space="preserve"> با ا</w:t>
      </w:r>
      <w:r w:rsidRPr="006C68C3">
        <w:rPr>
          <w:rFonts w:cs="B Lotus" w:hint="cs"/>
          <w:sz w:val="24"/>
          <w:szCs w:val="24"/>
          <w:rtl/>
          <w:lang w:bidi="fa-IR"/>
        </w:rPr>
        <w:t>ی</w:t>
      </w:r>
      <w:r w:rsidRPr="006C68C3">
        <w:rPr>
          <w:rFonts w:cs="B Lotus" w:hint="eastAsia"/>
          <w:sz w:val="24"/>
          <w:szCs w:val="24"/>
          <w:rtl/>
          <w:lang w:bidi="fa-IR"/>
        </w:rPr>
        <w:t>جاد</w:t>
      </w:r>
      <w:r w:rsidRPr="006C68C3">
        <w:rPr>
          <w:rFonts w:cs="B Lotus"/>
          <w:sz w:val="24"/>
          <w:szCs w:val="24"/>
          <w:rtl/>
          <w:lang w:bidi="fa-IR"/>
        </w:rPr>
        <w:t xml:space="preserve"> مح</w:t>
      </w:r>
      <w:r w:rsidRPr="006C68C3">
        <w:rPr>
          <w:rFonts w:cs="B Lotus" w:hint="cs"/>
          <w:sz w:val="24"/>
          <w:szCs w:val="24"/>
          <w:rtl/>
          <w:lang w:bidi="fa-IR"/>
        </w:rPr>
        <w:t>ی</w:t>
      </w:r>
      <w:r w:rsidRPr="006C68C3">
        <w:rPr>
          <w:rFonts w:cs="B Lotus" w:hint="eastAsia"/>
          <w:sz w:val="24"/>
          <w:szCs w:val="24"/>
          <w:rtl/>
          <w:lang w:bidi="fa-IR"/>
        </w:rPr>
        <w:t>ط</w:t>
      </w:r>
      <w:r w:rsidRPr="006C68C3">
        <w:rPr>
          <w:rFonts w:cs="B Lotus" w:hint="cs"/>
          <w:sz w:val="24"/>
          <w:szCs w:val="24"/>
          <w:rtl/>
          <w:lang w:bidi="fa-IR"/>
        </w:rPr>
        <w:t>ی</w:t>
      </w:r>
      <w:r w:rsidRPr="006C68C3">
        <w:rPr>
          <w:rFonts w:cs="B Lotus"/>
          <w:sz w:val="24"/>
          <w:szCs w:val="24"/>
          <w:rtl/>
          <w:lang w:bidi="fa-IR"/>
        </w:rPr>
        <w:t xml:space="preserve"> معمارانه و </w:t>
      </w:r>
      <w:r w:rsidR="00F33A61">
        <w:rPr>
          <w:rFonts w:cs="B Lotus" w:hint="cs"/>
          <w:sz w:val="24"/>
          <w:szCs w:val="24"/>
          <w:rtl/>
          <w:lang w:bidi="fa-IR"/>
        </w:rPr>
        <w:t>روان‌شناسانه</w:t>
      </w:r>
      <w:r w:rsidRPr="006C68C3">
        <w:rPr>
          <w:rFonts w:cs="B Lotus" w:hint="cs"/>
          <w:sz w:val="24"/>
          <w:szCs w:val="24"/>
          <w:rtl/>
          <w:lang w:bidi="fa-IR"/>
        </w:rPr>
        <w:t>،</w:t>
      </w:r>
      <w:r w:rsidRPr="006C68C3">
        <w:rPr>
          <w:rFonts w:cs="B Lotus"/>
          <w:sz w:val="24"/>
          <w:szCs w:val="24"/>
          <w:rtl/>
          <w:lang w:bidi="fa-IR"/>
        </w:rPr>
        <w:t xml:space="preserve"> </w:t>
      </w:r>
      <w:r w:rsidRPr="006C68C3">
        <w:rPr>
          <w:rFonts w:cs="B Lotus" w:hint="cs"/>
          <w:sz w:val="24"/>
          <w:szCs w:val="24"/>
          <w:rtl/>
          <w:lang w:bidi="fa-IR"/>
        </w:rPr>
        <w:t>فضا</w:t>
      </w:r>
      <w:r w:rsidRPr="006C68C3">
        <w:rPr>
          <w:rFonts w:cs="B Lotus"/>
          <w:sz w:val="24"/>
          <w:szCs w:val="24"/>
          <w:rtl/>
          <w:lang w:bidi="fa-IR"/>
        </w:rPr>
        <w:t xml:space="preserve"> را با ن</w:t>
      </w:r>
      <w:r w:rsidRPr="006C68C3">
        <w:rPr>
          <w:rFonts w:cs="B Lotus" w:hint="cs"/>
          <w:sz w:val="24"/>
          <w:szCs w:val="24"/>
          <w:rtl/>
          <w:lang w:bidi="fa-IR"/>
        </w:rPr>
        <w:t>ی</w:t>
      </w:r>
      <w:r w:rsidRPr="006C68C3">
        <w:rPr>
          <w:rFonts w:cs="B Lotus" w:hint="eastAsia"/>
          <w:sz w:val="24"/>
          <w:szCs w:val="24"/>
          <w:rtl/>
          <w:lang w:bidi="fa-IR"/>
        </w:rPr>
        <w:t>ازها</w:t>
      </w:r>
      <w:r w:rsidRPr="006C68C3">
        <w:rPr>
          <w:rFonts w:cs="B Lotus" w:hint="cs"/>
          <w:sz w:val="24"/>
          <w:szCs w:val="24"/>
          <w:rtl/>
          <w:lang w:bidi="fa-IR"/>
        </w:rPr>
        <w:t>ی</w:t>
      </w:r>
      <w:r w:rsidR="00021A36" w:rsidRPr="006C68C3">
        <w:rPr>
          <w:rFonts w:cs="B Lotus" w:hint="cs"/>
          <w:sz w:val="24"/>
          <w:szCs w:val="24"/>
          <w:rtl/>
          <w:lang w:bidi="fa-IR"/>
        </w:rPr>
        <w:t xml:space="preserve"> یک</w:t>
      </w:r>
      <w:r w:rsidRPr="006C68C3">
        <w:rPr>
          <w:rFonts w:cs="B Lotus"/>
          <w:sz w:val="24"/>
          <w:szCs w:val="24"/>
          <w:rtl/>
          <w:lang w:bidi="fa-IR"/>
        </w:rPr>
        <w:t xml:space="preserve"> کودک </w:t>
      </w:r>
      <w:r w:rsidR="008B0A21">
        <w:rPr>
          <w:rFonts w:cs="B Lotus"/>
          <w:sz w:val="24"/>
          <w:szCs w:val="24"/>
          <w:rtl/>
          <w:lang w:bidi="fa-IR"/>
        </w:rPr>
        <w:t>کم‌توان</w:t>
      </w:r>
      <w:r w:rsidRPr="006C68C3">
        <w:rPr>
          <w:rFonts w:cs="B Lotus"/>
          <w:sz w:val="24"/>
          <w:szCs w:val="24"/>
          <w:rtl/>
          <w:lang w:bidi="fa-IR"/>
        </w:rPr>
        <w:t xml:space="preserve"> ذهن</w:t>
      </w:r>
      <w:r w:rsidRPr="006C68C3">
        <w:rPr>
          <w:rFonts w:cs="B Lotus" w:hint="cs"/>
          <w:sz w:val="24"/>
          <w:szCs w:val="24"/>
          <w:rtl/>
          <w:lang w:bidi="fa-IR"/>
        </w:rPr>
        <w:t>ی</w:t>
      </w:r>
      <w:r w:rsidRPr="006C68C3">
        <w:rPr>
          <w:rFonts w:cs="B Lotus"/>
          <w:sz w:val="24"/>
          <w:szCs w:val="24"/>
          <w:rtl/>
          <w:lang w:bidi="fa-IR"/>
        </w:rPr>
        <w:t xml:space="preserve"> تلف</w:t>
      </w:r>
      <w:r w:rsidRPr="006C68C3">
        <w:rPr>
          <w:rFonts w:cs="B Lotus" w:hint="cs"/>
          <w:sz w:val="24"/>
          <w:szCs w:val="24"/>
          <w:rtl/>
          <w:lang w:bidi="fa-IR"/>
        </w:rPr>
        <w:t>ی</w:t>
      </w:r>
      <w:r w:rsidRPr="006C68C3">
        <w:rPr>
          <w:rFonts w:cs="B Lotus" w:hint="eastAsia"/>
          <w:sz w:val="24"/>
          <w:szCs w:val="24"/>
          <w:rtl/>
          <w:lang w:bidi="fa-IR"/>
        </w:rPr>
        <w:t>ق</w:t>
      </w:r>
      <w:r w:rsidRPr="006C68C3">
        <w:rPr>
          <w:rFonts w:cs="B Lotus"/>
          <w:sz w:val="24"/>
          <w:szCs w:val="24"/>
          <w:rtl/>
          <w:lang w:bidi="fa-IR"/>
        </w:rPr>
        <w:t xml:space="preserve"> کرده و در </w:t>
      </w:r>
      <w:r w:rsidRPr="006C68C3">
        <w:rPr>
          <w:rFonts w:cs="B Lotus" w:hint="eastAsia"/>
          <w:sz w:val="24"/>
          <w:szCs w:val="24"/>
          <w:rtl/>
          <w:lang w:bidi="fa-IR"/>
        </w:rPr>
        <w:t>آن</w:t>
      </w:r>
      <w:r w:rsidRPr="006C68C3">
        <w:rPr>
          <w:rFonts w:cs="B Lotus"/>
          <w:sz w:val="24"/>
          <w:szCs w:val="24"/>
          <w:rtl/>
          <w:lang w:bidi="fa-IR"/>
        </w:rPr>
        <w:t xml:space="preserve"> مشکلات رفتار</w:t>
      </w:r>
      <w:r w:rsidRPr="006C68C3">
        <w:rPr>
          <w:rFonts w:cs="B Lotus" w:hint="cs"/>
          <w:sz w:val="24"/>
          <w:szCs w:val="24"/>
          <w:rtl/>
          <w:lang w:bidi="fa-IR"/>
        </w:rPr>
        <w:t>ی</w:t>
      </w:r>
      <w:r w:rsidR="00021A36" w:rsidRPr="006C68C3">
        <w:rPr>
          <w:rFonts w:cs="B Lotus" w:hint="cs"/>
          <w:sz w:val="24"/>
          <w:szCs w:val="24"/>
          <w:rtl/>
          <w:lang w:bidi="fa-IR"/>
        </w:rPr>
        <w:t>،</w:t>
      </w:r>
      <w:r w:rsidRPr="006C68C3">
        <w:rPr>
          <w:rFonts w:cs="B Lotus"/>
          <w:sz w:val="24"/>
          <w:szCs w:val="24"/>
          <w:rtl/>
          <w:lang w:bidi="fa-IR"/>
        </w:rPr>
        <w:t xml:space="preserve"> </w:t>
      </w:r>
      <w:r w:rsidR="00F33A61">
        <w:rPr>
          <w:rFonts w:cs="B Lotus" w:hint="cs"/>
          <w:sz w:val="24"/>
          <w:szCs w:val="24"/>
          <w:rtl/>
          <w:lang w:bidi="fa-IR"/>
        </w:rPr>
        <w:t>تنش‌ها</w:t>
      </w:r>
      <w:r w:rsidRPr="006C68C3">
        <w:rPr>
          <w:rFonts w:cs="B Lotus"/>
          <w:sz w:val="24"/>
          <w:szCs w:val="24"/>
          <w:rtl/>
          <w:lang w:bidi="fa-IR"/>
        </w:rPr>
        <w:t xml:space="preserve"> و </w:t>
      </w:r>
      <w:r w:rsidR="00F33A61">
        <w:rPr>
          <w:rFonts w:cs="B Lotus" w:hint="cs"/>
          <w:sz w:val="24"/>
          <w:szCs w:val="24"/>
          <w:rtl/>
          <w:lang w:bidi="fa-IR"/>
        </w:rPr>
        <w:t>آسیب‌ها</w:t>
      </w:r>
      <w:r w:rsidRPr="006C68C3">
        <w:rPr>
          <w:rFonts w:cs="B Lotus"/>
          <w:sz w:val="24"/>
          <w:szCs w:val="24"/>
          <w:rtl/>
          <w:lang w:bidi="fa-IR"/>
        </w:rPr>
        <w:t xml:space="preserve"> را حل نمود</w:t>
      </w:r>
      <w:r w:rsidR="00021A36" w:rsidRPr="006C68C3">
        <w:rPr>
          <w:rFonts w:cs="B Lotus" w:hint="cs"/>
          <w:sz w:val="24"/>
          <w:szCs w:val="24"/>
          <w:rtl/>
          <w:lang w:bidi="fa-IR"/>
        </w:rPr>
        <w:t>ه</w:t>
      </w:r>
      <w:r w:rsidRPr="006C68C3">
        <w:rPr>
          <w:rFonts w:cs="B Lotus"/>
          <w:sz w:val="24"/>
          <w:szCs w:val="24"/>
          <w:rtl/>
          <w:lang w:bidi="fa-IR"/>
        </w:rPr>
        <w:t xml:space="preserve"> و در بهبود و </w:t>
      </w:r>
      <w:r w:rsidR="00F33A61">
        <w:rPr>
          <w:rFonts w:cs="B Lotus" w:hint="cs"/>
          <w:sz w:val="24"/>
          <w:szCs w:val="24"/>
          <w:rtl/>
          <w:lang w:bidi="fa-IR"/>
        </w:rPr>
        <w:t>بالا</w:t>
      </w:r>
      <w:r w:rsidR="00F33A61">
        <w:rPr>
          <w:rFonts w:cs="B Lotus"/>
          <w:sz w:val="24"/>
          <w:szCs w:val="24"/>
          <w:rtl/>
          <w:lang w:bidi="fa-IR"/>
        </w:rPr>
        <w:t xml:space="preserve"> </w:t>
      </w:r>
      <w:r w:rsidR="00F33A61">
        <w:rPr>
          <w:rFonts w:cs="B Lotus" w:hint="cs"/>
          <w:sz w:val="24"/>
          <w:szCs w:val="24"/>
          <w:rtl/>
          <w:lang w:bidi="fa-IR"/>
        </w:rPr>
        <w:t>بردن</w:t>
      </w:r>
      <w:r w:rsidRPr="006C68C3">
        <w:rPr>
          <w:rFonts w:cs="B Lotus"/>
          <w:sz w:val="24"/>
          <w:szCs w:val="24"/>
          <w:rtl/>
          <w:lang w:bidi="fa-IR"/>
        </w:rPr>
        <w:t xml:space="preserve"> توان ا</w:t>
      </w:r>
      <w:r w:rsidRPr="006C68C3">
        <w:rPr>
          <w:rFonts w:cs="B Lotus" w:hint="cs"/>
          <w:sz w:val="24"/>
          <w:szCs w:val="24"/>
          <w:rtl/>
          <w:lang w:bidi="fa-IR"/>
        </w:rPr>
        <w:t>ی</w:t>
      </w:r>
      <w:r w:rsidRPr="006C68C3">
        <w:rPr>
          <w:rFonts w:cs="B Lotus" w:hint="eastAsia"/>
          <w:sz w:val="24"/>
          <w:szCs w:val="24"/>
          <w:rtl/>
          <w:lang w:bidi="fa-IR"/>
        </w:rPr>
        <w:t>ن</w:t>
      </w:r>
      <w:r w:rsidRPr="006C68C3">
        <w:rPr>
          <w:rFonts w:cs="B Lotus" w:hint="cs"/>
          <w:sz w:val="24"/>
          <w:szCs w:val="24"/>
          <w:rtl/>
          <w:lang w:bidi="fa-IR"/>
        </w:rPr>
        <w:t xml:space="preserve"> </w:t>
      </w:r>
      <w:r w:rsidRPr="006C68C3">
        <w:rPr>
          <w:rFonts w:cs="B Lotus"/>
          <w:sz w:val="24"/>
          <w:szCs w:val="24"/>
          <w:rtl/>
          <w:lang w:bidi="fa-IR"/>
        </w:rPr>
        <w:lastRenderedPageBreak/>
        <w:t>کودکان و همچن</w:t>
      </w:r>
      <w:r w:rsidRPr="006C68C3">
        <w:rPr>
          <w:rFonts w:cs="B Lotus" w:hint="cs"/>
          <w:sz w:val="24"/>
          <w:szCs w:val="24"/>
          <w:rtl/>
          <w:lang w:bidi="fa-IR"/>
        </w:rPr>
        <w:t>ی</w:t>
      </w:r>
      <w:r w:rsidRPr="006C68C3">
        <w:rPr>
          <w:rFonts w:cs="B Lotus" w:hint="eastAsia"/>
          <w:sz w:val="24"/>
          <w:szCs w:val="24"/>
          <w:rtl/>
          <w:lang w:bidi="fa-IR"/>
        </w:rPr>
        <w:t>ن</w:t>
      </w:r>
      <w:r w:rsidRPr="006C68C3">
        <w:rPr>
          <w:rFonts w:cs="B Lotus"/>
          <w:sz w:val="24"/>
          <w:szCs w:val="24"/>
          <w:rtl/>
          <w:lang w:bidi="fa-IR"/>
        </w:rPr>
        <w:t xml:space="preserve"> </w:t>
      </w:r>
      <w:r w:rsidRPr="006C68C3">
        <w:rPr>
          <w:rFonts w:cs="B Lotus" w:hint="cs"/>
          <w:sz w:val="24"/>
          <w:szCs w:val="24"/>
          <w:rtl/>
          <w:lang w:bidi="fa-IR"/>
        </w:rPr>
        <w:t>رشد انگیزشی</w:t>
      </w:r>
      <w:r w:rsidRPr="006C68C3">
        <w:rPr>
          <w:rFonts w:cs="B Lotus"/>
          <w:sz w:val="24"/>
          <w:szCs w:val="24"/>
          <w:rtl/>
          <w:lang w:bidi="fa-IR"/>
        </w:rPr>
        <w:t xml:space="preserve"> </w:t>
      </w:r>
      <w:r w:rsidR="000E383D" w:rsidRPr="006C68C3">
        <w:rPr>
          <w:rFonts w:cs="B Lotus" w:hint="cs"/>
          <w:sz w:val="24"/>
          <w:szCs w:val="24"/>
          <w:rtl/>
          <w:lang w:bidi="fa-IR"/>
        </w:rPr>
        <w:t>آنان</w:t>
      </w:r>
      <w:r w:rsidR="00021A36" w:rsidRPr="006C68C3">
        <w:rPr>
          <w:rFonts w:cs="B Lotus" w:hint="cs"/>
          <w:sz w:val="24"/>
          <w:szCs w:val="24"/>
          <w:rtl/>
          <w:lang w:bidi="fa-IR"/>
        </w:rPr>
        <w:t xml:space="preserve"> تلاش می‌شود.</w:t>
      </w:r>
      <w:r w:rsidR="002E043C">
        <w:rPr>
          <w:rFonts w:cs="B Lotus"/>
          <w:sz w:val="24"/>
          <w:szCs w:val="24"/>
          <w:rtl/>
          <w:lang w:bidi="fa-IR"/>
        </w:rPr>
        <w:t xml:space="preserve"> </w:t>
      </w:r>
      <w:r w:rsidR="002E043C">
        <w:rPr>
          <w:rFonts w:cs="B Lotus" w:hint="cs"/>
          <w:sz w:val="24"/>
          <w:szCs w:val="24"/>
          <w:rtl/>
          <w:lang w:bidi="fa-IR"/>
        </w:rPr>
        <w:t>لذا</w:t>
      </w:r>
      <w:r w:rsidR="00021A36" w:rsidRPr="006C68C3">
        <w:rPr>
          <w:rFonts w:cs="B Lotus" w:hint="cs"/>
          <w:sz w:val="24"/>
          <w:szCs w:val="24"/>
          <w:rtl/>
          <w:lang w:bidi="fa-IR"/>
        </w:rPr>
        <w:t xml:space="preserve"> فراهم نمودن محیطی</w:t>
      </w:r>
      <w:r w:rsidRPr="006C68C3">
        <w:rPr>
          <w:rFonts w:cs="B Lotus"/>
          <w:sz w:val="24"/>
          <w:szCs w:val="24"/>
          <w:rtl/>
          <w:lang w:bidi="fa-IR"/>
        </w:rPr>
        <w:t xml:space="preserve"> که ا</w:t>
      </w:r>
      <w:r w:rsidRPr="006C68C3">
        <w:rPr>
          <w:rFonts w:cs="B Lotus" w:hint="cs"/>
          <w:sz w:val="24"/>
          <w:szCs w:val="24"/>
          <w:rtl/>
          <w:lang w:bidi="fa-IR"/>
        </w:rPr>
        <w:t>ی</w:t>
      </w:r>
      <w:r w:rsidRPr="006C68C3">
        <w:rPr>
          <w:rFonts w:cs="B Lotus" w:hint="eastAsia"/>
          <w:sz w:val="24"/>
          <w:szCs w:val="24"/>
          <w:rtl/>
          <w:lang w:bidi="fa-IR"/>
        </w:rPr>
        <w:t>ن</w:t>
      </w:r>
      <w:r w:rsidRPr="006C68C3">
        <w:rPr>
          <w:rFonts w:cs="B Lotus"/>
          <w:sz w:val="24"/>
          <w:szCs w:val="24"/>
          <w:rtl/>
          <w:lang w:bidi="fa-IR"/>
        </w:rPr>
        <w:t xml:space="preserve"> کودکان ه</w:t>
      </w:r>
      <w:r w:rsidRPr="006C68C3">
        <w:rPr>
          <w:rFonts w:cs="B Lotus" w:hint="cs"/>
          <w:sz w:val="24"/>
          <w:szCs w:val="24"/>
          <w:rtl/>
          <w:lang w:bidi="fa-IR"/>
        </w:rPr>
        <w:t>ی</w:t>
      </w:r>
      <w:r w:rsidRPr="006C68C3">
        <w:rPr>
          <w:rFonts w:cs="B Lotus" w:hint="eastAsia"/>
          <w:sz w:val="24"/>
          <w:szCs w:val="24"/>
          <w:rtl/>
          <w:lang w:bidi="fa-IR"/>
        </w:rPr>
        <w:t>جان</w:t>
      </w:r>
      <w:r w:rsidR="000E383D" w:rsidRPr="006C68C3">
        <w:rPr>
          <w:rFonts w:cs="B Lotus" w:hint="cs"/>
          <w:sz w:val="24"/>
          <w:szCs w:val="24"/>
          <w:rtl/>
          <w:lang w:bidi="fa-IR"/>
        </w:rPr>
        <w:t xml:space="preserve">، </w:t>
      </w:r>
      <w:r w:rsidRPr="006C68C3">
        <w:rPr>
          <w:rFonts w:cs="B Lotus"/>
          <w:sz w:val="24"/>
          <w:szCs w:val="24"/>
          <w:rtl/>
          <w:lang w:bidi="fa-IR"/>
        </w:rPr>
        <w:t>خشم</w:t>
      </w:r>
      <w:r w:rsidR="000E383D" w:rsidRPr="006C68C3">
        <w:rPr>
          <w:rFonts w:cs="B Lotus" w:hint="cs"/>
          <w:sz w:val="24"/>
          <w:szCs w:val="24"/>
          <w:rtl/>
          <w:lang w:bidi="fa-IR"/>
        </w:rPr>
        <w:t xml:space="preserve">، </w:t>
      </w:r>
      <w:r w:rsidRPr="006C68C3">
        <w:rPr>
          <w:rFonts w:cs="B Lotus"/>
          <w:sz w:val="24"/>
          <w:szCs w:val="24"/>
          <w:rtl/>
          <w:lang w:bidi="fa-IR"/>
        </w:rPr>
        <w:t>شاد</w:t>
      </w:r>
      <w:r w:rsidRPr="006C68C3">
        <w:rPr>
          <w:rFonts w:cs="B Lotus" w:hint="cs"/>
          <w:sz w:val="24"/>
          <w:szCs w:val="24"/>
          <w:rtl/>
          <w:lang w:bidi="fa-IR"/>
        </w:rPr>
        <w:t>ی</w:t>
      </w:r>
      <w:r w:rsidRPr="006C68C3">
        <w:rPr>
          <w:rFonts w:cs="B Lotus"/>
          <w:sz w:val="24"/>
          <w:szCs w:val="24"/>
          <w:rtl/>
          <w:lang w:bidi="fa-IR"/>
        </w:rPr>
        <w:t xml:space="preserve"> </w:t>
      </w:r>
      <w:r w:rsidR="000E383D" w:rsidRPr="006C68C3">
        <w:rPr>
          <w:rFonts w:cs="B Lotus" w:hint="cs"/>
          <w:sz w:val="24"/>
          <w:szCs w:val="24"/>
          <w:rtl/>
          <w:lang w:bidi="fa-IR"/>
        </w:rPr>
        <w:t>و</w:t>
      </w:r>
      <w:r w:rsidR="002E043C">
        <w:rPr>
          <w:rFonts w:cs="B Lotus"/>
          <w:sz w:val="24"/>
          <w:szCs w:val="24"/>
          <w:rtl/>
          <w:lang w:bidi="fa-IR"/>
        </w:rPr>
        <w:t xml:space="preserve"> </w:t>
      </w:r>
      <w:r w:rsidR="000E383D" w:rsidRPr="006C68C3">
        <w:rPr>
          <w:rFonts w:cs="B Lotus" w:hint="cs"/>
          <w:sz w:val="24"/>
          <w:szCs w:val="24"/>
          <w:rtl/>
          <w:lang w:bidi="fa-IR"/>
        </w:rPr>
        <w:t xml:space="preserve">دیگر احساسات خود را بتوانند </w:t>
      </w:r>
      <w:r w:rsidRPr="006C68C3">
        <w:rPr>
          <w:rFonts w:cs="B Lotus"/>
          <w:sz w:val="24"/>
          <w:szCs w:val="24"/>
          <w:rtl/>
          <w:lang w:bidi="fa-IR"/>
        </w:rPr>
        <w:t>در آن تخل</w:t>
      </w:r>
      <w:r w:rsidRPr="006C68C3">
        <w:rPr>
          <w:rFonts w:cs="B Lotus" w:hint="cs"/>
          <w:sz w:val="24"/>
          <w:szCs w:val="24"/>
          <w:rtl/>
          <w:lang w:bidi="fa-IR"/>
        </w:rPr>
        <w:t>ی</w:t>
      </w:r>
      <w:r w:rsidRPr="006C68C3">
        <w:rPr>
          <w:rFonts w:cs="B Lotus" w:hint="eastAsia"/>
          <w:sz w:val="24"/>
          <w:szCs w:val="24"/>
          <w:rtl/>
          <w:lang w:bidi="fa-IR"/>
        </w:rPr>
        <w:t>ه</w:t>
      </w:r>
      <w:r w:rsidRPr="006C68C3">
        <w:rPr>
          <w:rFonts w:cs="B Lotus"/>
          <w:sz w:val="24"/>
          <w:szCs w:val="24"/>
          <w:rtl/>
          <w:lang w:bidi="fa-IR"/>
        </w:rPr>
        <w:t xml:space="preserve"> </w:t>
      </w:r>
      <w:r w:rsidR="00021A36" w:rsidRPr="006C68C3">
        <w:rPr>
          <w:rFonts w:cs="B Lotus" w:hint="cs"/>
          <w:sz w:val="24"/>
          <w:szCs w:val="24"/>
          <w:rtl/>
          <w:lang w:bidi="fa-IR"/>
        </w:rPr>
        <w:t xml:space="preserve">نمایند، به خودی‌خود </w:t>
      </w:r>
      <w:r w:rsidR="000E383D" w:rsidRPr="006C68C3">
        <w:rPr>
          <w:rFonts w:cs="B Lotus" w:hint="cs"/>
          <w:sz w:val="24"/>
          <w:szCs w:val="24"/>
          <w:rtl/>
          <w:lang w:bidi="fa-IR"/>
        </w:rPr>
        <w:t>منجر به</w:t>
      </w:r>
      <w:r w:rsidR="00021A36" w:rsidRPr="006C68C3">
        <w:rPr>
          <w:rFonts w:cs="B Lotus" w:hint="cs"/>
          <w:sz w:val="24"/>
          <w:szCs w:val="24"/>
          <w:rtl/>
          <w:lang w:bidi="fa-IR"/>
        </w:rPr>
        <w:t xml:space="preserve"> کاهش</w:t>
      </w:r>
      <w:r w:rsidRPr="006C68C3">
        <w:rPr>
          <w:rFonts w:cs="B Lotus"/>
          <w:sz w:val="24"/>
          <w:szCs w:val="24"/>
          <w:rtl/>
          <w:lang w:bidi="fa-IR"/>
        </w:rPr>
        <w:t xml:space="preserve"> فشارها</w:t>
      </w:r>
      <w:r w:rsidRPr="006C68C3">
        <w:rPr>
          <w:rFonts w:cs="B Lotus" w:hint="cs"/>
          <w:sz w:val="24"/>
          <w:szCs w:val="24"/>
          <w:rtl/>
          <w:lang w:bidi="fa-IR"/>
        </w:rPr>
        <w:t>ی</w:t>
      </w:r>
      <w:r w:rsidRPr="006C68C3">
        <w:rPr>
          <w:rFonts w:cs="B Lotus"/>
          <w:sz w:val="24"/>
          <w:szCs w:val="24"/>
          <w:rtl/>
          <w:lang w:bidi="fa-IR"/>
        </w:rPr>
        <w:t xml:space="preserve"> عصب</w:t>
      </w:r>
      <w:r w:rsidRPr="006C68C3">
        <w:rPr>
          <w:rFonts w:cs="B Lotus" w:hint="cs"/>
          <w:sz w:val="24"/>
          <w:szCs w:val="24"/>
          <w:rtl/>
          <w:lang w:bidi="fa-IR"/>
        </w:rPr>
        <w:t>ی</w:t>
      </w:r>
      <w:r w:rsidRPr="006C68C3">
        <w:rPr>
          <w:rFonts w:cs="B Lotus"/>
          <w:sz w:val="24"/>
          <w:szCs w:val="24"/>
          <w:rtl/>
          <w:lang w:bidi="fa-IR"/>
        </w:rPr>
        <w:t xml:space="preserve"> و خشونت </w:t>
      </w:r>
      <w:r w:rsidR="00F33A61">
        <w:rPr>
          <w:rFonts w:cs="B Lotus" w:hint="cs"/>
          <w:sz w:val="24"/>
          <w:szCs w:val="24"/>
          <w:rtl/>
          <w:lang w:bidi="fa-IR"/>
        </w:rPr>
        <w:t>آن‌ها</w:t>
      </w:r>
      <w:r w:rsidR="00021A36" w:rsidRPr="006C68C3">
        <w:rPr>
          <w:rFonts w:cs="B Lotus" w:hint="cs"/>
          <w:sz w:val="24"/>
          <w:szCs w:val="24"/>
          <w:rtl/>
          <w:lang w:bidi="fa-IR"/>
        </w:rPr>
        <w:t xml:space="preserve"> می‌گردد.</w:t>
      </w:r>
    </w:p>
    <w:p w14:paraId="04878626" w14:textId="495F6986" w:rsidR="00443F90" w:rsidRPr="00443F90" w:rsidRDefault="00C12BDC" w:rsidP="00443F90">
      <w:pPr>
        <w:bidi/>
        <w:spacing w:after="0" w:line="240" w:lineRule="auto"/>
        <w:jc w:val="both"/>
        <w:rPr>
          <w:rFonts w:cs="B Lotus"/>
          <w:b/>
          <w:bCs/>
          <w:sz w:val="16"/>
          <w:szCs w:val="16"/>
          <w:rtl/>
          <w:lang w:bidi="fa-IR"/>
        </w:rPr>
      </w:pPr>
      <w:r w:rsidRPr="006C68C3">
        <w:rPr>
          <w:rFonts w:cs="B Lotus"/>
          <w:noProof/>
          <w:sz w:val="24"/>
          <w:szCs w:val="24"/>
          <w:rtl/>
        </w:rPr>
        <w:drawing>
          <wp:anchor distT="0" distB="0" distL="114300" distR="114300" simplePos="0" relativeHeight="251749376" behindDoc="0" locked="0" layoutInCell="1" allowOverlap="1" wp14:anchorId="510D7551" wp14:editId="4AC1ABCB">
            <wp:simplePos x="0" y="0"/>
            <wp:positionH relativeFrom="margin">
              <wp:posOffset>1810385</wp:posOffset>
            </wp:positionH>
            <wp:positionV relativeFrom="paragraph">
              <wp:posOffset>114300</wp:posOffset>
            </wp:positionV>
            <wp:extent cx="2659380" cy="970280"/>
            <wp:effectExtent l="0" t="0" r="45720" b="1270"/>
            <wp:wrapTopAndBottom/>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6BDEAD02" w14:textId="42CC02DA" w:rsidR="00F3565D" w:rsidRPr="00443F90" w:rsidRDefault="00551DC3" w:rsidP="00443F90">
      <w:pPr>
        <w:bidi/>
        <w:spacing w:line="240" w:lineRule="auto"/>
        <w:jc w:val="center"/>
        <w:rPr>
          <w:rFonts w:cs="B Lotus"/>
          <w:sz w:val="20"/>
          <w:szCs w:val="20"/>
          <w:lang w:bidi="fa-IR"/>
        </w:rPr>
      </w:pPr>
      <w:r w:rsidRPr="00443F90">
        <w:rPr>
          <w:rFonts w:cs="B Lotus" w:hint="cs"/>
          <w:b/>
          <w:bCs/>
          <w:sz w:val="20"/>
          <w:szCs w:val="20"/>
          <w:rtl/>
          <w:lang w:bidi="fa-IR"/>
        </w:rPr>
        <w:t xml:space="preserve">شکل 3. </w:t>
      </w:r>
      <w:r w:rsidRPr="00443F90">
        <w:rPr>
          <w:rFonts w:cs="B Lotus" w:hint="cs"/>
          <w:sz w:val="20"/>
          <w:szCs w:val="20"/>
          <w:rtl/>
          <w:lang w:bidi="fa-IR"/>
        </w:rPr>
        <w:t xml:space="preserve">عوامل </w:t>
      </w:r>
      <w:r w:rsidR="00F33A61">
        <w:rPr>
          <w:rFonts w:cs="B Lotus" w:hint="cs"/>
          <w:sz w:val="20"/>
          <w:szCs w:val="20"/>
          <w:rtl/>
          <w:lang w:bidi="fa-IR"/>
        </w:rPr>
        <w:t>تأثیرپذیر</w:t>
      </w:r>
      <w:r w:rsidRPr="00443F90">
        <w:rPr>
          <w:rFonts w:cs="B Lotus" w:hint="cs"/>
          <w:sz w:val="20"/>
          <w:szCs w:val="20"/>
          <w:rtl/>
          <w:lang w:bidi="fa-IR"/>
        </w:rPr>
        <w:t xml:space="preserve"> از رنگ، فرم و مصالح محیط بر </w:t>
      </w:r>
      <w:r w:rsidRPr="00443F90">
        <w:rPr>
          <w:rFonts w:cs="B Lotus"/>
          <w:sz w:val="20"/>
          <w:szCs w:val="20"/>
          <w:rtl/>
          <w:lang w:bidi="fa-IR"/>
        </w:rPr>
        <w:t xml:space="preserve">کودکان </w:t>
      </w:r>
      <w:r w:rsidR="008B0A21">
        <w:rPr>
          <w:rFonts w:cs="B Lotus"/>
          <w:sz w:val="20"/>
          <w:szCs w:val="20"/>
          <w:rtl/>
          <w:lang w:bidi="fa-IR"/>
        </w:rPr>
        <w:t>کم‌توان</w:t>
      </w:r>
      <w:r w:rsidRPr="00443F90">
        <w:rPr>
          <w:rFonts w:cs="B Lotus"/>
          <w:sz w:val="20"/>
          <w:szCs w:val="20"/>
          <w:rtl/>
          <w:lang w:bidi="fa-IR"/>
        </w:rPr>
        <w:t xml:space="preserve"> ذهن</w:t>
      </w:r>
      <w:r w:rsidRPr="00443F90">
        <w:rPr>
          <w:rFonts w:cs="B Lotus" w:hint="cs"/>
          <w:sz w:val="20"/>
          <w:szCs w:val="20"/>
          <w:rtl/>
          <w:lang w:bidi="fa-IR"/>
        </w:rPr>
        <w:t>ی. منبع: نگارندگان</w:t>
      </w:r>
    </w:p>
    <w:p w14:paraId="62CCE1B7" w14:textId="77777777" w:rsidR="00443F90" w:rsidRPr="00443F90" w:rsidRDefault="00443F90" w:rsidP="00443F90">
      <w:pPr>
        <w:bidi/>
        <w:spacing w:after="0" w:line="240" w:lineRule="auto"/>
        <w:jc w:val="both"/>
        <w:rPr>
          <w:rFonts w:cs="B Lotus"/>
          <w:sz w:val="4"/>
          <w:szCs w:val="4"/>
          <w:rtl/>
          <w:lang w:bidi="fa-IR"/>
        </w:rPr>
      </w:pPr>
    </w:p>
    <w:p w14:paraId="4B8754E8" w14:textId="48340281" w:rsidR="00F3565D" w:rsidRPr="006C68C3" w:rsidRDefault="00706D9D" w:rsidP="00443F90">
      <w:pPr>
        <w:bidi/>
        <w:spacing w:after="0" w:line="240" w:lineRule="auto"/>
        <w:jc w:val="both"/>
        <w:rPr>
          <w:rFonts w:cs="B Lotus"/>
          <w:sz w:val="24"/>
          <w:szCs w:val="24"/>
          <w:rtl/>
          <w:lang w:bidi="fa-IR"/>
        </w:rPr>
      </w:pPr>
      <w:r w:rsidRPr="006C68C3">
        <w:rPr>
          <w:rFonts w:cs="B Lotus" w:hint="cs"/>
          <w:sz w:val="24"/>
          <w:szCs w:val="24"/>
          <w:rtl/>
          <w:lang w:bidi="fa-IR"/>
        </w:rPr>
        <w:t>کودکان</w:t>
      </w:r>
      <w:r w:rsidR="00551DC3" w:rsidRPr="006C68C3">
        <w:rPr>
          <w:rFonts w:cs="B Lotus" w:hint="cs"/>
          <w:sz w:val="24"/>
          <w:szCs w:val="24"/>
          <w:rtl/>
          <w:lang w:bidi="fa-IR"/>
        </w:rPr>
        <w:t xml:space="preserve"> کم‌توان ذهنی</w:t>
      </w:r>
      <w:r w:rsidRPr="006C68C3">
        <w:rPr>
          <w:rFonts w:cs="B Lotus" w:hint="cs"/>
          <w:sz w:val="24"/>
          <w:szCs w:val="24"/>
          <w:rtl/>
          <w:lang w:bidi="fa-IR"/>
        </w:rPr>
        <w:t xml:space="preserve"> در ابتدا </w:t>
      </w:r>
      <w:r w:rsidR="00551DC3" w:rsidRPr="006C68C3">
        <w:rPr>
          <w:rFonts w:cs="B Lotus" w:hint="cs"/>
          <w:sz w:val="24"/>
          <w:szCs w:val="24"/>
          <w:rtl/>
          <w:lang w:bidi="fa-IR"/>
        </w:rPr>
        <w:t>بایستی که از طریق</w:t>
      </w:r>
      <w:r w:rsidRPr="006C68C3">
        <w:rPr>
          <w:rFonts w:cs="B Lotus" w:hint="cs"/>
          <w:sz w:val="24"/>
          <w:szCs w:val="24"/>
          <w:rtl/>
          <w:lang w:bidi="fa-IR"/>
        </w:rPr>
        <w:t xml:space="preserve"> احساس هماهنگی و آرامش در محیط، حس تعلق به فضا را </w:t>
      </w:r>
      <w:r w:rsidR="00551DC3" w:rsidRPr="006C68C3">
        <w:rPr>
          <w:rFonts w:cs="B Lotus" w:hint="cs"/>
          <w:sz w:val="24"/>
          <w:szCs w:val="24"/>
          <w:rtl/>
          <w:lang w:bidi="fa-IR"/>
        </w:rPr>
        <w:t xml:space="preserve">ادراک نمایند. بدین ترتیب </w:t>
      </w:r>
      <w:r w:rsidRPr="006C68C3">
        <w:rPr>
          <w:rFonts w:cs="B Lotus"/>
          <w:sz w:val="24"/>
          <w:szCs w:val="24"/>
          <w:rtl/>
          <w:lang w:bidi="fa-IR"/>
        </w:rPr>
        <w:t>اگر حس تعلق</w:t>
      </w:r>
      <w:r w:rsidR="00551DC3" w:rsidRPr="006C68C3">
        <w:rPr>
          <w:rFonts w:cs="B Lotus" w:hint="cs"/>
          <w:sz w:val="24"/>
          <w:szCs w:val="24"/>
          <w:rtl/>
          <w:lang w:bidi="fa-IR"/>
        </w:rPr>
        <w:t xml:space="preserve"> </w:t>
      </w:r>
      <w:r w:rsidRPr="006C68C3">
        <w:rPr>
          <w:rFonts w:cs="B Lotus"/>
          <w:sz w:val="24"/>
          <w:szCs w:val="24"/>
          <w:rtl/>
          <w:lang w:bidi="fa-IR"/>
        </w:rPr>
        <w:t>را</w:t>
      </w:r>
      <w:r w:rsidR="00551DC3" w:rsidRPr="006C68C3">
        <w:rPr>
          <w:rFonts w:cs="B Lotus" w:hint="cs"/>
          <w:sz w:val="24"/>
          <w:szCs w:val="24"/>
          <w:rtl/>
          <w:lang w:bidi="fa-IR"/>
        </w:rPr>
        <w:t xml:space="preserve"> نوعی</w:t>
      </w:r>
      <w:r w:rsidRPr="006C68C3">
        <w:rPr>
          <w:rFonts w:cs="B Lotus"/>
          <w:sz w:val="24"/>
          <w:szCs w:val="24"/>
          <w:rtl/>
          <w:lang w:bidi="fa-IR"/>
        </w:rPr>
        <w:t xml:space="preserve"> احساس </w:t>
      </w:r>
      <w:r w:rsidR="00F33A61">
        <w:rPr>
          <w:rFonts w:cs="B Lotus" w:hint="cs"/>
          <w:sz w:val="24"/>
          <w:szCs w:val="24"/>
          <w:rtl/>
          <w:lang w:bidi="fa-IR"/>
        </w:rPr>
        <w:t>این‌همانی</w:t>
      </w:r>
      <w:r w:rsidRPr="006C68C3">
        <w:rPr>
          <w:rFonts w:cs="B Lotus"/>
          <w:sz w:val="24"/>
          <w:szCs w:val="24"/>
          <w:rtl/>
          <w:lang w:bidi="fa-IR"/>
        </w:rPr>
        <w:t xml:space="preserve"> با فضا تعر</w:t>
      </w:r>
      <w:r w:rsidRPr="006C68C3">
        <w:rPr>
          <w:rFonts w:cs="B Lotus" w:hint="cs"/>
          <w:sz w:val="24"/>
          <w:szCs w:val="24"/>
          <w:rtl/>
          <w:lang w:bidi="fa-IR"/>
        </w:rPr>
        <w:t>ی</w:t>
      </w:r>
      <w:r w:rsidRPr="006C68C3">
        <w:rPr>
          <w:rFonts w:cs="B Lotus" w:hint="eastAsia"/>
          <w:sz w:val="24"/>
          <w:szCs w:val="24"/>
          <w:rtl/>
          <w:lang w:bidi="fa-IR"/>
        </w:rPr>
        <w:t>ف</w:t>
      </w:r>
      <w:r w:rsidRPr="006C68C3">
        <w:rPr>
          <w:rFonts w:cs="B Lotus"/>
          <w:sz w:val="24"/>
          <w:szCs w:val="24"/>
          <w:rtl/>
          <w:lang w:bidi="fa-IR"/>
        </w:rPr>
        <w:t xml:space="preserve"> کن</w:t>
      </w:r>
      <w:r w:rsidRPr="006C68C3">
        <w:rPr>
          <w:rFonts w:cs="B Lotus" w:hint="cs"/>
          <w:sz w:val="24"/>
          <w:szCs w:val="24"/>
          <w:rtl/>
          <w:lang w:bidi="fa-IR"/>
        </w:rPr>
        <w:t>ی</w:t>
      </w:r>
      <w:r w:rsidRPr="006C68C3">
        <w:rPr>
          <w:rFonts w:cs="B Lotus" w:hint="eastAsia"/>
          <w:sz w:val="24"/>
          <w:szCs w:val="24"/>
          <w:rtl/>
          <w:lang w:bidi="fa-IR"/>
        </w:rPr>
        <w:t>م،</w:t>
      </w:r>
      <w:r w:rsidRPr="006C68C3">
        <w:rPr>
          <w:rFonts w:cs="B Lotus"/>
          <w:sz w:val="24"/>
          <w:szCs w:val="24"/>
          <w:rtl/>
          <w:lang w:bidi="fa-IR"/>
        </w:rPr>
        <w:t xml:space="preserve"> </w:t>
      </w:r>
      <w:r w:rsidRPr="006C68C3">
        <w:rPr>
          <w:rFonts w:cs="B Lotus" w:hint="cs"/>
          <w:sz w:val="24"/>
          <w:szCs w:val="24"/>
          <w:rtl/>
          <w:lang w:bidi="fa-IR"/>
        </w:rPr>
        <w:t>عواملی</w:t>
      </w:r>
      <w:r w:rsidRPr="006C68C3">
        <w:rPr>
          <w:rFonts w:cs="B Lotus"/>
          <w:sz w:val="24"/>
          <w:szCs w:val="24"/>
          <w:rtl/>
          <w:lang w:bidi="fa-IR"/>
        </w:rPr>
        <w:t xml:space="preserve"> </w:t>
      </w:r>
      <w:r w:rsidR="00551DC3" w:rsidRPr="006C68C3">
        <w:rPr>
          <w:rFonts w:cs="B Lotus" w:hint="cs"/>
          <w:sz w:val="24"/>
          <w:szCs w:val="24"/>
          <w:rtl/>
          <w:lang w:bidi="fa-IR"/>
        </w:rPr>
        <w:t xml:space="preserve">نظیر </w:t>
      </w:r>
      <w:r w:rsidR="00551DC3" w:rsidRPr="006C68C3">
        <w:rPr>
          <w:rFonts w:cs="B Lotus"/>
          <w:sz w:val="24"/>
          <w:szCs w:val="24"/>
          <w:rtl/>
          <w:lang w:bidi="fa-IR"/>
        </w:rPr>
        <w:t>رنگ، مصالح و فرم</w:t>
      </w:r>
      <w:r w:rsidR="00551DC3" w:rsidRPr="006C68C3">
        <w:rPr>
          <w:rFonts w:cs="B Lotus" w:hint="cs"/>
          <w:sz w:val="24"/>
          <w:szCs w:val="24"/>
          <w:rtl/>
          <w:lang w:bidi="fa-IR"/>
        </w:rPr>
        <w:t xml:space="preserve"> منجر به </w:t>
      </w:r>
      <w:r w:rsidRPr="006C68C3">
        <w:rPr>
          <w:rFonts w:cs="B Lotus"/>
          <w:sz w:val="24"/>
          <w:szCs w:val="24"/>
          <w:rtl/>
          <w:lang w:bidi="fa-IR"/>
        </w:rPr>
        <w:t>تداع</w:t>
      </w:r>
      <w:r w:rsidRPr="006C68C3">
        <w:rPr>
          <w:rFonts w:cs="B Lotus" w:hint="cs"/>
          <w:sz w:val="24"/>
          <w:szCs w:val="24"/>
          <w:rtl/>
          <w:lang w:bidi="fa-IR"/>
        </w:rPr>
        <w:t>ی</w:t>
      </w:r>
      <w:r w:rsidRPr="006C68C3">
        <w:rPr>
          <w:rFonts w:cs="B Lotus"/>
          <w:sz w:val="24"/>
          <w:szCs w:val="24"/>
          <w:rtl/>
          <w:lang w:bidi="fa-IR"/>
        </w:rPr>
        <w:t xml:space="preserve"> </w:t>
      </w:r>
      <w:r w:rsidR="00551DC3" w:rsidRPr="006C68C3">
        <w:rPr>
          <w:rFonts w:cs="B Lotus" w:hint="cs"/>
          <w:sz w:val="24"/>
          <w:szCs w:val="24"/>
          <w:rtl/>
          <w:lang w:bidi="fa-IR"/>
        </w:rPr>
        <w:t>خاطرات</w:t>
      </w:r>
      <w:r w:rsidRPr="006C68C3">
        <w:rPr>
          <w:rFonts w:cs="B Lotus"/>
          <w:sz w:val="24"/>
          <w:szCs w:val="24"/>
          <w:rtl/>
          <w:lang w:bidi="fa-IR"/>
        </w:rPr>
        <w:t xml:space="preserve"> خوش </w:t>
      </w:r>
      <w:r w:rsidR="00551DC3" w:rsidRPr="006C68C3">
        <w:rPr>
          <w:rFonts w:cs="B Lotus" w:hint="cs"/>
          <w:sz w:val="24"/>
          <w:szCs w:val="24"/>
          <w:rtl/>
          <w:lang w:bidi="fa-IR"/>
        </w:rPr>
        <w:t xml:space="preserve">در ذهنیت </w:t>
      </w:r>
      <w:r w:rsidR="00BF00DE" w:rsidRPr="006C68C3">
        <w:rPr>
          <w:rFonts w:cs="B Lotus" w:hint="cs"/>
          <w:sz w:val="24"/>
          <w:szCs w:val="24"/>
          <w:rtl/>
          <w:lang w:bidi="fa-IR"/>
        </w:rPr>
        <w:t>این کودکان</w:t>
      </w:r>
      <w:r w:rsidRPr="006C68C3">
        <w:rPr>
          <w:rFonts w:cs="B Lotus"/>
          <w:sz w:val="24"/>
          <w:szCs w:val="24"/>
          <w:rtl/>
          <w:lang w:bidi="fa-IR"/>
        </w:rPr>
        <w:t xml:space="preserve"> م</w:t>
      </w:r>
      <w:r w:rsidRPr="006C68C3">
        <w:rPr>
          <w:rFonts w:cs="B Lotus" w:hint="cs"/>
          <w:sz w:val="24"/>
          <w:szCs w:val="24"/>
          <w:rtl/>
          <w:lang w:bidi="fa-IR"/>
        </w:rPr>
        <w:t>ی</w:t>
      </w:r>
      <w:r w:rsidR="00551DC3" w:rsidRPr="006C68C3">
        <w:rPr>
          <w:rFonts w:cs="B Lotus" w:hint="cs"/>
          <w:sz w:val="24"/>
          <w:szCs w:val="24"/>
          <w:rtl/>
          <w:lang w:bidi="fa-IR"/>
        </w:rPr>
        <w:t>‌گردد</w:t>
      </w:r>
      <w:r w:rsidRPr="006C68C3">
        <w:rPr>
          <w:rFonts w:cs="B Lotus" w:hint="cs"/>
          <w:sz w:val="24"/>
          <w:szCs w:val="24"/>
          <w:rtl/>
          <w:lang w:bidi="fa-IR"/>
        </w:rPr>
        <w:t xml:space="preserve"> و</w:t>
      </w:r>
      <w:r w:rsidR="00551DC3" w:rsidRPr="006C68C3">
        <w:rPr>
          <w:rFonts w:cs="B Lotus" w:hint="cs"/>
          <w:sz w:val="24"/>
          <w:szCs w:val="24"/>
          <w:rtl/>
          <w:lang w:bidi="fa-IR"/>
        </w:rPr>
        <w:t xml:space="preserve"> قادر است در برقراری ارتباط پایدار میان </w:t>
      </w:r>
      <w:r w:rsidR="00F33A61">
        <w:rPr>
          <w:rFonts w:cs="B Lotus" w:hint="cs"/>
          <w:sz w:val="24"/>
          <w:szCs w:val="24"/>
          <w:rtl/>
          <w:lang w:bidi="fa-IR"/>
        </w:rPr>
        <w:t>آن‌ها</w:t>
      </w:r>
      <w:r w:rsidR="00551DC3" w:rsidRPr="006C68C3">
        <w:rPr>
          <w:rFonts w:cs="B Lotus" w:hint="cs"/>
          <w:sz w:val="24"/>
          <w:szCs w:val="24"/>
          <w:rtl/>
          <w:lang w:bidi="fa-IR"/>
        </w:rPr>
        <w:t xml:space="preserve"> با فضا نقش </w:t>
      </w:r>
      <w:r w:rsidR="00F33A61">
        <w:rPr>
          <w:rFonts w:cs="B Lotus" w:hint="cs"/>
          <w:sz w:val="24"/>
          <w:szCs w:val="24"/>
          <w:rtl/>
          <w:lang w:bidi="fa-IR"/>
        </w:rPr>
        <w:t>مؤثری</w:t>
      </w:r>
      <w:r w:rsidR="00551DC3" w:rsidRPr="006C68C3">
        <w:rPr>
          <w:rFonts w:cs="B Lotus" w:hint="cs"/>
          <w:sz w:val="24"/>
          <w:szCs w:val="24"/>
          <w:rtl/>
          <w:lang w:bidi="fa-IR"/>
        </w:rPr>
        <w:t xml:space="preserve"> داشته باشد.</w:t>
      </w:r>
      <w:r w:rsidR="00BF00DE" w:rsidRPr="006C68C3">
        <w:rPr>
          <w:rFonts w:cs="B Lotus" w:hint="cs"/>
          <w:sz w:val="24"/>
          <w:szCs w:val="24"/>
          <w:rtl/>
          <w:lang w:bidi="fa-IR"/>
        </w:rPr>
        <w:t xml:space="preserve"> در حقیقت </w:t>
      </w:r>
      <w:r w:rsidR="00F33A61">
        <w:rPr>
          <w:rFonts w:cs="B Lotus" w:hint="cs"/>
          <w:sz w:val="24"/>
          <w:szCs w:val="24"/>
          <w:rtl/>
          <w:lang w:bidi="fa-IR"/>
        </w:rPr>
        <w:t>مؤلفه‌های</w:t>
      </w:r>
      <w:r w:rsidR="00BF00DE" w:rsidRPr="006C68C3">
        <w:rPr>
          <w:rFonts w:cs="B Lotus" w:hint="cs"/>
          <w:sz w:val="24"/>
          <w:szCs w:val="24"/>
          <w:rtl/>
          <w:lang w:bidi="fa-IR"/>
        </w:rPr>
        <w:t xml:space="preserve"> نام برده </w:t>
      </w:r>
      <w:r w:rsidRPr="006C68C3">
        <w:rPr>
          <w:rFonts w:cs="B Lotus"/>
          <w:sz w:val="24"/>
          <w:szCs w:val="24"/>
          <w:rtl/>
          <w:lang w:bidi="fa-IR"/>
        </w:rPr>
        <w:t>بر ک</w:t>
      </w:r>
      <w:r w:rsidRPr="006C68C3">
        <w:rPr>
          <w:rFonts w:cs="B Lotus" w:hint="cs"/>
          <w:sz w:val="24"/>
          <w:szCs w:val="24"/>
          <w:rtl/>
          <w:lang w:bidi="fa-IR"/>
        </w:rPr>
        <w:t>ی</w:t>
      </w:r>
      <w:r w:rsidRPr="006C68C3">
        <w:rPr>
          <w:rFonts w:cs="B Lotus" w:hint="eastAsia"/>
          <w:sz w:val="24"/>
          <w:szCs w:val="24"/>
          <w:rtl/>
          <w:lang w:bidi="fa-IR"/>
        </w:rPr>
        <w:t>ف</w:t>
      </w:r>
      <w:r w:rsidRPr="006C68C3">
        <w:rPr>
          <w:rFonts w:cs="B Lotus" w:hint="cs"/>
          <w:sz w:val="24"/>
          <w:szCs w:val="24"/>
          <w:rtl/>
          <w:lang w:bidi="fa-IR"/>
        </w:rPr>
        <w:t>ی</w:t>
      </w:r>
      <w:r w:rsidRPr="006C68C3">
        <w:rPr>
          <w:rFonts w:cs="B Lotus" w:hint="eastAsia"/>
          <w:sz w:val="24"/>
          <w:szCs w:val="24"/>
          <w:rtl/>
          <w:lang w:bidi="fa-IR"/>
        </w:rPr>
        <w:t>ت</w:t>
      </w:r>
      <w:r w:rsidRPr="006C68C3">
        <w:rPr>
          <w:rFonts w:cs="B Lotus"/>
          <w:sz w:val="24"/>
          <w:szCs w:val="24"/>
          <w:rtl/>
          <w:lang w:bidi="fa-IR"/>
        </w:rPr>
        <w:t xml:space="preserve"> سطح </w:t>
      </w:r>
      <w:r w:rsidR="00BF00DE" w:rsidRPr="006C68C3">
        <w:rPr>
          <w:rFonts w:cs="B Lotus" w:hint="cs"/>
          <w:sz w:val="24"/>
          <w:szCs w:val="24"/>
          <w:rtl/>
          <w:lang w:bidi="fa-IR"/>
        </w:rPr>
        <w:t>بلوغ</w:t>
      </w:r>
      <w:r w:rsidRPr="006C68C3">
        <w:rPr>
          <w:rFonts w:cs="B Lotus"/>
          <w:sz w:val="24"/>
          <w:szCs w:val="24"/>
          <w:rtl/>
          <w:lang w:bidi="fa-IR"/>
        </w:rPr>
        <w:t xml:space="preserve"> ذهن</w:t>
      </w:r>
      <w:r w:rsidRPr="006C68C3">
        <w:rPr>
          <w:rFonts w:cs="B Lotus" w:hint="cs"/>
          <w:sz w:val="24"/>
          <w:szCs w:val="24"/>
          <w:rtl/>
          <w:lang w:bidi="fa-IR"/>
        </w:rPr>
        <w:t>ی</w:t>
      </w:r>
      <w:r w:rsidRPr="006C68C3">
        <w:rPr>
          <w:rFonts w:cs="B Lotus"/>
          <w:sz w:val="24"/>
          <w:szCs w:val="24"/>
          <w:rtl/>
          <w:lang w:bidi="fa-IR"/>
        </w:rPr>
        <w:t xml:space="preserve"> و رفتار</w:t>
      </w:r>
      <w:r w:rsidRPr="006C68C3">
        <w:rPr>
          <w:rFonts w:cs="B Lotus" w:hint="cs"/>
          <w:sz w:val="24"/>
          <w:szCs w:val="24"/>
          <w:rtl/>
          <w:lang w:bidi="fa-IR"/>
        </w:rPr>
        <w:t>ی</w:t>
      </w:r>
      <w:r w:rsidRPr="006C68C3">
        <w:rPr>
          <w:rFonts w:cs="B Lotus"/>
          <w:sz w:val="24"/>
          <w:szCs w:val="24"/>
          <w:rtl/>
          <w:lang w:bidi="fa-IR"/>
        </w:rPr>
        <w:t xml:space="preserve"> </w:t>
      </w:r>
      <w:r w:rsidRPr="006C68C3">
        <w:rPr>
          <w:rFonts w:cs="B Lotus" w:hint="cs"/>
          <w:sz w:val="24"/>
          <w:szCs w:val="24"/>
          <w:rtl/>
          <w:lang w:bidi="fa-IR"/>
        </w:rPr>
        <w:t xml:space="preserve">کودکان </w:t>
      </w:r>
      <w:r w:rsidR="008B0A21">
        <w:rPr>
          <w:rFonts w:cs="B Lotus" w:hint="cs"/>
          <w:sz w:val="24"/>
          <w:szCs w:val="24"/>
          <w:rtl/>
          <w:lang w:bidi="fa-IR"/>
        </w:rPr>
        <w:t>کم‌توان</w:t>
      </w:r>
      <w:r w:rsidRPr="006C68C3">
        <w:rPr>
          <w:rFonts w:cs="B Lotus" w:hint="cs"/>
          <w:sz w:val="24"/>
          <w:szCs w:val="24"/>
          <w:rtl/>
          <w:lang w:bidi="fa-IR"/>
        </w:rPr>
        <w:t xml:space="preserve"> ذهنی</w:t>
      </w:r>
      <w:r w:rsidR="00CB492B" w:rsidRPr="006C68C3">
        <w:rPr>
          <w:rFonts w:cs="B Lotus" w:hint="cs"/>
          <w:sz w:val="24"/>
          <w:szCs w:val="24"/>
          <w:rtl/>
          <w:lang w:bidi="fa-IR"/>
        </w:rPr>
        <w:t xml:space="preserve"> تا حد بسیار زیادی</w:t>
      </w:r>
      <w:r w:rsidRPr="006C68C3">
        <w:rPr>
          <w:rFonts w:cs="B Lotus" w:hint="cs"/>
          <w:sz w:val="24"/>
          <w:szCs w:val="24"/>
          <w:rtl/>
          <w:lang w:bidi="fa-IR"/>
        </w:rPr>
        <w:t xml:space="preserve"> </w:t>
      </w:r>
      <w:r w:rsidR="008B0A21">
        <w:rPr>
          <w:rFonts w:cs="B Lotus" w:hint="cs"/>
          <w:sz w:val="24"/>
          <w:szCs w:val="24"/>
          <w:rtl/>
          <w:lang w:bidi="fa-IR"/>
        </w:rPr>
        <w:t>مؤثر</w:t>
      </w:r>
      <w:r w:rsidRPr="006C68C3">
        <w:rPr>
          <w:rFonts w:cs="B Lotus" w:hint="cs"/>
          <w:sz w:val="24"/>
          <w:szCs w:val="24"/>
          <w:rtl/>
          <w:lang w:bidi="fa-IR"/>
        </w:rPr>
        <w:t xml:space="preserve"> </w:t>
      </w:r>
      <w:r w:rsidR="00F33A61">
        <w:rPr>
          <w:rFonts w:cs="B Lotus" w:hint="cs"/>
          <w:sz w:val="24"/>
          <w:szCs w:val="24"/>
          <w:rtl/>
          <w:lang w:bidi="fa-IR"/>
        </w:rPr>
        <w:t>است</w:t>
      </w:r>
      <w:r w:rsidRPr="006C68C3">
        <w:rPr>
          <w:rFonts w:cs="B Lotus" w:hint="cs"/>
          <w:sz w:val="24"/>
          <w:szCs w:val="24"/>
          <w:rtl/>
          <w:lang w:bidi="fa-IR"/>
        </w:rPr>
        <w:t>.</w:t>
      </w:r>
      <w:r w:rsidRPr="006C68C3">
        <w:rPr>
          <w:rFonts w:cs="B Lotus"/>
          <w:sz w:val="24"/>
          <w:szCs w:val="24"/>
          <w:rtl/>
        </w:rPr>
        <w:t xml:space="preserve"> </w:t>
      </w:r>
      <w:r w:rsidR="00BF00DE" w:rsidRPr="006C68C3">
        <w:rPr>
          <w:rFonts w:cs="B Lotus" w:hint="cs"/>
          <w:sz w:val="24"/>
          <w:szCs w:val="24"/>
          <w:rtl/>
        </w:rPr>
        <w:t xml:space="preserve">توجه در </w:t>
      </w:r>
      <w:r w:rsidR="00F33A61">
        <w:rPr>
          <w:rFonts w:cs="B Lotus" w:hint="cs"/>
          <w:sz w:val="24"/>
          <w:szCs w:val="24"/>
          <w:rtl/>
        </w:rPr>
        <w:t>به‌کارگیری</w:t>
      </w:r>
      <w:r w:rsidR="00BF00DE" w:rsidRPr="006C68C3">
        <w:rPr>
          <w:rFonts w:cs="B Lotus" w:hint="cs"/>
          <w:sz w:val="24"/>
          <w:szCs w:val="24"/>
          <w:rtl/>
        </w:rPr>
        <w:t xml:space="preserve"> </w:t>
      </w:r>
      <w:r w:rsidR="000036BD" w:rsidRPr="006C68C3">
        <w:rPr>
          <w:rFonts w:cs="B Lotus" w:hint="cs"/>
          <w:sz w:val="24"/>
          <w:szCs w:val="24"/>
          <w:rtl/>
        </w:rPr>
        <w:t xml:space="preserve">این سه </w:t>
      </w:r>
      <w:r w:rsidR="00F33A61">
        <w:rPr>
          <w:rFonts w:cs="B Lotus" w:hint="cs"/>
          <w:sz w:val="24"/>
          <w:szCs w:val="24"/>
          <w:rtl/>
        </w:rPr>
        <w:t>مؤلفه</w:t>
      </w:r>
      <w:r w:rsidR="00BF00DE" w:rsidRPr="006C68C3">
        <w:rPr>
          <w:rFonts w:cs="B Lotus" w:hint="cs"/>
          <w:sz w:val="24"/>
          <w:szCs w:val="24"/>
          <w:rtl/>
        </w:rPr>
        <w:t xml:space="preserve"> در طراحی فضاهای آموزشی برای</w:t>
      </w:r>
      <w:r w:rsidR="00CB492B" w:rsidRPr="006C68C3">
        <w:rPr>
          <w:rFonts w:cs="B Lotus" w:hint="cs"/>
          <w:sz w:val="24"/>
          <w:szCs w:val="24"/>
          <w:rtl/>
        </w:rPr>
        <w:t xml:space="preserve"> این</w:t>
      </w:r>
      <w:r w:rsidR="00BF00DE" w:rsidRPr="006C68C3">
        <w:rPr>
          <w:rFonts w:cs="B Lotus" w:hint="cs"/>
          <w:sz w:val="24"/>
          <w:szCs w:val="24"/>
          <w:rtl/>
        </w:rPr>
        <w:t xml:space="preserve"> کودکان افزون بر </w:t>
      </w:r>
      <w:r w:rsidR="00F33A61">
        <w:rPr>
          <w:rFonts w:cs="B Lotus" w:hint="cs"/>
          <w:sz w:val="24"/>
          <w:szCs w:val="24"/>
          <w:rtl/>
        </w:rPr>
        <w:t>تأثیر</w:t>
      </w:r>
      <w:r w:rsidR="00BF00DE" w:rsidRPr="006C68C3">
        <w:rPr>
          <w:rFonts w:cs="B Lotus" w:hint="cs"/>
          <w:sz w:val="24"/>
          <w:szCs w:val="24"/>
          <w:rtl/>
        </w:rPr>
        <w:t xml:space="preserve"> روانی چشم‌گیر بر روی ذهنیت و فعلیت این کودکان، اثر مستقیم بر روی فعالیت‌های مغزی </w:t>
      </w:r>
      <w:r w:rsidR="00F33A61">
        <w:rPr>
          <w:rFonts w:cs="B Lotus" w:hint="cs"/>
          <w:sz w:val="24"/>
          <w:szCs w:val="24"/>
          <w:rtl/>
        </w:rPr>
        <w:t>آن‌ها</w:t>
      </w:r>
      <w:r w:rsidR="00BF00DE" w:rsidRPr="006C68C3">
        <w:rPr>
          <w:rFonts w:cs="B Lotus" w:hint="cs"/>
          <w:sz w:val="24"/>
          <w:szCs w:val="24"/>
          <w:rtl/>
        </w:rPr>
        <w:t xml:space="preserve"> داشته و قادر است </w:t>
      </w:r>
      <w:r w:rsidR="000036BD" w:rsidRPr="006C68C3">
        <w:rPr>
          <w:rFonts w:cs="B Lotus" w:hint="cs"/>
          <w:sz w:val="24"/>
          <w:szCs w:val="24"/>
          <w:rtl/>
        </w:rPr>
        <w:t xml:space="preserve">ضمن فعال نمودن </w:t>
      </w:r>
      <w:r w:rsidR="00BF00DE" w:rsidRPr="006C68C3">
        <w:rPr>
          <w:rFonts w:cs="B Lotus" w:hint="cs"/>
          <w:sz w:val="24"/>
          <w:szCs w:val="24"/>
          <w:rtl/>
        </w:rPr>
        <w:t xml:space="preserve">قوه تفکر </w:t>
      </w:r>
      <w:r w:rsidR="00F33A61">
        <w:rPr>
          <w:rFonts w:cs="B Lotus" w:hint="cs"/>
          <w:sz w:val="24"/>
          <w:szCs w:val="24"/>
          <w:rtl/>
        </w:rPr>
        <w:t>آن‌ها</w:t>
      </w:r>
      <w:r w:rsidR="000036BD" w:rsidRPr="006C68C3">
        <w:rPr>
          <w:rFonts w:cs="B Lotus" w:hint="cs"/>
          <w:sz w:val="24"/>
          <w:szCs w:val="24"/>
          <w:rtl/>
        </w:rPr>
        <w:t xml:space="preserve">، </w:t>
      </w:r>
      <w:r w:rsidR="00F33A61">
        <w:rPr>
          <w:rFonts w:cs="B Lotus" w:hint="cs"/>
          <w:sz w:val="24"/>
          <w:szCs w:val="24"/>
          <w:rtl/>
        </w:rPr>
        <w:t>خلق‌وخوی</w:t>
      </w:r>
      <w:r w:rsidRPr="006C68C3">
        <w:rPr>
          <w:rFonts w:cs="B Lotus"/>
          <w:sz w:val="24"/>
          <w:szCs w:val="24"/>
          <w:rtl/>
        </w:rPr>
        <w:t xml:space="preserve"> </w:t>
      </w:r>
      <w:r w:rsidR="00BF00DE" w:rsidRPr="006C68C3">
        <w:rPr>
          <w:rFonts w:cs="B Lotus" w:hint="cs"/>
          <w:sz w:val="24"/>
          <w:szCs w:val="24"/>
          <w:rtl/>
        </w:rPr>
        <w:t>آنان را</w:t>
      </w:r>
      <w:r w:rsidR="000036BD" w:rsidRPr="006C68C3">
        <w:rPr>
          <w:rFonts w:cs="B Lotus" w:hint="cs"/>
          <w:sz w:val="24"/>
          <w:szCs w:val="24"/>
          <w:rtl/>
        </w:rPr>
        <w:t xml:space="preserve"> نیز</w:t>
      </w:r>
      <w:r w:rsidR="00BF00DE" w:rsidRPr="006C68C3">
        <w:rPr>
          <w:rFonts w:cs="B Lotus" w:hint="cs"/>
          <w:sz w:val="24"/>
          <w:szCs w:val="24"/>
          <w:rtl/>
        </w:rPr>
        <w:t xml:space="preserve"> تغییر </w:t>
      </w:r>
      <w:r w:rsidR="000036BD" w:rsidRPr="006C68C3">
        <w:rPr>
          <w:rFonts w:cs="B Lotus" w:hint="cs"/>
          <w:sz w:val="24"/>
          <w:szCs w:val="24"/>
          <w:rtl/>
        </w:rPr>
        <w:t>داده</w:t>
      </w:r>
      <w:r w:rsidR="00BF00DE" w:rsidRPr="006C68C3">
        <w:rPr>
          <w:rFonts w:cs="B Lotus" w:hint="cs"/>
          <w:sz w:val="24"/>
          <w:szCs w:val="24"/>
          <w:rtl/>
        </w:rPr>
        <w:t xml:space="preserve"> و بدین طریق </w:t>
      </w:r>
      <w:r w:rsidRPr="006C68C3">
        <w:rPr>
          <w:rFonts w:cs="B Lotus"/>
          <w:sz w:val="24"/>
          <w:szCs w:val="24"/>
          <w:rtl/>
        </w:rPr>
        <w:t>منجر به</w:t>
      </w:r>
      <w:r w:rsidRPr="006C68C3">
        <w:rPr>
          <w:rFonts w:cs="B Lotus" w:hint="cs"/>
          <w:sz w:val="24"/>
          <w:szCs w:val="24"/>
          <w:rtl/>
        </w:rPr>
        <w:t xml:space="preserve"> رفع </w:t>
      </w:r>
      <w:r w:rsidR="00CB492B" w:rsidRPr="006C68C3">
        <w:rPr>
          <w:rFonts w:cs="B Lotus" w:hint="cs"/>
          <w:sz w:val="24"/>
          <w:szCs w:val="24"/>
          <w:rtl/>
        </w:rPr>
        <w:t>برخی</w:t>
      </w:r>
      <w:r w:rsidRPr="006C68C3">
        <w:rPr>
          <w:rFonts w:cs="B Lotus" w:hint="cs"/>
          <w:sz w:val="24"/>
          <w:szCs w:val="24"/>
          <w:rtl/>
        </w:rPr>
        <w:t xml:space="preserve"> از اختلالات و یا</w:t>
      </w:r>
      <w:r w:rsidRPr="006C68C3">
        <w:rPr>
          <w:rFonts w:cs="B Lotus"/>
          <w:sz w:val="24"/>
          <w:szCs w:val="24"/>
          <w:rtl/>
        </w:rPr>
        <w:t xml:space="preserve"> </w:t>
      </w:r>
      <w:r w:rsidRPr="006C68C3">
        <w:rPr>
          <w:rFonts w:cs="B Lotus" w:hint="cs"/>
          <w:sz w:val="24"/>
          <w:szCs w:val="24"/>
          <w:rtl/>
        </w:rPr>
        <w:t>افزایش</w:t>
      </w:r>
      <w:r w:rsidRPr="006C68C3">
        <w:rPr>
          <w:rFonts w:cs="B Lotus"/>
          <w:sz w:val="24"/>
          <w:szCs w:val="24"/>
          <w:rtl/>
        </w:rPr>
        <w:t xml:space="preserve"> مشک</w:t>
      </w:r>
      <w:r w:rsidRPr="006C68C3">
        <w:rPr>
          <w:rFonts w:cs="B Lotus" w:hint="cs"/>
          <w:sz w:val="24"/>
          <w:szCs w:val="24"/>
          <w:rtl/>
        </w:rPr>
        <w:t>لا</w:t>
      </w:r>
      <w:r w:rsidRPr="006C68C3">
        <w:rPr>
          <w:rFonts w:cs="B Lotus"/>
          <w:sz w:val="24"/>
          <w:szCs w:val="24"/>
          <w:rtl/>
        </w:rPr>
        <w:t xml:space="preserve">ت </w:t>
      </w:r>
      <w:r w:rsidRPr="006C68C3">
        <w:rPr>
          <w:rFonts w:cs="B Lotus" w:hint="cs"/>
          <w:sz w:val="24"/>
          <w:szCs w:val="24"/>
          <w:rtl/>
        </w:rPr>
        <w:t>روحی</w:t>
      </w:r>
      <w:r w:rsidR="00BF00DE" w:rsidRPr="006C68C3">
        <w:rPr>
          <w:rFonts w:cs="B Lotus" w:hint="cs"/>
          <w:sz w:val="24"/>
          <w:szCs w:val="24"/>
          <w:rtl/>
        </w:rPr>
        <w:t xml:space="preserve"> و</w:t>
      </w:r>
      <w:r w:rsidRPr="006C68C3">
        <w:rPr>
          <w:rFonts w:cs="B Lotus" w:hint="cs"/>
          <w:sz w:val="24"/>
          <w:szCs w:val="24"/>
          <w:rtl/>
        </w:rPr>
        <w:t xml:space="preserve"> روانی</w:t>
      </w:r>
      <w:r w:rsidR="00BF00DE" w:rsidRPr="006C68C3">
        <w:rPr>
          <w:rFonts w:cs="B Lotus" w:hint="cs"/>
          <w:sz w:val="24"/>
          <w:szCs w:val="24"/>
          <w:rtl/>
        </w:rPr>
        <w:t xml:space="preserve"> آنان</w:t>
      </w:r>
      <w:r w:rsidR="000036BD" w:rsidRPr="006C68C3">
        <w:rPr>
          <w:rFonts w:cs="B Lotus" w:hint="cs"/>
          <w:sz w:val="24"/>
          <w:szCs w:val="24"/>
          <w:rtl/>
        </w:rPr>
        <w:t xml:space="preserve"> نیز</w:t>
      </w:r>
      <w:r w:rsidRPr="006C68C3">
        <w:rPr>
          <w:rFonts w:cs="B Lotus" w:hint="cs"/>
          <w:sz w:val="24"/>
          <w:szCs w:val="24"/>
          <w:rtl/>
        </w:rPr>
        <w:t xml:space="preserve"> </w:t>
      </w:r>
      <w:r w:rsidR="000036BD" w:rsidRPr="006C68C3">
        <w:rPr>
          <w:rFonts w:cs="B Lotus" w:hint="cs"/>
          <w:sz w:val="24"/>
          <w:szCs w:val="24"/>
          <w:rtl/>
        </w:rPr>
        <w:t>گردد.</w:t>
      </w:r>
      <w:r w:rsidRPr="006C68C3">
        <w:rPr>
          <w:rFonts w:cs="B Lotus"/>
          <w:sz w:val="24"/>
          <w:szCs w:val="24"/>
          <w:rtl/>
        </w:rPr>
        <w:t xml:space="preserve"> </w:t>
      </w:r>
      <w:r w:rsidRPr="006C68C3">
        <w:rPr>
          <w:rFonts w:cs="B Lotus" w:hint="cs"/>
          <w:sz w:val="24"/>
          <w:szCs w:val="24"/>
          <w:rtl/>
        </w:rPr>
        <w:t xml:space="preserve">از </w:t>
      </w:r>
      <w:r w:rsidR="00CB492B" w:rsidRPr="006C68C3">
        <w:rPr>
          <w:rFonts w:cs="B Lotus" w:hint="cs"/>
          <w:sz w:val="24"/>
          <w:szCs w:val="24"/>
          <w:rtl/>
        </w:rPr>
        <w:t>سوی دیگر این مهم</w:t>
      </w:r>
      <w:r w:rsidRPr="006C68C3">
        <w:rPr>
          <w:rFonts w:cs="B Lotus" w:hint="cs"/>
          <w:sz w:val="24"/>
          <w:szCs w:val="24"/>
          <w:rtl/>
        </w:rPr>
        <w:t xml:space="preserve"> با </w:t>
      </w:r>
      <w:r w:rsidR="00F33A61">
        <w:rPr>
          <w:rFonts w:cs="B Lotus" w:hint="cs"/>
          <w:sz w:val="24"/>
          <w:szCs w:val="24"/>
          <w:rtl/>
        </w:rPr>
        <w:t>تأثیر</w:t>
      </w:r>
      <w:r w:rsidRPr="006C68C3">
        <w:rPr>
          <w:rFonts w:cs="B Lotus" w:hint="cs"/>
          <w:sz w:val="24"/>
          <w:szCs w:val="24"/>
          <w:rtl/>
        </w:rPr>
        <w:t xml:space="preserve"> </w:t>
      </w:r>
      <w:r w:rsidR="00F33A61">
        <w:rPr>
          <w:rFonts w:cs="B Lotus" w:hint="cs"/>
          <w:sz w:val="24"/>
          <w:szCs w:val="24"/>
          <w:rtl/>
        </w:rPr>
        <w:t>بر</w:t>
      </w:r>
      <w:r w:rsidR="00F33A61">
        <w:rPr>
          <w:rFonts w:cs="B Lotus"/>
          <w:sz w:val="24"/>
          <w:szCs w:val="24"/>
          <w:rtl/>
        </w:rPr>
        <w:t xml:space="preserve"> </w:t>
      </w:r>
      <w:r w:rsidR="00F33A61">
        <w:rPr>
          <w:rFonts w:cs="B Lotus" w:hint="cs"/>
          <w:sz w:val="24"/>
          <w:szCs w:val="24"/>
          <w:rtl/>
        </w:rPr>
        <w:t>میزان</w:t>
      </w:r>
      <w:r w:rsidRPr="006C68C3">
        <w:rPr>
          <w:rFonts w:cs="B Lotus" w:hint="cs"/>
          <w:sz w:val="24"/>
          <w:szCs w:val="24"/>
          <w:rtl/>
        </w:rPr>
        <w:t xml:space="preserve"> انگیزه کودکان، میزان انرژی درونی </w:t>
      </w:r>
      <w:r w:rsidR="00F33A61">
        <w:rPr>
          <w:rFonts w:cs="B Lotus" w:hint="cs"/>
          <w:sz w:val="24"/>
          <w:szCs w:val="24"/>
          <w:rtl/>
        </w:rPr>
        <w:t>آن‌ها</w:t>
      </w:r>
      <w:r w:rsidRPr="006C68C3">
        <w:rPr>
          <w:rFonts w:cs="B Lotus" w:hint="cs"/>
          <w:sz w:val="24"/>
          <w:szCs w:val="24"/>
          <w:rtl/>
        </w:rPr>
        <w:t xml:space="preserve"> را نیز تغییر </w:t>
      </w:r>
      <w:r w:rsidR="00F33A61">
        <w:rPr>
          <w:rFonts w:cs="B Lotus" w:hint="cs"/>
          <w:sz w:val="24"/>
          <w:szCs w:val="24"/>
          <w:rtl/>
        </w:rPr>
        <w:t>می‌دهد</w:t>
      </w:r>
      <w:r w:rsidR="00112482" w:rsidRPr="006C68C3">
        <w:rPr>
          <w:rFonts w:cs="B Lotus" w:hint="cs"/>
          <w:sz w:val="24"/>
          <w:szCs w:val="24"/>
          <w:rtl/>
          <w:lang w:bidi="fa-IR"/>
        </w:rPr>
        <w:t xml:space="preserve"> (شکل 3</w:t>
      </w:r>
      <w:r w:rsidR="00CB492B" w:rsidRPr="006C68C3">
        <w:rPr>
          <w:rFonts w:cs="B Lotus" w:hint="cs"/>
          <w:sz w:val="24"/>
          <w:szCs w:val="24"/>
          <w:rtl/>
          <w:lang w:bidi="fa-IR"/>
        </w:rPr>
        <w:t>).</w:t>
      </w:r>
      <w:r w:rsidR="002E043C">
        <w:rPr>
          <w:rFonts w:cs="B Lotus"/>
          <w:sz w:val="24"/>
          <w:szCs w:val="24"/>
          <w:rtl/>
          <w:lang w:bidi="fa-IR"/>
        </w:rPr>
        <w:t xml:space="preserve"> </w:t>
      </w:r>
      <w:r w:rsidRPr="006C68C3">
        <w:rPr>
          <w:rFonts w:cs="B Lotus" w:hint="cs"/>
          <w:sz w:val="24"/>
          <w:szCs w:val="24"/>
          <w:rtl/>
          <w:lang w:bidi="fa-IR"/>
        </w:rPr>
        <w:t>در این میان</w:t>
      </w:r>
      <w:r w:rsidR="00CB492B" w:rsidRPr="006C68C3">
        <w:rPr>
          <w:rFonts w:cs="B Lotus" w:hint="cs"/>
          <w:sz w:val="24"/>
          <w:szCs w:val="24"/>
          <w:rtl/>
          <w:lang w:bidi="fa-IR"/>
        </w:rPr>
        <w:t>،</w:t>
      </w:r>
      <w:r w:rsidRPr="006C68C3">
        <w:rPr>
          <w:rFonts w:cs="B Lotus" w:hint="cs"/>
          <w:sz w:val="24"/>
          <w:szCs w:val="24"/>
          <w:rtl/>
          <w:lang w:bidi="fa-IR"/>
        </w:rPr>
        <w:t xml:space="preserve"> میزان حضور مکرر </w:t>
      </w:r>
      <w:r w:rsidR="00CB492B" w:rsidRPr="006C68C3">
        <w:rPr>
          <w:rFonts w:cs="B Lotus" w:hint="cs"/>
          <w:sz w:val="24"/>
          <w:szCs w:val="24"/>
          <w:rtl/>
          <w:lang w:bidi="fa-IR"/>
        </w:rPr>
        <w:t>این گروه از کودکان</w:t>
      </w:r>
      <w:r w:rsidRPr="006C68C3">
        <w:rPr>
          <w:rFonts w:cs="B Lotus" w:hint="cs"/>
          <w:sz w:val="24"/>
          <w:szCs w:val="24"/>
          <w:rtl/>
          <w:lang w:bidi="fa-IR"/>
        </w:rPr>
        <w:t xml:space="preserve"> در محیط</w:t>
      </w:r>
      <w:r w:rsidR="00112482" w:rsidRPr="006C68C3">
        <w:rPr>
          <w:rFonts w:cs="B Lotus" w:hint="cs"/>
          <w:sz w:val="24"/>
          <w:szCs w:val="24"/>
          <w:rtl/>
          <w:lang w:bidi="fa-IR"/>
        </w:rPr>
        <w:t xml:space="preserve">ی که </w:t>
      </w:r>
      <w:r w:rsidR="00F33A61">
        <w:rPr>
          <w:rFonts w:cs="B Lotus" w:hint="cs"/>
          <w:sz w:val="24"/>
          <w:szCs w:val="24"/>
          <w:rtl/>
          <w:lang w:bidi="fa-IR"/>
        </w:rPr>
        <w:t>درصدد</w:t>
      </w:r>
      <w:r w:rsidR="00112482" w:rsidRPr="006C68C3">
        <w:rPr>
          <w:rFonts w:cs="B Lotus" w:hint="cs"/>
          <w:sz w:val="24"/>
          <w:szCs w:val="24"/>
          <w:rtl/>
          <w:lang w:bidi="fa-IR"/>
        </w:rPr>
        <w:t xml:space="preserve"> رفع نیازها و برطرف سازی اختلالات </w:t>
      </w:r>
      <w:r w:rsidR="00F33A61">
        <w:rPr>
          <w:rFonts w:cs="B Lotus" w:hint="cs"/>
          <w:sz w:val="24"/>
          <w:szCs w:val="24"/>
          <w:rtl/>
          <w:lang w:bidi="fa-IR"/>
        </w:rPr>
        <w:t>آن‌هاست</w:t>
      </w:r>
      <w:r w:rsidR="00112482" w:rsidRPr="006C68C3">
        <w:rPr>
          <w:rFonts w:cs="B Lotus" w:hint="cs"/>
          <w:sz w:val="24"/>
          <w:szCs w:val="24"/>
          <w:rtl/>
          <w:lang w:bidi="fa-IR"/>
        </w:rPr>
        <w:t>،</w:t>
      </w:r>
      <w:r w:rsidRPr="006C68C3">
        <w:rPr>
          <w:rFonts w:cs="B Lotus" w:hint="cs"/>
          <w:sz w:val="24"/>
          <w:szCs w:val="24"/>
          <w:rtl/>
          <w:lang w:bidi="fa-IR"/>
        </w:rPr>
        <w:t xml:space="preserve"> </w:t>
      </w:r>
      <w:r w:rsidR="00F33A61">
        <w:rPr>
          <w:rFonts w:cs="B Lotus" w:hint="cs"/>
          <w:sz w:val="24"/>
          <w:szCs w:val="24"/>
          <w:rtl/>
          <w:lang w:bidi="fa-IR"/>
        </w:rPr>
        <w:t>می‌تواند</w:t>
      </w:r>
      <w:r w:rsidRPr="006C68C3">
        <w:rPr>
          <w:rFonts w:cs="B Lotus" w:hint="cs"/>
          <w:sz w:val="24"/>
          <w:szCs w:val="24"/>
          <w:rtl/>
          <w:lang w:bidi="fa-IR"/>
        </w:rPr>
        <w:t xml:space="preserve"> </w:t>
      </w:r>
      <w:r w:rsidR="000036BD" w:rsidRPr="006C68C3">
        <w:rPr>
          <w:rFonts w:cs="B Lotus" w:hint="cs"/>
          <w:sz w:val="24"/>
          <w:szCs w:val="24"/>
          <w:rtl/>
          <w:lang w:bidi="fa-IR"/>
        </w:rPr>
        <w:t xml:space="preserve">ضمن تثبیت </w:t>
      </w:r>
      <w:r w:rsidRPr="006C68C3">
        <w:rPr>
          <w:rFonts w:cs="B Lotus" w:hint="cs"/>
          <w:sz w:val="24"/>
          <w:szCs w:val="24"/>
          <w:rtl/>
          <w:lang w:bidi="fa-IR"/>
        </w:rPr>
        <w:t xml:space="preserve">این تغییرات </w:t>
      </w:r>
      <w:r w:rsidR="000036BD" w:rsidRPr="006C68C3">
        <w:rPr>
          <w:rFonts w:cs="B Lotus" w:hint="cs"/>
          <w:sz w:val="24"/>
          <w:szCs w:val="24"/>
          <w:rtl/>
          <w:lang w:bidi="fa-IR"/>
        </w:rPr>
        <w:t>منجر به</w:t>
      </w:r>
      <w:r w:rsidRPr="006C68C3">
        <w:rPr>
          <w:rFonts w:cs="B Lotus" w:hint="cs"/>
          <w:sz w:val="24"/>
          <w:szCs w:val="24"/>
          <w:rtl/>
          <w:lang w:bidi="fa-IR"/>
        </w:rPr>
        <w:t xml:space="preserve"> </w:t>
      </w:r>
      <w:r w:rsidR="00F33A61">
        <w:rPr>
          <w:rFonts w:cs="B Lotus" w:hint="cs"/>
          <w:sz w:val="24"/>
          <w:szCs w:val="24"/>
          <w:rtl/>
          <w:lang w:bidi="fa-IR"/>
        </w:rPr>
        <w:t>خاطره‌انگیزی</w:t>
      </w:r>
      <w:r w:rsidRPr="006C68C3">
        <w:rPr>
          <w:rFonts w:cs="B Lotus"/>
          <w:sz w:val="24"/>
          <w:szCs w:val="24"/>
          <w:rtl/>
          <w:lang w:bidi="fa-IR"/>
        </w:rPr>
        <w:t xml:space="preserve"> مکان</w:t>
      </w:r>
      <w:r w:rsidR="000036BD" w:rsidRPr="006C68C3">
        <w:rPr>
          <w:rFonts w:cs="B Lotus" w:hint="cs"/>
          <w:sz w:val="24"/>
          <w:szCs w:val="24"/>
          <w:rtl/>
          <w:lang w:bidi="fa-IR"/>
        </w:rPr>
        <w:t xml:space="preserve"> و </w:t>
      </w:r>
      <w:r w:rsidR="00112482" w:rsidRPr="006C68C3">
        <w:rPr>
          <w:rFonts w:cs="B Lotus" w:hint="cs"/>
          <w:sz w:val="24"/>
          <w:szCs w:val="24"/>
          <w:rtl/>
          <w:lang w:bidi="fa-IR"/>
        </w:rPr>
        <w:t xml:space="preserve">القای حس آرامش و اعتماد </w:t>
      </w:r>
      <w:r w:rsidR="00CB492B" w:rsidRPr="006C68C3">
        <w:rPr>
          <w:rFonts w:cs="B Lotus" w:hint="cs"/>
          <w:sz w:val="24"/>
          <w:szCs w:val="24"/>
          <w:rtl/>
          <w:lang w:bidi="fa-IR"/>
        </w:rPr>
        <w:t>به کودک شده</w:t>
      </w:r>
      <w:r w:rsidR="000036BD" w:rsidRPr="006C68C3">
        <w:rPr>
          <w:rFonts w:cs="B Lotus" w:hint="cs"/>
          <w:sz w:val="24"/>
          <w:szCs w:val="24"/>
          <w:rtl/>
          <w:lang w:bidi="fa-IR"/>
        </w:rPr>
        <w:t>،</w:t>
      </w:r>
      <w:r w:rsidR="00CB492B" w:rsidRPr="006C68C3">
        <w:rPr>
          <w:rFonts w:cs="B Lotus" w:hint="cs"/>
          <w:sz w:val="24"/>
          <w:szCs w:val="24"/>
          <w:rtl/>
          <w:lang w:bidi="fa-IR"/>
        </w:rPr>
        <w:t xml:space="preserve"> </w:t>
      </w:r>
      <w:r w:rsidR="00F33A61">
        <w:rPr>
          <w:rFonts w:cs="B Lotus" w:hint="cs"/>
          <w:sz w:val="24"/>
          <w:szCs w:val="24"/>
          <w:rtl/>
          <w:lang w:bidi="fa-IR"/>
        </w:rPr>
        <w:t>به‌طوری‌که</w:t>
      </w:r>
      <w:r w:rsidRPr="006C68C3">
        <w:rPr>
          <w:rFonts w:cs="B Lotus" w:hint="cs"/>
          <w:sz w:val="24"/>
          <w:szCs w:val="24"/>
          <w:rtl/>
          <w:lang w:bidi="fa-IR"/>
        </w:rPr>
        <w:t xml:space="preserve"> </w:t>
      </w:r>
      <w:r w:rsidRPr="006C68C3">
        <w:rPr>
          <w:rFonts w:cs="B Lotus"/>
          <w:sz w:val="24"/>
          <w:szCs w:val="24"/>
          <w:rtl/>
          <w:lang w:bidi="fa-IR"/>
        </w:rPr>
        <w:t xml:space="preserve">حس تعلق به مکان </w:t>
      </w:r>
      <w:r w:rsidRPr="006C68C3">
        <w:rPr>
          <w:rFonts w:cs="B Lotus" w:hint="cs"/>
          <w:sz w:val="24"/>
          <w:szCs w:val="24"/>
          <w:rtl/>
          <w:lang w:bidi="fa-IR"/>
        </w:rPr>
        <w:t xml:space="preserve">در </w:t>
      </w:r>
      <w:r w:rsidR="000036BD" w:rsidRPr="006C68C3">
        <w:rPr>
          <w:rFonts w:cs="B Lotus" w:hint="cs"/>
          <w:sz w:val="24"/>
          <w:szCs w:val="24"/>
          <w:rtl/>
          <w:lang w:bidi="fa-IR"/>
        </w:rPr>
        <w:t>وی ایجاد گردیده</w:t>
      </w:r>
      <w:r w:rsidR="00112482" w:rsidRPr="006C68C3">
        <w:rPr>
          <w:rFonts w:cs="B Lotus" w:hint="cs"/>
          <w:sz w:val="24"/>
          <w:szCs w:val="24"/>
          <w:rtl/>
          <w:lang w:bidi="fa-IR"/>
        </w:rPr>
        <w:t xml:space="preserve"> و </w:t>
      </w:r>
      <w:r w:rsidR="00F33A61">
        <w:rPr>
          <w:rFonts w:cs="B Lotus" w:hint="cs"/>
          <w:sz w:val="24"/>
          <w:szCs w:val="24"/>
          <w:rtl/>
          <w:lang w:bidi="fa-IR"/>
        </w:rPr>
        <w:t>به‌راحتی</w:t>
      </w:r>
      <w:r w:rsidR="00112482" w:rsidRPr="006C68C3">
        <w:rPr>
          <w:rFonts w:cs="B Lotus" w:hint="cs"/>
          <w:sz w:val="24"/>
          <w:szCs w:val="24"/>
          <w:rtl/>
          <w:lang w:bidi="fa-IR"/>
        </w:rPr>
        <w:t xml:space="preserve"> درکی از خود و محیط پیرامون</w:t>
      </w:r>
      <w:r w:rsidR="00CB492B" w:rsidRPr="006C68C3">
        <w:rPr>
          <w:rFonts w:cs="B Lotus" w:hint="cs"/>
          <w:sz w:val="24"/>
          <w:szCs w:val="24"/>
          <w:rtl/>
          <w:lang w:bidi="fa-IR"/>
        </w:rPr>
        <w:t>ی</w:t>
      </w:r>
      <w:r w:rsidR="000036BD" w:rsidRPr="006C68C3">
        <w:rPr>
          <w:rFonts w:cs="B Lotus" w:hint="cs"/>
          <w:sz w:val="24"/>
          <w:szCs w:val="24"/>
          <w:rtl/>
          <w:lang w:bidi="fa-IR"/>
        </w:rPr>
        <w:t>‌اش به</w:t>
      </w:r>
      <w:r w:rsidR="00CB492B" w:rsidRPr="006C68C3">
        <w:rPr>
          <w:rFonts w:cs="B Lotus" w:hint="cs"/>
          <w:sz w:val="24"/>
          <w:szCs w:val="24"/>
          <w:rtl/>
          <w:lang w:bidi="fa-IR"/>
        </w:rPr>
        <w:t xml:space="preserve"> دست </w:t>
      </w:r>
      <w:r w:rsidR="000036BD" w:rsidRPr="006C68C3">
        <w:rPr>
          <w:rFonts w:cs="B Lotus" w:hint="cs"/>
          <w:sz w:val="24"/>
          <w:szCs w:val="24"/>
          <w:rtl/>
          <w:lang w:bidi="fa-IR"/>
        </w:rPr>
        <w:t>آورد.</w:t>
      </w:r>
      <w:r w:rsidR="00CB492B" w:rsidRPr="006C68C3">
        <w:rPr>
          <w:rFonts w:cs="B Lotus" w:hint="cs"/>
          <w:sz w:val="24"/>
          <w:szCs w:val="24"/>
          <w:rtl/>
          <w:lang w:bidi="fa-IR"/>
        </w:rPr>
        <w:t xml:space="preserve"> </w:t>
      </w:r>
      <w:r w:rsidR="000036BD" w:rsidRPr="006C68C3">
        <w:rPr>
          <w:rFonts w:cs="B Lotus" w:hint="cs"/>
          <w:sz w:val="24"/>
          <w:szCs w:val="24"/>
          <w:rtl/>
          <w:lang w:bidi="fa-IR"/>
        </w:rPr>
        <w:t>بدین ترتیب</w:t>
      </w:r>
      <w:r w:rsidRPr="006C68C3">
        <w:rPr>
          <w:rFonts w:cs="B Lotus" w:hint="cs"/>
          <w:sz w:val="24"/>
          <w:szCs w:val="24"/>
          <w:rtl/>
          <w:lang w:bidi="fa-IR"/>
        </w:rPr>
        <w:t xml:space="preserve"> تمایل </w:t>
      </w:r>
      <w:r w:rsidR="009C28CC" w:rsidRPr="006C68C3">
        <w:rPr>
          <w:rFonts w:cs="B Lotus" w:hint="cs"/>
          <w:sz w:val="24"/>
          <w:szCs w:val="24"/>
          <w:rtl/>
          <w:lang w:bidi="fa-IR"/>
        </w:rPr>
        <w:t xml:space="preserve">کودک جهت </w:t>
      </w:r>
      <w:r w:rsidRPr="006C68C3">
        <w:rPr>
          <w:rFonts w:cs="B Lotus" w:hint="cs"/>
          <w:sz w:val="24"/>
          <w:szCs w:val="24"/>
          <w:rtl/>
          <w:lang w:bidi="fa-IR"/>
        </w:rPr>
        <w:t xml:space="preserve">حضور در </w:t>
      </w:r>
      <w:r w:rsidR="00CB492B" w:rsidRPr="006C68C3">
        <w:rPr>
          <w:rFonts w:cs="B Lotus" w:hint="cs"/>
          <w:sz w:val="24"/>
          <w:szCs w:val="24"/>
          <w:rtl/>
          <w:lang w:bidi="fa-IR"/>
        </w:rPr>
        <w:t xml:space="preserve">محیط‌های </w:t>
      </w:r>
      <w:r w:rsidR="00F33A61">
        <w:rPr>
          <w:rFonts w:cs="B Lotus" w:hint="cs"/>
          <w:sz w:val="24"/>
          <w:szCs w:val="24"/>
          <w:rtl/>
          <w:lang w:bidi="fa-IR"/>
        </w:rPr>
        <w:t>این‌چنینی</w:t>
      </w:r>
      <w:r w:rsidR="00CB492B" w:rsidRPr="006C68C3">
        <w:rPr>
          <w:rFonts w:cs="B Lotus" w:hint="cs"/>
          <w:sz w:val="24"/>
          <w:szCs w:val="24"/>
          <w:rtl/>
          <w:lang w:bidi="fa-IR"/>
        </w:rPr>
        <w:t xml:space="preserve"> </w:t>
      </w:r>
      <w:r w:rsidR="009C28CC" w:rsidRPr="006C68C3">
        <w:rPr>
          <w:rFonts w:cs="B Lotus" w:hint="cs"/>
          <w:sz w:val="24"/>
          <w:szCs w:val="24"/>
          <w:rtl/>
          <w:lang w:bidi="fa-IR"/>
        </w:rPr>
        <w:t>افزایش می‌یابد</w:t>
      </w:r>
      <w:r w:rsidR="000036BD" w:rsidRPr="006C68C3">
        <w:rPr>
          <w:rFonts w:cs="B Lotus" w:hint="cs"/>
          <w:sz w:val="24"/>
          <w:szCs w:val="24"/>
          <w:rtl/>
          <w:lang w:bidi="fa-IR"/>
        </w:rPr>
        <w:t>؛</w:t>
      </w:r>
      <w:r w:rsidRPr="006C68C3">
        <w:rPr>
          <w:rFonts w:cs="B Lotus" w:hint="cs"/>
          <w:sz w:val="24"/>
          <w:szCs w:val="24"/>
          <w:rtl/>
          <w:lang w:bidi="fa-IR"/>
        </w:rPr>
        <w:t xml:space="preserve"> </w:t>
      </w:r>
      <w:r w:rsidR="00112482" w:rsidRPr="006C68C3">
        <w:rPr>
          <w:rFonts w:cs="B Lotus" w:hint="cs"/>
          <w:sz w:val="24"/>
          <w:szCs w:val="24"/>
          <w:rtl/>
          <w:lang w:bidi="fa-IR"/>
        </w:rPr>
        <w:t xml:space="preserve">چراکه محیط پاسخگوی افکار </w:t>
      </w:r>
      <w:r w:rsidR="009C28CC" w:rsidRPr="006C68C3">
        <w:rPr>
          <w:rFonts w:cs="B Lotus" w:hint="cs"/>
          <w:sz w:val="24"/>
          <w:szCs w:val="24"/>
          <w:rtl/>
          <w:lang w:bidi="fa-IR"/>
        </w:rPr>
        <w:t>او بوده</w:t>
      </w:r>
      <w:r w:rsidRPr="006C68C3">
        <w:rPr>
          <w:rFonts w:cs="B Lotus" w:hint="cs"/>
          <w:sz w:val="24"/>
          <w:szCs w:val="24"/>
          <w:rtl/>
          <w:lang w:bidi="fa-IR"/>
        </w:rPr>
        <w:t xml:space="preserve"> </w:t>
      </w:r>
      <w:r w:rsidR="00112482" w:rsidRPr="006C68C3">
        <w:rPr>
          <w:rFonts w:cs="B Lotus" w:hint="cs"/>
          <w:sz w:val="24"/>
          <w:szCs w:val="24"/>
          <w:rtl/>
          <w:lang w:bidi="fa-IR"/>
        </w:rPr>
        <w:t>و</w:t>
      </w:r>
      <w:r w:rsidRPr="006C68C3">
        <w:rPr>
          <w:rFonts w:cs="B Lotus" w:hint="cs"/>
          <w:sz w:val="24"/>
          <w:szCs w:val="24"/>
          <w:rtl/>
          <w:lang w:bidi="fa-IR"/>
        </w:rPr>
        <w:t xml:space="preserve"> </w:t>
      </w:r>
      <w:r w:rsidR="00F33A61">
        <w:rPr>
          <w:rFonts w:cs="B Lotus" w:hint="cs"/>
          <w:sz w:val="24"/>
          <w:szCs w:val="24"/>
          <w:rtl/>
          <w:lang w:bidi="fa-IR"/>
        </w:rPr>
        <w:t>به‌طور</w:t>
      </w:r>
      <w:r w:rsidRPr="006C68C3">
        <w:rPr>
          <w:rFonts w:cs="B Lotus" w:hint="cs"/>
          <w:sz w:val="24"/>
          <w:szCs w:val="24"/>
          <w:rtl/>
          <w:lang w:bidi="fa-IR"/>
        </w:rPr>
        <w:t xml:space="preserve"> غیرمستقیم موجب رشد فکری و انگیزشی </w:t>
      </w:r>
      <w:r w:rsidR="009C28CC" w:rsidRPr="006C68C3">
        <w:rPr>
          <w:rFonts w:cs="B Lotus" w:hint="cs"/>
          <w:sz w:val="24"/>
          <w:szCs w:val="24"/>
          <w:rtl/>
          <w:lang w:bidi="fa-IR"/>
        </w:rPr>
        <w:t>وی نیز</w:t>
      </w:r>
      <w:r w:rsidRPr="006C68C3">
        <w:rPr>
          <w:rFonts w:cs="B Lotus" w:hint="cs"/>
          <w:sz w:val="24"/>
          <w:szCs w:val="24"/>
          <w:rtl/>
          <w:lang w:bidi="fa-IR"/>
        </w:rPr>
        <w:t xml:space="preserve"> </w:t>
      </w:r>
      <w:r w:rsidR="00F33A61">
        <w:rPr>
          <w:rFonts w:cs="B Lotus" w:hint="cs"/>
          <w:sz w:val="24"/>
          <w:szCs w:val="24"/>
          <w:rtl/>
          <w:lang w:bidi="fa-IR"/>
        </w:rPr>
        <w:t>می‌گردد</w:t>
      </w:r>
      <w:r w:rsidRPr="006C68C3">
        <w:rPr>
          <w:rFonts w:cs="B Lotus" w:hint="cs"/>
          <w:sz w:val="24"/>
          <w:szCs w:val="24"/>
          <w:rtl/>
          <w:lang w:bidi="fa-IR"/>
        </w:rPr>
        <w:t>.</w:t>
      </w:r>
      <w:r w:rsidRPr="006C68C3">
        <w:rPr>
          <w:rFonts w:cs="B Lotus"/>
          <w:sz w:val="24"/>
          <w:szCs w:val="24"/>
          <w:rtl/>
          <w:lang w:bidi="fa-IR"/>
        </w:rPr>
        <w:t xml:space="preserve"> </w:t>
      </w:r>
      <w:r w:rsidR="00112482" w:rsidRPr="006C68C3">
        <w:rPr>
          <w:rFonts w:cs="B Lotus" w:hint="cs"/>
          <w:sz w:val="24"/>
          <w:szCs w:val="24"/>
          <w:rtl/>
          <w:lang w:bidi="fa-IR"/>
        </w:rPr>
        <w:t>(شکل 4)</w:t>
      </w:r>
      <w:r w:rsidR="00F3565D" w:rsidRPr="006C68C3">
        <w:rPr>
          <w:rFonts w:cs="B Lotus"/>
          <w:sz w:val="24"/>
          <w:szCs w:val="24"/>
          <w:lang w:bidi="fa-IR"/>
        </w:rPr>
        <w:t>.</w:t>
      </w:r>
    </w:p>
    <w:p w14:paraId="236634DA" w14:textId="43916864" w:rsidR="00706D9D" w:rsidRPr="006C68C3" w:rsidRDefault="00813042" w:rsidP="00443F90">
      <w:pPr>
        <w:bidi/>
        <w:spacing w:after="0" w:line="240" w:lineRule="auto"/>
        <w:jc w:val="both"/>
        <w:rPr>
          <w:rFonts w:cs="B Lotus"/>
          <w:sz w:val="24"/>
          <w:szCs w:val="24"/>
          <w:rtl/>
          <w:lang w:bidi="fa-IR"/>
        </w:rPr>
      </w:pPr>
      <w:r w:rsidRPr="006C68C3">
        <w:rPr>
          <w:rFonts w:cs="B Lotus"/>
          <w:noProof/>
          <w:sz w:val="24"/>
          <w:szCs w:val="24"/>
          <w:rtl/>
        </w:rPr>
        <w:drawing>
          <wp:anchor distT="0" distB="0" distL="114300" distR="114300" simplePos="0" relativeHeight="251755520" behindDoc="0" locked="0" layoutInCell="1" allowOverlap="1" wp14:anchorId="5E27CBD2" wp14:editId="2A6DEC0E">
            <wp:simplePos x="0" y="0"/>
            <wp:positionH relativeFrom="column">
              <wp:posOffset>807720</wp:posOffset>
            </wp:positionH>
            <wp:positionV relativeFrom="paragraph">
              <wp:posOffset>40778</wp:posOffset>
            </wp:positionV>
            <wp:extent cx="4328160" cy="2481580"/>
            <wp:effectExtent l="57150" t="57150" r="53340" b="7112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230655B4" w14:textId="1EB5E7FC" w:rsidR="00706D9D" w:rsidRPr="006C68C3" w:rsidRDefault="00706D9D" w:rsidP="00443F90">
      <w:pPr>
        <w:bidi/>
        <w:spacing w:after="0" w:line="240" w:lineRule="auto"/>
        <w:jc w:val="both"/>
        <w:rPr>
          <w:rFonts w:cs="B Lotus"/>
          <w:sz w:val="24"/>
          <w:szCs w:val="24"/>
          <w:rtl/>
          <w:lang w:bidi="fa-IR"/>
        </w:rPr>
      </w:pPr>
    </w:p>
    <w:p w14:paraId="4512B14F" w14:textId="6AF43977" w:rsidR="00706D9D" w:rsidRPr="006C68C3" w:rsidRDefault="00706D9D" w:rsidP="00443F90">
      <w:pPr>
        <w:bidi/>
        <w:spacing w:after="0" w:line="240" w:lineRule="auto"/>
        <w:jc w:val="both"/>
        <w:rPr>
          <w:rFonts w:cs="B Lotus"/>
          <w:sz w:val="24"/>
          <w:szCs w:val="24"/>
          <w:rtl/>
          <w:lang w:bidi="fa-IR"/>
        </w:rPr>
      </w:pPr>
    </w:p>
    <w:p w14:paraId="7928F225" w14:textId="77777777" w:rsidR="00706D9D" w:rsidRPr="006C68C3" w:rsidRDefault="00706D9D" w:rsidP="00443F90">
      <w:pPr>
        <w:bidi/>
        <w:spacing w:after="0" w:line="240" w:lineRule="auto"/>
        <w:jc w:val="both"/>
        <w:rPr>
          <w:rFonts w:cs="B Lotus"/>
          <w:sz w:val="24"/>
          <w:szCs w:val="24"/>
          <w:rtl/>
          <w:lang w:bidi="fa-IR"/>
        </w:rPr>
      </w:pPr>
    </w:p>
    <w:p w14:paraId="32DE7C77" w14:textId="69B2535A" w:rsidR="00706D9D" w:rsidRPr="006C68C3" w:rsidRDefault="00706D9D" w:rsidP="00443F90">
      <w:pPr>
        <w:bidi/>
        <w:spacing w:after="0" w:line="240" w:lineRule="auto"/>
        <w:jc w:val="both"/>
        <w:rPr>
          <w:rFonts w:cs="B Lotus"/>
          <w:sz w:val="24"/>
          <w:szCs w:val="24"/>
          <w:rtl/>
          <w:lang w:bidi="fa-IR"/>
        </w:rPr>
      </w:pPr>
    </w:p>
    <w:p w14:paraId="1C59A0FF" w14:textId="545E9CCC" w:rsidR="00706D9D" w:rsidRPr="006C68C3" w:rsidRDefault="00706D9D" w:rsidP="00443F90">
      <w:pPr>
        <w:bidi/>
        <w:spacing w:after="0" w:line="240" w:lineRule="auto"/>
        <w:jc w:val="both"/>
        <w:rPr>
          <w:rFonts w:cs="B Lotus"/>
          <w:sz w:val="24"/>
          <w:szCs w:val="24"/>
          <w:rtl/>
          <w:lang w:bidi="fa-IR"/>
        </w:rPr>
      </w:pPr>
    </w:p>
    <w:p w14:paraId="35822038" w14:textId="6802D22D" w:rsidR="00706D9D" w:rsidRPr="00C12BDC" w:rsidRDefault="00706D9D" w:rsidP="00443F90">
      <w:pPr>
        <w:bidi/>
        <w:spacing w:after="0" w:line="240" w:lineRule="auto"/>
        <w:jc w:val="both"/>
        <w:rPr>
          <w:rFonts w:cs="B Lotus"/>
          <w:sz w:val="20"/>
          <w:szCs w:val="20"/>
          <w:rtl/>
          <w:lang w:bidi="fa-IR"/>
        </w:rPr>
      </w:pPr>
    </w:p>
    <w:p w14:paraId="5C1AC60E" w14:textId="19E9DA1B" w:rsidR="00706D9D" w:rsidRPr="00443F90" w:rsidRDefault="00706D9D" w:rsidP="00443F90">
      <w:pPr>
        <w:bidi/>
        <w:spacing w:after="0" w:line="240" w:lineRule="auto"/>
        <w:jc w:val="both"/>
        <w:rPr>
          <w:rFonts w:cs="B Lotus"/>
          <w:sz w:val="16"/>
          <w:szCs w:val="16"/>
          <w:rtl/>
          <w:lang w:bidi="fa-IR"/>
        </w:rPr>
      </w:pPr>
    </w:p>
    <w:p w14:paraId="0A2CEC65" w14:textId="76A6D6A7" w:rsidR="00706D9D" w:rsidRPr="006C68C3" w:rsidRDefault="00706D9D" w:rsidP="00443F90">
      <w:pPr>
        <w:bidi/>
        <w:spacing w:after="0" w:line="240" w:lineRule="auto"/>
        <w:jc w:val="both"/>
        <w:rPr>
          <w:rFonts w:cs="B Lotus"/>
          <w:sz w:val="24"/>
          <w:szCs w:val="24"/>
          <w:rtl/>
          <w:lang w:bidi="fa-IR"/>
        </w:rPr>
      </w:pPr>
    </w:p>
    <w:p w14:paraId="787581FB" w14:textId="7DC91EBC" w:rsidR="00706D9D" w:rsidRPr="00443F90" w:rsidRDefault="00706D9D" w:rsidP="00443F90">
      <w:pPr>
        <w:bidi/>
        <w:spacing w:after="0" w:line="240" w:lineRule="auto"/>
        <w:jc w:val="both"/>
        <w:rPr>
          <w:rFonts w:cs="B Lotus"/>
          <w:sz w:val="14"/>
          <w:szCs w:val="14"/>
          <w:rtl/>
          <w:lang w:bidi="fa-IR"/>
        </w:rPr>
      </w:pPr>
    </w:p>
    <w:p w14:paraId="02E86D35" w14:textId="3BA899AA" w:rsidR="00C12BDC" w:rsidRDefault="00C12BDC" w:rsidP="00443F90">
      <w:pPr>
        <w:bidi/>
        <w:spacing w:after="0" w:line="240" w:lineRule="auto"/>
        <w:jc w:val="both"/>
        <w:rPr>
          <w:rFonts w:cs="B Lotus"/>
          <w:sz w:val="24"/>
          <w:szCs w:val="24"/>
          <w:lang w:bidi="fa-IR"/>
        </w:rPr>
      </w:pPr>
      <w:r w:rsidRPr="006C68C3">
        <w:rPr>
          <w:rFonts w:cs="B Lotus"/>
          <w:noProof/>
          <w:sz w:val="24"/>
          <w:szCs w:val="24"/>
        </w:rPr>
        <mc:AlternateContent>
          <mc:Choice Requires="wps">
            <w:drawing>
              <wp:anchor distT="0" distB="0" distL="114300" distR="114300" simplePos="0" relativeHeight="251754496" behindDoc="0" locked="0" layoutInCell="1" allowOverlap="1" wp14:anchorId="6DD70CE1" wp14:editId="4E1BD1D1">
                <wp:simplePos x="0" y="0"/>
                <wp:positionH relativeFrom="column">
                  <wp:posOffset>655320</wp:posOffset>
                </wp:positionH>
                <wp:positionV relativeFrom="paragraph">
                  <wp:posOffset>170180</wp:posOffset>
                </wp:positionV>
                <wp:extent cx="4701540" cy="358140"/>
                <wp:effectExtent l="0" t="0" r="381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358140"/>
                        </a:xfrm>
                        <a:prstGeom prst="rect">
                          <a:avLst/>
                        </a:prstGeom>
                        <a:solidFill>
                          <a:srgbClr val="FFFFFF"/>
                        </a:solidFill>
                        <a:ln w="9525">
                          <a:noFill/>
                          <a:miter lim="800000"/>
                          <a:headEnd/>
                          <a:tailEnd/>
                        </a:ln>
                      </wps:spPr>
                      <wps:txbx>
                        <w:txbxContent>
                          <w:p w14:paraId="6208222B" w14:textId="30098047" w:rsidR="008C66D8" w:rsidRPr="00443F90" w:rsidRDefault="008C66D8" w:rsidP="00706D9D">
                            <w:pPr>
                              <w:bidi/>
                              <w:jc w:val="center"/>
                              <w:rPr>
                                <w:rFonts w:cs="B Lotus"/>
                                <w:sz w:val="20"/>
                                <w:szCs w:val="20"/>
                                <w:lang w:bidi="fa-IR"/>
                              </w:rPr>
                            </w:pPr>
                            <w:r w:rsidRPr="00443F90">
                              <w:rPr>
                                <w:rFonts w:cs="B Lotus" w:hint="cs"/>
                                <w:b/>
                                <w:bCs/>
                                <w:sz w:val="20"/>
                                <w:szCs w:val="20"/>
                                <w:rtl/>
                                <w:lang w:bidi="fa-IR"/>
                              </w:rPr>
                              <w:t>شکل 4.</w:t>
                            </w:r>
                            <w:r w:rsidRPr="00443F90">
                              <w:rPr>
                                <w:rFonts w:cs="B Lotus"/>
                                <w:sz w:val="20"/>
                                <w:szCs w:val="20"/>
                                <w:rtl/>
                              </w:rPr>
                              <w:t xml:space="preserve"> </w:t>
                            </w:r>
                            <w:r w:rsidRPr="00443F90">
                              <w:rPr>
                                <w:rFonts w:cs="B Lotus" w:hint="cs"/>
                                <w:sz w:val="20"/>
                                <w:szCs w:val="20"/>
                                <w:rtl/>
                              </w:rPr>
                              <w:t>فرایند</w:t>
                            </w:r>
                            <w:r w:rsidRPr="00443F90">
                              <w:rPr>
                                <w:rFonts w:cs="B Lotus" w:hint="cs"/>
                                <w:sz w:val="20"/>
                                <w:szCs w:val="20"/>
                                <w:rtl/>
                                <w:lang w:bidi="fa-IR"/>
                              </w:rPr>
                              <w:t xml:space="preserve"> رشد انگیزشی</w:t>
                            </w:r>
                            <w:r w:rsidRPr="00443F90">
                              <w:rPr>
                                <w:rFonts w:cs="B Lotus"/>
                                <w:sz w:val="20"/>
                                <w:szCs w:val="20"/>
                                <w:rtl/>
                                <w:lang w:bidi="fa-IR"/>
                              </w:rPr>
                              <w:t xml:space="preserve"> کودکان کم توان ذهن</w:t>
                            </w:r>
                            <w:r w:rsidRPr="00443F90">
                              <w:rPr>
                                <w:rFonts w:cs="B Lotus" w:hint="cs"/>
                                <w:sz w:val="20"/>
                                <w:szCs w:val="20"/>
                                <w:rtl/>
                                <w:lang w:bidi="fa-IR"/>
                              </w:rPr>
                              <w:t>ی بر پایه روان شناسی محیط. منبع : نگارندگان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1.6pt;margin-top:13.4pt;width:370.2pt;height:2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AhIQIAACMEAAAOAAAAZHJzL2Uyb0RvYy54bWysU81u2zAMvg/YOwi6L7azZE2NOEWXLsOA&#10;7gdo9wCMLMfCZFGTlNjZ05eS0zTbbsN0EEiR/ER+JJc3Q6fZQTqv0FS8mOScSSOwVmZX8e+PmzcL&#10;znwAU4NGIyt+lJ7frF6/Wva2lFNsUdfSMQIxvuxtxdsQbJllXrSyAz9BKw0ZG3QdBFLdLqsd9ITe&#10;6Wya5++yHl1tHQrpPb3ejUa+SvhNI0X42jReBqYrTrmFdLt0b+OdrZZQ7hzYVolTGvAPWXSgDH16&#10;hrqDAGzv1F9QnRIOPTZhIrDLsGmUkKkGqqbI/6jmoQUrUy1Ejrdnmvz/gxVfDt8cUzX1ruDMQEc9&#10;epRDYO9xYNNIT299SV4PlvzCQM/kmkr19h7FD88MrlswO3nrHPathJrSK2JkdhE64vgIsu0/Y03f&#10;wD5gAhoa10XuiA1G6NSm47k1MRVBj7OrvJjPyCTI9na+KEiOX0D5HG2dDx8ldiwKFXfU+oQOh3sf&#10;Rtdnl/iZR63qjdI6KW63XWvHDkBjsknnhP6bmzasr/j1fDpPyAZjPEFD2alAY6xVV/FFHk8MhzKy&#10;8cHUSQ6g9ChT0tqc6ImMjNyEYTukRlzF2EjdFusj8eVwnFraMhJadL8462liK+5/7sFJzvQnQ5xf&#10;F7NIUEjKbH41JcVdWraXFjCCoCoeOBvFdUhrEdM2eEu9aVSi7SWTU8o0iYn409bEUb/Uk9fLbq+e&#10;AAAA//8DAFBLAwQUAAYACAAAACEAcG+A8NwAAAAJAQAADwAAAGRycy9kb3ducmV2LnhtbEyPwU7D&#10;MBBE70j8g7VIXBB1SEtaQpwKkEBcW/oBm3ibRMTrKHab9O9ZTnDb0TzNzhTb2fXqTGPoPBt4WCSg&#10;iGtvO24MHL7e7zegQkS22HsmAxcKsC2vrwrMrZ94R+d9bJSEcMjRQBvjkGsd6pYchoUfiMU7+tFh&#10;FDk22o44SbjrdZokmXbYsXxocaC3lurv/ckZOH5Od49PU/URD+vdKnvFbl35izG3N/PLM6hIc/yD&#10;4be+VIdSOlX+xDaoXnSyTAU1kGYyQYDNapmBquQQQ5eF/r+g/AEAAP//AwBQSwECLQAUAAYACAAA&#10;ACEAtoM4kv4AAADhAQAAEwAAAAAAAAAAAAAAAAAAAAAAW0NvbnRlbnRfVHlwZXNdLnhtbFBLAQIt&#10;ABQABgAIAAAAIQA4/SH/1gAAAJQBAAALAAAAAAAAAAAAAAAAAC8BAABfcmVscy8ucmVsc1BLAQIt&#10;ABQABgAIAAAAIQC0XnAhIQIAACMEAAAOAAAAAAAAAAAAAAAAAC4CAABkcnMvZTJvRG9jLnhtbFBL&#10;AQItABQABgAIAAAAIQBwb4Dw3AAAAAkBAAAPAAAAAAAAAAAAAAAAAHsEAABkcnMvZG93bnJldi54&#10;bWxQSwUGAAAAAAQABADzAAAAhAUAAAAA&#10;" stroked="f">
                <v:textbox>
                  <w:txbxContent>
                    <w:p w14:paraId="6208222B" w14:textId="30098047" w:rsidR="008C66D8" w:rsidRPr="00443F90" w:rsidRDefault="008C66D8" w:rsidP="00706D9D">
                      <w:pPr>
                        <w:bidi/>
                        <w:jc w:val="center"/>
                        <w:rPr>
                          <w:rFonts w:cs="B Lotus"/>
                          <w:sz w:val="20"/>
                          <w:szCs w:val="20"/>
                          <w:lang w:bidi="fa-IR"/>
                        </w:rPr>
                      </w:pPr>
                      <w:r w:rsidRPr="00443F90">
                        <w:rPr>
                          <w:rFonts w:cs="B Lotus" w:hint="cs"/>
                          <w:b/>
                          <w:bCs/>
                          <w:sz w:val="20"/>
                          <w:szCs w:val="20"/>
                          <w:rtl/>
                          <w:lang w:bidi="fa-IR"/>
                        </w:rPr>
                        <w:t>شکل 4.</w:t>
                      </w:r>
                      <w:r w:rsidRPr="00443F90">
                        <w:rPr>
                          <w:rFonts w:cs="B Lotus"/>
                          <w:sz w:val="20"/>
                          <w:szCs w:val="20"/>
                          <w:rtl/>
                        </w:rPr>
                        <w:t xml:space="preserve"> </w:t>
                      </w:r>
                      <w:r w:rsidRPr="00443F90">
                        <w:rPr>
                          <w:rFonts w:cs="B Lotus" w:hint="cs"/>
                          <w:sz w:val="20"/>
                          <w:szCs w:val="20"/>
                          <w:rtl/>
                        </w:rPr>
                        <w:t>فرایند</w:t>
                      </w:r>
                      <w:r w:rsidRPr="00443F90">
                        <w:rPr>
                          <w:rFonts w:cs="B Lotus" w:hint="cs"/>
                          <w:sz w:val="20"/>
                          <w:szCs w:val="20"/>
                          <w:rtl/>
                          <w:lang w:bidi="fa-IR"/>
                        </w:rPr>
                        <w:t xml:space="preserve"> رشد انگیزشی</w:t>
                      </w:r>
                      <w:r w:rsidRPr="00443F90">
                        <w:rPr>
                          <w:rFonts w:cs="B Lotus"/>
                          <w:sz w:val="20"/>
                          <w:szCs w:val="20"/>
                          <w:rtl/>
                          <w:lang w:bidi="fa-IR"/>
                        </w:rPr>
                        <w:t xml:space="preserve"> کودکان کم توان ذهن</w:t>
                      </w:r>
                      <w:r w:rsidRPr="00443F90">
                        <w:rPr>
                          <w:rFonts w:cs="B Lotus" w:hint="cs"/>
                          <w:sz w:val="20"/>
                          <w:szCs w:val="20"/>
                          <w:rtl/>
                          <w:lang w:bidi="fa-IR"/>
                        </w:rPr>
                        <w:t>ی بر پایه روان شناسی محیط. منبع : نگارندگان</w:t>
                      </w:r>
                    </w:p>
                  </w:txbxContent>
                </v:textbox>
              </v:shape>
            </w:pict>
          </mc:Fallback>
        </mc:AlternateContent>
      </w:r>
    </w:p>
    <w:p w14:paraId="29B2314B" w14:textId="77777777" w:rsidR="00C12BDC" w:rsidRPr="00C12BDC" w:rsidRDefault="00C12BDC" w:rsidP="00C12BDC">
      <w:pPr>
        <w:bidi/>
        <w:spacing w:after="0" w:line="240" w:lineRule="auto"/>
        <w:jc w:val="both"/>
        <w:rPr>
          <w:rFonts w:cs="B Lotus"/>
          <w:sz w:val="12"/>
          <w:szCs w:val="12"/>
          <w:lang w:bidi="fa-IR"/>
        </w:rPr>
      </w:pPr>
    </w:p>
    <w:p w14:paraId="1B8FC811" w14:textId="622835E6" w:rsidR="00706D9D" w:rsidRPr="00C12BDC" w:rsidRDefault="00706D9D" w:rsidP="00C12BDC">
      <w:pPr>
        <w:bidi/>
        <w:spacing w:after="0" w:line="240" w:lineRule="auto"/>
        <w:jc w:val="both"/>
        <w:rPr>
          <w:rFonts w:cs="B Lotus"/>
          <w:sz w:val="20"/>
          <w:szCs w:val="20"/>
          <w:rtl/>
          <w:lang w:bidi="fa-IR"/>
        </w:rPr>
      </w:pPr>
    </w:p>
    <w:p w14:paraId="0EAC26A7" w14:textId="0034B1E0" w:rsidR="000225B5" w:rsidRPr="006F7FE1" w:rsidRDefault="006F7FE1" w:rsidP="00443F90">
      <w:pPr>
        <w:bidi/>
        <w:spacing w:after="0" w:line="240" w:lineRule="auto"/>
        <w:jc w:val="both"/>
        <w:rPr>
          <w:rFonts w:cs="B Zar"/>
          <w:b/>
          <w:bCs/>
          <w:sz w:val="28"/>
          <w:szCs w:val="28"/>
          <w:rtl/>
          <w:lang w:bidi="fa-IR"/>
        </w:rPr>
      </w:pPr>
      <w:r w:rsidRPr="006F7FE1">
        <w:rPr>
          <w:rFonts w:cs="B Zar" w:hint="cs"/>
          <w:b/>
          <w:bCs/>
          <w:sz w:val="28"/>
          <w:szCs w:val="28"/>
          <w:rtl/>
          <w:lang w:bidi="fa-IR"/>
        </w:rPr>
        <w:t>5</w:t>
      </w:r>
      <w:r w:rsidR="00B42401" w:rsidRPr="006F7FE1">
        <w:rPr>
          <w:rFonts w:cs="B Zar" w:hint="cs"/>
          <w:b/>
          <w:bCs/>
          <w:sz w:val="28"/>
          <w:szCs w:val="28"/>
          <w:rtl/>
          <w:lang w:bidi="fa-IR"/>
        </w:rPr>
        <w:t>-</w:t>
      </w:r>
      <w:r w:rsidR="00706D9D" w:rsidRPr="006F7FE1">
        <w:rPr>
          <w:rFonts w:cs="B Zar" w:hint="cs"/>
          <w:b/>
          <w:bCs/>
          <w:sz w:val="28"/>
          <w:szCs w:val="28"/>
          <w:rtl/>
          <w:lang w:bidi="fa-IR"/>
        </w:rPr>
        <w:t xml:space="preserve"> بحث و </w:t>
      </w:r>
      <w:r w:rsidRPr="006F7FE1">
        <w:rPr>
          <w:rFonts w:cs="B Zar" w:hint="cs"/>
          <w:b/>
          <w:bCs/>
          <w:sz w:val="28"/>
          <w:szCs w:val="28"/>
          <w:rtl/>
          <w:lang w:bidi="fa-IR"/>
        </w:rPr>
        <w:t>نتیجه</w:t>
      </w:r>
      <w:r w:rsidRPr="006F7FE1">
        <w:rPr>
          <w:rFonts w:cs="B Zar"/>
          <w:b/>
          <w:bCs/>
          <w:sz w:val="28"/>
          <w:szCs w:val="28"/>
          <w:rtl/>
          <w:lang w:bidi="fa-IR"/>
        </w:rPr>
        <w:softHyphen/>
      </w:r>
      <w:r w:rsidR="00103F46" w:rsidRPr="006F7FE1">
        <w:rPr>
          <w:rFonts w:cs="B Zar" w:hint="cs"/>
          <w:b/>
          <w:bCs/>
          <w:sz w:val="28"/>
          <w:szCs w:val="28"/>
          <w:rtl/>
          <w:lang w:bidi="fa-IR"/>
        </w:rPr>
        <w:t>گیری</w:t>
      </w:r>
    </w:p>
    <w:p w14:paraId="657E3CF3" w14:textId="0514A061" w:rsidR="00103F46" w:rsidRPr="006C68C3" w:rsidRDefault="00103F46" w:rsidP="00443F90">
      <w:pPr>
        <w:bidi/>
        <w:spacing w:after="0" w:line="240" w:lineRule="auto"/>
        <w:jc w:val="both"/>
        <w:rPr>
          <w:rFonts w:cs="B Lotus"/>
          <w:sz w:val="24"/>
          <w:szCs w:val="24"/>
          <w:rtl/>
        </w:rPr>
      </w:pPr>
      <w:r w:rsidRPr="006C68C3">
        <w:rPr>
          <w:rFonts w:cs="B Lotus" w:hint="cs"/>
          <w:sz w:val="24"/>
          <w:szCs w:val="24"/>
          <w:rtl/>
        </w:rPr>
        <w:t>پژوهش</w:t>
      </w:r>
      <w:r w:rsidRPr="006C68C3">
        <w:rPr>
          <w:rFonts w:cs="B Lotus"/>
          <w:sz w:val="24"/>
          <w:szCs w:val="24"/>
          <w:rtl/>
        </w:rPr>
        <w:t xml:space="preserve"> </w:t>
      </w:r>
      <w:r w:rsidRPr="006C68C3">
        <w:rPr>
          <w:rFonts w:cs="B Lotus" w:hint="cs"/>
          <w:sz w:val="24"/>
          <w:szCs w:val="24"/>
          <w:rtl/>
        </w:rPr>
        <w:t>حاضر</w:t>
      </w:r>
      <w:r w:rsidRPr="006C68C3">
        <w:rPr>
          <w:rFonts w:cs="B Lotus"/>
          <w:sz w:val="24"/>
          <w:szCs w:val="24"/>
          <w:rtl/>
        </w:rPr>
        <w:t xml:space="preserve"> </w:t>
      </w:r>
      <w:r w:rsidRPr="006C68C3">
        <w:rPr>
          <w:rFonts w:cs="B Lotus" w:hint="cs"/>
          <w:sz w:val="24"/>
          <w:szCs w:val="24"/>
          <w:rtl/>
        </w:rPr>
        <w:t>با</w:t>
      </w:r>
      <w:r w:rsidRPr="006C68C3">
        <w:rPr>
          <w:rFonts w:cs="B Lotus"/>
          <w:sz w:val="24"/>
          <w:szCs w:val="24"/>
          <w:rtl/>
        </w:rPr>
        <w:t xml:space="preserve"> </w:t>
      </w:r>
      <w:r w:rsidRPr="006C68C3">
        <w:rPr>
          <w:rFonts w:cs="B Lotus" w:hint="cs"/>
          <w:sz w:val="24"/>
          <w:szCs w:val="24"/>
          <w:rtl/>
        </w:rPr>
        <w:t>هدف</w:t>
      </w:r>
      <w:r w:rsidRPr="006C68C3">
        <w:rPr>
          <w:rFonts w:cs="B Lotus"/>
          <w:sz w:val="24"/>
          <w:szCs w:val="24"/>
          <w:rtl/>
        </w:rPr>
        <w:t xml:space="preserve"> </w:t>
      </w:r>
      <w:r w:rsidR="00D642D4" w:rsidRPr="006C68C3">
        <w:rPr>
          <w:rFonts w:cs="B Lotus" w:hint="cs"/>
          <w:sz w:val="24"/>
          <w:szCs w:val="24"/>
          <w:rtl/>
          <w:lang w:bidi="fa-IR"/>
        </w:rPr>
        <w:t xml:space="preserve">شناخت و ارائه راهکارهایی در راستای بهبود کیفیت فضاهای آموزشی کودکان کم‌توان ذهنی جامعه با تکیه بر دانش روانشناسی محیط جهت ارتقاء رشد انگیزشی این کودکان، </w:t>
      </w:r>
      <w:r w:rsidRPr="006C68C3">
        <w:rPr>
          <w:rFonts w:cs="B Lotus" w:hint="cs"/>
          <w:sz w:val="24"/>
          <w:szCs w:val="24"/>
          <w:rtl/>
        </w:rPr>
        <w:t>صورت</w:t>
      </w:r>
      <w:r w:rsidRPr="006C68C3">
        <w:rPr>
          <w:rFonts w:cs="B Lotus"/>
          <w:sz w:val="24"/>
          <w:szCs w:val="24"/>
          <w:rtl/>
        </w:rPr>
        <w:t xml:space="preserve"> </w:t>
      </w:r>
      <w:r w:rsidRPr="006C68C3">
        <w:rPr>
          <w:rFonts w:cs="B Lotus" w:hint="cs"/>
          <w:sz w:val="24"/>
          <w:szCs w:val="24"/>
          <w:rtl/>
        </w:rPr>
        <w:t>گرفت</w:t>
      </w:r>
      <w:r w:rsidRPr="006C68C3">
        <w:rPr>
          <w:rFonts w:cs="B Lotus"/>
          <w:sz w:val="24"/>
          <w:szCs w:val="24"/>
          <w:rtl/>
        </w:rPr>
        <w:t xml:space="preserve">. </w:t>
      </w:r>
      <w:r w:rsidR="00F33A61">
        <w:rPr>
          <w:rFonts w:cs="B Lotus" w:hint="cs"/>
          <w:sz w:val="24"/>
          <w:szCs w:val="24"/>
          <w:rtl/>
        </w:rPr>
        <w:t>یافته‌های</w:t>
      </w:r>
      <w:r w:rsidR="00C26C00" w:rsidRPr="006C68C3">
        <w:rPr>
          <w:rFonts w:cs="B Lotus" w:hint="cs"/>
          <w:sz w:val="24"/>
          <w:szCs w:val="24"/>
          <w:rtl/>
          <w:lang w:bidi="fa-IR"/>
        </w:rPr>
        <w:t xml:space="preserve"> </w:t>
      </w:r>
      <w:r w:rsidRPr="006C68C3">
        <w:rPr>
          <w:rFonts w:cs="B Lotus" w:hint="cs"/>
          <w:sz w:val="24"/>
          <w:szCs w:val="24"/>
          <w:rtl/>
        </w:rPr>
        <w:t>پژوهش</w:t>
      </w:r>
      <w:r w:rsidRPr="006C68C3">
        <w:rPr>
          <w:rFonts w:cs="B Lotus"/>
          <w:sz w:val="24"/>
          <w:szCs w:val="24"/>
          <w:rtl/>
        </w:rPr>
        <w:t xml:space="preserve"> </w:t>
      </w:r>
      <w:r w:rsidRPr="006C68C3">
        <w:rPr>
          <w:rFonts w:cs="B Lotus" w:hint="cs"/>
          <w:sz w:val="24"/>
          <w:szCs w:val="24"/>
          <w:rtl/>
        </w:rPr>
        <w:t>حاضر</w:t>
      </w:r>
      <w:r w:rsidRPr="006C68C3">
        <w:rPr>
          <w:rFonts w:cs="B Lotus"/>
          <w:sz w:val="24"/>
          <w:szCs w:val="24"/>
          <w:rtl/>
        </w:rPr>
        <w:t xml:space="preserve"> </w:t>
      </w:r>
      <w:r w:rsidR="005936C0" w:rsidRPr="006C68C3">
        <w:rPr>
          <w:rFonts w:cs="B Lotus" w:hint="cs"/>
          <w:sz w:val="24"/>
          <w:szCs w:val="24"/>
          <w:rtl/>
        </w:rPr>
        <w:t>در راستای</w:t>
      </w:r>
      <w:r w:rsidR="00D642D4" w:rsidRPr="006C68C3">
        <w:rPr>
          <w:rFonts w:cs="B Lotus" w:hint="cs"/>
          <w:sz w:val="24"/>
          <w:szCs w:val="24"/>
          <w:rtl/>
        </w:rPr>
        <w:t xml:space="preserve"> شناسایی </w:t>
      </w:r>
      <w:r w:rsidR="00F33A61">
        <w:rPr>
          <w:rFonts w:cs="B Lotus" w:hint="cs"/>
          <w:sz w:val="24"/>
          <w:szCs w:val="24"/>
          <w:rtl/>
        </w:rPr>
        <w:t>تأثیر</w:t>
      </w:r>
      <w:r w:rsidR="005936C0" w:rsidRPr="006C68C3">
        <w:rPr>
          <w:rFonts w:cs="B Lotus" w:hint="cs"/>
          <w:sz w:val="24"/>
          <w:szCs w:val="24"/>
          <w:rtl/>
        </w:rPr>
        <w:t xml:space="preserve"> </w:t>
      </w:r>
      <w:r w:rsidRPr="006C68C3">
        <w:rPr>
          <w:rFonts w:cs="B Lotus" w:hint="cs"/>
          <w:sz w:val="24"/>
          <w:szCs w:val="24"/>
          <w:rtl/>
        </w:rPr>
        <w:lastRenderedPageBreak/>
        <w:t>عوامل</w:t>
      </w:r>
      <w:r w:rsidRPr="006C68C3">
        <w:rPr>
          <w:rFonts w:cs="B Lotus"/>
          <w:sz w:val="24"/>
          <w:szCs w:val="24"/>
          <w:rtl/>
        </w:rPr>
        <w:t xml:space="preserve"> </w:t>
      </w:r>
      <w:r w:rsidRPr="006C68C3">
        <w:rPr>
          <w:rFonts w:cs="B Lotus" w:hint="cs"/>
          <w:sz w:val="24"/>
          <w:szCs w:val="24"/>
          <w:rtl/>
        </w:rPr>
        <w:t>فيزيكي</w:t>
      </w:r>
      <w:r w:rsidRPr="006C68C3">
        <w:rPr>
          <w:rFonts w:cs="B Lotus"/>
          <w:sz w:val="24"/>
          <w:szCs w:val="24"/>
          <w:rtl/>
        </w:rPr>
        <w:t xml:space="preserve"> </w:t>
      </w:r>
      <w:r w:rsidRPr="006C68C3">
        <w:rPr>
          <w:rFonts w:cs="B Lotus" w:hint="cs"/>
          <w:sz w:val="24"/>
          <w:szCs w:val="24"/>
          <w:rtl/>
        </w:rPr>
        <w:t>مانند</w:t>
      </w:r>
      <w:r w:rsidR="00C26C00" w:rsidRPr="006C68C3">
        <w:rPr>
          <w:rFonts w:cs="B Lotus" w:hint="cs"/>
          <w:sz w:val="24"/>
          <w:szCs w:val="24"/>
          <w:rtl/>
          <w:lang w:bidi="fa-IR"/>
        </w:rPr>
        <w:t xml:space="preserve"> </w:t>
      </w:r>
      <w:r w:rsidRPr="006C68C3">
        <w:rPr>
          <w:rFonts w:cs="B Lotus" w:hint="cs"/>
          <w:sz w:val="24"/>
          <w:szCs w:val="24"/>
          <w:rtl/>
        </w:rPr>
        <w:t>رنگ،</w:t>
      </w:r>
      <w:r w:rsidRPr="006C68C3">
        <w:rPr>
          <w:rFonts w:cs="B Lotus"/>
          <w:sz w:val="24"/>
          <w:szCs w:val="24"/>
          <w:rtl/>
        </w:rPr>
        <w:t xml:space="preserve"> </w:t>
      </w:r>
      <w:r w:rsidR="005936C0" w:rsidRPr="006C68C3">
        <w:rPr>
          <w:rFonts w:cs="B Lotus" w:hint="cs"/>
          <w:sz w:val="24"/>
          <w:szCs w:val="24"/>
          <w:rtl/>
        </w:rPr>
        <w:t>فرم و جنس</w:t>
      </w:r>
      <w:r w:rsidRPr="006C68C3">
        <w:rPr>
          <w:rFonts w:cs="B Lotus"/>
          <w:sz w:val="24"/>
          <w:szCs w:val="24"/>
          <w:rtl/>
        </w:rPr>
        <w:t xml:space="preserve"> </w:t>
      </w:r>
      <w:r w:rsidRPr="006C68C3">
        <w:rPr>
          <w:rFonts w:cs="B Lotus" w:hint="cs"/>
          <w:sz w:val="24"/>
          <w:szCs w:val="24"/>
          <w:rtl/>
        </w:rPr>
        <w:t>مصالح</w:t>
      </w:r>
      <w:r w:rsidR="005936C0" w:rsidRPr="006C68C3">
        <w:rPr>
          <w:rFonts w:cs="B Lotus" w:hint="cs"/>
          <w:sz w:val="24"/>
          <w:szCs w:val="24"/>
          <w:rtl/>
        </w:rPr>
        <w:t xml:space="preserve"> بر </w:t>
      </w:r>
      <w:r w:rsidR="00D642D4" w:rsidRPr="006C68C3">
        <w:rPr>
          <w:rFonts w:cs="B Lotus" w:hint="cs"/>
          <w:sz w:val="24"/>
          <w:szCs w:val="24"/>
          <w:rtl/>
        </w:rPr>
        <w:t xml:space="preserve">نحوه </w:t>
      </w:r>
      <w:r w:rsidR="005936C0" w:rsidRPr="006C68C3">
        <w:rPr>
          <w:rFonts w:cs="B Lotus" w:hint="cs"/>
          <w:sz w:val="24"/>
          <w:szCs w:val="24"/>
          <w:rtl/>
        </w:rPr>
        <w:t xml:space="preserve">رفتار و روحیه کودکان </w:t>
      </w:r>
      <w:r w:rsidR="008B0A21">
        <w:rPr>
          <w:rFonts w:cs="B Lotus" w:hint="cs"/>
          <w:sz w:val="24"/>
          <w:szCs w:val="24"/>
          <w:rtl/>
        </w:rPr>
        <w:t>کم‌توان</w:t>
      </w:r>
      <w:r w:rsidR="005936C0" w:rsidRPr="006C68C3">
        <w:rPr>
          <w:rFonts w:cs="B Lotus" w:hint="cs"/>
          <w:sz w:val="24"/>
          <w:szCs w:val="24"/>
          <w:rtl/>
        </w:rPr>
        <w:t xml:space="preserve"> ذهنی </w:t>
      </w:r>
      <w:r w:rsidR="00F33A61">
        <w:rPr>
          <w:rFonts w:cs="B Lotus" w:hint="cs"/>
          <w:sz w:val="24"/>
          <w:szCs w:val="24"/>
          <w:rtl/>
        </w:rPr>
        <w:t>است</w:t>
      </w:r>
      <w:r w:rsidR="0046002A" w:rsidRPr="006C68C3">
        <w:rPr>
          <w:rFonts w:cs="B Lotus" w:hint="cs"/>
          <w:sz w:val="24"/>
          <w:szCs w:val="24"/>
          <w:rtl/>
        </w:rPr>
        <w:t>.</w:t>
      </w:r>
      <w:r w:rsidR="0046002A" w:rsidRPr="006C68C3">
        <w:rPr>
          <w:rFonts w:cs="B Lotus" w:hint="cs"/>
          <w:sz w:val="24"/>
          <w:szCs w:val="24"/>
          <w:rtl/>
          <w:lang w:bidi="fa-IR"/>
        </w:rPr>
        <w:t xml:space="preserve"> در این میان </w:t>
      </w:r>
      <w:r w:rsidR="00F33A61">
        <w:rPr>
          <w:rFonts w:cs="B Lotus" w:hint="cs"/>
          <w:sz w:val="24"/>
          <w:szCs w:val="24"/>
          <w:rtl/>
          <w:lang w:bidi="fa-IR"/>
        </w:rPr>
        <w:t>رنگ‌ها</w:t>
      </w:r>
      <w:r w:rsidR="0046002A" w:rsidRPr="006C68C3">
        <w:rPr>
          <w:rFonts w:cs="B Lotus"/>
          <w:sz w:val="24"/>
          <w:szCs w:val="24"/>
          <w:rtl/>
          <w:lang w:bidi="fa-IR"/>
        </w:rPr>
        <w:t xml:space="preserve"> </w:t>
      </w:r>
      <w:r w:rsidR="00F33A61">
        <w:rPr>
          <w:rFonts w:cs="B Lotus" w:hint="cs"/>
          <w:sz w:val="24"/>
          <w:szCs w:val="24"/>
          <w:rtl/>
          <w:lang w:bidi="fa-IR"/>
        </w:rPr>
        <w:t>می‌توانند</w:t>
      </w:r>
      <w:r w:rsidR="0046002A" w:rsidRPr="006C68C3">
        <w:rPr>
          <w:rFonts w:cs="B Lotus"/>
          <w:sz w:val="24"/>
          <w:szCs w:val="24"/>
          <w:rtl/>
          <w:lang w:bidi="fa-IR"/>
        </w:rPr>
        <w:t xml:space="preserve"> </w:t>
      </w:r>
      <w:r w:rsidR="00F33A61">
        <w:rPr>
          <w:rFonts w:cs="B Lotus" w:hint="cs"/>
          <w:sz w:val="24"/>
          <w:szCs w:val="24"/>
          <w:rtl/>
          <w:lang w:bidi="fa-IR"/>
        </w:rPr>
        <w:t>تأثیرات</w:t>
      </w:r>
      <w:r w:rsidR="0046002A" w:rsidRPr="006C68C3">
        <w:rPr>
          <w:rFonts w:cs="B Lotus"/>
          <w:sz w:val="24"/>
          <w:szCs w:val="24"/>
          <w:rtl/>
          <w:lang w:bidi="fa-IR"/>
        </w:rPr>
        <w:t xml:space="preserve"> </w:t>
      </w:r>
      <w:r w:rsidR="0046002A" w:rsidRPr="006C68C3">
        <w:rPr>
          <w:rFonts w:cs="B Lotus" w:hint="cs"/>
          <w:sz w:val="24"/>
          <w:szCs w:val="24"/>
          <w:rtl/>
          <w:lang w:bidi="fa-IR"/>
        </w:rPr>
        <w:t>ﻣﺜﺒﺘﯽ</w:t>
      </w:r>
      <w:r w:rsidR="0046002A" w:rsidRPr="006C68C3">
        <w:rPr>
          <w:rFonts w:cs="B Lotus"/>
          <w:sz w:val="24"/>
          <w:szCs w:val="24"/>
          <w:rtl/>
          <w:lang w:bidi="fa-IR"/>
        </w:rPr>
        <w:t xml:space="preserve"> </w:t>
      </w:r>
      <w:r w:rsidR="0046002A" w:rsidRPr="006C68C3">
        <w:rPr>
          <w:rFonts w:cs="B Lotus" w:hint="cs"/>
          <w:sz w:val="24"/>
          <w:szCs w:val="24"/>
          <w:rtl/>
          <w:lang w:bidi="fa-IR"/>
        </w:rPr>
        <w:t>ﺑﺮ</w:t>
      </w:r>
      <w:r w:rsidR="0046002A" w:rsidRPr="006C68C3">
        <w:rPr>
          <w:rFonts w:cs="B Lotus"/>
          <w:sz w:val="24"/>
          <w:szCs w:val="24"/>
          <w:rtl/>
          <w:lang w:bidi="fa-IR"/>
        </w:rPr>
        <w:t xml:space="preserve"> </w:t>
      </w:r>
      <w:r w:rsidR="0046002A" w:rsidRPr="006C68C3">
        <w:rPr>
          <w:rFonts w:cs="B Lotus" w:hint="cs"/>
          <w:sz w:val="24"/>
          <w:szCs w:val="24"/>
          <w:rtl/>
          <w:lang w:bidi="fa-IR"/>
        </w:rPr>
        <w:t>ﺣﺎﻻ</w:t>
      </w:r>
      <w:r w:rsidR="0046002A" w:rsidRPr="006C68C3">
        <w:rPr>
          <w:rFonts w:cs="B Lotus" w:hint="eastAsia"/>
          <w:sz w:val="24"/>
          <w:szCs w:val="24"/>
          <w:rtl/>
          <w:lang w:bidi="fa-IR"/>
        </w:rPr>
        <w:t>ت</w:t>
      </w:r>
      <w:r w:rsidR="0046002A" w:rsidRPr="006C68C3">
        <w:rPr>
          <w:rFonts w:cs="B Lotus"/>
          <w:sz w:val="24"/>
          <w:szCs w:val="24"/>
          <w:rtl/>
          <w:lang w:bidi="fa-IR"/>
        </w:rPr>
        <w:t xml:space="preserve"> ر</w:t>
      </w:r>
      <w:r w:rsidR="0046002A" w:rsidRPr="006C68C3">
        <w:rPr>
          <w:rFonts w:cs="B Lotus" w:hint="cs"/>
          <w:sz w:val="24"/>
          <w:szCs w:val="24"/>
          <w:rtl/>
          <w:lang w:bidi="fa-IR"/>
        </w:rPr>
        <w:t>ﻓﺘﺎ</w:t>
      </w:r>
      <w:r w:rsidR="0046002A" w:rsidRPr="006C68C3">
        <w:rPr>
          <w:rFonts w:cs="B Lotus" w:hint="eastAsia"/>
          <w:sz w:val="24"/>
          <w:szCs w:val="24"/>
          <w:rtl/>
          <w:lang w:bidi="fa-IR"/>
        </w:rPr>
        <w:t>ري</w:t>
      </w:r>
      <w:r w:rsidR="0046002A" w:rsidRPr="006C68C3">
        <w:rPr>
          <w:rFonts w:cs="B Lotus"/>
          <w:sz w:val="24"/>
          <w:szCs w:val="24"/>
          <w:rtl/>
          <w:lang w:bidi="fa-IR"/>
        </w:rPr>
        <w:t xml:space="preserve"> </w:t>
      </w:r>
      <w:r w:rsidR="0046002A" w:rsidRPr="006C68C3">
        <w:rPr>
          <w:rFonts w:cs="B Lotus" w:hint="cs"/>
          <w:sz w:val="24"/>
          <w:szCs w:val="24"/>
          <w:rtl/>
          <w:lang w:bidi="fa-IR"/>
        </w:rPr>
        <w:t>ﮐﻮ</w:t>
      </w:r>
      <w:r w:rsidR="0046002A" w:rsidRPr="006C68C3">
        <w:rPr>
          <w:rFonts w:cs="B Lotus" w:hint="eastAsia"/>
          <w:sz w:val="24"/>
          <w:szCs w:val="24"/>
          <w:rtl/>
          <w:lang w:bidi="fa-IR"/>
        </w:rPr>
        <w:t>د</w:t>
      </w:r>
      <w:r w:rsidR="0046002A" w:rsidRPr="006C68C3">
        <w:rPr>
          <w:rFonts w:cs="B Lotus" w:hint="cs"/>
          <w:sz w:val="24"/>
          <w:szCs w:val="24"/>
          <w:rtl/>
          <w:lang w:bidi="fa-IR"/>
        </w:rPr>
        <w:t>ﮐﺎ</w:t>
      </w:r>
      <w:r w:rsidR="0046002A" w:rsidRPr="006C68C3">
        <w:rPr>
          <w:rFonts w:cs="B Lotus" w:hint="eastAsia"/>
          <w:sz w:val="24"/>
          <w:szCs w:val="24"/>
          <w:rtl/>
          <w:lang w:bidi="fa-IR"/>
        </w:rPr>
        <w:t>ن</w:t>
      </w:r>
      <w:r w:rsidR="0046002A" w:rsidRPr="006C68C3">
        <w:rPr>
          <w:rFonts w:cs="B Lotus"/>
          <w:sz w:val="24"/>
          <w:szCs w:val="24"/>
          <w:rtl/>
          <w:lang w:bidi="fa-IR"/>
        </w:rPr>
        <w:t xml:space="preserve"> </w:t>
      </w:r>
      <w:r w:rsidR="00F33A61">
        <w:rPr>
          <w:rFonts w:cs="B Lotus" w:hint="cs"/>
          <w:sz w:val="24"/>
          <w:szCs w:val="24"/>
          <w:rtl/>
          <w:lang w:bidi="fa-IR"/>
        </w:rPr>
        <w:t>کم‌توان</w:t>
      </w:r>
      <w:r w:rsidR="0046002A" w:rsidRPr="006C68C3">
        <w:rPr>
          <w:rFonts w:cs="B Lotus"/>
          <w:sz w:val="24"/>
          <w:szCs w:val="24"/>
          <w:rtl/>
          <w:lang w:bidi="fa-IR"/>
        </w:rPr>
        <w:t xml:space="preserve"> </w:t>
      </w:r>
      <w:r w:rsidR="0046002A" w:rsidRPr="006C68C3">
        <w:rPr>
          <w:rFonts w:cs="B Lotus" w:hint="cs"/>
          <w:sz w:val="24"/>
          <w:szCs w:val="24"/>
          <w:rtl/>
          <w:lang w:bidi="fa-IR"/>
        </w:rPr>
        <w:t>ﺑﮕﺬ</w:t>
      </w:r>
      <w:r w:rsidR="0046002A" w:rsidRPr="006C68C3">
        <w:rPr>
          <w:rFonts w:cs="B Lotus" w:hint="eastAsia"/>
          <w:sz w:val="24"/>
          <w:szCs w:val="24"/>
          <w:rtl/>
          <w:lang w:bidi="fa-IR"/>
        </w:rPr>
        <w:t>ار</w:t>
      </w:r>
      <w:r w:rsidR="0046002A" w:rsidRPr="006C68C3">
        <w:rPr>
          <w:rFonts w:cs="B Lotus" w:hint="cs"/>
          <w:sz w:val="24"/>
          <w:szCs w:val="24"/>
          <w:rtl/>
          <w:lang w:bidi="fa-IR"/>
        </w:rPr>
        <w:t xml:space="preserve">ﻧﺪ. </w:t>
      </w:r>
      <w:r w:rsidR="00D642D4" w:rsidRPr="006C68C3">
        <w:rPr>
          <w:rFonts w:cs="B Lotus" w:hint="cs"/>
          <w:sz w:val="24"/>
          <w:szCs w:val="24"/>
          <w:rtl/>
          <w:lang w:bidi="fa-IR"/>
        </w:rPr>
        <w:t xml:space="preserve">استفاده از </w:t>
      </w:r>
      <w:r w:rsidR="0046002A" w:rsidRPr="006C68C3">
        <w:rPr>
          <w:rFonts w:cs="B Lotus" w:hint="cs"/>
          <w:sz w:val="24"/>
          <w:szCs w:val="24"/>
          <w:rtl/>
        </w:rPr>
        <w:t>رنگ</w:t>
      </w:r>
      <w:r w:rsidR="00D642D4" w:rsidRPr="006C68C3">
        <w:rPr>
          <w:rFonts w:cs="B Lotus" w:hint="cs"/>
          <w:sz w:val="24"/>
          <w:szCs w:val="24"/>
          <w:rtl/>
        </w:rPr>
        <w:t>‌ها در محیط‌های آموزشی این کودکان می‌توانند هم</w:t>
      </w:r>
      <w:r w:rsidR="0046002A" w:rsidRPr="006C68C3">
        <w:rPr>
          <w:rFonts w:cs="B Lotus"/>
          <w:sz w:val="24"/>
          <w:szCs w:val="24"/>
          <w:rtl/>
        </w:rPr>
        <w:t xml:space="preserve"> </w:t>
      </w:r>
      <w:r w:rsidR="00F33A61">
        <w:rPr>
          <w:rFonts w:cs="B Lotus" w:hint="cs"/>
          <w:sz w:val="24"/>
          <w:szCs w:val="24"/>
          <w:rtl/>
        </w:rPr>
        <w:t>آن‌ها</w:t>
      </w:r>
      <w:r w:rsidR="0046002A" w:rsidRPr="006C68C3">
        <w:rPr>
          <w:rFonts w:cs="B Lotus"/>
          <w:sz w:val="24"/>
          <w:szCs w:val="24"/>
          <w:rtl/>
        </w:rPr>
        <w:t xml:space="preserve"> </w:t>
      </w:r>
      <w:r w:rsidR="0046002A" w:rsidRPr="006C68C3">
        <w:rPr>
          <w:rFonts w:cs="B Lotus" w:hint="cs"/>
          <w:sz w:val="24"/>
          <w:szCs w:val="24"/>
          <w:rtl/>
        </w:rPr>
        <w:t>را</w:t>
      </w:r>
      <w:r w:rsidR="0046002A" w:rsidRPr="006C68C3">
        <w:rPr>
          <w:rFonts w:cs="B Lotus"/>
          <w:sz w:val="24"/>
          <w:szCs w:val="24"/>
          <w:rtl/>
        </w:rPr>
        <w:t xml:space="preserve"> </w:t>
      </w:r>
      <w:r w:rsidR="0046002A" w:rsidRPr="006C68C3">
        <w:rPr>
          <w:rFonts w:cs="B Lotus" w:hint="cs"/>
          <w:sz w:val="24"/>
          <w:szCs w:val="24"/>
          <w:rtl/>
        </w:rPr>
        <w:t>آرام</w:t>
      </w:r>
      <w:r w:rsidR="0046002A" w:rsidRPr="006C68C3">
        <w:rPr>
          <w:rFonts w:cs="B Lotus" w:hint="cs"/>
          <w:sz w:val="24"/>
          <w:szCs w:val="24"/>
          <w:rtl/>
          <w:lang w:bidi="fa-IR"/>
        </w:rPr>
        <w:t xml:space="preserve"> </w:t>
      </w:r>
      <w:r w:rsidR="00D642D4" w:rsidRPr="006C68C3">
        <w:rPr>
          <w:rFonts w:cs="B Lotus" w:hint="cs"/>
          <w:sz w:val="24"/>
          <w:szCs w:val="24"/>
          <w:rtl/>
        </w:rPr>
        <w:t>نموده</w:t>
      </w:r>
      <w:r w:rsidR="0046002A" w:rsidRPr="006C68C3">
        <w:rPr>
          <w:rFonts w:cs="B Lotus" w:hint="cs"/>
          <w:sz w:val="24"/>
          <w:szCs w:val="24"/>
          <w:rtl/>
        </w:rPr>
        <w:t xml:space="preserve"> و میزان فعالیتشان</w:t>
      </w:r>
      <w:r w:rsidR="0046002A" w:rsidRPr="006C68C3">
        <w:rPr>
          <w:rFonts w:cs="B Lotus"/>
          <w:sz w:val="24"/>
          <w:szCs w:val="24"/>
          <w:rtl/>
        </w:rPr>
        <w:t xml:space="preserve"> </w:t>
      </w:r>
      <w:r w:rsidR="0046002A" w:rsidRPr="006C68C3">
        <w:rPr>
          <w:rFonts w:cs="B Lotus" w:hint="cs"/>
          <w:sz w:val="24"/>
          <w:szCs w:val="24"/>
          <w:rtl/>
        </w:rPr>
        <w:t>را</w:t>
      </w:r>
      <w:r w:rsidR="0046002A" w:rsidRPr="006C68C3">
        <w:rPr>
          <w:rFonts w:cs="B Lotus"/>
          <w:sz w:val="24"/>
          <w:szCs w:val="24"/>
          <w:rtl/>
        </w:rPr>
        <w:t xml:space="preserve"> </w:t>
      </w:r>
      <w:r w:rsidR="0046002A" w:rsidRPr="006C68C3">
        <w:rPr>
          <w:rFonts w:cs="B Lotus" w:hint="cs"/>
          <w:sz w:val="24"/>
          <w:szCs w:val="24"/>
          <w:rtl/>
        </w:rPr>
        <w:t>کنترل</w:t>
      </w:r>
      <w:r w:rsidR="0046002A" w:rsidRPr="006C68C3">
        <w:rPr>
          <w:rFonts w:cs="B Lotus"/>
          <w:sz w:val="24"/>
          <w:szCs w:val="24"/>
          <w:rtl/>
        </w:rPr>
        <w:t xml:space="preserve"> </w:t>
      </w:r>
      <w:r w:rsidR="00D642D4" w:rsidRPr="006C68C3">
        <w:rPr>
          <w:rFonts w:cs="B Lotus" w:hint="cs"/>
          <w:sz w:val="24"/>
          <w:szCs w:val="24"/>
          <w:rtl/>
        </w:rPr>
        <w:t>کند و یا بلعکس</w:t>
      </w:r>
      <w:r w:rsidR="0046002A" w:rsidRPr="006C68C3">
        <w:rPr>
          <w:rFonts w:cs="B Lotus"/>
          <w:sz w:val="24"/>
          <w:szCs w:val="24"/>
          <w:rtl/>
        </w:rPr>
        <w:t xml:space="preserve">. </w:t>
      </w:r>
      <w:r w:rsidR="00F33A61">
        <w:rPr>
          <w:rFonts w:cs="B Lotus" w:hint="cs"/>
          <w:sz w:val="24"/>
          <w:szCs w:val="24"/>
          <w:rtl/>
        </w:rPr>
        <w:t>مهم‌ترین</w:t>
      </w:r>
      <w:r w:rsidR="0046002A" w:rsidRPr="006C68C3">
        <w:rPr>
          <w:rFonts w:cs="B Lotus" w:hint="cs"/>
          <w:sz w:val="24"/>
          <w:szCs w:val="24"/>
          <w:rtl/>
          <w:lang w:bidi="fa-IR"/>
        </w:rPr>
        <w:t xml:space="preserve"> </w:t>
      </w:r>
      <w:r w:rsidR="0046002A" w:rsidRPr="006C68C3">
        <w:rPr>
          <w:rFonts w:cs="B Lotus" w:hint="cs"/>
          <w:sz w:val="24"/>
          <w:szCs w:val="24"/>
          <w:rtl/>
        </w:rPr>
        <w:t>اثربخشی</w:t>
      </w:r>
      <w:r w:rsidR="0046002A" w:rsidRPr="006C68C3">
        <w:rPr>
          <w:rFonts w:cs="B Lotus"/>
          <w:sz w:val="24"/>
          <w:szCs w:val="24"/>
          <w:rtl/>
        </w:rPr>
        <w:t xml:space="preserve"> </w:t>
      </w:r>
      <w:r w:rsidR="0046002A" w:rsidRPr="006C68C3">
        <w:rPr>
          <w:rFonts w:cs="B Lotus" w:hint="cs"/>
          <w:sz w:val="24"/>
          <w:szCs w:val="24"/>
          <w:rtl/>
        </w:rPr>
        <w:t>رنگ</w:t>
      </w:r>
      <w:r w:rsidR="0046002A" w:rsidRPr="006C68C3">
        <w:rPr>
          <w:rFonts w:cs="B Lotus"/>
          <w:sz w:val="24"/>
          <w:szCs w:val="24"/>
          <w:rtl/>
        </w:rPr>
        <w:t xml:space="preserve"> </w:t>
      </w:r>
      <w:r w:rsidR="0046002A" w:rsidRPr="006C68C3">
        <w:rPr>
          <w:rFonts w:cs="B Lotus" w:hint="cs"/>
          <w:sz w:val="24"/>
          <w:szCs w:val="24"/>
          <w:rtl/>
        </w:rPr>
        <w:t>در</w:t>
      </w:r>
      <w:r w:rsidR="0046002A" w:rsidRPr="006C68C3">
        <w:rPr>
          <w:rFonts w:cs="B Lotus"/>
          <w:sz w:val="24"/>
          <w:szCs w:val="24"/>
          <w:rtl/>
        </w:rPr>
        <w:t xml:space="preserve"> </w:t>
      </w:r>
      <w:r w:rsidR="0046002A" w:rsidRPr="006C68C3">
        <w:rPr>
          <w:rFonts w:cs="B Lotus" w:hint="cs"/>
          <w:sz w:val="24"/>
          <w:szCs w:val="24"/>
          <w:rtl/>
        </w:rPr>
        <w:t>این کودکان</w:t>
      </w:r>
      <w:r w:rsidR="0046002A" w:rsidRPr="006C68C3">
        <w:rPr>
          <w:rFonts w:cs="B Lotus"/>
          <w:sz w:val="24"/>
          <w:szCs w:val="24"/>
          <w:rtl/>
        </w:rPr>
        <w:t xml:space="preserve"> </w:t>
      </w:r>
      <w:r w:rsidR="0046002A" w:rsidRPr="006C68C3">
        <w:rPr>
          <w:rFonts w:cs="B Lotus" w:hint="cs"/>
          <w:sz w:val="24"/>
          <w:szCs w:val="24"/>
          <w:rtl/>
        </w:rPr>
        <w:t>بالا</w:t>
      </w:r>
      <w:r w:rsidR="0046002A" w:rsidRPr="006C68C3">
        <w:rPr>
          <w:rFonts w:cs="B Lotus"/>
          <w:sz w:val="24"/>
          <w:szCs w:val="24"/>
          <w:rtl/>
        </w:rPr>
        <w:t xml:space="preserve"> </w:t>
      </w:r>
      <w:r w:rsidR="0046002A" w:rsidRPr="006C68C3">
        <w:rPr>
          <w:rFonts w:cs="B Lotus" w:hint="cs"/>
          <w:sz w:val="24"/>
          <w:szCs w:val="24"/>
          <w:rtl/>
        </w:rPr>
        <w:t>بردن</w:t>
      </w:r>
      <w:r w:rsidR="0046002A" w:rsidRPr="006C68C3">
        <w:rPr>
          <w:rFonts w:cs="B Lotus"/>
          <w:sz w:val="24"/>
          <w:szCs w:val="24"/>
          <w:rtl/>
        </w:rPr>
        <w:t xml:space="preserve"> </w:t>
      </w:r>
      <w:r w:rsidR="0046002A" w:rsidRPr="006C68C3">
        <w:rPr>
          <w:rFonts w:cs="B Lotus" w:hint="cs"/>
          <w:sz w:val="24"/>
          <w:szCs w:val="24"/>
          <w:rtl/>
        </w:rPr>
        <w:t>توجه</w:t>
      </w:r>
      <w:r w:rsidR="0046002A" w:rsidRPr="006C68C3">
        <w:rPr>
          <w:rFonts w:cs="B Lotus"/>
          <w:sz w:val="24"/>
          <w:szCs w:val="24"/>
          <w:rtl/>
        </w:rPr>
        <w:t xml:space="preserve"> </w:t>
      </w:r>
      <w:r w:rsidR="00D642D4" w:rsidRPr="006C68C3">
        <w:rPr>
          <w:rFonts w:cs="B Lotus" w:hint="cs"/>
          <w:sz w:val="24"/>
          <w:szCs w:val="24"/>
          <w:rtl/>
        </w:rPr>
        <w:t xml:space="preserve">و تمرکز </w:t>
      </w:r>
      <w:r w:rsidR="00F33A61">
        <w:rPr>
          <w:rFonts w:cs="B Lotus" w:hint="cs"/>
          <w:sz w:val="24"/>
          <w:szCs w:val="24"/>
          <w:rtl/>
        </w:rPr>
        <w:t>آن‌ها</w:t>
      </w:r>
      <w:r w:rsidR="00D642D4" w:rsidRPr="006C68C3">
        <w:rPr>
          <w:rFonts w:cs="B Lotus" w:hint="cs"/>
          <w:sz w:val="24"/>
          <w:szCs w:val="24"/>
          <w:rtl/>
        </w:rPr>
        <w:t xml:space="preserve"> در کلاس‌های درس</w:t>
      </w:r>
      <w:r w:rsidR="0046002A" w:rsidRPr="006C68C3">
        <w:rPr>
          <w:rFonts w:cs="B Lotus" w:hint="cs"/>
          <w:sz w:val="24"/>
          <w:szCs w:val="24"/>
          <w:rtl/>
          <w:lang w:bidi="fa-IR"/>
        </w:rPr>
        <w:t xml:space="preserve"> </w:t>
      </w:r>
      <w:r w:rsidR="00F33A61">
        <w:rPr>
          <w:rFonts w:cs="B Lotus" w:hint="cs"/>
          <w:sz w:val="24"/>
          <w:szCs w:val="24"/>
          <w:rtl/>
        </w:rPr>
        <w:t>است</w:t>
      </w:r>
      <w:r w:rsidR="0046002A" w:rsidRPr="006C68C3">
        <w:rPr>
          <w:rFonts w:cs="B Lotus"/>
          <w:sz w:val="24"/>
          <w:szCs w:val="24"/>
          <w:rtl/>
        </w:rPr>
        <w:t xml:space="preserve"> </w:t>
      </w:r>
      <w:r w:rsidR="00F33A61">
        <w:rPr>
          <w:rFonts w:cs="B Lotus" w:hint="cs"/>
          <w:sz w:val="24"/>
          <w:szCs w:val="24"/>
          <w:rtl/>
          <w:lang w:bidi="fa-IR"/>
        </w:rPr>
        <w:t>و می‌بایست</w:t>
      </w:r>
      <w:r w:rsidR="0046002A" w:rsidRPr="006C68C3">
        <w:rPr>
          <w:rFonts w:cs="B Lotus" w:hint="cs"/>
          <w:sz w:val="24"/>
          <w:szCs w:val="24"/>
          <w:rtl/>
          <w:lang w:bidi="fa-IR"/>
        </w:rPr>
        <w:t xml:space="preserve"> با توجه به اختلالات هر</w:t>
      </w:r>
      <w:r w:rsidR="002E043C">
        <w:rPr>
          <w:rFonts w:cs="B Lotus"/>
          <w:sz w:val="24"/>
          <w:szCs w:val="24"/>
          <w:rtl/>
          <w:lang w:bidi="fa-IR"/>
        </w:rPr>
        <w:t xml:space="preserve"> </w:t>
      </w:r>
      <w:r w:rsidR="00D642D4" w:rsidRPr="006C68C3">
        <w:rPr>
          <w:rFonts w:cs="B Lotus" w:hint="cs"/>
          <w:sz w:val="24"/>
          <w:szCs w:val="24"/>
          <w:rtl/>
          <w:lang w:bidi="fa-IR"/>
        </w:rPr>
        <w:t xml:space="preserve">کودک </w:t>
      </w:r>
      <w:r w:rsidR="008B0A21">
        <w:rPr>
          <w:rFonts w:cs="B Lotus" w:hint="cs"/>
          <w:sz w:val="24"/>
          <w:szCs w:val="24"/>
          <w:rtl/>
          <w:lang w:bidi="fa-IR"/>
        </w:rPr>
        <w:t>کم‌توان</w:t>
      </w:r>
      <w:r w:rsidR="0046002A" w:rsidRPr="006C68C3">
        <w:rPr>
          <w:rFonts w:cs="B Lotus" w:hint="cs"/>
          <w:sz w:val="24"/>
          <w:szCs w:val="24"/>
          <w:rtl/>
          <w:lang w:bidi="fa-IR"/>
        </w:rPr>
        <w:t xml:space="preserve"> ذهنی، </w:t>
      </w:r>
      <w:r w:rsidR="00F33A61">
        <w:rPr>
          <w:rFonts w:cs="B Lotus" w:hint="cs"/>
          <w:sz w:val="24"/>
          <w:szCs w:val="24"/>
          <w:rtl/>
          <w:lang w:bidi="fa-IR"/>
        </w:rPr>
        <w:t>رنگ‌های</w:t>
      </w:r>
      <w:r w:rsidR="0046002A" w:rsidRPr="006C68C3">
        <w:rPr>
          <w:rFonts w:cs="B Lotus" w:hint="cs"/>
          <w:sz w:val="24"/>
          <w:szCs w:val="24"/>
          <w:rtl/>
          <w:lang w:bidi="fa-IR"/>
        </w:rPr>
        <w:t xml:space="preserve"> متناسب</w:t>
      </w:r>
      <w:r w:rsidR="00D642D4" w:rsidRPr="006C68C3">
        <w:rPr>
          <w:rFonts w:cs="B Lotus" w:hint="cs"/>
          <w:sz w:val="24"/>
          <w:szCs w:val="24"/>
          <w:rtl/>
          <w:lang w:bidi="fa-IR"/>
        </w:rPr>
        <w:t xml:space="preserve"> با روحیات وی را علاوه بر</w:t>
      </w:r>
      <w:r w:rsidR="0046002A" w:rsidRPr="006C68C3">
        <w:rPr>
          <w:rFonts w:cs="B Lotus"/>
          <w:sz w:val="24"/>
          <w:szCs w:val="24"/>
          <w:rtl/>
        </w:rPr>
        <w:t xml:space="preserve"> </w:t>
      </w:r>
      <w:r w:rsidR="0046002A" w:rsidRPr="006C68C3">
        <w:rPr>
          <w:rFonts w:cs="B Lotus" w:hint="cs"/>
          <w:sz w:val="24"/>
          <w:szCs w:val="24"/>
          <w:rtl/>
        </w:rPr>
        <w:t>مبلمان</w:t>
      </w:r>
      <w:r w:rsidR="0046002A" w:rsidRPr="006C68C3">
        <w:rPr>
          <w:rFonts w:cs="B Lotus"/>
          <w:sz w:val="24"/>
          <w:szCs w:val="24"/>
          <w:rtl/>
        </w:rPr>
        <w:t xml:space="preserve"> </w:t>
      </w:r>
      <w:r w:rsidR="0046002A" w:rsidRPr="006C68C3">
        <w:rPr>
          <w:rFonts w:cs="B Lotus" w:hint="cs"/>
          <w:sz w:val="24"/>
          <w:szCs w:val="24"/>
          <w:rtl/>
        </w:rPr>
        <w:t>و</w:t>
      </w:r>
      <w:r w:rsidR="0046002A" w:rsidRPr="006C68C3">
        <w:rPr>
          <w:rFonts w:cs="B Lotus"/>
          <w:sz w:val="24"/>
          <w:szCs w:val="24"/>
          <w:rtl/>
        </w:rPr>
        <w:t xml:space="preserve"> </w:t>
      </w:r>
      <w:r w:rsidR="0046002A" w:rsidRPr="006C68C3">
        <w:rPr>
          <w:rFonts w:cs="B Lotus" w:hint="cs"/>
          <w:sz w:val="24"/>
          <w:szCs w:val="24"/>
          <w:rtl/>
        </w:rPr>
        <w:t>فضای</w:t>
      </w:r>
      <w:r w:rsidR="0046002A" w:rsidRPr="006C68C3">
        <w:rPr>
          <w:rFonts w:cs="B Lotus"/>
          <w:sz w:val="24"/>
          <w:szCs w:val="24"/>
          <w:rtl/>
        </w:rPr>
        <w:t xml:space="preserve"> </w:t>
      </w:r>
      <w:r w:rsidR="0046002A" w:rsidRPr="006C68C3">
        <w:rPr>
          <w:rFonts w:cs="B Lotus" w:hint="cs"/>
          <w:sz w:val="24"/>
          <w:szCs w:val="24"/>
          <w:rtl/>
        </w:rPr>
        <w:t>داخلی</w:t>
      </w:r>
      <w:r w:rsidR="00D642D4" w:rsidRPr="006C68C3">
        <w:rPr>
          <w:rFonts w:cs="B Lotus" w:hint="cs"/>
          <w:sz w:val="24"/>
          <w:szCs w:val="24"/>
          <w:rtl/>
        </w:rPr>
        <w:t xml:space="preserve"> کلاس‌ها</w:t>
      </w:r>
      <w:r w:rsidR="0046002A" w:rsidRPr="006C68C3">
        <w:rPr>
          <w:rFonts w:cs="B Lotus"/>
          <w:sz w:val="24"/>
          <w:szCs w:val="24"/>
          <w:rtl/>
        </w:rPr>
        <w:t xml:space="preserve"> </w:t>
      </w:r>
      <w:r w:rsidR="0046002A" w:rsidRPr="006C68C3">
        <w:rPr>
          <w:rFonts w:cs="B Lotus" w:hint="cs"/>
          <w:sz w:val="24"/>
          <w:szCs w:val="24"/>
          <w:rtl/>
        </w:rPr>
        <w:t>بلکه</w:t>
      </w:r>
      <w:r w:rsidR="0046002A" w:rsidRPr="006C68C3">
        <w:rPr>
          <w:rFonts w:cs="B Lotus"/>
          <w:sz w:val="24"/>
          <w:szCs w:val="24"/>
          <w:rtl/>
        </w:rPr>
        <w:t xml:space="preserve"> </w:t>
      </w:r>
      <w:r w:rsidR="0046002A" w:rsidRPr="006C68C3">
        <w:rPr>
          <w:rFonts w:cs="B Lotus" w:hint="cs"/>
          <w:sz w:val="24"/>
          <w:szCs w:val="24"/>
          <w:rtl/>
        </w:rPr>
        <w:t>در</w:t>
      </w:r>
      <w:r w:rsidR="0046002A" w:rsidRPr="006C68C3">
        <w:rPr>
          <w:rFonts w:cs="B Lotus" w:hint="cs"/>
          <w:sz w:val="24"/>
          <w:szCs w:val="24"/>
          <w:rtl/>
          <w:lang w:bidi="fa-IR"/>
        </w:rPr>
        <w:t xml:space="preserve"> </w:t>
      </w:r>
      <w:r w:rsidR="0046002A" w:rsidRPr="006C68C3">
        <w:rPr>
          <w:rFonts w:cs="B Lotus" w:hint="cs"/>
          <w:sz w:val="24"/>
          <w:szCs w:val="24"/>
          <w:rtl/>
        </w:rPr>
        <w:t>انتخاب</w:t>
      </w:r>
      <w:r w:rsidR="0046002A" w:rsidRPr="006C68C3">
        <w:rPr>
          <w:rFonts w:cs="B Lotus"/>
          <w:sz w:val="24"/>
          <w:szCs w:val="24"/>
          <w:rtl/>
        </w:rPr>
        <w:t xml:space="preserve"> </w:t>
      </w:r>
      <w:r w:rsidR="0046002A" w:rsidRPr="006C68C3">
        <w:rPr>
          <w:rFonts w:cs="B Lotus" w:hint="cs"/>
          <w:sz w:val="24"/>
          <w:szCs w:val="24"/>
          <w:rtl/>
        </w:rPr>
        <w:t>مصالح</w:t>
      </w:r>
      <w:r w:rsidR="0046002A" w:rsidRPr="006C68C3">
        <w:rPr>
          <w:rFonts w:cs="B Lotus" w:hint="cs"/>
          <w:sz w:val="24"/>
          <w:szCs w:val="24"/>
          <w:rtl/>
          <w:lang w:bidi="fa-IR"/>
        </w:rPr>
        <w:t xml:space="preserve"> </w:t>
      </w:r>
      <w:r w:rsidR="00D642D4" w:rsidRPr="006C68C3">
        <w:rPr>
          <w:rFonts w:cs="B Lotus" w:hint="cs"/>
          <w:sz w:val="24"/>
          <w:szCs w:val="24"/>
          <w:rtl/>
          <w:lang w:bidi="fa-IR"/>
        </w:rPr>
        <w:t>مصرفی نیز برگزید.</w:t>
      </w:r>
      <w:r w:rsidR="00C235BE" w:rsidRPr="006C68C3">
        <w:rPr>
          <w:rFonts w:cs="B Lotus" w:hint="cs"/>
          <w:sz w:val="24"/>
          <w:szCs w:val="24"/>
          <w:rtl/>
          <w:lang w:bidi="fa-IR"/>
        </w:rPr>
        <w:t xml:space="preserve"> </w:t>
      </w:r>
      <w:r w:rsidR="00F33A61">
        <w:rPr>
          <w:rFonts w:cs="B Lotus" w:hint="cs"/>
          <w:sz w:val="24"/>
          <w:szCs w:val="24"/>
          <w:rtl/>
          <w:lang w:bidi="fa-IR"/>
        </w:rPr>
        <w:t>به‌عنوان</w:t>
      </w:r>
      <w:r w:rsidR="0046002A" w:rsidRPr="006C68C3">
        <w:rPr>
          <w:rFonts w:cs="B Lotus" w:hint="cs"/>
          <w:sz w:val="24"/>
          <w:szCs w:val="24"/>
          <w:rtl/>
          <w:lang w:bidi="fa-IR"/>
        </w:rPr>
        <w:t xml:space="preserve"> نمونه، اغلب </w:t>
      </w:r>
      <w:r w:rsidR="00D642D4" w:rsidRPr="006C68C3">
        <w:rPr>
          <w:rFonts w:cs="B Lotus" w:hint="cs"/>
          <w:sz w:val="24"/>
          <w:szCs w:val="24"/>
          <w:rtl/>
          <w:lang w:bidi="fa-IR"/>
        </w:rPr>
        <w:t>کودکان با نقصان در توان ذهنی،</w:t>
      </w:r>
      <w:r w:rsidR="0046002A" w:rsidRPr="006C68C3">
        <w:rPr>
          <w:rFonts w:cs="B Lotus" w:hint="cs"/>
          <w:sz w:val="24"/>
          <w:szCs w:val="24"/>
          <w:rtl/>
          <w:lang w:bidi="fa-IR"/>
        </w:rPr>
        <w:t xml:space="preserve"> </w:t>
      </w:r>
      <w:r w:rsidR="0046002A" w:rsidRPr="006C68C3">
        <w:rPr>
          <w:rFonts w:cs="B Lotus"/>
          <w:sz w:val="24"/>
          <w:szCs w:val="24"/>
          <w:rtl/>
          <w:lang w:bidi="fa-IR"/>
        </w:rPr>
        <w:t xml:space="preserve">داراي </w:t>
      </w:r>
      <w:r w:rsidR="0046002A" w:rsidRPr="006C68C3">
        <w:rPr>
          <w:rFonts w:cs="B Lotus" w:hint="cs"/>
          <w:sz w:val="24"/>
          <w:szCs w:val="24"/>
          <w:rtl/>
          <w:lang w:bidi="fa-IR"/>
        </w:rPr>
        <w:t>ﻋﻼﺋﻤﯽ</w:t>
      </w:r>
      <w:r w:rsidR="0046002A" w:rsidRPr="006C68C3">
        <w:rPr>
          <w:rFonts w:cs="B Lotus"/>
          <w:sz w:val="24"/>
          <w:szCs w:val="24"/>
          <w:rtl/>
          <w:lang w:bidi="fa-IR"/>
        </w:rPr>
        <w:t xml:space="preserve"> </w:t>
      </w:r>
      <w:r w:rsidR="0046002A" w:rsidRPr="006C68C3">
        <w:rPr>
          <w:rFonts w:cs="B Lotus" w:hint="cs"/>
          <w:sz w:val="24"/>
          <w:szCs w:val="24"/>
          <w:rtl/>
          <w:lang w:bidi="fa-IR"/>
        </w:rPr>
        <w:t>ﭼﻮ</w:t>
      </w:r>
      <w:r w:rsidR="0046002A" w:rsidRPr="006C68C3">
        <w:rPr>
          <w:rFonts w:cs="B Lotus" w:hint="eastAsia"/>
          <w:sz w:val="24"/>
          <w:szCs w:val="24"/>
          <w:rtl/>
          <w:lang w:bidi="fa-IR"/>
        </w:rPr>
        <w:t>ن</w:t>
      </w:r>
      <w:r w:rsidR="0046002A" w:rsidRPr="006C68C3">
        <w:rPr>
          <w:rFonts w:cs="B Lotus"/>
          <w:sz w:val="24"/>
          <w:szCs w:val="24"/>
          <w:rtl/>
          <w:lang w:bidi="fa-IR"/>
        </w:rPr>
        <w:t xml:space="preserve"> ا</w:t>
      </w:r>
      <w:r w:rsidR="0046002A" w:rsidRPr="006C68C3">
        <w:rPr>
          <w:rFonts w:cs="B Lotus" w:hint="cs"/>
          <w:sz w:val="24"/>
          <w:szCs w:val="24"/>
          <w:rtl/>
          <w:lang w:bidi="fa-IR"/>
        </w:rPr>
        <w:t>ﻏﺘﺸﺎ</w:t>
      </w:r>
      <w:r w:rsidR="0046002A" w:rsidRPr="006C68C3">
        <w:rPr>
          <w:rFonts w:cs="B Lotus" w:hint="eastAsia"/>
          <w:sz w:val="24"/>
          <w:szCs w:val="24"/>
          <w:rtl/>
          <w:lang w:bidi="fa-IR"/>
        </w:rPr>
        <w:t>ش</w:t>
      </w:r>
      <w:r w:rsidR="0046002A" w:rsidRPr="006C68C3">
        <w:rPr>
          <w:rFonts w:cs="B Lotus"/>
          <w:sz w:val="24"/>
          <w:szCs w:val="24"/>
          <w:rtl/>
          <w:lang w:bidi="fa-IR"/>
        </w:rPr>
        <w:t xml:space="preserve"> ذ</w:t>
      </w:r>
      <w:r w:rsidR="0046002A" w:rsidRPr="006C68C3">
        <w:rPr>
          <w:rFonts w:cs="B Lotus" w:hint="cs"/>
          <w:sz w:val="24"/>
          <w:szCs w:val="24"/>
          <w:rtl/>
          <w:lang w:bidi="fa-IR"/>
        </w:rPr>
        <w:t>ﻫﻨﯽ</w:t>
      </w:r>
      <w:r w:rsidR="0046002A" w:rsidRPr="006C68C3">
        <w:rPr>
          <w:rFonts w:cs="B Lotus"/>
          <w:sz w:val="24"/>
          <w:szCs w:val="24"/>
          <w:rtl/>
          <w:lang w:bidi="fa-IR"/>
        </w:rPr>
        <w:t>، آ</w:t>
      </w:r>
      <w:r w:rsidR="0046002A" w:rsidRPr="006C68C3">
        <w:rPr>
          <w:rFonts w:cs="B Lotus" w:hint="cs"/>
          <w:sz w:val="24"/>
          <w:szCs w:val="24"/>
          <w:rtl/>
          <w:lang w:bidi="fa-IR"/>
        </w:rPr>
        <w:t>ﺷﻔﺘﮕﯽ</w:t>
      </w:r>
      <w:r w:rsidR="0046002A" w:rsidRPr="006C68C3">
        <w:rPr>
          <w:rFonts w:cs="B Lotus"/>
          <w:sz w:val="24"/>
          <w:szCs w:val="24"/>
          <w:rtl/>
          <w:lang w:bidi="fa-IR"/>
        </w:rPr>
        <w:t xml:space="preserve"> رو</w:t>
      </w:r>
      <w:r w:rsidR="0046002A" w:rsidRPr="006C68C3">
        <w:rPr>
          <w:rFonts w:cs="B Lotus" w:hint="cs"/>
          <w:sz w:val="24"/>
          <w:szCs w:val="24"/>
          <w:rtl/>
          <w:lang w:bidi="fa-IR"/>
        </w:rPr>
        <w:t>ﺣﯽ</w:t>
      </w:r>
      <w:r w:rsidR="0046002A" w:rsidRPr="006C68C3">
        <w:rPr>
          <w:rFonts w:cs="B Lotus"/>
          <w:sz w:val="24"/>
          <w:szCs w:val="24"/>
          <w:rtl/>
          <w:lang w:bidi="fa-IR"/>
        </w:rPr>
        <w:t xml:space="preserve"> و </w:t>
      </w:r>
      <w:r w:rsidR="0046002A" w:rsidRPr="006C68C3">
        <w:rPr>
          <w:rFonts w:cs="B Lotus" w:hint="cs"/>
          <w:sz w:val="24"/>
          <w:szCs w:val="24"/>
          <w:rtl/>
          <w:lang w:bidi="fa-IR"/>
        </w:rPr>
        <w:t>ﭘﺮﺧﺎﺷﮕﺮ</w:t>
      </w:r>
      <w:r w:rsidR="0046002A" w:rsidRPr="006C68C3">
        <w:rPr>
          <w:rFonts w:cs="B Lotus" w:hint="eastAsia"/>
          <w:sz w:val="24"/>
          <w:szCs w:val="24"/>
          <w:rtl/>
          <w:lang w:bidi="fa-IR"/>
        </w:rPr>
        <w:t>ي</w:t>
      </w:r>
      <w:r w:rsidR="0046002A" w:rsidRPr="006C68C3">
        <w:rPr>
          <w:rFonts w:cs="B Lotus"/>
          <w:sz w:val="24"/>
          <w:szCs w:val="24"/>
          <w:rtl/>
          <w:lang w:bidi="fa-IR"/>
        </w:rPr>
        <w:t xml:space="preserve"> </w:t>
      </w:r>
      <w:r w:rsidR="00F33A61">
        <w:rPr>
          <w:rFonts w:cs="B Lotus" w:hint="cs"/>
          <w:sz w:val="24"/>
          <w:szCs w:val="24"/>
          <w:rtl/>
          <w:lang w:bidi="fa-IR"/>
        </w:rPr>
        <w:t>می‌باشند</w:t>
      </w:r>
      <w:r w:rsidR="0046002A" w:rsidRPr="006C68C3">
        <w:rPr>
          <w:rFonts w:cs="B Lotus" w:hint="eastAsia"/>
          <w:sz w:val="24"/>
          <w:szCs w:val="24"/>
          <w:rtl/>
          <w:lang w:bidi="fa-IR"/>
        </w:rPr>
        <w:t>،</w:t>
      </w:r>
      <w:r w:rsidR="0046002A" w:rsidRPr="006C68C3">
        <w:rPr>
          <w:rFonts w:cs="B Lotus" w:hint="cs"/>
          <w:sz w:val="24"/>
          <w:szCs w:val="24"/>
          <w:rtl/>
          <w:lang w:bidi="fa-IR"/>
        </w:rPr>
        <w:t xml:space="preserve"> </w:t>
      </w:r>
      <w:r w:rsidR="00D642D4" w:rsidRPr="006C68C3">
        <w:rPr>
          <w:rFonts w:cs="B Lotus" w:hint="cs"/>
          <w:sz w:val="24"/>
          <w:szCs w:val="24"/>
          <w:rtl/>
        </w:rPr>
        <w:t>بدین منظور</w:t>
      </w:r>
      <w:r w:rsidR="0046002A" w:rsidRPr="006C68C3">
        <w:rPr>
          <w:rFonts w:cs="B Lotus"/>
          <w:sz w:val="24"/>
          <w:szCs w:val="24"/>
          <w:rtl/>
        </w:rPr>
        <w:t xml:space="preserve"> </w:t>
      </w:r>
      <w:r w:rsidR="00F33A61">
        <w:rPr>
          <w:rFonts w:cs="B Lotus" w:hint="cs"/>
          <w:sz w:val="24"/>
          <w:szCs w:val="24"/>
          <w:rtl/>
        </w:rPr>
        <w:t>می‌توان</w:t>
      </w:r>
      <w:r w:rsidR="0046002A" w:rsidRPr="006C68C3">
        <w:rPr>
          <w:rFonts w:cs="B Lotus"/>
          <w:sz w:val="24"/>
          <w:szCs w:val="24"/>
          <w:rtl/>
        </w:rPr>
        <w:t xml:space="preserve"> </w:t>
      </w:r>
      <w:r w:rsidR="0046002A" w:rsidRPr="006C68C3">
        <w:rPr>
          <w:rFonts w:cs="B Lotus" w:hint="cs"/>
          <w:sz w:val="24"/>
          <w:szCs w:val="24"/>
          <w:rtl/>
        </w:rPr>
        <w:t>از</w:t>
      </w:r>
      <w:r w:rsidR="0046002A" w:rsidRPr="006C68C3">
        <w:rPr>
          <w:rFonts w:cs="B Lotus"/>
          <w:sz w:val="24"/>
          <w:szCs w:val="24"/>
          <w:rtl/>
        </w:rPr>
        <w:t xml:space="preserve"> </w:t>
      </w:r>
      <w:r w:rsidR="0046002A" w:rsidRPr="006C68C3">
        <w:rPr>
          <w:rFonts w:cs="B Lotus" w:hint="cs"/>
          <w:sz w:val="24"/>
          <w:szCs w:val="24"/>
          <w:rtl/>
        </w:rPr>
        <w:t>رنگ</w:t>
      </w:r>
      <w:r w:rsidR="0046002A" w:rsidRPr="006C68C3">
        <w:rPr>
          <w:rFonts w:cs="B Lotus"/>
          <w:sz w:val="24"/>
          <w:szCs w:val="24"/>
          <w:rtl/>
        </w:rPr>
        <w:t xml:space="preserve"> </w:t>
      </w:r>
      <w:r w:rsidR="0046002A" w:rsidRPr="006C68C3">
        <w:rPr>
          <w:rFonts w:cs="B Lotus" w:hint="cs"/>
          <w:sz w:val="24"/>
          <w:szCs w:val="24"/>
          <w:rtl/>
        </w:rPr>
        <w:t>آبی</w:t>
      </w:r>
      <w:r w:rsidR="0046002A" w:rsidRPr="006C68C3">
        <w:rPr>
          <w:rFonts w:cs="B Lotus"/>
          <w:sz w:val="24"/>
          <w:szCs w:val="24"/>
          <w:rtl/>
        </w:rPr>
        <w:t xml:space="preserve"> </w:t>
      </w:r>
      <w:r w:rsidR="0046002A" w:rsidRPr="006C68C3">
        <w:rPr>
          <w:rFonts w:cs="B Lotus" w:hint="cs"/>
          <w:sz w:val="24"/>
          <w:szCs w:val="24"/>
          <w:rtl/>
        </w:rPr>
        <w:t>که</w:t>
      </w:r>
      <w:r w:rsidR="0046002A" w:rsidRPr="006C68C3">
        <w:rPr>
          <w:rFonts w:cs="B Lotus"/>
          <w:sz w:val="24"/>
          <w:szCs w:val="24"/>
          <w:rtl/>
        </w:rPr>
        <w:t xml:space="preserve"> </w:t>
      </w:r>
      <w:r w:rsidR="00F33A61">
        <w:rPr>
          <w:rFonts w:cs="B Lotus" w:hint="cs"/>
          <w:sz w:val="24"/>
          <w:szCs w:val="24"/>
          <w:rtl/>
        </w:rPr>
        <w:t>آرامش‌بخش</w:t>
      </w:r>
      <w:r w:rsidR="0046002A" w:rsidRPr="006C68C3">
        <w:rPr>
          <w:rFonts w:cs="B Lotus"/>
          <w:sz w:val="24"/>
          <w:szCs w:val="24"/>
          <w:rtl/>
        </w:rPr>
        <w:t xml:space="preserve"> </w:t>
      </w:r>
      <w:r w:rsidR="0046002A" w:rsidRPr="006C68C3">
        <w:rPr>
          <w:rFonts w:cs="B Lotus" w:hint="cs"/>
          <w:sz w:val="24"/>
          <w:szCs w:val="24"/>
          <w:rtl/>
        </w:rPr>
        <w:t>است</w:t>
      </w:r>
      <w:r w:rsidR="0046002A" w:rsidRPr="006C68C3">
        <w:rPr>
          <w:rFonts w:cs="B Lotus"/>
          <w:sz w:val="24"/>
          <w:szCs w:val="24"/>
          <w:rtl/>
        </w:rPr>
        <w:t xml:space="preserve"> </w:t>
      </w:r>
      <w:r w:rsidR="0046002A" w:rsidRPr="006C68C3">
        <w:rPr>
          <w:rFonts w:cs="B Lotus" w:hint="cs"/>
          <w:sz w:val="24"/>
          <w:szCs w:val="24"/>
          <w:rtl/>
        </w:rPr>
        <w:t>و</w:t>
      </w:r>
      <w:r w:rsidR="0046002A" w:rsidRPr="006C68C3">
        <w:rPr>
          <w:rFonts w:cs="B Lotus"/>
          <w:sz w:val="24"/>
          <w:szCs w:val="24"/>
          <w:rtl/>
        </w:rPr>
        <w:t xml:space="preserve"> </w:t>
      </w:r>
      <w:r w:rsidR="0046002A" w:rsidRPr="006C68C3">
        <w:rPr>
          <w:rFonts w:cs="B Lotus" w:hint="cs"/>
          <w:sz w:val="24"/>
          <w:szCs w:val="24"/>
          <w:rtl/>
        </w:rPr>
        <w:t>رنگ</w:t>
      </w:r>
      <w:r w:rsidR="0046002A" w:rsidRPr="006C68C3">
        <w:rPr>
          <w:rFonts w:cs="B Lotus"/>
          <w:sz w:val="24"/>
          <w:szCs w:val="24"/>
          <w:rtl/>
        </w:rPr>
        <w:t xml:space="preserve"> </w:t>
      </w:r>
      <w:r w:rsidR="0046002A" w:rsidRPr="006C68C3">
        <w:rPr>
          <w:rFonts w:cs="B Lotus" w:hint="cs"/>
          <w:sz w:val="24"/>
          <w:szCs w:val="24"/>
          <w:rtl/>
        </w:rPr>
        <w:t>سفید</w:t>
      </w:r>
      <w:r w:rsidR="0046002A" w:rsidRPr="006C68C3">
        <w:rPr>
          <w:rFonts w:cs="B Lotus"/>
          <w:sz w:val="24"/>
          <w:szCs w:val="24"/>
          <w:rtl/>
        </w:rPr>
        <w:t xml:space="preserve"> </w:t>
      </w:r>
      <w:r w:rsidR="0046002A" w:rsidRPr="006C68C3">
        <w:rPr>
          <w:rFonts w:cs="B Lotus" w:hint="cs"/>
          <w:sz w:val="24"/>
          <w:szCs w:val="24"/>
          <w:rtl/>
        </w:rPr>
        <w:t>که</w:t>
      </w:r>
      <w:r w:rsidR="0046002A" w:rsidRPr="006C68C3">
        <w:rPr>
          <w:rFonts w:cs="B Lotus"/>
          <w:sz w:val="24"/>
          <w:szCs w:val="24"/>
          <w:rtl/>
        </w:rPr>
        <w:t xml:space="preserve"> </w:t>
      </w:r>
      <w:r w:rsidR="0046002A" w:rsidRPr="006C68C3">
        <w:rPr>
          <w:rFonts w:cs="B Lotus" w:hint="cs"/>
          <w:sz w:val="24"/>
          <w:szCs w:val="24"/>
          <w:rtl/>
        </w:rPr>
        <w:t>رنگی</w:t>
      </w:r>
      <w:r w:rsidR="0046002A" w:rsidRPr="006C68C3">
        <w:rPr>
          <w:rFonts w:cs="B Lotus"/>
          <w:sz w:val="24"/>
          <w:szCs w:val="24"/>
          <w:rtl/>
        </w:rPr>
        <w:t xml:space="preserve"> </w:t>
      </w:r>
      <w:r w:rsidR="0046002A" w:rsidRPr="006C68C3">
        <w:rPr>
          <w:rFonts w:cs="B Lotus" w:hint="cs"/>
          <w:sz w:val="24"/>
          <w:szCs w:val="24"/>
          <w:rtl/>
        </w:rPr>
        <w:t>ملایم</w:t>
      </w:r>
      <w:r w:rsidR="0046002A" w:rsidRPr="006C68C3">
        <w:rPr>
          <w:rFonts w:cs="B Lotus" w:hint="cs"/>
          <w:sz w:val="24"/>
          <w:szCs w:val="24"/>
          <w:rtl/>
          <w:lang w:bidi="fa-IR"/>
        </w:rPr>
        <w:t xml:space="preserve"> </w:t>
      </w:r>
      <w:r w:rsidR="00F33A61">
        <w:rPr>
          <w:rFonts w:cs="B Lotus" w:hint="cs"/>
          <w:sz w:val="24"/>
          <w:szCs w:val="24"/>
          <w:rtl/>
        </w:rPr>
        <w:t>است</w:t>
      </w:r>
      <w:r w:rsidR="00D642D4" w:rsidRPr="006C68C3">
        <w:rPr>
          <w:rFonts w:cs="B Lotus" w:hint="cs"/>
          <w:sz w:val="24"/>
          <w:szCs w:val="24"/>
          <w:rtl/>
        </w:rPr>
        <w:t xml:space="preserve"> در فضاهای آموزشی</w:t>
      </w:r>
      <w:r w:rsidR="0046002A" w:rsidRPr="006C68C3">
        <w:rPr>
          <w:rFonts w:cs="B Lotus"/>
          <w:sz w:val="24"/>
          <w:szCs w:val="24"/>
          <w:rtl/>
        </w:rPr>
        <w:t xml:space="preserve"> </w:t>
      </w:r>
      <w:r w:rsidR="0046002A" w:rsidRPr="006C68C3">
        <w:rPr>
          <w:rFonts w:cs="B Lotus" w:hint="cs"/>
          <w:sz w:val="24"/>
          <w:szCs w:val="24"/>
          <w:rtl/>
        </w:rPr>
        <w:t>استفاده</w:t>
      </w:r>
      <w:r w:rsidR="0046002A" w:rsidRPr="006C68C3">
        <w:rPr>
          <w:rFonts w:cs="B Lotus"/>
          <w:sz w:val="24"/>
          <w:szCs w:val="24"/>
          <w:rtl/>
        </w:rPr>
        <w:t xml:space="preserve"> </w:t>
      </w:r>
      <w:r w:rsidR="00D642D4" w:rsidRPr="006C68C3">
        <w:rPr>
          <w:rFonts w:cs="B Lotus" w:hint="cs"/>
          <w:sz w:val="24"/>
          <w:szCs w:val="24"/>
          <w:rtl/>
        </w:rPr>
        <w:t>نمود</w:t>
      </w:r>
      <w:r w:rsidR="0046002A" w:rsidRPr="006C68C3">
        <w:rPr>
          <w:rFonts w:cs="B Lotus"/>
          <w:sz w:val="24"/>
          <w:szCs w:val="24"/>
          <w:rtl/>
        </w:rPr>
        <w:t>.</w:t>
      </w:r>
    </w:p>
    <w:p w14:paraId="3CDA6F9F" w14:textId="77777777" w:rsidR="00DE06E3" w:rsidRPr="006C68C3" w:rsidRDefault="00DE06E3" w:rsidP="00443F90">
      <w:pPr>
        <w:bidi/>
        <w:spacing w:after="0" w:line="240" w:lineRule="auto"/>
        <w:jc w:val="both"/>
        <w:rPr>
          <w:rFonts w:cs="B Lotus"/>
          <w:sz w:val="24"/>
          <w:szCs w:val="24"/>
          <w:rtl/>
        </w:rPr>
      </w:pPr>
    </w:p>
    <w:p w14:paraId="36F51E94" w14:textId="6F87747A" w:rsidR="00103F46" w:rsidRPr="00443F90" w:rsidRDefault="00103F46" w:rsidP="00443F90">
      <w:pPr>
        <w:bidi/>
        <w:spacing w:after="0" w:line="240" w:lineRule="auto"/>
        <w:jc w:val="center"/>
        <w:rPr>
          <w:rFonts w:cs="B Lotus"/>
          <w:sz w:val="20"/>
          <w:szCs w:val="20"/>
          <w:rtl/>
        </w:rPr>
      </w:pPr>
      <w:r w:rsidRPr="00443F90">
        <w:rPr>
          <w:rFonts w:cs="B Lotus" w:hint="cs"/>
          <w:sz w:val="20"/>
          <w:szCs w:val="20"/>
          <w:rtl/>
        </w:rPr>
        <w:t xml:space="preserve">جدول </w:t>
      </w:r>
      <w:r w:rsidR="00B6187A" w:rsidRPr="00443F90">
        <w:rPr>
          <w:rFonts w:cs="B Lotus" w:hint="cs"/>
          <w:sz w:val="20"/>
          <w:szCs w:val="20"/>
          <w:rtl/>
        </w:rPr>
        <w:t>4.</w:t>
      </w:r>
      <w:r w:rsidRPr="00443F90">
        <w:rPr>
          <w:rFonts w:cs="B Lotus" w:hint="cs"/>
          <w:sz w:val="20"/>
          <w:szCs w:val="20"/>
          <w:rtl/>
        </w:rPr>
        <w:t xml:space="preserve"> </w:t>
      </w:r>
      <w:r w:rsidRPr="00443F90">
        <w:rPr>
          <w:rFonts w:cs="B Lotus" w:hint="cs"/>
          <w:sz w:val="20"/>
          <w:szCs w:val="20"/>
          <w:rtl/>
          <w:lang w:bidi="fa-IR"/>
        </w:rPr>
        <w:t>راهکارهای طراحی برای</w:t>
      </w:r>
      <w:r w:rsidRPr="00443F90">
        <w:rPr>
          <w:rFonts w:cs="B Lotus" w:hint="cs"/>
          <w:sz w:val="20"/>
          <w:szCs w:val="20"/>
          <w:rtl/>
        </w:rPr>
        <w:t xml:space="preserve"> </w:t>
      </w:r>
      <w:r w:rsidRPr="00443F90">
        <w:rPr>
          <w:rFonts w:cs="B Lotus" w:hint="cs"/>
          <w:sz w:val="20"/>
          <w:szCs w:val="20"/>
          <w:rtl/>
          <w:lang w:bidi="fa-IR"/>
        </w:rPr>
        <w:t xml:space="preserve">حالات </w:t>
      </w:r>
      <w:r w:rsidR="00F33A61">
        <w:rPr>
          <w:rFonts w:cs="B Lotus" w:hint="cs"/>
          <w:sz w:val="20"/>
          <w:szCs w:val="20"/>
          <w:rtl/>
          <w:lang w:bidi="fa-IR"/>
        </w:rPr>
        <w:t>استخراج‌شده</w:t>
      </w:r>
      <w:r w:rsidRPr="00443F90">
        <w:rPr>
          <w:rFonts w:cs="B Lotus" w:hint="cs"/>
          <w:sz w:val="20"/>
          <w:szCs w:val="20"/>
          <w:rtl/>
          <w:lang w:bidi="fa-IR"/>
        </w:rPr>
        <w:t xml:space="preserve"> </w:t>
      </w:r>
      <w:r w:rsidRPr="00443F90">
        <w:rPr>
          <w:rFonts w:cs="B Lotus" w:hint="cs"/>
          <w:sz w:val="20"/>
          <w:szCs w:val="20"/>
          <w:rtl/>
        </w:rPr>
        <w:t xml:space="preserve">کودکان </w:t>
      </w:r>
      <w:r w:rsidR="008B0A21">
        <w:rPr>
          <w:rFonts w:cs="B Lotus" w:hint="cs"/>
          <w:sz w:val="20"/>
          <w:szCs w:val="20"/>
          <w:rtl/>
        </w:rPr>
        <w:t>کم‌توان</w:t>
      </w:r>
      <w:r w:rsidRPr="00443F90">
        <w:rPr>
          <w:rFonts w:cs="B Lotus" w:hint="cs"/>
          <w:sz w:val="20"/>
          <w:szCs w:val="20"/>
          <w:rtl/>
        </w:rPr>
        <w:t xml:space="preserve"> </w:t>
      </w:r>
      <w:r w:rsidR="002E043C">
        <w:rPr>
          <w:rFonts w:cs="B Lotus" w:hint="cs"/>
          <w:sz w:val="20"/>
          <w:szCs w:val="20"/>
          <w:rtl/>
        </w:rPr>
        <w:t>ذهنی</w:t>
      </w:r>
      <w:r w:rsidR="002E043C">
        <w:rPr>
          <w:rFonts w:cs="B Lotus"/>
          <w:sz w:val="20"/>
          <w:szCs w:val="20"/>
          <w:rtl/>
        </w:rPr>
        <w:t xml:space="preserve"> (</w:t>
      </w:r>
      <w:r w:rsidRPr="00443F90">
        <w:rPr>
          <w:rFonts w:cs="B Lotus" w:hint="cs"/>
          <w:sz w:val="20"/>
          <w:szCs w:val="20"/>
          <w:rtl/>
        </w:rPr>
        <w:t xml:space="preserve">با استناد به مدارک مطالعاتی) منبع: </w:t>
      </w:r>
      <w:r w:rsidR="00B6187A" w:rsidRPr="00443F90">
        <w:rPr>
          <w:rFonts w:cs="B Lotus" w:hint="cs"/>
          <w:sz w:val="20"/>
          <w:szCs w:val="20"/>
          <w:rtl/>
        </w:rPr>
        <w:t>نگارند</w:t>
      </w:r>
      <w:r w:rsidR="00BF0433" w:rsidRPr="00443F90">
        <w:rPr>
          <w:rFonts w:cs="B Lotus" w:hint="cs"/>
          <w:sz w:val="20"/>
          <w:szCs w:val="20"/>
          <w:rtl/>
        </w:rPr>
        <w:t>گان</w:t>
      </w:r>
    </w:p>
    <w:tbl>
      <w:tblPr>
        <w:tblStyle w:val="PlainTable2"/>
        <w:bidiVisual/>
        <w:tblW w:w="9534" w:type="dxa"/>
        <w:jc w:val="center"/>
        <w:tblInd w:w="-90" w:type="dxa"/>
        <w:tblLook w:val="04A0" w:firstRow="1" w:lastRow="0" w:firstColumn="1" w:lastColumn="0" w:noHBand="0" w:noVBand="1"/>
      </w:tblPr>
      <w:tblGrid>
        <w:gridCol w:w="1440"/>
        <w:gridCol w:w="8094"/>
      </w:tblGrid>
      <w:tr w:rsidR="00103F46" w:rsidRPr="006C68C3" w14:paraId="0AD07379" w14:textId="77777777" w:rsidTr="00443F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74A2E79C" w14:textId="77777777" w:rsidR="00103F46" w:rsidRPr="006C68C3" w:rsidRDefault="00103F46" w:rsidP="00443F90">
            <w:pPr>
              <w:bidi/>
              <w:jc w:val="both"/>
              <w:rPr>
                <w:rFonts w:cs="B Lotus"/>
                <w:rtl/>
                <w:lang w:bidi="fa-IR"/>
              </w:rPr>
            </w:pPr>
            <w:r w:rsidRPr="006C68C3">
              <w:rPr>
                <w:rFonts w:cs="B Lotus" w:hint="cs"/>
                <w:rtl/>
                <w:lang w:bidi="fa-IR"/>
              </w:rPr>
              <w:t>حالات</w:t>
            </w:r>
          </w:p>
        </w:tc>
        <w:tc>
          <w:tcPr>
            <w:tcW w:w="8094" w:type="dxa"/>
          </w:tcPr>
          <w:p w14:paraId="289C2F54" w14:textId="77777777" w:rsidR="00103F46" w:rsidRPr="006C68C3" w:rsidRDefault="00103F46" w:rsidP="00443F90">
            <w:pPr>
              <w:bidi/>
              <w:jc w:val="both"/>
              <w:cnfStyle w:val="100000000000" w:firstRow="1" w:lastRow="0" w:firstColumn="0" w:lastColumn="0" w:oddVBand="0" w:evenVBand="0" w:oddHBand="0" w:evenHBand="0" w:firstRowFirstColumn="0" w:firstRowLastColumn="0" w:lastRowFirstColumn="0" w:lastRowLastColumn="0"/>
              <w:rPr>
                <w:rFonts w:cs="B Lotus"/>
              </w:rPr>
            </w:pPr>
            <w:r w:rsidRPr="006C68C3">
              <w:rPr>
                <w:rFonts w:cs="B Lotus" w:hint="cs"/>
                <w:rtl/>
              </w:rPr>
              <w:t>راهکارها</w:t>
            </w:r>
          </w:p>
        </w:tc>
      </w:tr>
      <w:tr w:rsidR="00103F46" w:rsidRPr="006C68C3" w14:paraId="3FAD7977" w14:textId="77777777" w:rsidTr="00443F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40" w:type="dxa"/>
            <w:vMerge/>
          </w:tcPr>
          <w:p w14:paraId="79EAA725" w14:textId="77777777" w:rsidR="00103F46" w:rsidRPr="006C68C3" w:rsidRDefault="00103F46" w:rsidP="00443F90">
            <w:pPr>
              <w:bidi/>
              <w:jc w:val="both"/>
              <w:rPr>
                <w:rFonts w:cs="B Lotus"/>
                <w:rtl/>
                <w:lang w:bidi="fa-IR"/>
              </w:rPr>
            </w:pPr>
          </w:p>
        </w:tc>
        <w:tc>
          <w:tcPr>
            <w:tcW w:w="8094" w:type="dxa"/>
          </w:tcPr>
          <w:p w14:paraId="3A1B2D81" w14:textId="3796A927" w:rsidR="00103F46" w:rsidRPr="006C68C3" w:rsidRDefault="00103F46" w:rsidP="00443F90">
            <w:pPr>
              <w:bidi/>
              <w:jc w:val="both"/>
              <w:cnfStyle w:val="000000100000" w:firstRow="0" w:lastRow="0" w:firstColumn="0" w:lastColumn="0" w:oddVBand="0" w:evenVBand="0" w:oddHBand="1" w:evenHBand="0" w:firstRowFirstColumn="0" w:firstRowLastColumn="0" w:lastRowFirstColumn="0" w:lastRowLastColumn="0"/>
              <w:rPr>
                <w:rFonts w:cs="B Lotus"/>
                <w:b/>
                <w:bCs/>
                <w:rtl/>
                <w:lang w:bidi="fa-IR"/>
              </w:rPr>
            </w:pPr>
            <w:r w:rsidRPr="006C68C3">
              <w:rPr>
                <w:rFonts w:cs="B Lotus" w:hint="cs"/>
                <w:b/>
                <w:bCs/>
                <w:rtl/>
                <w:lang w:bidi="fa-IR"/>
              </w:rPr>
              <w:t>رنگ، فرم، مصالح</w:t>
            </w:r>
          </w:p>
        </w:tc>
      </w:tr>
      <w:tr w:rsidR="00103F46" w:rsidRPr="006C68C3" w14:paraId="7C76FB6B" w14:textId="77777777" w:rsidTr="00443F90">
        <w:trPr>
          <w:trHeight w:val="782"/>
          <w:jc w:val="center"/>
        </w:trPr>
        <w:tc>
          <w:tcPr>
            <w:cnfStyle w:val="001000000000" w:firstRow="0" w:lastRow="0" w:firstColumn="1" w:lastColumn="0" w:oddVBand="0" w:evenVBand="0" w:oddHBand="0" w:evenHBand="0" w:firstRowFirstColumn="0" w:firstRowLastColumn="0" w:lastRowFirstColumn="0" w:lastRowLastColumn="0"/>
            <w:tcW w:w="1440" w:type="dxa"/>
          </w:tcPr>
          <w:p w14:paraId="5D4D65F9" w14:textId="56058BC8" w:rsidR="00103F46" w:rsidRPr="006C68C3" w:rsidRDefault="00103F46" w:rsidP="00443F90">
            <w:pPr>
              <w:bidi/>
              <w:jc w:val="both"/>
              <w:rPr>
                <w:rFonts w:cs="B Lotus"/>
                <w:rtl/>
                <w:lang w:bidi="fa-IR"/>
              </w:rPr>
            </w:pPr>
            <w:r w:rsidRPr="006C68C3">
              <w:rPr>
                <w:rFonts w:cs="B Lotus" w:hint="cs"/>
                <w:rtl/>
                <w:lang w:bidi="fa-IR"/>
              </w:rPr>
              <w:t>نیاز به بروز هیجانات</w:t>
            </w:r>
          </w:p>
        </w:tc>
        <w:tc>
          <w:tcPr>
            <w:tcW w:w="8094" w:type="dxa"/>
          </w:tcPr>
          <w:p w14:paraId="7D4DFBA9" w14:textId="7B03631C" w:rsidR="00103F46" w:rsidRPr="006C68C3" w:rsidRDefault="00103F4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lang w:bidi="fa-IR"/>
              </w:rPr>
            </w:pPr>
            <w:r w:rsidRPr="006C68C3">
              <w:rPr>
                <w:rFonts w:cs="B Lotus" w:hint="cs"/>
                <w:rtl/>
                <w:lang w:bidi="fa-IR"/>
              </w:rPr>
              <w:t>ﻃﺮ</w:t>
            </w:r>
            <w:r w:rsidRPr="006C68C3">
              <w:rPr>
                <w:rFonts w:cs="B Lotus" w:hint="eastAsia"/>
                <w:rtl/>
                <w:lang w:bidi="fa-IR"/>
              </w:rPr>
              <w:t>ا</w:t>
            </w:r>
            <w:r w:rsidRPr="006C68C3">
              <w:rPr>
                <w:rFonts w:cs="B Lotus" w:hint="cs"/>
                <w:rtl/>
                <w:lang w:bidi="fa-IR"/>
              </w:rPr>
              <w:t>ﺣﯽ</w:t>
            </w:r>
            <w:r w:rsidRPr="006C68C3">
              <w:rPr>
                <w:rFonts w:cs="B Lotus"/>
                <w:rtl/>
                <w:lang w:bidi="fa-IR"/>
              </w:rPr>
              <w:t xml:space="preserve"> </w:t>
            </w:r>
            <w:r w:rsidRPr="006C68C3">
              <w:rPr>
                <w:rFonts w:cs="B Lotus" w:hint="cs"/>
                <w:rtl/>
                <w:lang w:bidi="fa-IR"/>
              </w:rPr>
              <w:t>ﻓﻀﺎﻫﺎ</w:t>
            </w:r>
            <w:r w:rsidRPr="006C68C3">
              <w:rPr>
                <w:rFonts w:cs="B Lotus" w:hint="eastAsia"/>
                <w:rtl/>
                <w:lang w:bidi="fa-IR"/>
              </w:rPr>
              <w:t>ي</w:t>
            </w:r>
            <w:r w:rsidRPr="006C68C3">
              <w:rPr>
                <w:rFonts w:cs="B Lotus"/>
                <w:rtl/>
                <w:lang w:bidi="fa-IR"/>
              </w:rPr>
              <w:t xml:space="preserve"> </w:t>
            </w:r>
            <w:r w:rsidR="00694826" w:rsidRPr="006C68C3">
              <w:rPr>
                <w:rFonts w:cs="B Lotus" w:hint="cs"/>
                <w:rtl/>
                <w:lang w:bidi="fa-IR"/>
              </w:rPr>
              <w:t xml:space="preserve">بزرگ </w:t>
            </w:r>
            <w:r w:rsidR="00F33A61">
              <w:rPr>
                <w:rFonts w:cs="B Lotus" w:hint="cs"/>
                <w:rtl/>
                <w:lang w:bidi="fa-IR"/>
              </w:rPr>
              <w:t>انعطاف‌پذیر</w:t>
            </w:r>
            <w:r w:rsidRPr="006C68C3">
              <w:rPr>
                <w:rFonts w:cs="B Lotus"/>
                <w:rtl/>
                <w:lang w:bidi="fa-IR"/>
              </w:rPr>
              <w:t xml:space="preserve"> و </w:t>
            </w:r>
            <w:r w:rsidRPr="006C68C3">
              <w:rPr>
                <w:rFonts w:cs="B Lotus" w:hint="cs"/>
                <w:rtl/>
                <w:lang w:bidi="fa-IR"/>
              </w:rPr>
              <w:t>ﭼﻨﺪ</w:t>
            </w:r>
            <w:r w:rsidRPr="006C68C3">
              <w:rPr>
                <w:rFonts w:cs="B Lotus"/>
                <w:rtl/>
                <w:lang w:bidi="fa-IR"/>
              </w:rPr>
              <w:t xml:space="preserve"> </w:t>
            </w:r>
            <w:r w:rsidRPr="006C68C3">
              <w:rPr>
                <w:rFonts w:cs="B Lotus" w:hint="cs"/>
                <w:rtl/>
                <w:lang w:bidi="fa-IR"/>
              </w:rPr>
              <w:t>ﻋﻤﻠﮑﺮ</w:t>
            </w:r>
            <w:r w:rsidRPr="006C68C3">
              <w:rPr>
                <w:rFonts w:cs="B Lotus" w:hint="eastAsia"/>
                <w:rtl/>
                <w:lang w:bidi="fa-IR"/>
              </w:rPr>
              <w:t>دي با</w:t>
            </w:r>
            <w:r w:rsidRPr="006C68C3">
              <w:rPr>
                <w:rFonts w:cs="B Lotus"/>
                <w:rtl/>
                <w:lang w:bidi="fa-IR"/>
              </w:rPr>
              <w:t xml:space="preserve"> استفاده از </w:t>
            </w:r>
            <w:r w:rsidR="00F33A61">
              <w:rPr>
                <w:rFonts w:cs="B Lotus" w:hint="cs"/>
                <w:rtl/>
                <w:lang w:bidi="fa-IR"/>
              </w:rPr>
              <w:t>رنگ‌های</w:t>
            </w:r>
            <w:r w:rsidRPr="006C68C3">
              <w:rPr>
                <w:rFonts w:cs="B Lotus"/>
                <w:rtl/>
                <w:lang w:bidi="fa-IR"/>
              </w:rPr>
              <w:t xml:space="preserve"> شاد و </w:t>
            </w:r>
            <w:r w:rsidR="002E043C">
              <w:rPr>
                <w:rFonts w:cs="B Lotus" w:hint="cs"/>
                <w:rtl/>
                <w:lang w:bidi="fa-IR"/>
              </w:rPr>
              <w:t>محرك</w:t>
            </w:r>
            <w:r w:rsidR="002E043C">
              <w:rPr>
                <w:rFonts w:cs="B Lotus"/>
                <w:rtl/>
                <w:lang w:bidi="fa-IR"/>
              </w:rPr>
              <w:t xml:space="preserve"> (</w:t>
            </w:r>
            <w:r w:rsidRPr="006C68C3">
              <w:rPr>
                <w:rFonts w:cs="B Lotus" w:hint="cs"/>
                <w:rtl/>
                <w:lang w:bidi="fa-IR"/>
              </w:rPr>
              <w:t>زرد، قرمز، نارنجی) ﺑﺮ</w:t>
            </w:r>
            <w:r w:rsidRPr="006C68C3">
              <w:rPr>
                <w:rFonts w:cs="B Lotus" w:hint="eastAsia"/>
                <w:rtl/>
                <w:lang w:bidi="fa-IR"/>
              </w:rPr>
              <w:t>اي</w:t>
            </w:r>
            <w:r w:rsidRPr="006C68C3">
              <w:rPr>
                <w:rFonts w:cs="B Lotus"/>
                <w:rtl/>
                <w:lang w:bidi="fa-IR"/>
              </w:rPr>
              <w:t xml:space="preserve"> آزاد </w:t>
            </w:r>
            <w:r w:rsidRPr="006C68C3">
              <w:rPr>
                <w:rFonts w:cs="B Lotus" w:hint="cs"/>
                <w:rtl/>
                <w:lang w:bidi="fa-IR"/>
              </w:rPr>
              <w:t>ﮔﺬ</w:t>
            </w:r>
            <w:r w:rsidRPr="006C68C3">
              <w:rPr>
                <w:rFonts w:cs="B Lotus" w:hint="eastAsia"/>
                <w:rtl/>
                <w:lang w:bidi="fa-IR"/>
              </w:rPr>
              <w:t>اردن</w:t>
            </w:r>
            <w:r w:rsidRPr="006C68C3">
              <w:rPr>
                <w:rFonts w:cs="B Lotus"/>
                <w:rtl/>
                <w:lang w:bidi="fa-IR"/>
              </w:rPr>
              <w:t xml:space="preserve"> </w:t>
            </w:r>
            <w:r w:rsidR="00F33A61">
              <w:rPr>
                <w:rFonts w:cs="B Lotus" w:hint="cs"/>
                <w:rtl/>
                <w:lang w:bidi="fa-IR"/>
              </w:rPr>
              <w:t>آن‌ها</w:t>
            </w:r>
            <w:r w:rsidRPr="006C68C3">
              <w:rPr>
                <w:rFonts w:cs="B Lotus" w:hint="cs"/>
                <w:rtl/>
                <w:lang w:bidi="fa-IR"/>
              </w:rPr>
              <w:t xml:space="preserve"> در </w:t>
            </w:r>
            <w:r w:rsidR="00F33A61">
              <w:rPr>
                <w:rFonts w:cs="B Lotus" w:hint="cs"/>
                <w:rtl/>
                <w:lang w:bidi="fa-IR"/>
              </w:rPr>
              <w:t>زمان‌های</w:t>
            </w:r>
            <w:r w:rsidRPr="006C68C3">
              <w:rPr>
                <w:rFonts w:cs="B Lotus" w:hint="cs"/>
                <w:rtl/>
                <w:lang w:bidi="fa-IR"/>
              </w:rPr>
              <w:t xml:space="preserve"> بازی و ورزش جهت تخلیه هیجانی</w:t>
            </w:r>
            <w:r w:rsidR="00BF487B" w:rsidRPr="006C68C3">
              <w:rPr>
                <w:rFonts w:cs="B Lotus" w:hint="cs"/>
                <w:rtl/>
                <w:lang w:bidi="fa-IR"/>
              </w:rPr>
              <w:t>.</w:t>
            </w:r>
          </w:p>
          <w:p w14:paraId="33BC8C6A" w14:textId="2531C5BC" w:rsidR="00103F46" w:rsidRPr="006C68C3" w:rsidRDefault="00103F4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lang w:bidi="fa-IR"/>
              </w:rPr>
            </w:pPr>
            <w:r w:rsidRPr="006C68C3">
              <w:rPr>
                <w:rFonts w:cs="B Lotus" w:hint="cs"/>
                <w:rtl/>
                <w:lang w:bidi="fa-IR"/>
              </w:rPr>
              <w:t xml:space="preserve">استفاده از </w:t>
            </w:r>
            <w:r w:rsidR="00F33A61">
              <w:rPr>
                <w:rFonts w:cs="B Lotus" w:hint="cs"/>
                <w:rtl/>
                <w:lang w:bidi="fa-IR"/>
              </w:rPr>
              <w:t>رنگ‌های</w:t>
            </w:r>
            <w:r w:rsidRPr="006C68C3">
              <w:rPr>
                <w:rFonts w:cs="B Lotus" w:hint="cs"/>
                <w:rtl/>
                <w:lang w:bidi="fa-IR"/>
              </w:rPr>
              <w:t xml:space="preserve"> متنوع و محرک در </w:t>
            </w:r>
            <w:r w:rsidR="00F33A61">
              <w:rPr>
                <w:rFonts w:cs="B Lotus" w:hint="cs"/>
                <w:rtl/>
                <w:lang w:bidi="fa-IR"/>
              </w:rPr>
              <w:t>نورپردازی‌های</w:t>
            </w:r>
            <w:r w:rsidRPr="006C68C3">
              <w:rPr>
                <w:rFonts w:cs="B Lotus" w:hint="cs"/>
                <w:rtl/>
                <w:lang w:bidi="fa-IR"/>
              </w:rPr>
              <w:t xml:space="preserve"> فضا</w:t>
            </w:r>
            <w:r w:rsidR="00BF487B" w:rsidRPr="006C68C3">
              <w:rPr>
                <w:rFonts w:cs="B Lotus" w:hint="cs"/>
                <w:rtl/>
                <w:lang w:bidi="fa-IR"/>
              </w:rPr>
              <w:t>.</w:t>
            </w:r>
          </w:p>
          <w:p w14:paraId="63638876" w14:textId="52623EED" w:rsidR="00103F46" w:rsidRPr="006C68C3" w:rsidRDefault="00103F4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6C68C3">
              <w:rPr>
                <w:rFonts w:cs="B Lotus" w:hint="cs"/>
                <w:rtl/>
                <w:lang w:bidi="fa-IR"/>
              </w:rPr>
              <w:t xml:space="preserve">تزیین سقف </w:t>
            </w:r>
            <w:r w:rsidR="00F33A61">
              <w:rPr>
                <w:rFonts w:cs="B Lotus" w:hint="cs"/>
                <w:rtl/>
                <w:lang w:bidi="fa-IR"/>
              </w:rPr>
              <w:t>اتاق‌های</w:t>
            </w:r>
            <w:r w:rsidRPr="006C68C3">
              <w:rPr>
                <w:rFonts w:cs="B Lotus" w:hint="cs"/>
                <w:rtl/>
                <w:lang w:bidi="fa-IR"/>
              </w:rPr>
              <w:t xml:space="preserve"> بازی با </w:t>
            </w:r>
            <w:r w:rsidR="00F33A61">
              <w:rPr>
                <w:rFonts w:cs="B Lotus" w:hint="cs"/>
                <w:rtl/>
                <w:lang w:bidi="fa-IR"/>
              </w:rPr>
              <w:t>فرم‌های</w:t>
            </w:r>
            <w:r w:rsidRPr="006C68C3">
              <w:rPr>
                <w:rFonts w:cs="B Lotus" w:hint="cs"/>
                <w:rtl/>
                <w:lang w:bidi="fa-IR"/>
              </w:rPr>
              <w:t xml:space="preserve"> </w:t>
            </w:r>
            <w:r w:rsidR="00F33A61">
              <w:rPr>
                <w:rFonts w:cs="B Lotus" w:hint="cs"/>
                <w:rtl/>
                <w:lang w:bidi="fa-IR"/>
              </w:rPr>
              <w:t>بی‌قاعده</w:t>
            </w:r>
            <w:r w:rsidRPr="006C68C3">
              <w:rPr>
                <w:rFonts w:cs="B Lotus" w:hint="cs"/>
                <w:rtl/>
                <w:lang w:bidi="fa-IR"/>
              </w:rPr>
              <w:t xml:space="preserve"> جهت افزایش </w:t>
            </w:r>
            <w:r w:rsidR="00F33A61">
              <w:rPr>
                <w:rFonts w:cs="B Lotus" w:hint="cs"/>
                <w:rtl/>
                <w:lang w:bidi="fa-IR"/>
              </w:rPr>
              <w:t>خیال‌پردازی</w:t>
            </w:r>
            <w:r w:rsidRPr="006C68C3">
              <w:rPr>
                <w:rFonts w:cs="B Lotus" w:hint="cs"/>
                <w:rtl/>
                <w:lang w:bidi="fa-IR"/>
              </w:rPr>
              <w:t xml:space="preserve"> و بروز هیجانات</w:t>
            </w:r>
            <w:r w:rsidR="00BF487B" w:rsidRPr="006C68C3">
              <w:rPr>
                <w:rFonts w:cs="B Lotus" w:hint="cs"/>
                <w:rtl/>
                <w:lang w:bidi="fa-IR"/>
              </w:rPr>
              <w:t>.</w:t>
            </w:r>
          </w:p>
        </w:tc>
      </w:tr>
      <w:tr w:rsidR="00103F46" w:rsidRPr="006C68C3" w14:paraId="23893CFF" w14:textId="77777777" w:rsidTr="00443F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40" w:type="dxa"/>
          </w:tcPr>
          <w:p w14:paraId="7B982EEE" w14:textId="77777777" w:rsidR="00103F46" w:rsidRPr="006C68C3" w:rsidRDefault="00103F46" w:rsidP="00443F90">
            <w:pPr>
              <w:bidi/>
              <w:jc w:val="both"/>
              <w:rPr>
                <w:rFonts w:cs="B Lotus"/>
                <w:rtl/>
                <w:lang w:bidi="fa-IR"/>
              </w:rPr>
            </w:pPr>
            <w:r w:rsidRPr="006C68C3">
              <w:rPr>
                <w:rFonts w:cs="B Lotus" w:hint="cs"/>
                <w:rtl/>
                <w:lang w:bidi="fa-IR"/>
              </w:rPr>
              <w:t>افسردگی</w:t>
            </w:r>
          </w:p>
        </w:tc>
        <w:tc>
          <w:tcPr>
            <w:tcW w:w="8094" w:type="dxa"/>
          </w:tcPr>
          <w:p w14:paraId="184D526E" w14:textId="356193CB" w:rsidR="00103F46" w:rsidRPr="006C68C3" w:rsidRDefault="00103F46" w:rsidP="00443F90">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6C68C3">
              <w:rPr>
                <w:rFonts w:cs="B Lotus" w:hint="cs"/>
                <w:rtl/>
              </w:rPr>
              <w:t>طراحی</w:t>
            </w:r>
            <w:r w:rsidRPr="006C68C3">
              <w:rPr>
                <w:rFonts w:cs="B Lotus"/>
                <w:rtl/>
              </w:rPr>
              <w:t xml:space="preserve"> </w:t>
            </w:r>
            <w:r w:rsidR="00F33A61">
              <w:rPr>
                <w:rFonts w:cs="B Lotus" w:hint="cs"/>
                <w:rtl/>
              </w:rPr>
              <w:t>محیط‌های</w:t>
            </w:r>
            <w:r w:rsidRPr="006C68C3">
              <w:rPr>
                <w:rFonts w:cs="B Lotus"/>
                <w:rtl/>
              </w:rPr>
              <w:t xml:space="preserve"> </w:t>
            </w:r>
            <w:r w:rsidRPr="006C68C3">
              <w:rPr>
                <w:rFonts w:cs="B Lotus" w:hint="cs"/>
                <w:rtl/>
              </w:rPr>
              <w:t xml:space="preserve">محرک با استفاده از اشیایی با </w:t>
            </w:r>
            <w:r w:rsidR="00F33A61">
              <w:rPr>
                <w:rFonts w:cs="B Lotus" w:hint="cs"/>
                <w:rtl/>
              </w:rPr>
              <w:t>فرم‌های</w:t>
            </w:r>
            <w:r w:rsidRPr="006C68C3">
              <w:rPr>
                <w:rFonts w:cs="B Lotus" w:hint="cs"/>
                <w:rtl/>
              </w:rPr>
              <w:t xml:space="preserve"> گوناگون</w:t>
            </w:r>
            <w:r w:rsidRPr="006C68C3">
              <w:rPr>
                <w:rFonts w:cs="B Lotus"/>
                <w:rtl/>
              </w:rPr>
              <w:t xml:space="preserve"> </w:t>
            </w:r>
            <w:r w:rsidRPr="006C68C3">
              <w:rPr>
                <w:rFonts w:cs="B Lotus" w:hint="cs"/>
                <w:rtl/>
              </w:rPr>
              <w:t>برای</w:t>
            </w:r>
            <w:r w:rsidRPr="006C68C3">
              <w:rPr>
                <w:rFonts w:cs="B Lotus"/>
                <w:rtl/>
              </w:rPr>
              <w:t xml:space="preserve"> </w:t>
            </w:r>
            <w:r w:rsidR="00F33A61">
              <w:rPr>
                <w:rFonts w:cs="B Lotus" w:hint="cs"/>
                <w:rtl/>
              </w:rPr>
              <w:t>جلب‌توجه</w:t>
            </w:r>
            <w:r w:rsidRPr="006C68C3">
              <w:rPr>
                <w:rFonts w:cs="B Lotus"/>
                <w:rtl/>
              </w:rPr>
              <w:t xml:space="preserve"> </w:t>
            </w:r>
            <w:r w:rsidRPr="006C68C3">
              <w:rPr>
                <w:rFonts w:cs="B Lotus" w:hint="cs"/>
                <w:rtl/>
              </w:rPr>
              <w:t>کودکان</w:t>
            </w:r>
            <w:r w:rsidRPr="006C68C3">
              <w:rPr>
                <w:rFonts w:cs="B Lotus"/>
                <w:rtl/>
              </w:rPr>
              <w:t xml:space="preserve"> </w:t>
            </w:r>
            <w:r w:rsidR="008B0A21">
              <w:rPr>
                <w:rFonts w:cs="B Lotus" w:hint="cs"/>
                <w:rtl/>
              </w:rPr>
              <w:t>کم‌توان</w:t>
            </w:r>
            <w:r w:rsidR="00BF487B" w:rsidRPr="006C68C3">
              <w:rPr>
                <w:rFonts w:cs="B Lotus" w:hint="cs"/>
                <w:rtl/>
              </w:rPr>
              <w:t>.</w:t>
            </w:r>
            <w:r w:rsidRPr="006C68C3">
              <w:rPr>
                <w:rFonts w:cs="B Lotus" w:hint="cs"/>
                <w:rtl/>
              </w:rPr>
              <w:t xml:space="preserve"> ذهنی</w:t>
            </w:r>
            <w:r w:rsidRPr="006C68C3">
              <w:rPr>
                <w:rFonts w:cs="B Lotus"/>
                <w:rtl/>
              </w:rPr>
              <w:t xml:space="preserve"> </w:t>
            </w:r>
            <w:r w:rsidR="00F33A61">
              <w:rPr>
                <w:rFonts w:cs="B Lotus" w:hint="cs"/>
                <w:rtl/>
              </w:rPr>
              <w:t>به‌منظور</w:t>
            </w:r>
            <w:r w:rsidRPr="006C68C3">
              <w:rPr>
                <w:rFonts w:cs="B Lotus"/>
                <w:rtl/>
              </w:rPr>
              <w:t xml:space="preserve"> </w:t>
            </w:r>
            <w:r w:rsidRPr="006C68C3">
              <w:rPr>
                <w:rFonts w:cs="B Lotus" w:hint="cs"/>
                <w:rtl/>
              </w:rPr>
              <w:t>برقراری</w:t>
            </w:r>
            <w:r w:rsidRPr="006C68C3">
              <w:rPr>
                <w:rFonts w:cs="B Lotus"/>
                <w:rtl/>
              </w:rPr>
              <w:t xml:space="preserve"> </w:t>
            </w:r>
            <w:r w:rsidRPr="006C68C3">
              <w:rPr>
                <w:rFonts w:cs="B Lotus" w:hint="cs"/>
                <w:rtl/>
              </w:rPr>
              <w:t>ارتباطی</w:t>
            </w:r>
            <w:r w:rsidRPr="006C68C3">
              <w:rPr>
                <w:rFonts w:cs="B Lotus"/>
                <w:rtl/>
              </w:rPr>
              <w:t xml:space="preserve"> </w:t>
            </w:r>
            <w:r w:rsidRPr="006C68C3">
              <w:rPr>
                <w:rFonts w:cs="B Lotus" w:hint="cs"/>
                <w:rtl/>
              </w:rPr>
              <w:t>مؤثر</w:t>
            </w:r>
            <w:r w:rsidRPr="006C68C3">
              <w:rPr>
                <w:rFonts w:cs="B Lotus"/>
                <w:rtl/>
              </w:rPr>
              <w:t xml:space="preserve"> </w:t>
            </w:r>
            <w:r w:rsidRPr="006C68C3">
              <w:rPr>
                <w:rFonts w:cs="B Lotus" w:hint="cs"/>
                <w:rtl/>
              </w:rPr>
              <w:t>با</w:t>
            </w:r>
            <w:r w:rsidRPr="006C68C3">
              <w:rPr>
                <w:rFonts w:cs="B Lotus"/>
                <w:rtl/>
              </w:rPr>
              <w:t xml:space="preserve"> </w:t>
            </w:r>
            <w:r w:rsidRPr="006C68C3">
              <w:rPr>
                <w:rFonts w:cs="B Lotus" w:hint="cs"/>
                <w:rtl/>
              </w:rPr>
              <w:t>آنان و عدم درخودفرورفتگی</w:t>
            </w:r>
            <w:r w:rsidR="00BF487B" w:rsidRPr="006C68C3">
              <w:rPr>
                <w:rFonts w:cs="B Lotus" w:hint="cs"/>
                <w:rtl/>
              </w:rPr>
              <w:t>.</w:t>
            </w:r>
          </w:p>
          <w:p w14:paraId="69600413" w14:textId="4AAAFE18" w:rsidR="00103F46" w:rsidRPr="006C68C3" w:rsidRDefault="00103F46" w:rsidP="00443F90">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6C68C3">
              <w:rPr>
                <w:rFonts w:cs="B Lotus"/>
                <w:rtl/>
                <w:lang w:bidi="fa-IR"/>
              </w:rPr>
              <w:t>ا</w:t>
            </w:r>
            <w:r w:rsidRPr="006C68C3">
              <w:rPr>
                <w:rFonts w:cs="B Lotus" w:hint="cs"/>
                <w:rtl/>
                <w:lang w:bidi="fa-IR"/>
              </w:rPr>
              <w:t>ﺳﺘﻔﺎ</w:t>
            </w:r>
            <w:r w:rsidRPr="006C68C3">
              <w:rPr>
                <w:rFonts w:cs="B Lotus" w:hint="eastAsia"/>
                <w:rtl/>
                <w:lang w:bidi="fa-IR"/>
              </w:rPr>
              <w:t>ده</w:t>
            </w:r>
            <w:r w:rsidRPr="006C68C3">
              <w:rPr>
                <w:rFonts w:cs="B Lotus"/>
                <w:rtl/>
                <w:lang w:bidi="fa-IR"/>
              </w:rPr>
              <w:t xml:space="preserve"> از </w:t>
            </w:r>
            <w:r w:rsidR="00F33A61">
              <w:rPr>
                <w:rFonts w:cs="B Lotus" w:hint="cs"/>
                <w:rtl/>
                <w:lang w:bidi="fa-IR"/>
              </w:rPr>
              <w:t>رنگ‌های</w:t>
            </w:r>
            <w:r w:rsidRPr="006C68C3">
              <w:rPr>
                <w:rFonts w:cs="B Lotus"/>
                <w:rtl/>
                <w:lang w:bidi="fa-IR"/>
              </w:rPr>
              <w:t xml:space="preserve"> </w:t>
            </w:r>
            <w:r w:rsidRPr="006C68C3">
              <w:rPr>
                <w:rFonts w:cs="B Lotus" w:hint="cs"/>
                <w:rtl/>
                <w:lang w:bidi="fa-IR"/>
              </w:rPr>
              <w:t>ﮔﺮ</w:t>
            </w:r>
            <w:r w:rsidRPr="006C68C3">
              <w:rPr>
                <w:rFonts w:cs="B Lotus" w:hint="eastAsia"/>
                <w:rtl/>
                <w:lang w:bidi="fa-IR"/>
              </w:rPr>
              <w:t>م</w:t>
            </w:r>
            <w:r w:rsidRPr="006C68C3">
              <w:rPr>
                <w:rFonts w:cs="B Lotus"/>
                <w:rtl/>
                <w:lang w:bidi="fa-IR"/>
              </w:rPr>
              <w:t xml:space="preserve"> و </w:t>
            </w:r>
            <w:r w:rsidRPr="006C68C3">
              <w:rPr>
                <w:rFonts w:cs="B Lotus" w:hint="cs"/>
                <w:rtl/>
                <w:lang w:bidi="fa-IR"/>
              </w:rPr>
              <w:t>ﭘﺮ</w:t>
            </w:r>
            <w:r w:rsidRPr="006C68C3">
              <w:rPr>
                <w:rFonts w:cs="B Lotus" w:hint="eastAsia"/>
                <w:rtl/>
                <w:lang w:bidi="fa-IR"/>
              </w:rPr>
              <w:t>ا</w:t>
            </w:r>
            <w:r w:rsidRPr="006C68C3">
              <w:rPr>
                <w:rFonts w:cs="B Lotus" w:hint="cs"/>
                <w:rtl/>
                <w:lang w:bidi="fa-IR"/>
              </w:rPr>
              <w:t>ﻧﺮ</w:t>
            </w:r>
            <w:r w:rsidRPr="006C68C3">
              <w:rPr>
                <w:rFonts w:cs="B Lotus" w:hint="eastAsia"/>
                <w:rtl/>
                <w:lang w:bidi="fa-IR"/>
              </w:rPr>
              <w:t>ژي</w:t>
            </w:r>
            <w:r w:rsidRPr="006C68C3">
              <w:rPr>
                <w:rFonts w:cs="B Lotus"/>
                <w:rtl/>
                <w:lang w:bidi="fa-IR"/>
              </w:rPr>
              <w:t xml:space="preserve"> در </w:t>
            </w:r>
            <w:r w:rsidR="00F33A61">
              <w:rPr>
                <w:rFonts w:cs="B Lotus" w:hint="cs"/>
                <w:rtl/>
                <w:lang w:bidi="fa-IR"/>
              </w:rPr>
              <w:t>دیوارها</w:t>
            </w:r>
            <w:r w:rsidRPr="006C68C3">
              <w:rPr>
                <w:rFonts w:cs="B Lotus"/>
                <w:rtl/>
                <w:lang w:bidi="fa-IR"/>
              </w:rPr>
              <w:t xml:space="preserve"> و </w:t>
            </w:r>
            <w:r w:rsidR="00F33A61">
              <w:rPr>
                <w:rFonts w:cs="B Lotus" w:hint="cs"/>
                <w:rtl/>
                <w:lang w:bidi="fa-IR"/>
              </w:rPr>
              <w:t>کف‌سازی‌ها</w:t>
            </w:r>
            <w:r w:rsidRPr="006C68C3">
              <w:rPr>
                <w:rFonts w:cs="B Lotus"/>
                <w:rtl/>
              </w:rPr>
              <w:t xml:space="preserve"> </w:t>
            </w:r>
            <w:r w:rsidRPr="006C68C3">
              <w:rPr>
                <w:rFonts w:cs="B Lotus"/>
                <w:rtl/>
                <w:lang w:bidi="fa-IR"/>
              </w:rPr>
              <w:t>ماه</w:t>
            </w:r>
            <w:r w:rsidRPr="006C68C3">
              <w:rPr>
                <w:rFonts w:cs="B Lotus" w:hint="cs"/>
                <w:rtl/>
                <w:lang w:bidi="fa-IR"/>
              </w:rPr>
              <w:t>ی</w:t>
            </w:r>
            <w:r w:rsidRPr="006C68C3">
              <w:rPr>
                <w:rFonts w:cs="B Lotus" w:hint="eastAsia"/>
                <w:rtl/>
                <w:lang w:bidi="fa-IR"/>
              </w:rPr>
              <w:t>ت</w:t>
            </w:r>
            <w:r w:rsidRPr="006C68C3">
              <w:rPr>
                <w:rFonts w:cs="B Lotus" w:hint="cs"/>
                <w:rtl/>
                <w:lang w:bidi="fa-IR"/>
              </w:rPr>
              <w:t>ی</w:t>
            </w:r>
            <w:r w:rsidRPr="006C68C3">
              <w:rPr>
                <w:rFonts w:cs="B Lotus"/>
                <w:rtl/>
                <w:lang w:bidi="fa-IR"/>
              </w:rPr>
              <w:t xml:space="preserve"> </w:t>
            </w:r>
            <w:r w:rsidR="00F33A61">
              <w:rPr>
                <w:rFonts w:cs="B Lotus" w:hint="cs"/>
                <w:rtl/>
                <w:lang w:bidi="fa-IR"/>
              </w:rPr>
              <w:t>برون‌گرا</w:t>
            </w:r>
            <w:r w:rsidRPr="006C68C3">
              <w:rPr>
                <w:rFonts w:cs="B Lotus"/>
                <w:rtl/>
                <w:lang w:bidi="fa-IR"/>
              </w:rPr>
              <w:t xml:space="preserve"> و طب</w:t>
            </w:r>
            <w:r w:rsidRPr="006C68C3">
              <w:rPr>
                <w:rFonts w:cs="B Lotus" w:hint="cs"/>
                <w:rtl/>
                <w:lang w:bidi="fa-IR"/>
              </w:rPr>
              <w:t>ی</w:t>
            </w:r>
            <w:r w:rsidRPr="006C68C3">
              <w:rPr>
                <w:rFonts w:cs="B Lotus" w:hint="eastAsia"/>
                <w:rtl/>
                <w:lang w:bidi="fa-IR"/>
              </w:rPr>
              <w:t>ع</w:t>
            </w:r>
            <w:r w:rsidRPr="006C68C3">
              <w:rPr>
                <w:rFonts w:cs="B Lotus" w:hint="cs"/>
                <w:rtl/>
                <w:lang w:bidi="fa-IR"/>
              </w:rPr>
              <w:t>ی</w:t>
            </w:r>
            <w:r w:rsidR="00BF487B" w:rsidRPr="006C68C3">
              <w:rPr>
                <w:rFonts w:cs="B Lotus" w:hint="cs"/>
                <w:rtl/>
                <w:lang w:bidi="fa-IR"/>
              </w:rPr>
              <w:t>.</w:t>
            </w:r>
          </w:p>
        </w:tc>
      </w:tr>
      <w:tr w:rsidR="00103F46" w:rsidRPr="006C68C3" w14:paraId="58427988" w14:textId="77777777" w:rsidTr="00443F90">
        <w:trPr>
          <w:trHeight w:val="20"/>
          <w:jc w:val="center"/>
        </w:trPr>
        <w:tc>
          <w:tcPr>
            <w:cnfStyle w:val="001000000000" w:firstRow="0" w:lastRow="0" w:firstColumn="1" w:lastColumn="0" w:oddVBand="0" w:evenVBand="0" w:oddHBand="0" w:evenHBand="0" w:firstRowFirstColumn="0" w:firstRowLastColumn="0" w:lastRowFirstColumn="0" w:lastRowLastColumn="0"/>
            <w:tcW w:w="1440" w:type="dxa"/>
          </w:tcPr>
          <w:p w14:paraId="62F5D249" w14:textId="77777777" w:rsidR="00103F46" w:rsidRPr="006C68C3" w:rsidRDefault="00103F46" w:rsidP="00443F90">
            <w:pPr>
              <w:bidi/>
              <w:jc w:val="both"/>
              <w:rPr>
                <w:rFonts w:cs="B Lotus"/>
                <w:rtl/>
                <w:lang w:bidi="fa-IR"/>
              </w:rPr>
            </w:pPr>
            <w:r w:rsidRPr="006C68C3">
              <w:rPr>
                <w:rFonts w:cs="B Lotus" w:hint="cs"/>
                <w:rtl/>
                <w:lang w:bidi="fa-IR"/>
              </w:rPr>
              <w:t>عدم تمرکز</w:t>
            </w:r>
          </w:p>
        </w:tc>
        <w:tc>
          <w:tcPr>
            <w:tcW w:w="8094" w:type="dxa"/>
          </w:tcPr>
          <w:p w14:paraId="45B8A863" w14:textId="3F39C9DB" w:rsidR="00103F46" w:rsidRPr="006C68C3" w:rsidRDefault="00103F4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lang w:bidi="fa-IR"/>
              </w:rPr>
            </w:pPr>
            <w:r w:rsidRPr="006C68C3">
              <w:rPr>
                <w:rFonts w:cs="B Lotus" w:hint="eastAsia"/>
                <w:rtl/>
                <w:lang w:bidi="fa-IR"/>
              </w:rPr>
              <w:t>در</w:t>
            </w:r>
            <w:r w:rsidRPr="006C68C3">
              <w:rPr>
                <w:rFonts w:cs="B Lotus"/>
                <w:rtl/>
                <w:lang w:bidi="fa-IR"/>
              </w:rPr>
              <w:t xml:space="preserve"> نظر گرفتن </w:t>
            </w:r>
            <w:r w:rsidR="00F33A61">
              <w:rPr>
                <w:rFonts w:cs="B Lotus" w:hint="cs"/>
                <w:rtl/>
                <w:lang w:bidi="fa-IR"/>
              </w:rPr>
              <w:t>کلاس‌های</w:t>
            </w:r>
            <w:r w:rsidRPr="006C68C3">
              <w:rPr>
                <w:rFonts w:cs="B Lotus"/>
                <w:rtl/>
                <w:lang w:bidi="fa-IR"/>
              </w:rPr>
              <w:t xml:space="preserve"> آموزش</w:t>
            </w:r>
            <w:r w:rsidRPr="006C68C3">
              <w:rPr>
                <w:rFonts w:cs="B Lotus" w:hint="cs"/>
                <w:rtl/>
                <w:lang w:bidi="fa-IR"/>
              </w:rPr>
              <w:t>ی</w:t>
            </w:r>
            <w:r w:rsidRPr="006C68C3">
              <w:rPr>
                <w:rFonts w:cs="B Lotus"/>
                <w:rtl/>
                <w:lang w:bidi="fa-IR"/>
              </w:rPr>
              <w:t xml:space="preserve"> کوچک</w:t>
            </w:r>
            <w:r w:rsidRPr="006C68C3">
              <w:rPr>
                <w:rFonts w:cs="B Lotus" w:hint="cs"/>
                <w:rtl/>
                <w:lang w:bidi="fa-IR"/>
              </w:rPr>
              <w:t xml:space="preserve"> به جهت تمرکز بیشتر</w:t>
            </w:r>
            <w:r w:rsidR="00BF487B" w:rsidRPr="006C68C3">
              <w:rPr>
                <w:rFonts w:cs="B Lotus" w:hint="cs"/>
                <w:rtl/>
                <w:lang w:bidi="fa-IR"/>
              </w:rPr>
              <w:t>.</w:t>
            </w:r>
          </w:p>
          <w:p w14:paraId="0B911796" w14:textId="079F61CF" w:rsidR="00694826" w:rsidRPr="006C68C3" w:rsidRDefault="0069482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6C68C3">
              <w:rPr>
                <w:rFonts w:cs="B Lotus" w:hint="cs"/>
                <w:rtl/>
                <w:lang w:bidi="fa-IR"/>
              </w:rPr>
              <w:t xml:space="preserve">استفاده از </w:t>
            </w:r>
            <w:r w:rsidR="00F33A61">
              <w:rPr>
                <w:rFonts w:cs="B Lotus" w:hint="cs"/>
                <w:rtl/>
                <w:lang w:bidi="fa-IR"/>
              </w:rPr>
              <w:t>فرم‌های</w:t>
            </w:r>
            <w:r w:rsidRPr="006C68C3">
              <w:rPr>
                <w:rFonts w:cs="B Lotus" w:hint="cs"/>
                <w:rtl/>
                <w:lang w:bidi="fa-IR"/>
              </w:rPr>
              <w:t xml:space="preserve"> ساده</w:t>
            </w:r>
            <w:r w:rsidR="00BF487B" w:rsidRPr="006C68C3">
              <w:rPr>
                <w:rFonts w:cs="B Lotus" w:hint="cs"/>
                <w:rtl/>
                <w:lang w:bidi="fa-IR"/>
              </w:rPr>
              <w:t>.</w:t>
            </w:r>
          </w:p>
        </w:tc>
      </w:tr>
      <w:tr w:rsidR="00103F46" w:rsidRPr="006C68C3" w14:paraId="3DD10BDF" w14:textId="77777777" w:rsidTr="00443F9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440" w:type="dxa"/>
          </w:tcPr>
          <w:p w14:paraId="093D3E69" w14:textId="77777777" w:rsidR="00103F46" w:rsidRPr="006C68C3" w:rsidRDefault="00103F46" w:rsidP="00443F90">
            <w:pPr>
              <w:bidi/>
              <w:jc w:val="both"/>
              <w:rPr>
                <w:rFonts w:cs="B Lotus"/>
                <w:rtl/>
                <w:lang w:bidi="fa-IR"/>
              </w:rPr>
            </w:pPr>
            <w:bookmarkStart w:id="5" w:name="_Hlk126317949"/>
            <w:r w:rsidRPr="006C68C3">
              <w:rPr>
                <w:rFonts w:cs="B Lotus" w:hint="cs"/>
                <w:rtl/>
                <w:lang w:bidi="fa-IR"/>
              </w:rPr>
              <w:t>پرخاشگری</w:t>
            </w:r>
          </w:p>
        </w:tc>
        <w:tc>
          <w:tcPr>
            <w:tcW w:w="8094" w:type="dxa"/>
          </w:tcPr>
          <w:p w14:paraId="0D8FFA1F" w14:textId="09DF8AB4" w:rsidR="00103F46" w:rsidRPr="006C68C3" w:rsidRDefault="00103F46" w:rsidP="00443F90">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6C68C3">
              <w:rPr>
                <w:rFonts w:cs="B Lotus"/>
                <w:rtl/>
                <w:lang w:bidi="fa-IR"/>
              </w:rPr>
              <w:t xml:space="preserve">استفاده از </w:t>
            </w:r>
            <w:r w:rsidR="00F33A61">
              <w:rPr>
                <w:rFonts w:cs="B Lotus" w:hint="cs"/>
                <w:rtl/>
                <w:lang w:bidi="fa-IR"/>
              </w:rPr>
              <w:t>فرم‌های</w:t>
            </w:r>
            <w:r w:rsidRPr="006C68C3">
              <w:rPr>
                <w:rFonts w:cs="B Lotus"/>
                <w:rtl/>
                <w:lang w:bidi="fa-IR"/>
              </w:rPr>
              <w:t xml:space="preserve"> نرم </w:t>
            </w:r>
            <w:r w:rsidR="00F33A61">
              <w:rPr>
                <w:rFonts w:cs="B Lotus" w:hint="cs"/>
                <w:rtl/>
                <w:lang w:bidi="fa-IR"/>
              </w:rPr>
              <w:t>و</w:t>
            </w:r>
            <w:r w:rsidR="00F33A61">
              <w:rPr>
                <w:rFonts w:cs="B Lotus"/>
                <w:rtl/>
                <w:lang w:bidi="fa-IR"/>
              </w:rPr>
              <w:t xml:space="preserve"> </w:t>
            </w:r>
            <w:r w:rsidR="00F33A61">
              <w:rPr>
                <w:rFonts w:cs="B Lotus" w:hint="cs"/>
                <w:rtl/>
                <w:lang w:bidi="fa-IR"/>
              </w:rPr>
              <w:t>منحنی</w:t>
            </w:r>
            <w:r w:rsidRPr="006C68C3">
              <w:rPr>
                <w:rFonts w:cs="B Lotus" w:hint="cs"/>
                <w:rtl/>
                <w:lang w:bidi="fa-IR"/>
              </w:rPr>
              <w:t xml:space="preserve"> </w:t>
            </w:r>
            <w:r w:rsidR="00F33A61">
              <w:rPr>
                <w:rFonts w:cs="B Lotus" w:hint="cs"/>
                <w:rtl/>
                <w:lang w:bidi="fa-IR"/>
              </w:rPr>
              <w:t>با رنگ‌های</w:t>
            </w:r>
            <w:r w:rsidRPr="006C68C3">
              <w:rPr>
                <w:rFonts w:cs="B Lotus" w:hint="cs"/>
                <w:rtl/>
                <w:lang w:bidi="fa-IR"/>
              </w:rPr>
              <w:t xml:space="preserve"> سفید و آبی جهت</w:t>
            </w:r>
            <w:r w:rsidRPr="006C68C3">
              <w:rPr>
                <w:rFonts w:cs="B Lotus" w:hint="cs"/>
                <w:rtl/>
              </w:rPr>
              <w:t xml:space="preserve"> ایجاد</w:t>
            </w:r>
            <w:r w:rsidRPr="006C68C3">
              <w:rPr>
                <w:rFonts w:cs="B Lotus"/>
                <w:rtl/>
              </w:rPr>
              <w:t xml:space="preserve"> </w:t>
            </w:r>
            <w:r w:rsidRPr="006C68C3">
              <w:rPr>
                <w:rFonts w:cs="B Lotus" w:hint="cs"/>
                <w:rtl/>
              </w:rPr>
              <w:t>حس</w:t>
            </w:r>
            <w:r w:rsidRPr="006C68C3">
              <w:rPr>
                <w:rFonts w:cs="B Lotus"/>
                <w:rtl/>
              </w:rPr>
              <w:t xml:space="preserve"> </w:t>
            </w:r>
            <w:r w:rsidRPr="006C68C3">
              <w:rPr>
                <w:rFonts w:cs="B Lotus" w:hint="cs"/>
                <w:rtl/>
              </w:rPr>
              <w:t>آرامش</w:t>
            </w:r>
            <w:r w:rsidR="00BF487B" w:rsidRPr="006C68C3">
              <w:rPr>
                <w:rFonts w:cs="B Lotus" w:hint="cs"/>
                <w:rtl/>
              </w:rPr>
              <w:t>.</w:t>
            </w:r>
          </w:p>
          <w:p w14:paraId="677B1EAC" w14:textId="4CFE68CF" w:rsidR="00103F46" w:rsidRPr="006C68C3" w:rsidRDefault="00103F46" w:rsidP="00443F90">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6C68C3">
              <w:rPr>
                <w:rFonts w:cs="B Lotus" w:hint="cs"/>
                <w:rtl/>
                <w:lang w:bidi="fa-IR"/>
              </w:rPr>
              <w:t xml:space="preserve">استفاده </w:t>
            </w:r>
            <w:r w:rsidR="00F33A61">
              <w:rPr>
                <w:rFonts w:cs="B Lotus" w:hint="cs"/>
                <w:rtl/>
                <w:lang w:bidi="fa-IR"/>
              </w:rPr>
              <w:t>رنگ‌های</w:t>
            </w:r>
            <w:r w:rsidRPr="006C68C3">
              <w:rPr>
                <w:rFonts w:cs="B Lotus"/>
                <w:rtl/>
                <w:lang w:bidi="fa-IR"/>
              </w:rPr>
              <w:t xml:space="preserve"> ملا</w:t>
            </w:r>
            <w:r w:rsidRPr="006C68C3">
              <w:rPr>
                <w:rFonts w:cs="B Lotus" w:hint="cs"/>
                <w:rtl/>
                <w:lang w:bidi="fa-IR"/>
              </w:rPr>
              <w:t>ی</w:t>
            </w:r>
            <w:r w:rsidRPr="006C68C3">
              <w:rPr>
                <w:rFonts w:cs="B Lotus" w:hint="eastAsia"/>
                <w:rtl/>
                <w:lang w:bidi="fa-IR"/>
              </w:rPr>
              <w:t>م</w:t>
            </w:r>
            <w:r w:rsidRPr="006C68C3">
              <w:rPr>
                <w:rFonts w:cs="B Lotus"/>
                <w:rtl/>
                <w:lang w:bidi="fa-IR"/>
              </w:rPr>
              <w:t xml:space="preserve"> و </w:t>
            </w:r>
            <w:r w:rsidR="00F33A61">
              <w:rPr>
                <w:rFonts w:cs="B Lotus" w:hint="cs"/>
                <w:rtl/>
                <w:lang w:bidi="fa-IR"/>
              </w:rPr>
              <w:t>آرامش‌بخش</w:t>
            </w:r>
            <w:r w:rsidRPr="006C68C3">
              <w:rPr>
                <w:rFonts w:cs="B Lotus" w:hint="cs"/>
                <w:rtl/>
                <w:lang w:bidi="fa-IR"/>
              </w:rPr>
              <w:t xml:space="preserve"> در </w:t>
            </w:r>
            <w:r w:rsidR="00F33A61">
              <w:rPr>
                <w:rFonts w:cs="B Lotus" w:hint="cs"/>
                <w:rtl/>
                <w:lang w:bidi="fa-IR"/>
              </w:rPr>
              <w:t>اتاق‌های</w:t>
            </w:r>
            <w:r w:rsidRPr="006C68C3">
              <w:rPr>
                <w:rFonts w:cs="B Lotus" w:hint="cs"/>
                <w:rtl/>
                <w:lang w:bidi="fa-IR"/>
              </w:rPr>
              <w:t xml:space="preserve"> خواب</w:t>
            </w:r>
            <w:r w:rsidR="00BF487B" w:rsidRPr="006C68C3">
              <w:rPr>
                <w:rFonts w:cs="B Lotus" w:hint="cs"/>
                <w:rtl/>
                <w:lang w:bidi="fa-IR"/>
              </w:rPr>
              <w:t>.</w:t>
            </w:r>
          </w:p>
          <w:p w14:paraId="79549B26" w14:textId="0DD55669" w:rsidR="00103F46" w:rsidRPr="006C68C3" w:rsidRDefault="00103F46" w:rsidP="00443F90">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6C68C3">
              <w:rPr>
                <w:rFonts w:cs="B Lotus" w:hint="cs"/>
                <w:rtl/>
                <w:lang w:bidi="fa-IR"/>
              </w:rPr>
              <w:t xml:space="preserve">تزیین راهروها با </w:t>
            </w:r>
            <w:r w:rsidR="00F33A61">
              <w:rPr>
                <w:rFonts w:cs="B Lotus" w:hint="cs"/>
                <w:rtl/>
                <w:lang w:bidi="fa-IR"/>
              </w:rPr>
              <w:t>نقاشی‌های</w:t>
            </w:r>
            <w:r w:rsidRPr="006C68C3">
              <w:rPr>
                <w:rFonts w:cs="B Lotus" w:hint="cs"/>
                <w:rtl/>
                <w:lang w:bidi="fa-IR"/>
              </w:rPr>
              <w:t xml:space="preserve"> طبیعت آسمان و دریا به دلیل رنگ آبی </w:t>
            </w:r>
            <w:r w:rsidR="00F33A61">
              <w:rPr>
                <w:rFonts w:cs="B Lotus" w:hint="cs"/>
                <w:rtl/>
                <w:lang w:bidi="fa-IR"/>
              </w:rPr>
              <w:t>آن‌ها</w:t>
            </w:r>
            <w:r w:rsidRPr="006C68C3">
              <w:rPr>
                <w:rFonts w:cs="B Lotus" w:hint="cs"/>
                <w:rtl/>
                <w:lang w:bidi="fa-IR"/>
              </w:rPr>
              <w:t xml:space="preserve"> و </w:t>
            </w:r>
            <w:r w:rsidR="00F33A61">
              <w:rPr>
                <w:rFonts w:cs="B Lotus" w:hint="cs"/>
                <w:rtl/>
                <w:lang w:bidi="fa-IR"/>
              </w:rPr>
              <w:t>فرم‌های</w:t>
            </w:r>
            <w:r w:rsidRPr="006C68C3">
              <w:rPr>
                <w:rFonts w:cs="B Lotus" w:hint="cs"/>
                <w:rtl/>
                <w:lang w:bidi="fa-IR"/>
              </w:rPr>
              <w:t xml:space="preserve"> </w:t>
            </w:r>
            <w:r w:rsidR="00F33A61">
              <w:rPr>
                <w:rFonts w:cs="B Lotus" w:hint="cs"/>
                <w:rtl/>
                <w:lang w:bidi="fa-IR"/>
              </w:rPr>
              <w:t>گسترش‌یافته</w:t>
            </w:r>
            <w:r w:rsidRPr="006C68C3">
              <w:rPr>
                <w:rFonts w:cs="B Lotus" w:hint="cs"/>
                <w:rtl/>
                <w:lang w:bidi="fa-IR"/>
              </w:rPr>
              <w:t xml:space="preserve"> افقی</w:t>
            </w:r>
            <w:r w:rsidR="00BF487B" w:rsidRPr="006C68C3">
              <w:rPr>
                <w:rFonts w:cs="B Lotus" w:hint="cs"/>
                <w:rtl/>
                <w:lang w:bidi="fa-IR"/>
              </w:rPr>
              <w:t>.</w:t>
            </w:r>
          </w:p>
        </w:tc>
      </w:tr>
      <w:bookmarkEnd w:id="5"/>
      <w:tr w:rsidR="00103F46" w:rsidRPr="006C68C3" w14:paraId="41B7EBE9" w14:textId="77777777" w:rsidTr="00443F90">
        <w:trPr>
          <w:trHeight w:val="20"/>
          <w:jc w:val="center"/>
        </w:trPr>
        <w:tc>
          <w:tcPr>
            <w:cnfStyle w:val="001000000000" w:firstRow="0" w:lastRow="0" w:firstColumn="1" w:lastColumn="0" w:oddVBand="0" w:evenVBand="0" w:oddHBand="0" w:evenHBand="0" w:firstRowFirstColumn="0" w:firstRowLastColumn="0" w:lastRowFirstColumn="0" w:lastRowLastColumn="0"/>
            <w:tcW w:w="1440" w:type="dxa"/>
          </w:tcPr>
          <w:p w14:paraId="17C148A6" w14:textId="77777777" w:rsidR="00103F46" w:rsidRPr="006C68C3" w:rsidRDefault="00103F46" w:rsidP="00443F90">
            <w:pPr>
              <w:bidi/>
              <w:jc w:val="both"/>
              <w:rPr>
                <w:rFonts w:cs="B Lotus"/>
                <w:rtl/>
                <w:lang w:bidi="fa-IR"/>
              </w:rPr>
            </w:pPr>
            <w:r w:rsidRPr="006C68C3">
              <w:rPr>
                <w:rFonts w:cs="B Lotus" w:hint="cs"/>
                <w:rtl/>
                <w:lang w:bidi="fa-IR"/>
              </w:rPr>
              <w:t>بدگمانی</w:t>
            </w:r>
          </w:p>
        </w:tc>
        <w:tc>
          <w:tcPr>
            <w:tcW w:w="8094" w:type="dxa"/>
          </w:tcPr>
          <w:p w14:paraId="6D0CCB96" w14:textId="34FCD476" w:rsidR="00103F46" w:rsidRPr="006C68C3" w:rsidRDefault="00F33A61"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lang w:bidi="fa-IR"/>
              </w:rPr>
            </w:pPr>
            <w:r>
              <w:rPr>
                <w:rFonts w:cs="B Lotus" w:hint="cs"/>
                <w:rtl/>
                <w:lang w:bidi="fa-IR"/>
              </w:rPr>
              <w:t>رنگ‌آمیزی</w:t>
            </w:r>
            <w:r w:rsidR="00103F46" w:rsidRPr="006C68C3">
              <w:rPr>
                <w:rFonts w:cs="B Lotus"/>
                <w:rtl/>
                <w:lang w:bidi="fa-IR"/>
              </w:rPr>
              <w:t xml:space="preserve"> د</w:t>
            </w:r>
            <w:r w:rsidR="00103F46" w:rsidRPr="006C68C3">
              <w:rPr>
                <w:rFonts w:cs="B Lotus" w:hint="cs"/>
                <w:rtl/>
                <w:lang w:bidi="fa-IR"/>
              </w:rPr>
              <w:t>ی</w:t>
            </w:r>
            <w:r w:rsidR="00103F46" w:rsidRPr="006C68C3">
              <w:rPr>
                <w:rFonts w:cs="B Lotus" w:hint="eastAsia"/>
                <w:rtl/>
                <w:lang w:bidi="fa-IR"/>
              </w:rPr>
              <w:t>وارها</w:t>
            </w:r>
            <w:r w:rsidR="00103F46" w:rsidRPr="006C68C3">
              <w:rPr>
                <w:rFonts w:cs="B Lotus" w:hint="cs"/>
                <w:rtl/>
                <w:lang w:bidi="fa-IR"/>
              </w:rPr>
              <w:t>ی</w:t>
            </w:r>
            <w:r w:rsidR="00103F46" w:rsidRPr="006C68C3">
              <w:rPr>
                <w:rFonts w:cs="B Lotus"/>
                <w:rtl/>
                <w:lang w:bidi="fa-IR"/>
              </w:rPr>
              <w:t xml:space="preserve"> فضاها</w:t>
            </w:r>
            <w:r w:rsidR="00103F46" w:rsidRPr="006C68C3">
              <w:rPr>
                <w:rFonts w:cs="B Lotus" w:hint="cs"/>
                <w:rtl/>
                <w:lang w:bidi="fa-IR"/>
              </w:rPr>
              <w:t>ی</w:t>
            </w:r>
            <w:r w:rsidR="00103F46" w:rsidRPr="006C68C3">
              <w:rPr>
                <w:rFonts w:cs="B Lotus"/>
                <w:rtl/>
                <w:lang w:bidi="fa-IR"/>
              </w:rPr>
              <w:t xml:space="preserve"> عموم</w:t>
            </w:r>
            <w:r w:rsidR="00103F46" w:rsidRPr="006C68C3">
              <w:rPr>
                <w:rFonts w:cs="B Lotus" w:hint="cs"/>
                <w:rtl/>
                <w:lang w:bidi="fa-IR"/>
              </w:rPr>
              <w:t>ی</w:t>
            </w:r>
            <w:r w:rsidR="00103F46" w:rsidRPr="006C68C3">
              <w:rPr>
                <w:rFonts w:cs="B Lotus"/>
                <w:rtl/>
                <w:lang w:bidi="fa-IR"/>
              </w:rPr>
              <w:t xml:space="preserve"> به </w:t>
            </w:r>
            <w:r>
              <w:rPr>
                <w:rFonts w:cs="B Lotus" w:hint="cs"/>
                <w:rtl/>
                <w:lang w:bidi="fa-IR"/>
              </w:rPr>
              <w:t>رنگ‌های</w:t>
            </w:r>
            <w:r w:rsidR="00103F46" w:rsidRPr="006C68C3">
              <w:rPr>
                <w:rFonts w:cs="B Lotus"/>
                <w:rtl/>
                <w:lang w:bidi="fa-IR"/>
              </w:rPr>
              <w:t xml:space="preserve"> روش</w:t>
            </w:r>
            <w:r w:rsidR="00103F46" w:rsidRPr="006C68C3">
              <w:rPr>
                <w:rFonts w:cs="B Lotus" w:hint="cs"/>
                <w:rtl/>
                <w:lang w:bidi="fa-IR"/>
              </w:rPr>
              <w:t>ن</w:t>
            </w:r>
            <w:r w:rsidR="00BF487B" w:rsidRPr="006C68C3">
              <w:rPr>
                <w:rFonts w:cs="B Lotus" w:hint="cs"/>
                <w:rtl/>
                <w:lang w:bidi="fa-IR"/>
              </w:rPr>
              <w:t>.</w:t>
            </w:r>
          </w:p>
          <w:p w14:paraId="1EEB3E0B" w14:textId="25082599" w:rsidR="00103F46" w:rsidRPr="006C68C3" w:rsidRDefault="00103F4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6C68C3">
              <w:rPr>
                <w:rFonts w:cs="B Lotus" w:hint="eastAsia"/>
                <w:rtl/>
                <w:lang w:bidi="fa-IR"/>
              </w:rPr>
              <w:t>استفاده</w:t>
            </w:r>
            <w:r w:rsidRPr="006C68C3">
              <w:rPr>
                <w:rFonts w:cs="B Lotus"/>
                <w:rtl/>
                <w:lang w:bidi="fa-IR"/>
              </w:rPr>
              <w:t xml:space="preserve"> از مصالح چوب، آجر و ش</w:t>
            </w:r>
            <w:r w:rsidRPr="006C68C3">
              <w:rPr>
                <w:rFonts w:cs="B Lotus" w:hint="cs"/>
                <w:rtl/>
                <w:lang w:bidi="fa-IR"/>
              </w:rPr>
              <w:t>ی</w:t>
            </w:r>
            <w:r w:rsidRPr="006C68C3">
              <w:rPr>
                <w:rFonts w:cs="B Lotus" w:hint="eastAsia"/>
                <w:rtl/>
                <w:lang w:bidi="fa-IR"/>
              </w:rPr>
              <w:t>شه</w:t>
            </w:r>
            <w:r w:rsidRPr="006C68C3">
              <w:rPr>
                <w:rFonts w:cs="B Lotus"/>
                <w:rtl/>
                <w:lang w:bidi="fa-IR"/>
              </w:rPr>
              <w:t xml:space="preserve"> </w:t>
            </w:r>
            <w:r w:rsidR="00F33A61">
              <w:rPr>
                <w:rFonts w:cs="B Lotus" w:hint="cs"/>
                <w:rtl/>
                <w:lang w:bidi="fa-IR"/>
              </w:rPr>
              <w:t>به‌منظور</w:t>
            </w:r>
            <w:r w:rsidRPr="006C68C3">
              <w:rPr>
                <w:rFonts w:cs="B Lotus"/>
                <w:rtl/>
                <w:lang w:bidi="fa-IR"/>
              </w:rPr>
              <w:t xml:space="preserve"> کاهش </w:t>
            </w:r>
            <w:r w:rsidR="00A308F7">
              <w:rPr>
                <w:rFonts w:cs="B Lotus" w:hint="cs"/>
                <w:rtl/>
                <w:lang w:bidi="fa-IR"/>
              </w:rPr>
              <w:t>احساس</w:t>
            </w:r>
            <w:r w:rsidRPr="006C68C3">
              <w:rPr>
                <w:rFonts w:cs="B Lotus"/>
                <w:rtl/>
                <w:lang w:bidi="fa-IR"/>
              </w:rPr>
              <w:t xml:space="preserve"> عدم امن</w:t>
            </w:r>
            <w:r w:rsidRPr="006C68C3">
              <w:rPr>
                <w:rFonts w:cs="B Lotus" w:hint="cs"/>
                <w:rtl/>
                <w:lang w:bidi="fa-IR"/>
              </w:rPr>
              <w:t>ی</w:t>
            </w:r>
            <w:r w:rsidRPr="006C68C3">
              <w:rPr>
                <w:rFonts w:cs="B Lotus" w:hint="eastAsia"/>
                <w:rtl/>
                <w:lang w:bidi="fa-IR"/>
              </w:rPr>
              <w:t>ت</w:t>
            </w:r>
            <w:r w:rsidR="00BF487B" w:rsidRPr="006C68C3">
              <w:rPr>
                <w:rFonts w:cs="B Lotus" w:hint="cs"/>
                <w:rtl/>
                <w:lang w:bidi="fa-IR"/>
              </w:rPr>
              <w:t>.</w:t>
            </w:r>
          </w:p>
        </w:tc>
      </w:tr>
      <w:tr w:rsidR="00103F46" w:rsidRPr="006C68C3" w14:paraId="4C40167E" w14:textId="77777777" w:rsidTr="00443F9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40" w:type="dxa"/>
          </w:tcPr>
          <w:p w14:paraId="47E22129" w14:textId="77777777" w:rsidR="00103F46" w:rsidRPr="006C68C3" w:rsidRDefault="00103F46" w:rsidP="00443F90">
            <w:pPr>
              <w:bidi/>
              <w:jc w:val="both"/>
              <w:rPr>
                <w:rFonts w:cs="B Lotus"/>
                <w:rtl/>
                <w:lang w:bidi="fa-IR"/>
              </w:rPr>
            </w:pPr>
            <w:r w:rsidRPr="006C68C3">
              <w:rPr>
                <w:rFonts w:cs="B Lotus" w:hint="cs"/>
                <w:rtl/>
                <w:lang w:bidi="fa-IR"/>
              </w:rPr>
              <w:t>احساس تنهایی</w:t>
            </w:r>
          </w:p>
        </w:tc>
        <w:tc>
          <w:tcPr>
            <w:tcW w:w="8094" w:type="dxa"/>
          </w:tcPr>
          <w:p w14:paraId="491F01BA" w14:textId="0E78946F" w:rsidR="00103F46" w:rsidRPr="006C68C3" w:rsidRDefault="00103F46" w:rsidP="00443F90">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6C68C3">
              <w:rPr>
                <w:rFonts w:cs="B Lotus" w:hint="cs"/>
                <w:rtl/>
              </w:rPr>
              <w:t>استفاده</w:t>
            </w:r>
            <w:r w:rsidRPr="006C68C3">
              <w:rPr>
                <w:rFonts w:cs="B Lotus"/>
                <w:rtl/>
              </w:rPr>
              <w:t xml:space="preserve"> </w:t>
            </w:r>
            <w:r w:rsidRPr="006C68C3">
              <w:rPr>
                <w:rFonts w:cs="B Lotus" w:hint="cs"/>
                <w:rtl/>
              </w:rPr>
              <w:t>از</w:t>
            </w:r>
            <w:r w:rsidRPr="006C68C3">
              <w:rPr>
                <w:rFonts w:cs="B Lotus"/>
                <w:rtl/>
              </w:rPr>
              <w:t xml:space="preserve"> </w:t>
            </w:r>
            <w:r w:rsidR="00A308F7">
              <w:rPr>
                <w:rFonts w:cs="B Lotus" w:hint="cs"/>
                <w:rtl/>
              </w:rPr>
              <w:t>پنجره‌های</w:t>
            </w:r>
            <w:r w:rsidRPr="006C68C3">
              <w:rPr>
                <w:rFonts w:cs="B Lotus" w:hint="cs"/>
                <w:rtl/>
              </w:rPr>
              <w:t xml:space="preserve"> </w:t>
            </w:r>
            <w:r w:rsidR="00A308F7">
              <w:rPr>
                <w:rFonts w:cs="B Lotus" w:hint="cs"/>
                <w:rtl/>
              </w:rPr>
              <w:t>محافظت‌شده</w:t>
            </w:r>
            <w:r w:rsidRPr="006C68C3">
              <w:rPr>
                <w:rFonts w:cs="B Lotus"/>
                <w:rtl/>
              </w:rPr>
              <w:t xml:space="preserve"> </w:t>
            </w:r>
            <w:r w:rsidRPr="006C68C3">
              <w:rPr>
                <w:rFonts w:cs="B Lotus" w:hint="cs"/>
                <w:rtl/>
              </w:rPr>
              <w:t>بزرگ</w:t>
            </w:r>
            <w:r w:rsidRPr="006C68C3">
              <w:rPr>
                <w:rFonts w:cs="B Lotus"/>
                <w:rtl/>
              </w:rPr>
              <w:t xml:space="preserve"> </w:t>
            </w:r>
            <w:r w:rsidRPr="006C68C3">
              <w:rPr>
                <w:rFonts w:cs="B Lotus" w:hint="cs"/>
                <w:rtl/>
              </w:rPr>
              <w:t>درون</w:t>
            </w:r>
            <w:r w:rsidRPr="006C68C3">
              <w:rPr>
                <w:rFonts w:cs="B Lotus"/>
                <w:rtl/>
              </w:rPr>
              <w:t xml:space="preserve"> </w:t>
            </w:r>
            <w:r w:rsidRPr="006C68C3">
              <w:rPr>
                <w:rFonts w:cs="B Lotus" w:hint="cs"/>
                <w:rtl/>
              </w:rPr>
              <w:t xml:space="preserve">اتاق جهت </w:t>
            </w:r>
            <w:r w:rsidR="00A308F7">
              <w:rPr>
                <w:rFonts w:cs="B Lotus" w:hint="cs"/>
                <w:rtl/>
              </w:rPr>
              <w:t>بهره‌گیری</w:t>
            </w:r>
            <w:r w:rsidRPr="006C68C3">
              <w:rPr>
                <w:rFonts w:cs="B Lotus" w:hint="cs"/>
                <w:rtl/>
              </w:rPr>
              <w:t xml:space="preserve"> از تماشای </w:t>
            </w:r>
            <w:r w:rsidR="00A308F7">
              <w:rPr>
                <w:rFonts w:cs="B Lotus" w:hint="cs"/>
                <w:rtl/>
              </w:rPr>
              <w:t>رنگ‌ها</w:t>
            </w:r>
            <w:r w:rsidRPr="006C68C3">
              <w:rPr>
                <w:rFonts w:cs="B Lotus" w:hint="cs"/>
                <w:rtl/>
              </w:rPr>
              <w:t xml:space="preserve"> و </w:t>
            </w:r>
            <w:r w:rsidR="00A308F7">
              <w:rPr>
                <w:rFonts w:cs="B Lotus" w:hint="cs"/>
                <w:rtl/>
              </w:rPr>
              <w:t>فرم‌های</w:t>
            </w:r>
            <w:r w:rsidRPr="006C68C3">
              <w:rPr>
                <w:rFonts w:cs="B Lotus" w:hint="cs"/>
                <w:rtl/>
              </w:rPr>
              <w:t xml:space="preserve"> طبیعی</w:t>
            </w:r>
            <w:r w:rsidR="00BF487B" w:rsidRPr="006C68C3">
              <w:rPr>
                <w:rFonts w:cs="B Lotus" w:hint="cs"/>
                <w:rtl/>
              </w:rPr>
              <w:t>.</w:t>
            </w:r>
          </w:p>
          <w:p w14:paraId="4592229F" w14:textId="1026CFE4" w:rsidR="00103F46" w:rsidRPr="006C68C3" w:rsidRDefault="00103F46" w:rsidP="00A308F7">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6C68C3">
              <w:rPr>
                <w:rFonts w:cs="B Lotus" w:hint="cs"/>
                <w:rtl/>
              </w:rPr>
              <w:t xml:space="preserve">استفاده از </w:t>
            </w:r>
            <w:r w:rsidR="00A308F7">
              <w:rPr>
                <w:rFonts w:cs="B Lotus" w:hint="cs"/>
                <w:rtl/>
              </w:rPr>
              <w:t>فرم‌های</w:t>
            </w:r>
            <w:r w:rsidRPr="006C68C3">
              <w:rPr>
                <w:rFonts w:cs="B Lotus" w:hint="cs"/>
                <w:rtl/>
              </w:rPr>
              <w:t xml:space="preserve"> منحنی و عروسکی برای </w:t>
            </w:r>
            <w:r w:rsidR="00A308F7">
              <w:rPr>
                <w:rFonts w:cs="B Lotus" w:hint="cs"/>
                <w:rtl/>
              </w:rPr>
              <w:t>تخت‌ها</w:t>
            </w:r>
            <w:r w:rsidRPr="006C68C3">
              <w:rPr>
                <w:rFonts w:cs="B Lotus" w:hint="cs"/>
                <w:rtl/>
              </w:rPr>
              <w:t xml:space="preserve"> و سایر مبلمان</w:t>
            </w:r>
            <w:r w:rsidR="00A308F7">
              <w:rPr>
                <w:rFonts w:cs="B Lotus"/>
                <w:rtl/>
              </w:rPr>
              <w:softHyphen/>
            </w:r>
            <w:r w:rsidRPr="006C68C3">
              <w:rPr>
                <w:rFonts w:cs="B Lotus" w:hint="cs"/>
                <w:rtl/>
              </w:rPr>
              <w:t>ها</w:t>
            </w:r>
            <w:r w:rsidR="00BF487B" w:rsidRPr="006C68C3">
              <w:rPr>
                <w:rFonts w:cs="B Lotus" w:hint="cs"/>
                <w:rtl/>
              </w:rPr>
              <w:t>.</w:t>
            </w:r>
          </w:p>
          <w:p w14:paraId="124716BD" w14:textId="3F714E26" w:rsidR="00103F46" w:rsidRPr="006C68C3" w:rsidRDefault="00103F46" w:rsidP="00443F90">
            <w:pPr>
              <w:pStyle w:val="ListParagraph"/>
              <w:numPr>
                <w:ilvl w:val="0"/>
                <w:numId w:val="12"/>
              </w:numPr>
              <w:bidi/>
              <w:ind w:left="360"/>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6C68C3">
              <w:rPr>
                <w:rFonts w:cs="B Lotus" w:hint="cs"/>
                <w:rtl/>
              </w:rPr>
              <w:t xml:space="preserve">تزیین دیوارهای اتاق با </w:t>
            </w:r>
            <w:r w:rsidR="00A308F7">
              <w:rPr>
                <w:rFonts w:cs="B Lotus" w:hint="cs"/>
                <w:rtl/>
              </w:rPr>
              <w:t>عکس‌هایی</w:t>
            </w:r>
            <w:r w:rsidRPr="006C68C3">
              <w:rPr>
                <w:rFonts w:cs="B Lotus" w:hint="cs"/>
                <w:rtl/>
              </w:rPr>
              <w:t xml:space="preserve"> از گیاهان و حیوانات با </w:t>
            </w:r>
            <w:r w:rsidR="00A308F7">
              <w:rPr>
                <w:rFonts w:cs="B Lotus" w:hint="cs"/>
                <w:rtl/>
              </w:rPr>
              <w:t>فرم‌ها</w:t>
            </w:r>
            <w:r w:rsidRPr="006C68C3">
              <w:rPr>
                <w:rFonts w:cs="B Lotus" w:hint="cs"/>
                <w:rtl/>
              </w:rPr>
              <w:t xml:space="preserve"> و اشکال گوناگون و </w:t>
            </w:r>
            <w:r w:rsidR="00A308F7">
              <w:rPr>
                <w:rFonts w:cs="B Lotus" w:hint="cs"/>
                <w:rtl/>
              </w:rPr>
              <w:t>رنگ‌های</w:t>
            </w:r>
            <w:r w:rsidRPr="006C68C3">
              <w:rPr>
                <w:rFonts w:cs="B Lotus" w:hint="cs"/>
                <w:rtl/>
              </w:rPr>
              <w:t xml:space="preserve"> طبیعی</w:t>
            </w:r>
            <w:r w:rsidR="00BF487B" w:rsidRPr="006C68C3">
              <w:rPr>
                <w:rFonts w:cs="B Lotus" w:hint="cs"/>
                <w:rtl/>
              </w:rPr>
              <w:t>.</w:t>
            </w:r>
          </w:p>
        </w:tc>
      </w:tr>
      <w:tr w:rsidR="00103F46" w:rsidRPr="006C68C3" w14:paraId="580FE1AD" w14:textId="77777777" w:rsidTr="00443F90">
        <w:trPr>
          <w:trHeight w:val="20"/>
          <w:jc w:val="center"/>
        </w:trPr>
        <w:tc>
          <w:tcPr>
            <w:cnfStyle w:val="001000000000" w:firstRow="0" w:lastRow="0" w:firstColumn="1" w:lastColumn="0" w:oddVBand="0" w:evenVBand="0" w:oddHBand="0" w:evenHBand="0" w:firstRowFirstColumn="0" w:firstRowLastColumn="0" w:lastRowFirstColumn="0" w:lastRowLastColumn="0"/>
            <w:tcW w:w="1440" w:type="dxa"/>
          </w:tcPr>
          <w:p w14:paraId="51ABC4B3" w14:textId="77777777" w:rsidR="00103F46" w:rsidRPr="006C68C3" w:rsidRDefault="00103F46" w:rsidP="00443F90">
            <w:pPr>
              <w:bidi/>
              <w:jc w:val="both"/>
              <w:rPr>
                <w:rFonts w:cs="B Lotus"/>
                <w:rtl/>
                <w:lang w:bidi="fa-IR"/>
              </w:rPr>
            </w:pPr>
            <w:r w:rsidRPr="006C68C3">
              <w:rPr>
                <w:rFonts w:cs="B Lotus" w:hint="cs"/>
                <w:rtl/>
                <w:lang w:bidi="fa-IR"/>
              </w:rPr>
              <w:t>احساس ناتوانی</w:t>
            </w:r>
          </w:p>
        </w:tc>
        <w:tc>
          <w:tcPr>
            <w:tcW w:w="8094" w:type="dxa"/>
          </w:tcPr>
          <w:p w14:paraId="45A5FA91" w14:textId="53E49F54" w:rsidR="00103F46" w:rsidRPr="006C68C3" w:rsidRDefault="00103F4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rPr>
            </w:pPr>
            <w:r w:rsidRPr="006C68C3">
              <w:rPr>
                <w:rFonts w:cs="B Lotus" w:hint="cs"/>
                <w:rtl/>
              </w:rPr>
              <w:t xml:space="preserve">استفاده متریال های آموزشی با مصالح متنوع و </w:t>
            </w:r>
            <w:r w:rsidR="00A308F7">
              <w:rPr>
                <w:rFonts w:cs="B Lotus" w:hint="cs"/>
                <w:rtl/>
              </w:rPr>
              <w:t>فرم‌های</w:t>
            </w:r>
            <w:r w:rsidRPr="006C68C3">
              <w:rPr>
                <w:rFonts w:cs="B Lotus" w:hint="cs"/>
                <w:rtl/>
              </w:rPr>
              <w:t xml:space="preserve"> </w:t>
            </w:r>
            <w:r w:rsidR="00A308F7">
              <w:rPr>
                <w:rFonts w:cs="B Lotus" w:hint="cs"/>
                <w:rtl/>
              </w:rPr>
              <w:t>انعطاف‌پذیر</w:t>
            </w:r>
            <w:r w:rsidRPr="006C68C3">
              <w:rPr>
                <w:rFonts w:cs="B Lotus" w:hint="cs"/>
                <w:rtl/>
              </w:rPr>
              <w:t xml:space="preserve"> جهت </w:t>
            </w:r>
            <w:r w:rsidR="00A308F7">
              <w:rPr>
                <w:rFonts w:cs="B Lotus" w:hint="cs"/>
                <w:rtl/>
              </w:rPr>
              <w:t>فعال‌سازی</w:t>
            </w:r>
            <w:r w:rsidRPr="006C68C3">
              <w:rPr>
                <w:rFonts w:cs="B Lotus" w:hint="cs"/>
                <w:rtl/>
              </w:rPr>
              <w:t xml:space="preserve"> قوای فکری</w:t>
            </w:r>
            <w:r w:rsidR="00BF487B" w:rsidRPr="006C68C3">
              <w:rPr>
                <w:rFonts w:cs="B Lotus" w:hint="cs"/>
                <w:rtl/>
              </w:rPr>
              <w:t>.</w:t>
            </w:r>
          </w:p>
          <w:p w14:paraId="0B8A69F7" w14:textId="2498CD95" w:rsidR="00103F46" w:rsidRPr="006C68C3" w:rsidRDefault="00103F46" w:rsidP="00443F90">
            <w:pPr>
              <w:pStyle w:val="ListParagraph"/>
              <w:numPr>
                <w:ilvl w:val="0"/>
                <w:numId w:val="12"/>
              </w:numPr>
              <w:bidi/>
              <w:ind w:left="360"/>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6C68C3">
              <w:rPr>
                <w:rFonts w:cs="B Lotus"/>
                <w:rtl/>
                <w:lang w:bidi="fa-IR"/>
              </w:rPr>
              <w:t>طراح</w:t>
            </w:r>
            <w:r w:rsidRPr="006C68C3">
              <w:rPr>
                <w:rFonts w:cs="B Lotus" w:hint="cs"/>
                <w:rtl/>
                <w:lang w:bidi="fa-IR"/>
              </w:rPr>
              <w:t>ی</w:t>
            </w:r>
            <w:r w:rsidRPr="006C68C3">
              <w:rPr>
                <w:rFonts w:cs="B Lotus"/>
                <w:rtl/>
                <w:lang w:bidi="fa-IR"/>
              </w:rPr>
              <w:t xml:space="preserve"> </w:t>
            </w:r>
            <w:r w:rsidR="00A308F7">
              <w:rPr>
                <w:rFonts w:cs="B Lotus" w:hint="cs"/>
                <w:rtl/>
                <w:lang w:bidi="fa-IR"/>
              </w:rPr>
              <w:t>حیاط‌های</w:t>
            </w:r>
            <w:r w:rsidRPr="006C68C3">
              <w:rPr>
                <w:rFonts w:cs="B Lotus"/>
                <w:rtl/>
                <w:lang w:bidi="fa-IR"/>
              </w:rPr>
              <w:t xml:space="preserve"> ن</w:t>
            </w:r>
            <w:r w:rsidRPr="006C68C3">
              <w:rPr>
                <w:rFonts w:cs="B Lotus" w:hint="cs"/>
                <w:rtl/>
                <w:lang w:bidi="fa-IR"/>
              </w:rPr>
              <w:t>ی</w:t>
            </w:r>
            <w:r w:rsidRPr="006C68C3">
              <w:rPr>
                <w:rFonts w:cs="B Lotus" w:hint="eastAsia"/>
                <w:rtl/>
                <w:lang w:bidi="fa-IR"/>
              </w:rPr>
              <w:t>مه</w:t>
            </w:r>
            <w:r w:rsidRPr="006C68C3">
              <w:rPr>
                <w:rFonts w:cs="B Lotus"/>
                <w:rtl/>
                <w:lang w:bidi="fa-IR"/>
              </w:rPr>
              <w:t xml:space="preserve"> محصور با استفاده از گ</w:t>
            </w:r>
            <w:r w:rsidRPr="006C68C3">
              <w:rPr>
                <w:rFonts w:cs="B Lotus" w:hint="cs"/>
                <w:rtl/>
                <w:lang w:bidi="fa-IR"/>
              </w:rPr>
              <w:t>ی</w:t>
            </w:r>
            <w:r w:rsidRPr="006C68C3">
              <w:rPr>
                <w:rFonts w:cs="B Lotus" w:hint="eastAsia"/>
                <w:rtl/>
                <w:lang w:bidi="fa-IR"/>
              </w:rPr>
              <w:t>اهان</w:t>
            </w:r>
            <w:r w:rsidRPr="006C68C3">
              <w:rPr>
                <w:rFonts w:cs="B Lotus" w:hint="cs"/>
                <w:rtl/>
                <w:lang w:bidi="fa-IR"/>
              </w:rPr>
              <w:t xml:space="preserve"> (</w:t>
            </w:r>
            <w:r w:rsidR="00A308F7">
              <w:rPr>
                <w:rFonts w:cs="B Lotus" w:hint="cs"/>
                <w:rtl/>
                <w:lang w:bidi="fa-IR"/>
              </w:rPr>
              <w:t>فرم‌ها</w:t>
            </w:r>
            <w:r w:rsidRPr="006C68C3">
              <w:rPr>
                <w:rFonts w:cs="B Lotus" w:hint="cs"/>
                <w:rtl/>
                <w:lang w:bidi="fa-IR"/>
              </w:rPr>
              <w:t xml:space="preserve"> و </w:t>
            </w:r>
            <w:r w:rsidR="00A308F7">
              <w:rPr>
                <w:rFonts w:cs="B Lotus" w:hint="cs"/>
                <w:rtl/>
                <w:lang w:bidi="fa-IR"/>
              </w:rPr>
              <w:t>رنگ‌های</w:t>
            </w:r>
            <w:r w:rsidRPr="006C68C3">
              <w:rPr>
                <w:rFonts w:cs="B Lotus" w:hint="cs"/>
                <w:rtl/>
                <w:lang w:bidi="fa-IR"/>
              </w:rPr>
              <w:t xml:space="preserve"> موجود در طبیعت) جهت درک و یادگیری هرچه بهتر.</w:t>
            </w:r>
          </w:p>
        </w:tc>
      </w:tr>
    </w:tbl>
    <w:p w14:paraId="4BA3E05A" w14:textId="77777777" w:rsidR="00103F46" w:rsidRDefault="00103F46" w:rsidP="00443F90">
      <w:pPr>
        <w:bidi/>
        <w:spacing w:after="0" w:line="240" w:lineRule="auto"/>
        <w:jc w:val="both"/>
        <w:rPr>
          <w:rFonts w:cs="B Lotus"/>
          <w:sz w:val="24"/>
          <w:szCs w:val="24"/>
          <w:rtl/>
          <w:lang w:bidi="fa-IR"/>
        </w:rPr>
      </w:pPr>
    </w:p>
    <w:p w14:paraId="337ADF22" w14:textId="4BFE154B" w:rsidR="00443F90" w:rsidRPr="006C68C3" w:rsidRDefault="00443F90" w:rsidP="00443F90">
      <w:pPr>
        <w:bidi/>
        <w:spacing w:after="0" w:line="240" w:lineRule="auto"/>
        <w:jc w:val="both"/>
        <w:rPr>
          <w:rFonts w:cs="B Lotus"/>
          <w:sz w:val="24"/>
          <w:szCs w:val="24"/>
          <w:rtl/>
          <w:lang w:bidi="fa-IR"/>
        </w:rPr>
      </w:pPr>
      <w:r w:rsidRPr="006C68C3">
        <w:rPr>
          <w:rFonts w:cs="B Lotus" w:hint="cs"/>
          <w:sz w:val="24"/>
          <w:szCs w:val="24"/>
          <w:rtl/>
        </w:rPr>
        <w:t>همچنین</w:t>
      </w:r>
      <w:r w:rsidRPr="006C68C3">
        <w:rPr>
          <w:rFonts w:cs="B Lotus"/>
          <w:sz w:val="24"/>
          <w:szCs w:val="24"/>
          <w:rtl/>
        </w:rPr>
        <w:t xml:space="preserve"> </w:t>
      </w:r>
      <w:r w:rsidRPr="006C68C3">
        <w:rPr>
          <w:rFonts w:cs="B Lotus" w:hint="cs"/>
          <w:sz w:val="24"/>
          <w:szCs w:val="24"/>
          <w:rtl/>
        </w:rPr>
        <w:t>استفاده</w:t>
      </w:r>
      <w:r w:rsidRPr="006C68C3">
        <w:rPr>
          <w:rFonts w:cs="B Lotus"/>
          <w:sz w:val="24"/>
          <w:szCs w:val="24"/>
          <w:rtl/>
        </w:rPr>
        <w:t xml:space="preserve"> </w:t>
      </w:r>
      <w:r w:rsidRPr="006C68C3">
        <w:rPr>
          <w:rFonts w:cs="B Lotus" w:hint="cs"/>
          <w:sz w:val="24"/>
          <w:szCs w:val="24"/>
          <w:rtl/>
        </w:rPr>
        <w:t>از</w:t>
      </w:r>
      <w:r w:rsidRPr="006C68C3">
        <w:rPr>
          <w:rFonts w:cs="B Lotus"/>
          <w:sz w:val="24"/>
          <w:szCs w:val="24"/>
          <w:rtl/>
        </w:rPr>
        <w:t xml:space="preserve"> </w:t>
      </w:r>
      <w:r w:rsidR="00A308F7">
        <w:rPr>
          <w:rFonts w:cs="B Lotus" w:hint="cs"/>
          <w:sz w:val="24"/>
          <w:szCs w:val="24"/>
          <w:rtl/>
        </w:rPr>
        <w:t>رنگ‌های</w:t>
      </w:r>
      <w:r w:rsidRPr="006C68C3">
        <w:rPr>
          <w:rFonts w:cs="B Lotus"/>
          <w:sz w:val="24"/>
          <w:szCs w:val="24"/>
          <w:rtl/>
        </w:rPr>
        <w:t xml:space="preserve"> </w:t>
      </w:r>
      <w:r w:rsidRPr="006C68C3">
        <w:rPr>
          <w:rFonts w:cs="B Lotus" w:hint="cs"/>
          <w:sz w:val="24"/>
          <w:szCs w:val="24"/>
          <w:rtl/>
        </w:rPr>
        <w:t>تیره،</w:t>
      </w:r>
      <w:r w:rsidRPr="006C68C3">
        <w:rPr>
          <w:rFonts w:cs="B Lotus"/>
          <w:sz w:val="24"/>
          <w:szCs w:val="24"/>
          <w:rtl/>
        </w:rPr>
        <w:t xml:space="preserve"> </w:t>
      </w:r>
      <w:r w:rsidRPr="006C68C3">
        <w:rPr>
          <w:rFonts w:cs="B Lotus" w:hint="cs"/>
          <w:sz w:val="24"/>
          <w:szCs w:val="24"/>
          <w:rtl/>
        </w:rPr>
        <w:t>میزان</w:t>
      </w:r>
      <w:r w:rsidRPr="006C68C3">
        <w:rPr>
          <w:rFonts w:cs="B Lotus"/>
          <w:sz w:val="24"/>
          <w:szCs w:val="24"/>
          <w:rtl/>
        </w:rPr>
        <w:t xml:space="preserve"> </w:t>
      </w:r>
      <w:r w:rsidRPr="006C68C3">
        <w:rPr>
          <w:rFonts w:cs="B Lotus" w:hint="cs"/>
          <w:sz w:val="24"/>
          <w:szCs w:val="24"/>
          <w:rtl/>
        </w:rPr>
        <w:t>یادگیری آنان</w:t>
      </w:r>
      <w:r w:rsidRPr="006C68C3">
        <w:rPr>
          <w:rFonts w:cs="B Lotus"/>
          <w:sz w:val="24"/>
          <w:szCs w:val="24"/>
          <w:rtl/>
        </w:rPr>
        <w:t xml:space="preserve"> </w:t>
      </w:r>
      <w:r w:rsidRPr="006C68C3">
        <w:rPr>
          <w:rFonts w:cs="B Lotus" w:hint="cs"/>
          <w:sz w:val="24"/>
          <w:szCs w:val="24"/>
          <w:rtl/>
        </w:rPr>
        <w:t>را</w:t>
      </w:r>
      <w:r w:rsidRPr="006C68C3">
        <w:rPr>
          <w:rFonts w:cs="B Lotus"/>
          <w:sz w:val="24"/>
          <w:szCs w:val="24"/>
          <w:rtl/>
        </w:rPr>
        <w:t xml:space="preserve"> </w:t>
      </w:r>
      <w:r w:rsidRPr="006C68C3">
        <w:rPr>
          <w:rFonts w:cs="B Lotus" w:hint="cs"/>
          <w:sz w:val="24"/>
          <w:szCs w:val="24"/>
          <w:rtl/>
        </w:rPr>
        <w:t>کاهش</w:t>
      </w:r>
      <w:r w:rsidRPr="006C68C3">
        <w:rPr>
          <w:rFonts w:cs="B Lotus"/>
          <w:sz w:val="24"/>
          <w:szCs w:val="24"/>
          <w:rtl/>
        </w:rPr>
        <w:t xml:space="preserve"> </w:t>
      </w:r>
      <w:r w:rsidR="00A308F7">
        <w:rPr>
          <w:rFonts w:cs="B Lotus" w:hint="cs"/>
          <w:sz w:val="24"/>
          <w:szCs w:val="24"/>
          <w:rtl/>
        </w:rPr>
        <w:t>می‌دهد</w:t>
      </w:r>
      <w:r w:rsidRPr="006C68C3">
        <w:rPr>
          <w:rFonts w:cs="B Lotus" w:hint="cs"/>
          <w:sz w:val="24"/>
          <w:szCs w:val="24"/>
          <w:rtl/>
        </w:rPr>
        <w:t xml:space="preserve">. </w:t>
      </w:r>
      <w:r w:rsidR="00A308F7">
        <w:rPr>
          <w:rFonts w:cs="B Lotus" w:hint="cs"/>
          <w:sz w:val="24"/>
          <w:szCs w:val="24"/>
          <w:rtl/>
          <w:lang w:bidi="fa-IR"/>
        </w:rPr>
        <w:t>فرم‌ها</w:t>
      </w:r>
      <w:r w:rsidRPr="006C68C3">
        <w:rPr>
          <w:rFonts w:cs="B Lotus"/>
          <w:sz w:val="24"/>
          <w:szCs w:val="24"/>
          <w:rtl/>
          <w:lang w:bidi="fa-IR"/>
        </w:rPr>
        <w:t xml:space="preserve"> و </w:t>
      </w:r>
      <w:r w:rsidRPr="006C68C3">
        <w:rPr>
          <w:rFonts w:cs="B Lotus" w:hint="cs"/>
          <w:sz w:val="24"/>
          <w:szCs w:val="24"/>
          <w:rtl/>
          <w:lang w:bidi="fa-IR"/>
        </w:rPr>
        <w:t>اشکال</w:t>
      </w:r>
      <w:r w:rsidRPr="006C68C3">
        <w:rPr>
          <w:rFonts w:cs="B Lotus"/>
          <w:sz w:val="24"/>
          <w:szCs w:val="24"/>
          <w:rtl/>
          <w:lang w:bidi="fa-IR"/>
        </w:rPr>
        <w:t xml:space="preserve"> </w:t>
      </w:r>
      <w:r w:rsidRPr="006C68C3">
        <w:rPr>
          <w:rFonts w:cs="B Lotus" w:hint="cs"/>
          <w:sz w:val="24"/>
          <w:szCs w:val="24"/>
          <w:rtl/>
          <w:lang w:bidi="fa-IR"/>
        </w:rPr>
        <w:t>ﻣﻌﻤﺎ</w:t>
      </w:r>
      <w:r w:rsidRPr="006C68C3">
        <w:rPr>
          <w:rFonts w:cs="B Lotus" w:hint="eastAsia"/>
          <w:sz w:val="24"/>
          <w:szCs w:val="24"/>
          <w:rtl/>
          <w:lang w:bidi="fa-IR"/>
        </w:rPr>
        <w:t>ري</w:t>
      </w:r>
      <w:r w:rsidRPr="006C68C3">
        <w:rPr>
          <w:rFonts w:cs="B Lotus"/>
          <w:sz w:val="24"/>
          <w:szCs w:val="24"/>
          <w:rtl/>
          <w:lang w:bidi="fa-IR"/>
        </w:rPr>
        <w:t xml:space="preserve"> ذ</w:t>
      </w:r>
      <w:r w:rsidRPr="006C68C3">
        <w:rPr>
          <w:rFonts w:cs="B Lotus" w:hint="cs"/>
          <w:sz w:val="24"/>
          <w:szCs w:val="24"/>
          <w:rtl/>
          <w:lang w:bidi="fa-IR"/>
        </w:rPr>
        <w:t>ﻫﻦ</w:t>
      </w:r>
      <w:r w:rsidRPr="006C68C3">
        <w:rPr>
          <w:rFonts w:cs="B Lotus"/>
          <w:sz w:val="24"/>
          <w:szCs w:val="24"/>
          <w:rtl/>
          <w:lang w:bidi="fa-IR"/>
        </w:rPr>
        <w:t xml:space="preserve"> </w:t>
      </w:r>
      <w:r w:rsidRPr="006C68C3">
        <w:rPr>
          <w:rFonts w:cs="B Lotus" w:hint="cs"/>
          <w:sz w:val="24"/>
          <w:szCs w:val="24"/>
          <w:rtl/>
          <w:lang w:bidi="fa-IR"/>
        </w:rPr>
        <w:t>ﻛﻮ</w:t>
      </w:r>
      <w:r w:rsidRPr="006C68C3">
        <w:rPr>
          <w:rFonts w:cs="B Lotus" w:hint="eastAsia"/>
          <w:sz w:val="24"/>
          <w:szCs w:val="24"/>
          <w:rtl/>
          <w:lang w:bidi="fa-IR"/>
        </w:rPr>
        <w:t>د</w:t>
      </w:r>
      <w:r w:rsidRPr="006C68C3">
        <w:rPr>
          <w:rFonts w:cs="B Lotus" w:hint="cs"/>
          <w:sz w:val="24"/>
          <w:szCs w:val="24"/>
          <w:rtl/>
          <w:lang w:bidi="fa-IR"/>
        </w:rPr>
        <w:t>ﻛﺎ</w:t>
      </w:r>
      <w:r w:rsidRPr="006C68C3">
        <w:rPr>
          <w:rFonts w:cs="B Lotus" w:hint="eastAsia"/>
          <w:sz w:val="24"/>
          <w:szCs w:val="24"/>
          <w:rtl/>
          <w:lang w:bidi="fa-IR"/>
        </w:rPr>
        <w:t>ن</w:t>
      </w:r>
      <w:r w:rsidRPr="006C68C3">
        <w:rPr>
          <w:rFonts w:cs="B Lotus"/>
          <w:sz w:val="24"/>
          <w:szCs w:val="24"/>
          <w:rtl/>
          <w:lang w:bidi="fa-IR"/>
        </w:rPr>
        <w:t xml:space="preserve"> </w:t>
      </w:r>
      <w:r w:rsidRPr="006C68C3">
        <w:rPr>
          <w:rFonts w:cs="B Lotus" w:hint="cs"/>
          <w:sz w:val="24"/>
          <w:szCs w:val="24"/>
          <w:rtl/>
          <w:lang w:bidi="fa-IR"/>
        </w:rPr>
        <w:t>را به خود جلب می‌نماید،</w:t>
      </w:r>
      <w:r w:rsidRPr="006C68C3">
        <w:rPr>
          <w:rFonts w:cs="B Lotus"/>
          <w:sz w:val="24"/>
          <w:szCs w:val="24"/>
          <w:rtl/>
          <w:lang w:bidi="fa-IR"/>
        </w:rPr>
        <w:t xml:space="preserve"> </w:t>
      </w:r>
      <w:r w:rsidRPr="006C68C3">
        <w:rPr>
          <w:rFonts w:cs="B Lotus" w:hint="cs"/>
          <w:sz w:val="24"/>
          <w:szCs w:val="24"/>
          <w:rtl/>
          <w:lang w:bidi="fa-IR"/>
        </w:rPr>
        <w:t>لذا</w:t>
      </w:r>
      <w:r w:rsidRPr="006C68C3">
        <w:rPr>
          <w:rFonts w:cs="B Lotus" w:hint="cs"/>
          <w:sz w:val="24"/>
          <w:szCs w:val="24"/>
          <w:rtl/>
        </w:rPr>
        <w:t xml:space="preserve"> این</w:t>
      </w:r>
      <w:r w:rsidRPr="006C68C3">
        <w:rPr>
          <w:rFonts w:cs="B Lotus"/>
          <w:sz w:val="24"/>
          <w:szCs w:val="24"/>
          <w:rtl/>
        </w:rPr>
        <w:t xml:space="preserve"> </w:t>
      </w:r>
      <w:r w:rsidRPr="006C68C3">
        <w:rPr>
          <w:rFonts w:cs="B Lotus" w:hint="cs"/>
          <w:sz w:val="24"/>
          <w:szCs w:val="24"/>
          <w:rtl/>
        </w:rPr>
        <w:t>عامل</w:t>
      </w:r>
      <w:r w:rsidRPr="006C68C3">
        <w:rPr>
          <w:rFonts w:cs="B Lotus"/>
          <w:sz w:val="24"/>
          <w:szCs w:val="24"/>
          <w:rtl/>
        </w:rPr>
        <w:t xml:space="preserve"> </w:t>
      </w:r>
      <w:r w:rsidRPr="006C68C3">
        <w:rPr>
          <w:rFonts w:cs="B Lotus" w:hint="cs"/>
          <w:sz w:val="24"/>
          <w:szCs w:val="24"/>
          <w:rtl/>
        </w:rPr>
        <w:t>معماری</w:t>
      </w:r>
      <w:r w:rsidRPr="006C68C3">
        <w:rPr>
          <w:rFonts w:cs="B Lotus"/>
          <w:sz w:val="24"/>
          <w:szCs w:val="24"/>
          <w:rtl/>
        </w:rPr>
        <w:t xml:space="preserve"> </w:t>
      </w:r>
      <w:r w:rsidR="00A308F7">
        <w:rPr>
          <w:rFonts w:cs="B Lotus" w:hint="cs"/>
          <w:sz w:val="24"/>
          <w:szCs w:val="24"/>
          <w:rtl/>
        </w:rPr>
        <w:t>نه‌تنها</w:t>
      </w:r>
      <w:r w:rsidRPr="006C68C3">
        <w:rPr>
          <w:rFonts w:cs="B Lotus"/>
          <w:sz w:val="24"/>
          <w:szCs w:val="24"/>
          <w:rtl/>
        </w:rPr>
        <w:t xml:space="preserve"> </w:t>
      </w:r>
      <w:r w:rsidRPr="006C68C3">
        <w:rPr>
          <w:rFonts w:cs="B Lotus" w:hint="cs"/>
          <w:sz w:val="24"/>
          <w:szCs w:val="24"/>
          <w:rtl/>
        </w:rPr>
        <w:t>در</w:t>
      </w:r>
      <w:r w:rsidRPr="006C68C3">
        <w:rPr>
          <w:rFonts w:cs="B Lotus"/>
          <w:sz w:val="24"/>
          <w:szCs w:val="24"/>
          <w:rtl/>
        </w:rPr>
        <w:t xml:space="preserve"> </w:t>
      </w:r>
      <w:r w:rsidRPr="006C68C3">
        <w:rPr>
          <w:rFonts w:cs="B Lotus" w:hint="cs"/>
          <w:sz w:val="24"/>
          <w:szCs w:val="24"/>
          <w:rtl/>
        </w:rPr>
        <w:t>فرم</w:t>
      </w:r>
      <w:r w:rsidRPr="006C68C3">
        <w:rPr>
          <w:rFonts w:cs="B Lotus"/>
          <w:sz w:val="24"/>
          <w:szCs w:val="24"/>
          <w:rtl/>
        </w:rPr>
        <w:t xml:space="preserve"> </w:t>
      </w:r>
      <w:r w:rsidRPr="006C68C3">
        <w:rPr>
          <w:rFonts w:cs="B Lotus" w:hint="cs"/>
          <w:sz w:val="24"/>
          <w:szCs w:val="24"/>
          <w:rtl/>
        </w:rPr>
        <w:t>کالبدی</w:t>
      </w:r>
      <w:r w:rsidRPr="006C68C3">
        <w:rPr>
          <w:rFonts w:cs="B Lotus"/>
          <w:sz w:val="24"/>
          <w:szCs w:val="24"/>
          <w:rtl/>
        </w:rPr>
        <w:t xml:space="preserve"> </w:t>
      </w:r>
      <w:r w:rsidRPr="006C68C3">
        <w:rPr>
          <w:rFonts w:cs="B Lotus" w:hint="cs"/>
          <w:sz w:val="24"/>
          <w:szCs w:val="24"/>
          <w:rtl/>
        </w:rPr>
        <w:t>بنا</w:t>
      </w:r>
      <w:r w:rsidRPr="006C68C3">
        <w:rPr>
          <w:rFonts w:cs="B Lotus"/>
          <w:sz w:val="24"/>
          <w:szCs w:val="24"/>
          <w:rtl/>
        </w:rPr>
        <w:t xml:space="preserve"> </w:t>
      </w:r>
      <w:r w:rsidR="00A308F7">
        <w:rPr>
          <w:rFonts w:cs="B Lotus" w:hint="cs"/>
          <w:sz w:val="24"/>
          <w:szCs w:val="24"/>
          <w:rtl/>
        </w:rPr>
        <w:t>می‌تواند</w:t>
      </w:r>
      <w:r w:rsidRPr="006C68C3">
        <w:rPr>
          <w:rFonts w:cs="B Lotus" w:hint="cs"/>
          <w:sz w:val="24"/>
          <w:szCs w:val="24"/>
          <w:rtl/>
        </w:rPr>
        <w:t xml:space="preserve"> حائز</w:t>
      </w:r>
      <w:r w:rsidRPr="006C68C3">
        <w:rPr>
          <w:rFonts w:cs="B Lotus"/>
          <w:sz w:val="24"/>
          <w:szCs w:val="24"/>
          <w:rtl/>
        </w:rPr>
        <w:t xml:space="preserve"> </w:t>
      </w:r>
      <w:r w:rsidRPr="006C68C3">
        <w:rPr>
          <w:rFonts w:cs="B Lotus" w:hint="cs"/>
          <w:sz w:val="24"/>
          <w:szCs w:val="24"/>
          <w:rtl/>
        </w:rPr>
        <w:t>اهمیت</w:t>
      </w:r>
      <w:r w:rsidRPr="006C68C3">
        <w:rPr>
          <w:rFonts w:cs="B Lotus"/>
          <w:sz w:val="24"/>
          <w:szCs w:val="24"/>
          <w:rtl/>
        </w:rPr>
        <w:t xml:space="preserve"> </w:t>
      </w:r>
      <w:r w:rsidRPr="006C68C3">
        <w:rPr>
          <w:rFonts w:cs="B Lotus" w:hint="cs"/>
          <w:sz w:val="24"/>
          <w:szCs w:val="24"/>
          <w:rtl/>
        </w:rPr>
        <w:t>باشد،</w:t>
      </w:r>
      <w:r w:rsidRPr="006C68C3">
        <w:rPr>
          <w:rFonts w:cs="B Lotus"/>
          <w:sz w:val="24"/>
          <w:szCs w:val="24"/>
          <w:rtl/>
        </w:rPr>
        <w:t xml:space="preserve"> </w:t>
      </w:r>
      <w:r w:rsidRPr="006C68C3">
        <w:rPr>
          <w:rFonts w:cs="B Lotus" w:hint="cs"/>
          <w:sz w:val="24"/>
          <w:szCs w:val="24"/>
          <w:rtl/>
        </w:rPr>
        <w:t>بلکه</w:t>
      </w:r>
      <w:r w:rsidRPr="006C68C3">
        <w:rPr>
          <w:rFonts w:cs="B Lotus"/>
          <w:sz w:val="24"/>
          <w:szCs w:val="24"/>
          <w:rtl/>
        </w:rPr>
        <w:t xml:space="preserve"> </w:t>
      </w:r>
      <w:r w:rsidRPr="006C68C3">
        <w:rPr>
          <w:rFonts w:cs="B Lotus" w:hint="cs"/>
          <w:sz w:val="24"/>
          <w:szCs w:val="24"/>
          <w:rtl/>
        </w:rPr>
        <w:t>در</w:t>
      </w:r>
      <w:r w:rsidRPr="006C68C3">
        <w:rPr>
          <w:rFonts w:cs="B Lotus"/>
          <w:sz w:val="24"/>
          <w:szCs w:val="24"/>
          <w:rtl/>
        </w:rPr>
        <w:t xml:space="preserve"> </w:t>
      </w:r>
      <w:r w:rsidRPr="006C68C3">
        <w:rPr>
          <w:rFonts w:cs="B Lotus" w:hint="cs"/>
          <w:sz w:val="24"/>
          <w:szCs w:val="24"/>
          <w:rtl/>
        </w:rPr>
        <w:t>طراحی</w:t>
      </w:r>
      <w:r w:rsidRPr="006C68C3">
        <w:rPr>
          <w:rFonts w:cs="B Lotus"/>
          <w:sz w:val="24"/>
          <w:szCs w:val="24"/>
          <w:rtl/>
        </w:rPr>
        <w:t xml:space="preserve"> </w:t>
      </w:r>
      <w:r w:rsidRPr="006C68C3">
        <w:rPr>
          <w:rFonts w:cs="B Lotus" w:hint="cs"/>
          <w:sz w:val="24"/>
          <w:szCs w:val="24"/>
          <w:rtl/>
        </w:rPr>
        <w:t>و</w:t>
      </w:r>
      <w:r w:rsidRPr="006C68C3">
        <w:rPr>
          <w:rFonts w:cs="B Lotus"/>
          <w:sz w:val="24"/>
          <w:szCs w:val="24"/>
          <w:rtl/>
        </w:rPr>
        <w:t xml:space="preserve"> </w:t>
      </w:r>
      <w:r w:rsidRPr="006C68C3">
        <w:rPr>
          <w:rFonts w:cs="B Lotus" w:hint="cs"/>
          <w:sz w:val="24"/>
          <w:szCs w:val="24"/>
          <w:rtl/>
        </w:rPr>
        <w:t>چیدمان</w:t>
      </w:r>
      <w:r w:rsidRPr="006C68C3">
        <w:rPr>
          <w:rFonts w:cs="B Lotus"/>
          <w:sz w:val="24"/>
          <w:szCs w:val="24"/>
          <w:rtl/>
        </w:rPr>
        <w:t xml:space="preserve"> </w:t>
      </w:r>
      <w:r w:rsidRPr="006C68C3">
        <w:rPr>
          <w:rFonts w:cs="B Lotus" w:hint="cs"/>
          <w:sz w:val="24"/>
          <w:szCs w:val="24"/>
          <w:rtl/>
        </w:rPr>
        <w:t>داخلی</w:t>
      </w:r>
      <w:r w:rsidRPr="006C68C3">
        <w:rPr>
          <w:rFonts w:cs="B Lotus"/>
          <w:sz w:val="24"/>
          <w:szCs w:val="24"/>
          <w:rtl/>
        </w:rPr>
        <w:t xml:space="preserve"> </w:t>
      </w:r>
      <w:r w:rsidRPr="006C68C3">
        <w:rPr>
          <w:rFonts w:cs="B Lotus" w:hint="cs"/>
          <w:sz w:val="24"/>
          <w:szCs w:val="24"/>
          <w:rtl/>
        </w:rPr>
        <w:t>تأثیر</w:t>
      </w:r>
      <w:r w:rsidRPr="006C68C3">
        <w:rPr>
          <w:rFonts w:cs="B Lotus"/>
          <w:sz w:val="24"/>
          <w:szCs w:val="24"/>
          <w:rtl/>
        </w:rPr>
        <w:t xml:space="preserve"> </w:t>
      </w:r>
      <w:r w:rsidRPr="006C68C3">
        <w:rPr>
          <w:rFonts w:cs="B Lotus" w:hint="cs"/>
          <w:sz w:val="24"/>
          <w:szCs w:val="24"/>
          <w:rtl/>
        </w:rPr>
        <w:t>بسزایی</w:t>
      </w:r>
      <w:r w:rsidRPr="006C68C3">
        <w:rPr>
          <w:rFonts w:cs="B Lotus"/>
          <w:sz w:val="24"/>
          <w:szCs w:val="24"/>
          <w:rtl/>
        </w:rPr>
        <w:t xml:space="preserve"> </w:t>
      </w:r>
      <w:r w:rsidRPr="006C68C3">
        <w:rPr>
          <w:rFonts w:cs="B Lotus" w:hint="cs"/>
          <w:sz w:val="24"/>
          <w:szCs w:val="24"/>
          <w:rtl/>
        </w:rPr>
        <w:t>دارد</w:t>
      </w:r>
      <w:r w:rsidRPr="006C68C3">
        <w:rPr>
          <w:rFonts w:cs="B Lotus"/>
          <w:sz w:val="24"/>
          <w:szCs w:val="24"/>
          <w:lang w:bidi="fa-IR"/>
        </w:rPr>
        <w:t>.</w:t>
      </w:r>
      <w:r w:rsidRPr="006C68C3">
        <w:rPr>
          <w:rFonts w:cs="B Lotus" w:hint="cs"/>
          <w:sz w:val="24"/>
          <w:szCs w:val="24"/>
          <w:rtl/>
        </w:rPr>
        <w:t xml:space="preserve"> </w:t>
      </w:r>
      <w:r w:rsidRPr="006C68C3">
        <w:rPr>
          <w:rFonts w:cs="B Lotus" w:hint="cs"/>
          <w:sz w:val="24"/>
          <w:szCs w:val="24"/>
          <w:rtl/>
          <w:lang w:bidi="fa-IR"/>
        </w:rPr>
        <w:t>ﻳﻜﻲ</w:t>
      </w:r>
      <w:r w:rsidRPr="006C68C3">
        <w:rPr>
          <w:rFonts w:cs="B Lotus"/>
          <w:sz w:val="24"/>
          <w:szCs w:val="24"/>
          <w:rtl/>
          <w:lang w:bidi="fa-IR"/>
        </w:rPr>
        <w:t xml:space="preserve"> از </w:t>
      </w:r>
      <w:r w:rsidR="00A308F7">
        <w:rPr>
          <w:rFonts w:cs="B Lotus" w:hint="cs"/>
          <w:sz w:val="24"/>
          <w:szCs w:val="24"/>
          <w:rtl/>
          <w:lang w:bidi="fa-IR"/>
        </w:rPr>
        <w:t>شایع‌ترین</w:t>
      </w:r>
      <w:r w:rsidRPr="006C68C3">
        <w:rPr>
          <w:rFonts w:cs="B Lotus"/>
          <w:sz w:val="24"/>
          <w:szCs w:val="24"/>
          <w:rtl/>
          <w:lang w:bidi="fa-IR"/>
        </w:rPr>
        <w:t xml:space="preserve"> </w:t>
      </w:r>
      <w:r w:rsidRPr="006C68C3">
        <w:rPr>
          <w:rFonts w:cs="B Lotus" w:hint="cs"/>
          <w:sz w:val="24"/>
          <w:szCs w:val="24"/>
          <w:rtl/>
          <w:lang w:bidi="fa-IR"/>
        </w:rPr>
        <w:t>حالاتی</w:t>
      </w:r>
      <w:r w:rsidRPr="006C68C3">
        <w:rPr>
          <w:rFonts w:cs="B Lotus"/>
          <w:sz w:val="24"/>
          <w:szCs w:val="24"/>
          <w:rtl/>
          <w:lang w:bidi="fa-IR"/>
        </w:rPr>
        <w:t xml:space="preserve"> </w:t>
      </w:r>
      <w:r w:rsidRPr="006C68C3">
        <w:rPr>
          <w:rFonts w:cs="B Lotus" w:hint="cs"/>
          <w:sz w:val="24"/>
          <w:szCs w:val="24"/>
          <w:rtl/>
          <w:lang w:bidi="fa-IR"/>
        </w:rPr>
        <w:t>ﻛﻪ</w:t>
      </w:r>
      <w:r w:rsidRPr="006C68C3">
        <w:rPr>
          <w:rFonts w:cs="B Lotus"/>
          <w:sz w:val="24"/>
          <w:szCs w:val="24"/>
          <w:rtl/>
          <w:lang w:bidi="fa-IR"/>
        </w:rPr>
        <w:t xml:space="preserve"> در </w:t>
      </w:r>
      <w:r w:rsidRPr="006C68C3">
        <w:rPr>
          <w:rFonts w:cs="B Lotus" w:hint="cs"/>
          <w:sz w:val="24"/>
          <w:szCs w:val="24"/>
          <w:rtl/>
          <w:lang w:bidi="fa-IR"/>
        </w:rPr>
        <w:t>ﻛﻮ</w:t>
      </w:r>
      <w:r w:rsidRPr="006C68C3">
        <w:rPr>
          <w:rFonts w:cs="B Lotus" w:hint="eastAsia"/>
          <w:sz w:val="24"/>
          <w:szCs w:val="24"/>
          <w:rtl/>
          <w:lang w:bidi="fa-IR"/>
        </w:rPr>
        <w:t>د</w:t>
      </w:r>
      <w:r w:rsidRPr="006C68C3">
        <w:rPr>
          <w:rFonts w:cs="B Lotus" w:hint="cs"/>
          <w:sz w:val="24"/>
          <w:szCs w:val="24"/>
          <w:rtl/>
          <w:lang w:bidi="fa-IR"/>
        </w:rPr>
        <w:t>ﻛﺎ</w:t>
      </w:r>
      <w:r w:rsidRPr="006C68C3">
        <w:rPr>
          <w:rFonts w:cs="B Lotus" w:hint="eastAsia"/>
          <w:sz w:val="24"/>
          <w:szCs w:val="24"/>
          <w:rtl/>
          <w:lang w:bidi="fa-IR"/>
        </w:rPr>
        <w:t>ن</w:t>
      </w:r>
      <w:r w:rsidRPr="006C68C3">
        <w:rPr>
          <w:rFonts w:cs="B Lotus"/>
          <w:sz w:val="24"/>
          <w:szCs w:val="24"/>
          <w:rtl/>
          <w:lang w:bidi="fa-IR"/>
        </w:rPr>
        <w:t xml:space="preserve"> </w:t>
      </w:r>
      <w:r w:rsidR="00A308F7">
        <w:rPr>
          <w:rFonts w:cs="B Lotus" w:hint="cs"/>
          <w:sz w:val="24"/>
          <w:szCs w:val="24"/>
          <w:rtl/>
          <w:lang w:bidi="fa-IR"/>
        </w:rPr>
        <w:t>کم‌توان</w:t>
      </w:r>
      <w:r w:rsidRPr="006C68C3">
        <w:rPr>
          <w:rFonts w:cs="B Lotus" w:hint="cs"/>
          <w:sz w:val="24"/>
          <w:szCs w:val="24"/>
          <w:rtl/>
          <w:lang w:bidi="fa-IR"/>
        </w:rPr>
        <w:t xml:space="preserve"> </w:t>
      </w:r>
      <w:r w:rsidRPr="006C68C3">
        <w:rPr>
          <w:rFonts w:cs="B Lotus"/>
          <w:sz w:val="24"/>
          <w:szCs w:val="24"/>
          <w:rtl/>
          <w:lang w:bidi="fa-IR"/>
        </w:rPr>
        <w:t>ذ</w:t>
      </w:r>
      <w:r w:rsidRPr="006C68C3">
        <w:rPr>
          <w:rFonts w:cs="B Lotus" w:hint="cs"/>
          <w:sz w:val="24"/>
          <w:szCs w:val="24"/>
          <w:rtl/>
          <w:lang w:bidi="fa-IR"/>
        </w:rPr>
        <w:t>ﻫﻨﻲ</w:t>
      </w:r>
      <w:r w:rsidRPr="006C68C3">
        <w:rPr>
          <w:rFonts w:cs="B Lotus"/>
          <w:sz w:val="24"/>
          <w:szCs w:val="24"/>
          <w:rtl/>
          <w:lang w:bidi="fa-IR"/>
        </w:rPr>
        <w:t xml:space="preserve"> و</w:t>
      </w:r>
      <w:r w:rsidRPr="006C68C3">
        <w:rPr>
          <w:rFonts w:cs="B Lotus" w:hint="cs"/>
          <w:sz w:val="24"/>
          <w:szCs w:val="24"/>
          <w:rtl/>
          <w:lang w:bidi="fa-IR"/>
        </w:rPr>
        <w:t>ﺟﻮ</w:t>
      </w:r>
      <w:r w:rsidRPr="006C68C3">
        <w:rPr>
          <w:rFonts w:cs="B Lotus" w:hint="eastAsia"/>
          <w:sz w:val="24"/>
          <w:szCs w:val="24"/>
          <w:rtl/>
          <w:lang w:bidi="fa-IR"/>
        </w:rPr>
        <w:t>د</w:t>
      </w:r>
      <w:r w:rsidRPr="006C68C3">
        <w:rPr>
          <w:rFonts w:cs="B Lotus"/>
          <w:sz w:val="24"/>
          <w:szCs w:val="24"/>
          <w:rtl/>
          <w:lang w:bidi="fa-IR"/>
        </w:rPr>
        <w:t xml:space="preserve"> دارد </w:t>
      </w:r>
      <w:r w:rsidRPr="006C68C3">
        <w:rPr>
          <w:rFonts w:cs="B Lotus" w:hint="cs"/>
          <w:sz w:val="24"/>
          <w:szCs w:val="24"/>
          <w:rtl/>
          <w:lang w:bidi="fa-IR"/>
        </w:rPr>
        <w:t>افسردگی</w:t>
      </w:r>
      <w:r w:rsidRPr="006C68C3">
        <w:rPr>
          <w:rFonts w:cs="B Lotus"/>
          <w:sz w:val="24"/>
          <w:szCs w:val="24"/>
          <w:rtl/>
          <w:lang w:bidi="fa-IR"/>
        </w:rPr>
        <w:t xml:space="preserve"> و </w:t>
      </w:r>
      <w:r w:rsidRPr="006C68C3">
        <w:rPr>
          <w:rFonts w:cs="B Lotus" w:hint="cs"/>
          <w:sz w:val="24"/>
          <w:szCs w:val="24"/>
          <w:rtl/>
          <w:lang w:bidi="fa-IR"/>
        </w:rPr>
        <w:t>ﻋﺪ</w:t>
      </w:r>
      <w:r w:rsidRPr="006C68C3">
        <w:rPr>
          <w:rFonts w:cs="B Lotus" w:hint="eastAsia"/>
          <w:sz w:val="24"/>
          <w:szCs w:val="24"/>
          <w:rtl/>
          <w:lang w:bidi="fa-IR"/>
        </w:rPr>
        <w:t>م</w:t>
      </w:r>
      <w:r w:rsidRPr="006C68C3">
        <w:rPr>
          <w:rFonts w:cs="B Lotus"/>
          <w:sz w:val="24"/>
          <w:szCs w:val="24"/>
          <w:rtl/>
          <w:lang w:bidi="fa-IR"/>
        </w:rPr>
        <w:t xml:space="preserve"> ار</w:t>
      </w:r>
      <w:r w:rsidRPr="006C68C3">
        <w:rPr>
          <w:rFonts w:cs="B Lotus" w:hint="cs"/>
          <w:sz w:val="24"/>
          <w:szCs w:val="24"/>
          <w:rtl/>
          <w:lang w:bidi="fa-IR"/>
        </w:rPr>
        <w:t>ﺗﺒﺎ</w:t>
      </w:r>
      <w:r w:rsidRPr="006C68C3">
        <w:rPr>
          <w:rFonts w:cs="B Lotus" w:hint="eastAsia"/>
          <w:sz w:val="24"/>
          <w:szCs w:val="24"/>
          <w:rtl/>
          <w:lang w:bidi="fa-IR"/>
        </w:rPr>
        <w:t>ط</w:t>
      </w:r>
      <w:r w:rsidRPr="006C68C3">
        <w:rPr>
          <w:rFonts w:cs="B Lotus"/>
          <w:sz w:val="24"/>
          <w:szCs w:val="24"/>
          <w:rtl/>
          <w:lang w:bidi="fa-IR"/>
        </w:rPr>
        <w:t xml:space="preserve"> </w:t>
      </w:r>
      <w:r w:rsidRPr="006C68C3">
        <w:rPr>
          <w:rFonts w:cs="B Lotus" w:hint="cs"/>
          <w:sz w:val="24"/>
          <w:szCs w:val="24"/>
          <w:rtl/>
          <w:lang w:bidi="fa-IR"/>
        </w:rPr>
        <w:t>ﺑﺎ</w:t>
      </w:r>
      <w:r w:rsidRPr="006C68C3">
        <w:rPr>
          <w:rFonts w:cs="B Lotus"/>
          <w:sz w:val="24"/>
          <w:szCs w:val="24"/>
          <w:rtl/>
          <w:lang w:bidi="fa-IR"/>
        </w:rPr>
        <w:t xml:space="preserve"> </w:t>
      </w:r>
      <w:r w:rsidRPr="006C68C3">
        <w:rPr>
          <w:rFonts w:cs="B Lotus" w:hint="cs"/>
          <w:sz w:val="24"/>
          <w:szCs w:val="24"/>
          <w:rtl/>
          <w:lang w:bidi="fa-IR"/>
        </w:rPr>
        <w:t>ﻣﺤﻴﻂ</w:t>
      </w:r>
      <w:r w:rsidRPr="006C68C3">
        <w:rPr>
          <w:rFonts w:cs="B Lotus"/>
          <w:sz w:val="24"/>
          <w:szCs w:val="24"/>
          <w:rtl/>
          <w:lang w:bidi="fa-IR"/>
        </w:rPr>
        <w:t xml:space="preserve"> </w:t>
      </w:r>
      <w:r w:rsidRPr="006C68C3">
        <w:rPr>
          <w:rFonts w:cs="B Lotus" w:hint="cs"/>
          <w:sz w:val="24"/>
          <w:szCs w:val="24"/>
          <w:rtl/>
          <w:lang w:bidi="fa-IR"/>
        </w:rPr>
        <w:t>ﭘﻴﺮ</w:t>
      </w:r>
      <w:r w:rsidRPr="006C68C3">
        <w:rPr>
          <w:rFonts w:cs="B Lotus" w:hint="eastAsia"/>
          <w:sz w:val="24"/>
          <w:szCs w:val="24"/>
          <w:rtl/>
          <w:lang w:bidi="fa-IR"/>
        </w:rPr>
        <w:t>ا</w:t>
      </w:r>
      <w:r w:rsidRPr="006C68C3">
        <w:rPr>
          <w:rFonts w:cs="B Lotus" w:hint="cs"/>
          <w:sz w:val="24"/>
          <w:szCs w:val="24"/>
          <w:rtl/>
          <w:lang w:bidi="fa-IR"/>
        </w:rPr>
        <w:t>ﻣﻮ</w:t>
      </w:r>
      <w:r w:rsidRPr="006C68C3">
        <w:rPr>
          <w:rFonts w:cs="B Lotus" w:hint="eastAsia"/>
          <w:sz w:val="24"/>
          <w:szCs w:val="24"/>
          <w:rtl/>
          <w:lang w:bidi="fa-IR"/>
        </w:rPr>
        <w:t>ن</w:t>
      </w:r>
      <w:r w:rsidRPr="006C68C3">
        <w:rPr>
          <w:rFonts w:cs="B Lotus"/>
          <w:sz w:val="24"/>
          <w:szCs w:val="24"/>
          <w:rtl/>
          <w:lang w:bidi="fa-IR"/>
        </w:rPr>
        <w:t xml:space="preserve"> </w:t>
      </w:r>
      <w:r w:rsidR="00A308F7">
        <w:rPr>
          <w:rFonts w:cs="B Lotus" w:hint="cs"/>
          <w:sz w:val="24"/>
          <w:szCs w:val="24"/>
          <w:rtl/>
          <w:lang w:bidi="fa-IR"/>
        </w:rPr>
        <w:t>آن‌ها</w:t>
      </w:r>
      <w:r w:rsidRPr="006C68C3">
        <w:rPr>
          <w:rFonts w:cs="B Lotus"/>
          <w:sz w:val="24"/>
          <w:szCs w:val="24"/>
          <w:rtl/>
          <w:lang w:bidi="fa-IR"/>
        </w:rPr>
        <w:t xml:space="preserve"> </w:t>
      </w:r>
      <w:r w:rsidRPr="006C68C3">
        <w:rPr>
          <w:rFonts w:cs="B Lotus" w:hint="cs"/>
          <w:sz w:val="24"/>
          <w:szCs w:val="24"/>
          <w:rtl/>
          <w:lang w:bidi="fa-IR"/>
        </w:rPr>
        <w:t>ﻣﻲﺑﺎﺷﺪ</w:t>
      </w:r>
      <w:r w:rsidRPr="006C68C3">
        <w:rPr>
          <w:rFonts w:cs="B Lotus" w:hint="eastAsia"/>
          <w:sz w:val="24"/>
          <w:szCs w:val="24"/>
          <w:rtl/>
          <w:lang w:bidi="fa-IR"/>
        </w:rPr>
        <w:t>،</w:t>
      </w:r>
      <w:r w:rsidRPr="006C68C3">
        <w:rPr>
          <w:rFonts w:cs="B Lotus"/>
          <w:sz w:val="24"/>
          <w:szCs w:val="24"/>
          <w:rtl/>
          <w:lang w:bidi="fa-IR"/>
        </w:rPr>
        <w:t xml:space="preserve"> </w:t>
      </w:r>
      <w:r w:rsidRPr="006C68C3">
        <w:rPr>
          <w:rFonts w:cs="B Lotus" w:hint="cs"/>
          <w:sz w:val="24"/>
          <w:szCs w:val="24"/>
          <w:rtl/>
          <w:lang w:bidi="fa-IR"/>
        </w:rPr>
        <w:t>ﻛﻪ</w:t>
      </w:r>
      <w:r w:rsidRPr="006C68C3">
        <w:rPr>
          <w:rFonts w:cs="B Lotus"/>
          <w:sz w:val="24"/>
          <w:szCs w:val="24"/>
          <w:rtl/>
          <w:lang w:bidi="fa-IR"/>
        </w:rPr>
        <w:t xml:space="preserve"> </w:t>
      </w:r>
      <w:r w:rsidRPr="006C68C3">
        <w:rPr>
          <w:rFonts w:cs="B Lotus" w:hint="cs"/>
          <w:sz w:val="24"/>
          <w:szCs w:val="24"/>
          <w:rtl/>
          <w:lang w:bidi="fa-IR"/>
        </w:rPr>
        <w:t>ﺑﺨﺸﻲ</w:t>
      </w:r>
      <w:r w:rsidRPr="006C68C3">
        <w:rPr>
          <w:rFonts w:cs="B Lotus"/>
          <w:sz w:val="24"/>
          <w:szCs w:val="24"/>
          <w:rtl/>
          <w:lang w:bidi="fa-IR"/>
        </w:rPr>
        <w:t xml:space="preserve"> از آن </w:t>
      </w:r>
      <w:r w:rsidR="00A308F7">
        <w:rPr>
          <w:rFonts w:cs="B Lotus" w:hint="cs"/>
          <w:sz w:val="24"/>
          <w:szCs w:val="24"/>
          <w:rtl/>
          <w:lang w:bidi="fa-IR"/>
        </w:rPr>
        <w:t>متأثر</w:t>
      </w:r>
      <w:r w:rsidRPr="006C68C3">
        <w:rPr>
          <w:rFonts w:cs="B Lotus"/>
          <w:sz w:val="24"/>
          <w:szCs w:val="24"/>
          <w:rtl/>
          <w:lang w:bidi="fa-IR"/>
        </w:rPr>
        <w:t xml:space="preserve"> از </w:t>
      </w:r>
      <w:r w:rsidRPr="006C68C3">
        <w:rPr>
          <w:rFonts w:cs="B Lotus" w:hint="cs"/>
          <w:sz w:val="24"/>
          <w:szCs w:val="24"/>
          <w:rtl/>
          <w:lang w:bidi="fa-IR"/>
        </w:rPr>
        <w:t>ﻓﺮ</w:t>
      </w:r>
      <w:r w:rsidRPr="006C68C3">
        <w:rPr>
          <w:rFonts w:cs="B Lotus" w:hint="eastAsia"/>
          <w:sz w:val="24"/>
          <w:szCs w:val="24"/>
          <w:rtl/>
          <w:lang w:bidi="fa-IR"/>
        </w:rPr>
        <w:t>م</w:t>
      </w:r>
      <w:r w:rsidRPr="006C68C3">
        <w:rPr>
          <w:rFonts w:cs="B Lotus"/>
          <w:sz w:val="24"/>
          <w:szCs w:val="24"/>
          <w:rtl/>
          <w:lang w:bidi="fa-IR"/>
        </w:rPr>
        <w:t xml:space="preserve"> </w:t>
      </w:r>
      <w:r w:rsidRPr="006C68C3">
        <w:rPr>
          <w:rFonts w:cs="B Lotus" w:hint="cs"/>
          <w:sz w:val="24"/>
          <w:szCs w:val="24"/>
          <w:rtl/>
          <w:lang w:bidi="fa-IR"/>
        </w:rPr>
        <w:t>ﻓﻀﺎ</w:t>
      </w:r>
      <w:r w:rsidRPr="006C68C3">
        <w:rPr>
          <w:rFonts w:cs="B Lotus"/>
          <w:sz w:val="24"/>
          <w:szCs w:val="24"/>
          <w:rtl/>
          <w:lang w:bidi="fa-IR"/>
        </w:rPr>
        <w:t xml:space="preserve"> و </w:t>
      </w:r>
      <w:r w:rsidRPr="006C68C3">
        <w:rPr>
          <w:rFonts w:cs="B Lotus" w:hint="cs"/>
          <w:sz w:val="24"/>
          <w:szCs w:val="24"/>
          <w:rtl/>
          <w:lang w:bidi="fa-IR"/>
        </w:rPr>
        <w:t>ﺳﺎﺧﺘﺎ</w:t>
      </w:r>
      <w:r w:rsidRPr="006C68C3">
        <w:rPr>
          <w:rFonts w:cs="B Lotus" w:hint="eastAsia"/>
          <w:sz w:val="24"/>
          <w:szCs w:val="24"/>
          <w:rtl/>
          <w:lang w:bidi="fa-IR"/>
        </w:rPr>
        <w:t>ر</w:t>
      </w:r>
      <w:r w:rsidRPr="006C68C3">
        <w:rPr>
          <w:rFonts w:cs="B Lotus"/>
          <w:sz w:val="24"/>
          <w:szCs w:val="24"/>
          <w:rtl/>
          <w:lang w:bidi="fa-IR"/>
        </w:rPr>
        <w:t xml:space="preserve"> </w:t>
      </w:r>
      <w:r w:rsidRPr="006C68C3">
        <w:rPr>
          <w:rFonts w:cs="B Lotus" w:hint="cs"/>
          <w:sz w:val="24"/>
          <w:szCs w:val="24"/>
          <w:rtl/>
          <w:lang w:bidi="fa-IR"/>
        </w:rPr>
        <w:t>ﺷﻜﻠﻲ</w:t>
      </w:r>
      <w:r w:rsidRPr="006C68C3">
        <w:rPr>
          <w:rFonts w:cs="B Lotus"/>
          <w:sz w:val="24"/>
          <w:szCs w:val="24"/>
          <w:rtl/>
          <w:lang w:bidi="fa-IR"/>
        </w:rPr>
        <w:t xml:space="preserve"> </w:t>
      </w:r>
      <w:r w:rsidRPr="006C68C3">
        <w:rPr>
          <w:rFonts w:cs="B Lotus" w:hint="cs"/>
          <w:sz w:val="24"/>
          <w:szCs w:val="24"/>
          <w:rtl/>
          <w:lang w:bidi="fa-IR"/>
        </w:rPr>
        <w:t>ﻣﺤﻴﻂ</w:t>
      </w:r>
      <w:r w:rsidRPr="006C68C3">
        <w:rPr>
          <w:rFonts w:cs="B Lotus"/>
          <w:sz w:val="24"/>
          <w:szCs w:val="24"/>
          <w:rtl/>
          <w:lang w:bidi="fa-IR"/>
        </w:rPr>
        <w:t xml:space="preserve"> ا</w:t>
      </w:r>
      <w:r w:rsidRPr="006C68C3">
        <w:rPr>
          <w:rFonts w:cs="B Lotus" w:hint="cs"/>
          <w:sz w:val="24"/>
          <w:szCs w:val="24"/>
          <w:rtl/>
          <w:lang w:bidi="fa-IR"/>
        </w:rPr>
        <w:t>ﺳﺖ و استفاده</w:t>
      </w:r>
      <w:r w:rsidRPr="006C68C3">
        <w:rPr>
          <w:rFonts w:cs="B Lotus"/>
          <w:sz w:val="24"/>
          <w:szCs w:val="24"/>
          <w:rtl/>
          <w:lang w:bidi="fa-IR"/>
        </w:rPr>
        <w:t xml:space="preserve"> </w:t>
      </w:r>
      <w:r w:rsidR="00A308F7">
        <w:rPr>
          <w:rFonts w:cs="B Lotus" w:hint="cs"/>
          <w:sz w:val="24"/>
          <w:szCs w:val="24"/>
          <w:rtl/>
          <w:lang w:bidi="fa-IR"/>
        </w:rPr>
        <w:t>فرم‌های</w:t>
      </w:r>
      <w:r w:rsidRPr="006C68C3">
        <w:rPr>
          <w:rFonts w:cs="B Lotus"/>
          <w:sz w:val="24"/>
          <w:szCs w:val="24"/>
          <w:rtl/>
          <w:lang w:bidi="fa-IR"/>
        </w:rPr>
        <w:t xml:space="preserve"> </w:t>
      </w:r>
      <w:r w:rsidRPr="006C68C3">
        <w:rPr>
          <w:rFonts w:cs="B Lotus" w:hint="cs"/>
          <w:sz w:val="24"/>
          <w:szCs w:val="24"/>
          <w:rtl/>
          <w:lang w:bidi="fa-IR"/>
        </w:rPr>
        <w:t>ﻣﻨﺤنی</w:t>
      </w:r>
      <w:r w:rsidRPr="006C68C3">
        <w:rPr>
          <w:rFonts w:cs="B Lotus" w:hint="eastAsia"/>
          <w:sz w:val="24"/>
          <w:szCs w:val="24"/>
          <w:rtl/>
          <w:lang w:bidi="fa-IR"/>
        </w:rPr>
        <w:t>،</w:t>
      </w:r>
      <w:r w:rsidRPr="006C68C3">
        <w:rPr>
          <w:rFonts w:cs="B Lotus"/>
          <w:sz w:val="24"/>
          <w:szCs w:val="24"/>
          <w:rtl/>
          <w:lang w:bidi="fa-IR"/>
        </w:rPr>
        <w:t xml:space="preserve"> </w:t>
      </w:r>
      <w:r w:rsidRPr="006C68C3">
        <w:rPr>
          <w:rFonts w:cs="B Lotus" w:hint="cs"/>
          <w:sz w:val="24"/>
          <w:szCs w:val="24"/>
          <w:rtl/>
          <w:lang w:bidi="fa-IR"/>
        </w:rPr>
        <w:t>ﻣﻼیم</w:t>
      </w:r>
      <w:r w:rsidRPr="006C68C3">
        <w:rPr>
          <w:rFonts w:cs="B Lotus"/>
          <w:sz w:val="24"/>
          <w:szCs w:val="24"/>
          <w:rtl/>
          <w:lang w:bidi="fa-IR"/>
        </w:rPr>
        <w:t xml:space="preserve"> و </w:t>
      </w:r>
      <w:r w:rsidR="00A308F7">
        <w:rPr>
          <w:rFonts w:cs="B Lotus" w:hint="cs"/>
          <w:sz w:val="24"/>
          <w:szCs w:val="24"/>
          <w:rtl/>
          <w:lang w:bidi="fa-IR"/>
        </w:rPr>
        <w:t>آرامش‌بخش</w:t>
      </w:r>
      <w:r w:rsidRPr="006C68C3">
        <w:rPr>
          <w:rFonts w:cs="B Lotus"/>
          <w:sz w:val="24"/>
          <w:szCs w:val="24"/>
          <w:rtl/>
          <w:lang w:bidi="fa-IR"/>
        </w:rPr>
        <w:t xml:space="preserve"> </w:t>
      </w:r>
      <w:r w:rsidR="00A308F7">
        <w:rPr>
          <w:rFonts w:cs="B Lotus" w:hint="cs"/>
          <w:sz w:val="24"/>
          <w:szCs w:val="24"/>
          <w:rtl/>
          <w:lang w:bidi="fa-IR"/>
        </w:rPr>
        <w:t>می‌تواند</w:t>
      </w:r>
      <w:r w:rsidRPr="006C68C3">
        <w:rPr>
          <w:rFonts w:cs="B Lotus"/>
          <w:sz w:val="24"/>
          <w:szCs w:val="24"/>
          <w:rtl/>
          <w:lang w:bidi="fa-IR"/>
        </w:rPr>
        <w:t xml:space="preserve"> رو</w:t>
      </w:r>
      <w:r w:rsidRPr="006C68C3">
        <w:rPr>
          <w:rFonts w:cs="B Lotus" w:hint="cs"/>
          <w:sz w:val="24"/>
          <w:szCs w:val="24"/>
          <w:rtl/>
          <w:lang w:bidi="fa-IR"/>
        </w:rPr>
        <w:t>ﻳﻜﺮ</w:t>
      </w:r>
      <w:r w:rsidRPr="006C68C3">
        <w:rPr>
          <w:rFonts w:cs="B Lotus" w:hint="eastAsia"/>
          <w:sz w:val="24"/>
          <w:szCs w:val="24"/>
          <w:rtl/>
          <w:lang w:bidi="fa-IR"/>
        </w:rPr>
        <w:t>د</w:t>
      </w:r>
      <w:r w:rsidRPr="006C68C3">
        <w:rPr>
          <w:rFonts w:cs="B Lotus" w:hint="cs"/>
          <w:sz w:val="24"/>
          <w:szCs w:val="24"/>
          <w:rtl/>
          <w:lang w:bidi="fa-IR"/>
        </w:rPr>
        <w:t xml:space="preserve"> ﻣﺘﻨﺎﺳﺐ </w:t>
      </w:r>
      <w:r w:rsidRPr="006C68C3">
        <w:rPr>
          <w:rFonts w:cs="B Lotus" w:hint="cs"/>
          <w:sz w:val="24"/>
          <w:szCs w:val="24"/>
          <w:rtl/>
          <w:lang w:bidi="fa-IR"/>
        </w:rPr>
        <w:lastRenderedPageBreak/>
        <w:t>و ﻣﻄﺎﺑق</w:t>
      </w:r>
      <w:r w:rsidRPr="006C68C3">
        <w:rPr>
          <w:rFonts w:cs="B Lotus"/>
          <w:sz w:val="24"/>
          <w:szCs w:val="24"/>
          <w:rtl/>
          <w:lang w:bidi="fa-IR"/>
        </w:rPr>
        <w:t xml:space="preserve"> </w:t>
      </w:r>
      <w:r w:rsidRPr="006C68C3">
        <w:rPr>
          <w:rFonts w:cs="B Lotus" w:hint="cs"/>
          <w:sz w:val="24"/>
          <w:szCs w:val="24"/>
          <w:rtl/>
          <w:lang w:bidi="fa-IR"/>
        </w:rPr>
        <w:t>ﺑﺎ</w:t>
      </w:r>
      <w:r w:rsidRPr="006C68C3">
        <w:rPr>
          <w:rFonts w:cs="B Lotus"/>
          <w:sz w:val="24"/>
          <w:szCs w:val="24"/>
          <w:rtl/>
          <w:lang w:bidi="fa-IR"/>
        </w:rPr>
        <w:t xml:space="preserve"> رو</w:t>
      </w:r>
      <w:r w:rsidRPr="006C68C3">
        <w:rPr>
          <w:rFonts w:cs="B Lotus" w:hint="cs"/>
          <w:sz w:val="24"/>
          <w:szCs w:val="24"/>
          <w:rtl/>
          <w:lang w:bidi="fa-IR"/>
        </w:rPr>
        <w:t>ﺣﻴﺎ</w:t>
      </w:r>
      <w:r w:rsidRPr="006C68C3">
        <w:rPr>
          <w:rFonts w:cs="B Lotus" w:hint="eastAsia"/>
          <w:sz w:val="24"/>
          <w:szCs w:val="24"/>
          <w:rtl/>
          <w:lang w:bidi="fa-IR"/>
        </w:rPr>
        <w:t>ت</w:t>
      </w:r>
      <w:r w:rsidRPr="006C68C3">
        <w:rPr>
          <w:rFonts w:cs="B Lotus"/>
          <w:sz w:val="24"/>
          <w:szCs w:val="24"/>
          <w:rtl/>
          <w:lang w:bidi="fa-IR"/>
        </w:rPr>
        <w:t xml:space="preserve"> </w:t>
      </w:r>
      <w:r w:rsidR="00A308F7">
        <w:rPr>
          <w:rFonts w:cs="B Lotus" w:hint="cs"/>
          <w:sz w:val="24"/>
          <w:szCs w:val="24"/>
          <w:rtl/>
          <w:lang w:bidi="fa-IR"/>
        </w:rPr>
        <w:t>آن‌ها</w:t>
      </w:r>
      <w:r w:rsidRPr="006C68C3">
        <w:rPr>
          <w:rFonts w:cs="B Lotus"/>
          <w:sz w:val="24"/>
          <w:szCs w:val="24"/>
          <w:rtl/>
          <w:lang w:bidi="fa-IR"/>
        </w:rPr>
        <w:t xml:space="preserve"> </w:t>
      </w:r>
      <w:r w:rsidRPr="006C68C3">
        <w:rPr>
          <w:rFonts w:cs="B Lotus" w:hint="cs"/>
          <w:sz w:val="24"/>
          <w:szCs w:val="24"/>
          <w:rtl/>
          <w:lang w:bidi="fa-IR"/>
        </w:rPr>
        <w:t>ﺑﺎﺷﺪ</w:t>
      </w:r>
      <w:r w:rsidRPr="006C68C3">
        <w:rPr>
          <w:rFonts w:cs="B Lotus"/>
          <w:sz w:val="24"/>
          <w:szCs w:val="24"/>
          <w:rtl/>
          <w:lang w:bidi="fa-IR"/>
        </w:rPr>
        <w:t>.</w:t>
      </w:r>
      <w:r w:rsidRPr="006C68C3">
        <w:rPr>
          <w:rFonts w:cs="B Lotus" w:hint="cs"/>
          <w:sz w:val="24"/>
          <w:szCs w:val="24"/>
          <w:rtl/>
          <w:lang w:bidi="fa-IR"/>
        </w:rPr>
        <w:t xml:space="preserve"> افزون بر این تنوع مصالح مصرفی در یک فضا، </w:t>
      </w:r>
      <w:r w:rsidR="00A308F7">
        <w:rPr>
          <w:rFonts w:cs="B Lotus" w:hint="cs"/>
          <w:sz w:val="24"/>
          <w:szCs w:val="24"/>
          <w:rtl/>
          <w:lang w:bidi="fa-IR"/>
        </w:rPr>
        <w:t>تأثیر</w:t>
      </w:r>
      <w:r w:rsidRPr="006C68C3">
        <w:rPr>
          <w:rFonts w:cs="B Lotus" w:hint="cs"/>
          <w:sz w:val="24"/>
          <w:szCs w:val="24"/>
          <w:rtl/>
          <w:lang w:bidi="fa-IR"/>
        </w:rPr>
        <w:t xml:space="preserve"> بسزایی بر روان کودک </w:t>
      </w:r>
      <w:r w:rsidR="008B0A21">
        <w:rPr>
          <w:rFonts w:cs="B Lotus" w:hint="cs"/>
          <w:sz w:val="24"/>
          <w:szCs w:val="24"/>
          <w:rtl/>
          <w:lang w:bidi="fa-IR"/>
        </w:rPr>
        <w:t>کم‌توان</w:t>
      </w:r>
      <w:r w:rsidRPr="006C68C3">
        <w:rPr>
          <w:rFonts w:cs="B Lotus" w:hint="cs"/>
          <w:sz w:val="24"/>
          <w:szCs w:val="24"/>
          <w:rtl/>
          <w:lang w:bidi="fa-IR"/>
        </w:rPr>
        <w:t xml:space="preserve"> ذهنی دارد. برای مثال استفاده از ﻣﺼﺎﻟﺤﻲ</w:t>
      </w:r>
      <w:r w:rsidRPr="006C68C3">
        <w:rPr>
          <w:rFonts w:cs="B Lotus"/>
          <w:sz w:val="24"/>
          <w:szCs w:val="24"/>
          <w:rtl/>
          <w:lang w:bidi="fa-IR"/>
        </w:rPr>
        <w:t xml:space="preserve"> </w:t>
      </w:r>
      <w:r w:rsidRPr="006C68C3">
        <w:rPr>
          <w:rFonts w:cs="B Lotus" w:hint="cs"/>
          <w:sz w:val="24"/>
          <w:szCs w:val="24"/>
          <w:rtl/>
          <w:lang w:bidi="fa-IR"/>
        </w:rPr>
        <w:t>ﻣﺎﻧﻨﺪ</w:t>
      </w:r>
      <w:r w:rsidRPr="006C68C3">
        <w:rPr>
          <w:rFonts w:cs="B Lotus"/>
          <w:sz w:val="24"/>
          <w:szCs w:val="24"/>
          <w:rtl/>
          <w:lang w:bidi="fa-IR"/>
        </w:rPr>
        <w:t xml:space="preserve"> </w:t>
      </w:r>
      <w:r w:rsidRPr="006C68C3">
        <w:rPr>
          <w:rFonts w:cs="B Lotus" w:hint="cs"/>
          <w:sz w:val="24"/>
          <w:szCs w:val="24"/>
          <w:rtl/>
          <w:lang w:bidi="fa-IR"/>
        </w:rPr>
        <w:t>ﺷﻴﺸﻪ</w:t>
      </w:r>
      <w:r w:rsidRPr="006C68C3">
        <w:rPr>
          <w:rFonts w:cs="B Lotus"/>
          <w:sz w:val="24"/>
          <w:szCs w:val="24"/>
          <w:rtl/>
          <w:lang w:bidi="fa-IR"/>
        </w:rPr>
        <w:t xml:space="preserve"> و </w:t>
      </w:r>
      <w:r w:rsidRPr="006C68C3">
        <w:rPr>
          <w:rFonts w:cs="B Lotus" w:hint="cs"/>
          <w:sz w:val="24"/>
          <w:szCs w:val="24"/>
          <w:rtl/>
          <w:lang w:bidi="fa-IR"/>
        </w:rPr>
        <w:t>ﭼ</w:t>
      </w:r>
      <w:r w:rsidRPr="006C68C3">
        <w:rPr>
          <w:rFonts w:cs="B Lotus" w:hint="eastAsia"/>
          <w:sz w:val="24"/>
          <w:szCs w:val="24"/>
          <w:rtl/>
          <w:lang w:bidi="fa-IR"/>
        </w:rPr>
        <w:t>ـ</w:t>
      </w:r>
      <w:r w:rsidRPr="006C68C3">
        <w:rPr>
          <w:rFonts w:cs="B Lotus" w:hint="cs"/>
          <w:sz w:val="24"/>
          <w:szCs w:val="24"/>
          <w:rtl/>
          <w:lang w:bidi="fa-IR"/>
        </w:rPr>
        <w:t>ﻮ</w:t>
      </w:r>
      <w:r w:rsidRPr="006C68C3">
        <w:rPr>
          <w:rFonts w:cs="B Lotus" w:hint="eastAsia"/>
          <w:sz w:val="24"/>
          <w:szCs w:val="24"/>
          <w:rtl/>
          <w:lang w:bidi="fa-IR"/>
        </w:rPr>
        <w:t>ب</w:t>
      </w:r>
      <w:r w:rsidRPr="006C68C3">
        <w:rPr>
          <w:rFonts w:cs="B Lotus"/>
          <w:sz w:val="24"/>
          <w:szCs w:val="24"/>
          <w:rtl/>
          <w:lang w:bidi="fa-IR"/>
        </w:rPr>
        <w:t xml:space="preserve"> در </w:t>
      </w:r>
      <w:r w:rsidRPr="006C68C3">
        <w:rPr>
          <w:rFonts w:cs="B Lotus" w:hint="cs"/>
          <w:sz w:val="24"/>
          <w:szCs w:val="24"/>
          <w:rtl/>
          <w:lang w:bidi="fa-IR"/>
        </w:rPr>
        <w:t>ﻓﻀا</w:t>
      </w:r>
      <w:r w:rsidRPr="006C68C3">
        <w:rPr>
          <w:rFonts w:cs="B Lotus"/>
          <w:sz w:val="24"/>
          <w:szCs w:val="24"/>
          <w:rtl/>
          <w:lang w:bidi="fa-IR"/>
        </w:rPr>
        <w:t xml:space="preserve"> </w:t>
      </w:r>
      <w:r w:rsidR="00A308F7">
        <w:rPr>
          <w:rFonts w:cs="B Lotus" w:hint="cs"/>
          <w:sz w:val="24"/>
          <w:szCs w:val="24"/>
          <w:rtl/>
          <w:lang w:bidi="fa-IR"/>
        </w:rPr>
        <w:t>می‌توانند</w:t>
      </w:r>
      <w:r w:rsidRPr="006C68C3">
        <w:rPr>
          <w:rFonts w:cs="B Lotus"/>
          <w:sz w:val="24"/>
          <w:szCs w:val="24"/>
          <w:rtl/>
          <w:lang w:bidi="fa-IR"/>
        </w:rPr>
        <w:t xml:space="preserve"> </w:t>
      </w:r>
      <w:r w:rsidRPr="006C68C3">
        <w:rPr>
          <w:rFonts w:cs="B Lotus" w:hint="cs"/>
          <w:sz w:val="24"/>
          <w:szCs w:val="24"/>
          <w:rtl/>
          <w:lang w:bidi="fa-IR"/>
        </w:rPr>
        <w:t>ﺷﻔﺎﻓﻴﺖ</w:t>
      </w:r>
      <w:r w:rsidRPr="006C68C3">
        <w:rPr>
          <w:rFonts w:cs="B Lotus"/>
          <w:sz w:val="24"/>
          <w:szCs w:val="24"/>
          <w:rtl/>
          <w:lang w:bidi="fa-IR"/>
        </w:rPr>
        <w:t xml:space="preserve"> و آرا</w:t>
      </w:r>
      <w:r w:rsidRPr="006C68C3">
        <w:rPr>
          <w:rFonts w:cs="B Lotus" w:hint="cs"/>
          <w:sz w:val="24"/>
          <w:szCs w:val="24"/>
          <w:rtl/>
          <w:lang w:bidi="fa-IR"/>
        </w:rPr>
        <w:t>ﻣﺶ</w:t>
      </w:r>
      <w:r w:rsidRPr="006C68C3">
        <w:rPr>
          <w:rFonts w:cs="B Lotus"/>
          <w:sz w:val="24"/>
          <w:szCs w:val="24"/>
          <w:rtl/>
          <w:lang w:bidi="fa-IR"/>
        </w:rPr>
        <w:t xml:space="preserve"> </w:t>
      </w:r>
      <w:r w:rsidR="00A308F7">
        <w:rPr>
          <w:rFonts w:cs="B Lotus" w:hint="cs"/>
          <w:sz w:val="24"/>
          <w:szCs w:val="24"/>
          <w:rtl/>
          <w:lang w:bidi="fa-IR"/>
        </w:rPr>
        <w:t>آن‌ها</w:t>
      </w:r>
      <w:r w:rsidRPr="006C68C3">
        <w:rPr>
          <w:rFonts w:cs="B Lotus"/>
          <w:sz w:val="24"/>
          <w:szCs w:val="24"/>
          <w:rtl/>
          <w:lang w:bidi="fa-IR"/>
        </w:rPr>
        <w:t xml:space="preserve"> </w:t>
      </w:r>
      <w:r w:rsidRPr="006C68C3">
        <w:rPr>
          <w:rFonts w:cs="B Lotus" w:hint="cs"/>
          <w:sz w:val="24"/>
          <w:szCs w:val="24"/>
          <w:rtl/>
          <w:lang w:bidi="fa-IR"/>
        </w:rPr>
        <w:t xml:space="preserve">را </w:t>
      </w:r>
      <w:r w:rsidR="00A308F7">
        <w:rPr>
          <w:rFonts w:cs="B Lotus" w:hint="cs"/>
          <w:sz w:val="24"/>
          <w:szCs w:val="24"/>
          <w:rtl/>
          <w:lang w:bidi="fa-IR"/>
        </w:rPr>
        <w:t>دوچندان</w:t>
      </w:r>
      <w:r w:rsidRPr="006C68C3">
        <w:rPr>
          <w:rFonts w:cs="B Lotus" w:hint="cs"/>
          <w:sz w:val="24"/>
          <w:szCs w:val="24"/>
          <w:rtl/>
          <w:lang w:bidi="fa-IR"/>
        </w:rPr>
        <w:t xml:space="preserve"> نموده و </w:t>
      </w:r>
      <w:r w:rsidR="00A308F7">
        <w:rPr>
          <w:rFonts w:cs="B Lotus" w:hint="cs"/>
          <w:sz w:val="24"/>
          <w:szCs w:val="24"/>
          <w:rtl/>
          <w:lang w:bidi="fa-IR"/>
        </w:rPr>
        <w:t>هم‌چین</w:t>
      </w:r>
      <w:r w:rsidRPr="006C68C3">
        <w:rPr>
          <w:rFonts w:cs="B Lotus" w:hint="cs"/>
          <w:sz w:val="24"/>
          <w:szCs w:val="24"/>
          <w:rtl/>
          <w:lang w:bidi="fa-IR"/>
        </w:rPr>
        <w:t xml:space="preserve"> تجربه لمس مصالحی از دل طبیعت، اهمیت بسیاری در برطرف سازی و رفع بسیاری از اختلالات این کودکان دارد.</w:t>
      </w:r>
    </w:p>
    <w:p w14:paraId="041DF371" w14:textId="1E920C23" w:rsidR="00B106F3" w:rsidRPr="006C68C3" w:rsidRDefault="00D55416" w:rsidP="00443F90">
      <w:pPr>
        <w:bidi/>
        <w:spacing w:after="0" w:line="240" w:lineRule="auto"/>
        <w:jc w:val="both"/>
        <w:rPr>
          <w:rFonts w:cs="B Lotus"/>
          <w:sz w:val="24"/>
          <w:szCs w:val="24"/>
          <w:rtl/>
          <w:lang w:bidi="fa-IR"/>
        </w:rPr>
      </w:pPr>
      <w:r w:rsidRPr="006C68C3">
        <w:rPr>
          <w:rFonts w:cs="B Lotus" w:hint="cs"/>
          <w:sz w:val="24"/>
          <w:szCs w:val="24"/>
          <w:rtl/>
        </w:rPr>
        <w:t>در</w:t>
      </w:r>
      <w:r w:rsidRPr="006C68C3">
        <w:rPr>
          <w:rFonts w:cs="B Lotus"/>
          <w:sz w:val="24"/>
          <w:szCs w:val="24"/>
          <w:rtl/>
        </w:rPr>
        <w:t xml:space="preserve"> </w:t>
      </w:r>
      <w:r w:rsidRPr="006C68C3">
        <w:rPr>
          <w:rFonts w:cs="B Lotus" w:hint="cs"/>
          <w:sz w:val="24"/>
          <w:szCs w:val="24"/>
          <w:rtl/>
        </w:rPr>
        <w:t>يك</w:t>
      </w:r>
      <w:r w:rsidRPr="006C68C3">
        <w:rPr>
          <w:rFonts w:cs="B Lotus"/>
          <w:sz w:val="24"/>
          <w:szCs w:val="24"/>
          <w:rtl/>
        </w:rPr>
        <w:t xml:space="preserve"> </w:t>
      </w:r>
      <w:r w:rsidRPr="006C68C3">
        <w:rPr>
          <w:rFonts w:cs="B Lotus" w:hint="cs"/>
          <w:sz w:val="24"/>
          <w:szCs w:val="24"/>
          <w:rtl/>
        </w:rPr>
        <w:t>بررسي</w:t>
      </w:r>
      <w:r w:rsidRPr="006C68C3">
        <w:rPr>
          <w:rFonts w:cs="B Lotus"/>
          <w:sz w:val="24"/>
          <w:szCs w:val="24"/>
          <w:rtl/>
        </w:rPr>
        <w:t xml:space="preserve"> </w:t>
      </w:r>
      <w:r w:rsidRPr="006C68C3">
        <w:rPr>
          <w:rFonts w:cs="B Lotus" w:hint="cs"/>
          <w:sz w:val="24"/>
          <w:szCs w:val="24"/>
          <w:rtl/>
        </w:rPr>
        <w:t>كلي</w:t>
      </w:r>
      <w:r w:rsidRPr="006C68C3">
        <w:rPr>
          <w:rFonts w:cs="B Lotus"/>
          <w:sz w:val="24"/>
          <w:szCs w:val="24"/>
          <w:rtl/>
        </w:rPr>
        <w:t xml:space="preserve"> </w:t>
      </w:r>
      <w:r w:rsidR="00A308F7">
        <w:rPr>
          <w:rFonts w:cs="B Lotus" w:hint="cs"/>
          <w:sz w:val="24"/>
          <w:szCs w:val="24"/>
          <w:rtl/>
        </w:rPr>
        <w:t>می‌توان</w:t>
      </w:r>
      <w:r w:rsidRPr="006C68C3">
        <w:rPr>
          <w:rFonts w:cs="B Lotus"/>
          <w:sz w:val="24"/>
          <w:szCs w:val="24"/>
          <w:rtl/>
        </w:rPr>
        <w:t xml:space="preserve"> </w:t>
      </w:r>
      <w:r w:rsidRPr="006C68C3">
        <w:rPr>
          <w:rFonts w:cs="B Lotus" w:hint="cs"/>
          <w:sz w:val="24"/>
          <w:szCs w:val="24"/>
          <w:rtl/>
        </w:rPr>
        <w:t>چنين</w:t>
      </w:r>
      <w:r w:rsidRPr="006C68C3">
        <w:rPr>
          <w:rFonts w:cs="B Lotus"/>
          <w:sz w:val="24"/>
          <w:szCs w:val="24"/>
          <w:rtl/>
        </w:rPr>
        <w:t xml:space="preserve"> </w:t>
      </w:r>
      <w:r w:rsidRPr="006C68C3">
        <w:rPr>
          <w:rFonts w:cs="B Lotus" w:hint="cs"/>
          <w:sz w:val="24"/>
          <w:szCs w:val="24"/>
          <w:rtl/>
        </w:rPr>
        <w:t>نتيجه</w:t>
      </w:r>
      <w:r w:rsidRPr="006C68C3">
        <w:rPr>
          <w:rFonts w:cs="B Lotus"/>
          <w:sz w:val="24"/>
          <w:szCs w:val="24"/>
          <w:rtl/>
        </w:rPr>
        <w:t xml:space="preserve"> </w:t>
      </w:r>
      <w:r w:rsidRPr="006C68C3">
        <w:rPr>
          <w:rFonts w:cs="B Lotus" w:hint="cs"/>
          <w:sz w:val="24"/>
          <w:szCs w:val="24"/>
          <w:rtl/>
        </w:rPr>
        <w:t>گرفت</w:t>
      </w:r>
      <w:r w:rsidRPr="006C68C3">
        <w:rPr>
          <w:rFonts w:cs="B Lotus"/>
          <w:sz w:val="24"/>
          <w:szCs w:val="24"/>
          <w:rtl/>
        </w:rPr>
        <w:t xml:space="preserve"> </w:t>
      </w:r>
      <w:r w:rsidRPr="006C68C3">
        <w:rPr>
          <w:rFonts w:cs="B Lotus" w:hint="cs"/>
          <w:sz w:val="24"/>
          <w:szCs w:val="24"/>
          <w:rtl/>
        </w:rPr>
        <w:t>كه</w:t>
      </w:r>
      <w:r w:rsidRPr="006C68C3">
        <w:rPr>
          <w:rFonts w:cs="B Lotus"/>
          <w:sz w:val="24"/>
          <w:szCs w:val="24"/>
          <w:rtl/>
        </w:rPr>
        <w:t xml:space="preserve"> </w:t>
      </w:r>
      <w:r w:rsidR="00321B08" w:rsidRPr="006C68C3">
        <w:rPr>
          <w:rFonts w:cs="B Lotus" w:hint="cs"/>
          <w:sz w:val="24"/>
          <w:szCs w:val="24"/>
          <w:rtl/>
        </w:rPr>
        <w:t>طراحی</w:t>
      </w:r>
      <w:r w:rsidRPr="006C68C3">
        <w:rPr>
          <w:rFonts w:cs="B Lotus"/>
          <w:sz w:val="24"/>
          <w:szCs w:val="24"/>
          <w:rtl/>
        </w:rPr>
        <w:t xml:space="preserve"> </w:t>
      </w:r>
      <w:r w:rsidR="00321B08" w:rsidRPr="006C68C3">
        <w:rPr>
          <w:rFonts w:cs="B Lotus" w:hint="cs"/>
          <w:sz w:val="24"/>
          <w:szCs w:val="24"/>
          <w:rtl/>
        </w:rPr>
        <w:t xml:space="preserve">معماری </w:t>
      </w:r>
      <w:r w:rsidR="00A308F7">
        <w:rPr>
          <w:rFonts w:cs="B Lotus" w:hint="cs"/>
          <w:sz w:val="24"/>
          <w:szCs w:val="24"/>
          <w:rtl/>
        </w:rPr>
        <w:t>محیط‌های</w:t>
      </w:r>
      <w:r w:rsidR="00321B08" w:rsidRPr="006C68C3">
        <w:rPr>
          <w:rFonts w:cs="B Lotus" w:hint="cs"/>
          <w:sz w:val="24"/>
          <w:szCs w:val="24"/>
          <w:rtl/>
        </w:rPr>
        <w:t xml:space="preserve"> </w:t>
      </w:r>
      <w:r w:rsidR="00BF0433" w:rsidRPr="006C68C3">
        <w:rPr>
          <w:rFonts w:cs="B Lotus" w:hint="cs"/>
          <w:sz w:val="24"/>
          <w:szCs w:val="24"/>
          <w:rtl/>
        </w:rPr>
        <w:t xml:space="preserve">آموزشی </w:t>
      </w:r>
      <w:r w:rsidR="00321B08" w:rsidRPr="006C68C3">
        <w:rPr>
          <w:rFonts w:cs="B Lotus" w:hint="cs"/>
          <w:sz w:val="24"/>
          <w:szCs w:val="24"/>
          <w:rtl/>
        </w:rPr>
        <w:t>كودكان</w:t>
      </w:r>
      <w:r w:rsidR="00321B08" w:rsidRPr="006C68C3">
        <w:rPr>
          <w:rFonts w:cs="B Lotus"/>
          <w:sz w:val="24"/>
          <w:szCs w:val="24"/>
          <w:rtl/>
        </w:rPr>
        <w:t xml:space="preserve"> </w:t>
      </w:r>
      <w:r w:rsidR="00A308F7">
        <w:rPr>
          <w:rFonts w:cs="B Lotus" w:hint="cs"/>
          <w:sz w:val="24"/>
          <w:szCs w:val="24"/>
          <w:rtl/>
        </w:rPr>
        <w:t>کم‌توان</w:t>
      </w:r>
      <w:r w:rsidR="00321B08" w:rsidRPr="006C68C3">
        <w:rPr>
          <w:rFonts w:cs="B Lotus"/>
          <w:sz w:val="24"/>
          <w:szCs w:val="24"/>
          <w:rtl/>
        </w:rPr>
        <w:t xml:space="preserve"> </w:t>
      </w:r>
      <w:r w:rsidR="00321B08" w:rsidRPr="006C68C3">
        <w:rPr>
          <w:rFonts w:cs="B Lotus" w:hint="cs"/>
          <w:sz w:val="24"/>
          <w:szCs w:val="24"/>
          <w:rtl/>
        </w:rPr>
        <w:t>ذهني،</w:t>
      </w:r>
      <w:r w:rsidR="00321B08" w:rsidRPr="006C68C3">
        <w:rPr>
          <w:rFonts w:cs="B Lotus"/>
          <w:sz w:val="24"/>
          <w:szCs w:val="24"/>
          <w:rtl/>
        </w:rPr>
        <w:t xml:space="preserve"> </w:t>
      </w:r>
      <w:r w:rsidR="00A308F7">
        <w:rPr>
          <w:rFonts w:cs="B Lotus" w:hint="cs"/>
          <w:sz w:val="24"/>
          <w:szCs w:val="24"/>
          <w:rtl/>
        </w:rPr>
        <w:t>تأثیر</w:t>
      </w:r>
      <w:r w:rsidRPr="006C68C3">
        <w:rPr>
          <w:rFonts w:cs="B Lotus"/>
          <w:sz w:val="24"/>
          <w:szCs w:val="24"/>
          <w:rtl/>
        </w:rPr>
        <w:t xml:space="preserve"> </w:t>
      </w:r>
      <w:r w:rsidR="00A308F7">
        <w:rPr>
          <w:rFonts w:cs="B Lotus" w:hint="cs"/>
          <w:sz w:val="24"/>
          <w:szCs w:val="24"/>
          <w:rtl/>
        </w:rPr>
        <w:t>قابل‌ملاحظه‌ای</w:t>
      </w:r>
      <w:r w:rsidRPr="006C68C3">
        <w:rPr>
          <w:rFonts w:cs="B Lotus"/>
          <w:sz w:val="24"/>
          <w:szCs w:val="24"/>
          <w:rtl/>
        </w:rPr>
        <w:t xml:space="preserve"> </w:t>
      </w:r>
      <w:r w:rsidRPr="006C68C3">
        <w:rPr>
          <w:rFonts w:cs="B Lotus" w:hint="cs"/>
          <w:sz w:val="24"/>
          <w:szCs w:val="24"/>
          <w:rtl/>
        </w:rPr>
        <w:t>بر</w:t>
      </w:r>
      <w:r w:rsidRPr="006C68C3">
        <w:rPr>
          <w:rFonts w:cs="B Lotus"/>
          <w:sz w:val="24"/>
          <w:szCs w:val="24"/>
          <w:rtl/>
        </w:rPr>
        <w:t xml:space="preserve"> </w:t>
      </w:r>
      <w:r w:rsidRPr="006C68C3">
        <w:rPr>
          <w:rFonts w:cs="B Lotus" w:hint="cs"/>
          <w:sz w:val="24"/>
          <w:szCs w:val="24"/>
          <w:rtl/>
        </w:rPr>
        <w:t>رفتار</w:t>
      </w:r>
      <w:r w:rsidR="00321B08" w:rsidRPr="006C68C3">
        <w:rPr>
          <w:rFonts w:cs="B Lotus" w:hint="cs"/>
          <w:sz w:val="24"/>
          <w:szCs w:val="24"/>
          <w:rtl/>
        </w:rPr>
        <w:t xml:space="preserve"> و حالات آنان</w:t>
      </w:r>
      <w:r w:rsidR="00321B08" w:rsidRPr="006C68C3">
        <w:rPr>
          <w:rFonts w:cs="B Lotus" w:hint="cs"/>
          <w:sz w:val="24"/>
          <w:szCs w:val="24"/>
          <w:rtl/>
          <w:lang w:bidi="fa-IR"/>
        </w:rPr>
        <w:t xml:space="preserve"> </w:t>
      </w:r>
      <w:r w:rsidR="00321B08" w:rsidRPr="006C68C3">
        <w:rPr>
          <w:rFonts w:cs="B Lotus" w:hint="cs"/>
          <w:sz w:val="24"/>
          <w:szCs w:val="24"/>
          <w:rtl/>
        </w:rPr>
        <w:t>دارد</w:t>
      </w:r>
      <w:r w:rsidRPr="006C68C3">
        <w:rPr>
          <w:rFonts w:cs="B Lotus"/>
          <w:sz w:val="24"/>
          <w:szCs w:val="24"/>
          <w:rtl/>
        </w:rPr>
        <w:t xml:space="preserve"> </w:t>
      </w:r>
      <w:r w:rsidRPr="006C68C3">
        <w:rPr>
          <w:rFonts w:cs="B Lotus" w:hint="cs"/>
          <w:sz w:val="24"/>
          <w:szCs w:val="24"/>
          <w:rtl/>
        </w:rPr>
        <w:t>و</w:t>
      </w:r>
      <w:r w:rsidRPr="006C68C3">
        <w:rPr>
          <w:rFonts w:cs="B Lotus"/>
          <w:sz w:val="24"/>
          <w:szCs w:val="24"/>
          <w:rtl/>
        </w:rPr>
        <w:t xml:space="preserve"> </w:t>
      </w:r>
      <w:r w:rsidRPr="006C68C3">
        <w:rPr>
          <w:rFonts w:cs="B Lotus" w:hint="cs"/>
          <w:sz w:val="24"/>
          <w:szCs w:val="24"/>
          <w:rtl/>
        </w:rPr>
        <w:t>اين</w:t>
      </w:r>
      <w:r w:rsidRPr="006C68C3">
        <w:rPr>
          <w:rFonts w:cs="B Lotus"/>
          <w:sz w:val="24"/>
          <w:szCs w:val="24"/>
          <w:rtl/>
        </w:rPr>
        <w:t xml:space="preserve"> </w:t>
      </w:r>
      <w:r w:rsidRPr="006C68C3">
        <w:rPr>
          <w:rFonts w:cs="B Lotus" w:hint="cs"/>
          <w:sz w:val="24"/>
          <w:szCs w:val="24"/>
          <w:rtl/>
        </w:rPr>
        <w:t>دسته</w:t>
      </w:r>
      <w:r w:rsidRPr="006C68C3">
        <w:rPr>
          <w:rFonts w:cs="B Lotus"/>
          <w:sz w:val="24"/>
          <w:szCs w:val="24"/>
          <w:rtl/>
        </w:rPr>
        <w:t xml:space="preserve"> </w:t>
      </w:r>
      <w:r w:rsidRPr="006C68C3">
        <w:rPr>
          <w:rFonts w:cs="B Lotus" w:hint="cs"/>
          <w:sz w:val="24"/>
          <w:szCs w:val="24"/>
          <w:rtl/>
        </w:rPr>
        <w:t>از</w:t>
      </w:r>
      <w:r w:rsidRPr="006C68C3">
        <w:rPr>
          <w:rFonts w:cs="B Lotus"/>
          <w:sz w:val="24"/>
          <w:szCs w:val="24"/>
          <w:rtl/>
        </w:rPr>
        <w:t xml:space="preserve"> </w:t>
      </w:r>
      <w:r w:rsidRPr="006C68C3">
        <w:rPr>
          <w:rFonts w:cs="B Lotus" w:hint="cs"/>
          <w:sz w:val="24"/>
          <w:szCs w:val="24"/>
          <w:rtl/>
        </w:rPr>
        <w:t>كودكان</w:t>
      </w:r>
      <w:r w:rsidRPr="006C68C3">
        <w:rPr>
          <w:rFonts w:cs="B Lotus"/>
          <w:sz w:val="24"/>
          <w:szCs w:val="24"/>
          <w:rtl/>
        </w:rPr>
        <w:t xml:space="preserve"> </w:t>
      </w:r>
      <w:r w:rsidR="00BF0433" w:rsidRPr="006C68C3">
        <w:rPr>
          <w:rFonts w:cs="B Lotus" w:hint="cs"/>
          <w:sz w:val="24"/>
          <w:szCs w:val="24"/>
          <w:rtl/>
        </w:rPr>
        <w:t>جهت</w:t>
      </w:r>
      <w:r w:rsidR="00321B08" w:rsidRPr="006C68C3">
        <w:rPr>
          <w:rFonts w:cs="B Lotus" w:hint="cs"/>
          <w:sz w:val="24"/>
          <w:szCs w:val="24"/>
          <w:rtl/>
          <w:lang w:bidi="fa-IR"/>
        </w:rPr>
        <w:t xml:space="preserve"> </w:t>
      </w:r>
      <w:r w:rsidRPr="006C68C3">
        <w:rPr>
          <w:rFonts w:cs="B Lotus" w:hint="cs"/>
          <w:sz w:val="24"/>
          <w:szCs w:val="24"/>
          <w:rtl/>
        </w:rPr>
        <w:t>پيشرفت</w:t>
      </w:r>
      <w:r w:rsidR="00BF0433" w:rsidRPr="006C68C3">
        <w:rPr>
          <w:rFonts w:cs="B Lotus" w:hint="cs"/>
          <w:sz w:val="24"/>
          <w:szCs w:val="24"/>
          <w:rtl/>
        </w:rPr>
        <w:t xml:space="preserve"> و استفاده حداکثری از ظرفیت‌هایشان</w:t>
      </w:r>
      <w:r w:rsidRPr="006C68C3">
        <w:rPr>
          <w:rFonts w:cs="B Lotus"/>
          <w:sz w:val="24"/>
          <w:szCs w:val="24"/>
          <w:rtl/>
        </w:rPr>
        <w:t xml:space="preserve"> </w:t>
      </w:r>
      <w:r w:rsidRPr="006C68C3">
        <w:rPr>
          <w:rFonts w:cs="B Lotus" w:hint="cs"/>
          <w:sz w:val="24"/>
          <w:szCs w:val="24"/>
          <w:rtl/>
        </w:rPr>
        <w:t>نياز</w:t>
      </w:r>
      <w:r w:rsidRPr="006C68C3">
        <w:rPr>
          <w:rFonts w:cs="B Lotus"/>
          <w:sz w:val="24"/>
          <w:szCs w:val="24"/>
          <w:rtl/>
        </w:rPr>
        <w:t xml:space="preserve"> </w:t>
      </w:r>
      <w:r w:rsidRPr="006C68C3">
        <w:rPr>
          <w:rFonts w:cs="B Lotus" w:hint="cs"/>
          <w:sz w:val="24"/>
          <w:szCs w:val="24"/>
          <w:rtl/>
        </w:rPr>
        <w:t>به</w:t>
      </w:r>
      <w:r w:rsidRPr="006C68C3">
        <w:rPr>
          <w:rFonts w:cs="B Lotus"/>
          <w:sz w:val="24"/>
          <w:szCs w:val="24"/>
          <w:rtl/>
        </w:rPr>
        <w:t xml:space="preserve"> </w:t>
      </w:r>
      <w:r w:rsidR="00A308F7">
        <w:rPr>
          <w:rFonts w:cs="B Lotus" w:hint="cs"/>
          <w:sz w:val="24"/>
          <w:szCs w:val="24"/>
          <w:rtl/>
        </w:rPr>
        <w:t>محیط‌هایی</w:t>
      </w:r>
      <w:r w:rsidRPr="006C68C3">
        <w:rPr>
          <w:rFonts w:cs="B Lotus"/>
          <w:sz w:val="24"/>
          <w:szCs w:val="24"/>
          <w:rtl/>
        </w:rPr>
        <w:t xml:space="preserve"> </w:t>
      </w:r>
      <w:r w:rsidRPr="006C68C3">
        <w:rPr>
          <w:rFonts w:cs="B Lotus" w:hint="cs"/>
          <w:sz w:val="24"/>
          <w:szCs w:val="24"/>
          <w:rtl/>
        </w:rPr>
        <w:t>دارند</w:t>
      </w:r>
      <w:r w:rsidRPr="006C68C3">
        <w:rPr>
          <w:rFonts w:cs="B Lotus"/>
          <w:sz w:val="24"/>
          <w:szCs w:val="24"/>
          <w:rtl/>
        </w:rPr>
        <w:t xml:space="preserve"> </w:t>
      </w:r>
      <w:r w:rsidRPr="006C68C3">
        <w:rPr>
          <w:rFonts w:cs="B Lotus" w:hint="cs"/>
          <w:sz w:val="24"/>
          <w:szCs w:val="24"/>
          <w:rtl/>
        </w:rPr>
        <w:t>كه</w:t>
      </w:r>
      <w:r w:rsidRPr="006C68C3">
        <w:rPr>
          <w:rFonts w:cs="B Lotus"/>
          <w:sz w:val="24"/>
          <w:szCs w:val="24"/>
          <w:rtl/>
        </w:rPr>
        <w:t xml:space="preserve"> </w:t>
      </w:r>
      <w:r w:rsidRPr="006C68C3">
        <w:rPr>
          <w:rFonts w:cs="B Lotus" w:hint="cs"/>
          <w:sz w:val="24"/>
          <w:szCs w:val="24"/>
          <w:rtl/>
        </w:rPr>
        <w:t>كيفيت</w:t>
      </w:r>
      <w:r w:rsidRPr="006C68C3">
        <w:rPr>
          <w:rFonts w:cs="B Lotus"/>
          <w:sz w:val="24"/>
          <w:szCs w:val="24"/>
          <w:rtl/>
        </w:rPr>
        <w:t xml:space="preserve"> </w:t>
      </w:r>
      <w:r w:rsidR="00A308F7">
        <w:rPr>
          <w:rFonts w:cs="B Lotus" w:hint="cs"/>
          <w:sz w:val="24"/>
          <w:szCs w:val="24"/>
          <w:rtl/>
        </w:rPr>
        <w:t>ویژه‌ای</w:t>
      </w:r>
      <w:r w:rsidRPr="006C68C3">
        <w:rPr>
          <w:rFonts w:cs="B Lotus"/>
          <w:sz w:val="24"/>
          <w:szCs w:val="24"/>
          <w:rtl/>
        </w:rPr>
        <w:t xml:space="preserve"> </w:t>
      </w:r>
      <w:r w:rsidR="00321B08" w:rsidRPr="006C68C3">
        <w:rPr>
          <w:rFonts w:cs="B Lotus" w:hint="cs"/>
          <w:sz w:val="24"/>
          <w:szCs w:val="24"/>
          <w:rtl/>
        </w:rPr>
        <w:t xml:space="preserve">مخصوص </w:t>
      </w:r>
      <w:r w:rsidR="00A308F7">
        <w:rPr>
          <w:rFonts w:cs="B Lotus" w:hint="cs"/>
          <w:sz w:val="24"/>
          <w:szCs w:val="24"/>
          <w:rtl/>
        </w:rPr>
        <w:t>ناتوانی‌های</w:t>
      </w:r>
      <w:r w:rsidR="00660ADD" w:rsidRPr="006C68C3">
        <w:rPr>
          <w:rFonts w:cs="B Lotus" w:hint="cs"/>
          <w:sz w:val="24"/>
          <w:szCs w:val="24"/>
          <w:rtl/>
        </w:rPr>
        <w:t xml:space="preserve"> </w:t>
      </w:r>
      <w:r w:rsidR="00A308F7">
        <w:rPr>
          <w:rFonts w:cs="B Lotus" w:hint="cs"/>
          <w:sz w:val="24"/>
          <w:szCs w:val="24"/>
          <w:rtl/>
        </w:rPr>
        <w:t>آن‌ها</w:t>
      </w:r>
      <w:r w:rsidR="00321B08" w:rsidRPr="006C68C3">
        <w:rPr>
          <w:rFonts w:cs="B Lotus" w:hint="cs"/>
          <w:sz w:val="24"/>
          <w:szCs w:val="24"/>
          <w:rtl/>
        </w:rPr>
        <w:t xml:space="preserve"> </w:t>
      </w:r>
      <w:r w:rsidRPr="006C68C3">
        <w:rPr>
          <w:rFonts w:cs="B Lotus" w:hint="cs"/>
          <w:sz w:val="24"/>
          <w:szCs w:val="24"/>
          <w:rtl/>
        </w:rPr>
        <w:t>ارائه</w:t>
      </w:r>
      <w:r w:rsidRPr="006C68C3">
        <w:rPr>
          <w:rFonts w:cs="B Lotus"/>
          <w:sz w:val="24"/>
          <w:szCs w:val="24"/>
          <w:rtl/>
        </w:rPr>
        <w:t xml:space="preserve"> </w:t>
      </w:r>
      <w:r w:rsidR="00BF0433" w:rsidRPr="006C68C3">
        <w:rPr>
          <w:rFonts w:cs="B Lotus" w:hint="cs"/>
          <w:sz w:val="24"/>
          <w:szCs w:val="24"/>
          <w:rtl/>
        </w:rPr>
        <w:t>نماید</w:t>
      </w:r>
      <w:r w:rsidRPr="006C68C3">
        <w:rPr>
          <w:rFonts w:cs="B Lotus"/>
          <w:sz w:val="24"/>
          <w:szCs w:val="24"/>
          <w:rtl/>
        </w:rPr>
        <w:t xml:space="preserve">. </w:t>
      </w:r>
      <w:r w:rsidR="00A308F7">
        <w:rPr>
          <w:rFonts w:cs="B Lotus" w:hint="cs"/>
          <w:sz w:val="24"/>
          <w:szCs w:val="24"/>
          <w:rtl/>
        </w:rPr>
        <w:t>این‌گونه</w:t>
      </w:r>
      <w:r w:rsidRPr="006C68C3">
        <w:rPr>
          <w:rFonts w:cs="B Lotus"/>
          <w:sz w:val="24"/>
          <w:szCs w:val="24"/>
          <w:rtl/>
        </w:rPr>
        <w:t xml:space="preserve"> </w:t>
      </w:r>
      <w:r w:rsidR="00A308F7">
        <w:rPr>
          <w:rFonts w:cs="B Lotus" w:hint="cs"/>
          <w:sz w:val="24"/>
          <w:szCs w:val="24"/>
          <w:rtl/>
        </w:rPr>
        <w:t>محیط‌ها</w:t>
      </w:r>
      <w:r w:rsidRPr="006C68C3">
        <w:rPr>
          <w:rFonts w:cs="B Lotus" w:hint="cs"/>
          <w:sz w:val="24"/>
          <w:szCs w:val="24"/>
          <w:rtl/>
        </w:rPr>
        <w:t>،</w:t>
      </w:r>
      <w:r w:rsidR="00112482" w:rsidRPr="006C68C3">
        <w:rPr>
          <w:rFonts w:cs="B Lotus" w:hint="cs"/>
          <w:sz w:val="24"/>
          <w:szCs w:val="24"/>
          <w:rtl/>
        </w:rPr>
        <w:t xml:space="preserve"> </w:t>
      </w:r>
      <w:r w:rsidRPr="006C68C3">
        <w:rPr>
          <w:rFonts w:cs="B Lotus" w:hint="cs"/>
          <w:sz w:val="24"/>
          <w:szCs w:val="24"/>
          <w:rtl/>
        </w:rPr>
        <w:t>كودكان</w:t>
      </w:r>
      <w:r w:rsidRPr="006C68C3">
        <w:rPr>
          <w:rFonts w:cs="B Lotus"/>
          <w:sz w:val="24"/>
          <w:szCs w:val="24"/>
          <w:rtl/>
        </w:rPr>
        <w:t xml:space="preserve"> </w:t>
      </w:r>
      <w:r w:rsidRPr="006C68C3">
        <w:rPr>
          <w:rFonts w:cs="B Lotus" w:hint="cs"/>
          <w:sz w:val="24"/>
          <w:szCs w:val="24"/>
          <w:rtl/>
        </w:rPr>
        <w:t>ناتوان</w:t>
      </w:r>
      <w:r w:rsidRPr="006C68C3">
        <w:rPr>
          <w:rFonts w:cs="B Lotus"/>
          <w:sz w:val="24"/>
          <w:szCs w:val="24"/>
          <w:rtl/>
        </w:rPr>
        <w:t xml:space="preserve"> </w:t>
      </w:r>
      <w:r w:rsidRPr="006C68C3">
        <w:rPr>
          <w:rFonts w:cs="B Lotus" w:hint="cs"/>
          <w:sz w:val="24"/>
          <w:szCs w:val="24"/>
          <w:rtl/>
        </w:rPr>
        <w:t>را</w:t>
      </w:r>
      <w:r w:rsidRPr="006C68C3">
        <w:rPr>
          <w:rFonts w:cs="B Lotus"/>
          <w:sz w:val="24"/>
          <w:szCs w:val="24"/>
          <w:rtl/>
        </w:rPr>
        <w:t xml:space="preserve"> </w:t>
      </w:r>
      <w:r w:rsidRPr="006C68C3">
        <w:rPr>
          <w:rFonts w:cs="B Lotus" w:hint="cs"/>
          <w:sz w:val="24"/>
          <w:szCs w:val="24"/>
          <w:rtl/>
        </w:rPr>
        <w:t>به</w:t>
      </w:r>
      <w:r w:rsidRPr="006C68C3">
        <w:rPr>
          <w:rFonts w:cs="B Lotus"/>
          <w:sz w:val="24"/>
          <w:szCs w:val="24"/>
          <w:rtl/>
        </w:rPr>
        <w:t xml:space="preserve"> </w:t>
      </w:r>
      <w:r w:rsidR="00660ADD" w:rsidRPr="006C68C3">
        <w:rPr>
          <w:rFonts w:cs="B Lotus" w:hint="cs"/>
          <w:sz w:val="24"/>
          <w:szCs w:val="24"/>
          <w:rtl/>
        </w:rPr>
        <w:t>رشد انگیزشی</w:t>
      </w:r>
      <w:r w:rsidR="00660ADD" w:rsidRPr="006C68C3">
        <w:rPr>
          <w:rFonts w:cs="B Lotus"/>
          <w:sz w:val="24"/>
          <w:szCs w:val="24"/>
          <w:rtl/>
        </w:rPr>
        <w:t xml:space="preserve"> </w:t>
      </w:r>
      <w:r w:rsidR="00660ADD" w:rsidRPr="006C68C3">
        <w:rPr>
          <w:rFonts w:cs="B Lotus" w:hint="cs"/>
          <w:sz w:val="24"/>
          <w:szCs w:val="24"/>
          <w:rtl/>
        </w:rPr>
        <w:t xml:space="preserve">و پیشرفت </w:t>
      </w:r>
      <w:r w:rsidRPr="006C68C3">
        <w:rPr>
          <w:rFonts w:cs="B Lotus" w:hint="cs"/>
          <w:sz w:val="24"/>
          <w:szCs w:val="24"/>
          <w:rtl/>
        </w:rPr>
        <w:t>سوق</w:t>
      </w:r>
      <w:r w:rsidRPr="006C68C3">
        <w:rPr>
          <w:rFonts w:cs="B Lotus"/>
          <w:sz w:val="24"/>
          <w:szCs w:val="24"/>
          <w:rtl/>
        </w:rPr>
        <w:t xml:space="preserve"> </w:t>
      </w:r>
      <w:r w:rsidR="00A308F7">
        <w:rPr>
          <w:rFonts w:cs="B Lotus" w:hint="cs"/>
          <w:sz w:val="24"/>
          <w:szCs w:val="24"/>
          <w:rtl/>
        </w:rPr>
        <w:t>می‌دهند</w:t>
      </w:r>
      <w:r w:rsidRPr="006C68C3">
        <w:rPr>
          <w:rFonts w:cs="B Lotus"/>
          <w:sz w:val="24"/>
          <w:szCs w:val="24"/>
          <w:lang w:bidi="fa-IR"/>
        </w:rPr>
        <w:t>.</w:t>
      </w:r>
      <w:r w:rsidRPr="006C68C3">
        <w:rPr>
          <w:rFonts w:cs="B Lotus"/>
          <w:sz w:val="24"/>
          <w:szCs w:val="24"/>
          <w:rtl/>
          <w:lang w:bidi="fa-IR"/>
        </w:rPr>
        <w:t xml:space="preserve"> </w:t>
      </w:r>
      <w:r w:rsidR="00B106F3" w:rsidRPr="006C68C3">
        <w:rPr>
          <w:rFonts w:cs="B Lotus" w:hint="cs"/>
          <w:sz w:val="24"/>
          <w:szCs w:val="24"/>
          <w:rtl/>
          <w:lang w:bidi="fa-IR"/>
        </w:rPr>
        <w:t xml:space="preserve">در پژوهش حاضر، </w:t>
      </w:r>
      <w:r w:rsidR="00A308F7">
        <w:rPr>
          <w:rFonts w:cs="B Lotus" w:hint="cs"/>
          <w:sz w:val="24"/>
          <w:szCs w:val="24"/>
          <w:rtl/>
          <w:lang w:bidi="fa-IR"/>
        </w:rPr>
        <w:t>ویژگی‌ها</w:t>
      </w:r>
      <w:r w:rsidR="00B106F3" w:rsidRPr="006C68C3">
        <w:rPr>
          <w:rFonts w:cs="B Lotus" w:hint="cs"/>
          <w:sz w:val="24"/>
          <w:szCs w:val="24"/>
          <w:rtl/>
          <w:lang w:bidi="fa-IR"/>
        </w:rPr>
        <w:t xml:space="preserve"> و حالات رفتاری</w:t>
      </w:r>
      <w:r w:rsidR="00BF0433" w:rsidRPr="006C68C3">
        <w:rPr>
          <w:rFonts w:cs="B Lotus" w:hint="cs"/>
          <w:sz w:val="24"/>
          <w:szCs w:val="24"/>
          <w:rtl/>
          <w:lang w:bidi="fa-IR"/>
        </w:rPr>
        <w:t xml:space="preserve"> و</w:t>
      </w:r>
      <w:r w:rsidR="00B106F3" w:rsidRPr="006C68C3">
        <w:rPr>
          <w:rFonts w:cs="B Lotus" w:hint="cs"/>
          <w:sz w:val="24"/>
          <w:szCs w:val="24"/>
          <w:rtl/>
          <w:lang w:bidi="fa-IR"/>
        </w:rPr>
        <w:t xml:space="preserve"> اجتماعی کودکان </w:t>
      </w:r>
      <w:r w:rsidR="008B0A21">
        <w:rPr>
          <w:rFonts w:cs="B Lotus" w:hint="cs"/>
          <w:sz w:val="24"/>
          <w:szCs w:val="24"/>
          <w:rtl/>
          <w:lang w:bidi="fa-IR"/>
        </w:rPr>
        <w:t>کم‌توان</w:t>
      </w:r>
      <w:r w:rsidR="00B106F3" w:rsidRPr="006C68C3">
        <w:rPr>
          <w:rFonts w:cs="B Lotus" w:hint="cs"/>
          <w:sz w:val="24"/>
          <w:szCs w:val="24"/>
          <w:rtl/>
          <w:lang w:bidi="fa-IR"/>
        </w:rPr>
        <w:t xml:space="preserve"> ذهنی در راستای </w:t>
      </w:r>
      <w:r w:rsidR="00A308F7">
        <w:rPr>
          <w:rFonts w:cs="B Lotus" w:hint="cs"/>
          <w:sz w:val="24"/>
          <w:szCs w:val="24"/>
          <w:rtl/>
          <w:lang w:bidi="fa-IR"/>
        </w:rPr>
        <w:t>پاسخ‌دهی</w:t>
      </w:r>
      <w:r w:rsidR="00B106F3" w:rsidRPr="006C68C3">
        <w:rPr>
          <w:rFonts w:cs="B Lotus" w:hint="cs"/>
          <w:sz w:val="24"/>
          <w:szCs w:val="24"/>
          <w:rtl/>
          <w:lang w:bidi="fa-IR"/>
        </w:rPr>
        <w:t xml:space="preserve"> به </w:t>
      </w:r>
      <w:r w:rsidR="00A308F7">
        <w:rPr>
          <w:rFonts w:cs="B Lotus" w:hint="cs"/>
          <w:sz w:val="24"/>
          <w:szCs w:val="24"/>
          <w:rtl/>
          <w:lang w:bidi="fa-IR"/>
        </w:rPr>
        <w:t>آن‌ها</w:t>
      </w:r>
      <w:r w:rsidR="00AE4CA6" w:rsidRPr="006C68C3">
        <w:rPr>
          <w:rFonts w:cs="B Lotus" w:hint="cs"/>
          <w:sz w:val="24"/>
          <w:szCs w:val="24"/>
          <w:rtl/>
          <w:lang w:bidi="fa-IR"/>
        </w:rPr>
        <w:t xml:space="preserve"> </w:t>
      </w:r>
      <w:r w:rsidR="00A308F7">
        <w:rPr>
          <w:rFonts w:cs="B Lotus" w:hint="cs"/>
          <w:sz w:val="24"/>
          <w:szCs w:val="24"/>
          <w:rtl/>
          <w:lang w:bidi="fa-IR"/>
        </w:rPr>
        <w:t>موردبررسی</w:t>
      </w:r>
      <w:r w:rsidR="00B106F3" w:rsidRPr="006C68C3">
        <w:rPr>
          <w:rFonts w:cs="B Lotus" w:hint="cs"/>
          <w:sz w:val="24"/>
          <w:szCs w:val="24"/>
          <w:rtl/>
          <w:lang w:bidi="fa-IR"/>
        </w:rPr>
        <w:t xml:space="preserve"> قرار گرفت </w:t>
      </w:r>
      <w:r w:rsidR="00AE4CA6" w:rsidRPr="006C68C3">
        <w:rPr>
          <w:rFonts w:cs="B Lotus" w:hint="cs"/>
          <w:sz w:val="24"/>
          <w:szCs w:val="24"/>
          <w:rtl/>
          <w:lang w:bidi="fa-IR"/>
        </w:rPr>
        <w:t xml:space="preserve">و </w:t>
      </w:r>
      <w:r w:rsidR="00B106F3" w:rsidRPr="006C68C3">
        <w:rPr>
          <w:rFonts w:cs="B Lotus" w:hint="cs"/>
          <w:sz w:val="24"/>
          <w:szCs w:val="24"/>
          <w:rtl/>
          <w:lang w:bidi="fa-IR"/>
        </w:rPr>
        <w:t>همچنین راهکارهای</w:t>
      </w:r>
      <w:r w:rsidR="00660ADD" w:rsidRPr="006C68C3">
        <w:rPr>
          <w:rFonts w:cs="B Lotus" w:hint="cs"/>
          <w:sz w:val="24"/>
          <w:szCs w:val="24"/>
          <w:rtl/>
          <w:lang w:bidi="fa-IR"/>
        </w:rPr>
        <w:t xml:space="preserve"> طراحی محیطی</w:t>
      </w:r>
      <w:r w:rsidR="00B106F3" w:rsidRPr="006C68C3">
        <w:rPr>
          <w:rFonts w:cs="B Lotus" w:hint="cs"/>
          <w:sz w:val="24"/>
          <w:szCs w:val="24"/>
          <w:rtl/>
          <w:lang w:bidi="fa-IR"/>
        </w:rPr>
        <w:t xml:space="preserve"> </w:t>
      </w:r>
      <w:r w:rsidR="00BF0433" w:rsidRPr="006C68C3">
        <w:rPr>
          <w:rFonts w:cs="B Lotus" w:hint="cs"/>
          <w:sz w:val="24"/>
          <w:szCs w:val="24"/>
          <w:rtl/>
          <w:lang w:bidi="fa-IR"/>
        </w:rPr>
        <w:t xml:space="preserve">فضاهای آموزشی </w:t>
      </w:r>
      <w:r w:rsidR="00B106F3" w:rsidRPr="006C68C3">
        <w:rPr>
          <w:rFonts w:cs="B Lotus" w:hint="cs"/>
          <w:sz w:val="24"/>
          <w:szCs w:val="24"/>
          <w:rtl/>
          <w:lang w:bidi="fa-IR"/>
        </w:rPr>
        <w:t>در راستای رفع این اختلالات</w:t>
      </w:r>
      <w:r w:rsidR="00660ADD" w:rsidRPr="006C68C3">
        <w:rPr>
          <w:rFonts w:cs="B Lotus" w:hint="cs"/>
          <w:sz w:val="24"/>
          <w:szCs w:val="24"/>
          <w:rtl/>
          <w:lang w:bidi="fa-IR"/>
        </w:rPr>
        <w:t xml:space="preserve"> و</w:t>
      </w:r>
      <w:r w:rsidR="00B106F3" w:rsidRPr="006C68C3">
        <w:rPr>
          <w:rFonts w:cs="B Lotus" w:hint="cs"/>
          <w:sz w:val="24"/>
          <w:szCs w:val="24"/>
          <w:rtl/>
          <w:lang w:bidi="fa-IR"/>
        </w:rPr>
        <w:t xml:space="preserve"> </w:t>
      </w:r>
      <w:r w:rsidR="00660ADD" w:rsidRPr="006C68C3">
        <w:rPr>
          <w:rFonts w:cs="B Lotus" w:hint="cs"/>
          <w:sz w:val="24"/>
          <w:szCs w:val="24"/>
          <w:rtl/>
          <w:lang w:bidi="fa-IR"/>
        </w:rPr>
        <w:t xml:space="preserve">افزایش انگیزش آنان </w:t>
      </w:r>
      <w:r w:rsidR="00B106F3" w:rsidRPr="006C68C3">
        <w:rPr>
          <w:rFonts w:cs="B Lotus" w:hint="cs"/>
          <w:sz w:val="24"/>
          <w:szCs w:val="24"/>
          <w:rtl/>
          <w:lang w:bidi="fa-IR"/>
        </w:rPr>
        <w:t>بیان شد</w:t>
      </w:r>
      <w:r w:rsidR="00BF0433" w:rsidRPr="006C68C3">
        <w:rPr>
          <w:rFonts w:cs="B Lotus" w:hint="cs"/>
          <w:sz w:val="24"/>
          <w:szCs w:val="24"/>
          <w:rtl/>
          <w:lang w:bidi="fa-IR"/>
        </w:rPr>
        <w:t xml:space="preserve">. </w:t>
      </w:r>
      <w:r w:rsidR="00A308F7">
        <w:rPr>
          <w:rFonts w:cs="B Lotus" w:hint="cs"/>
          <w:sz w:val="24"/>
          <w:szCs w:val="24"/>
          <w:rtl/>
          <w:lang w:bidi="fa-IR"/>
        </w:rPr>
        <w:t>درنهایت</w:t>
      </w:r>
      <w:r w:rsidR="00BF0433" w:rsidRPr="006C68C3">
        <w:rPr>
          <w:rFonts w:cs="B Lotus" w:hint="cs"/>
          <w:sz w:val="24"/>
          <w:szCs w:val="24"/>
          <w:rtl/>
          <w:lang w:bidi="fa-IR"/>
        </w:rPr>
        <w:t xml:space="preserve"> می‌توان بیان نمود که </w:t>
      </w:r>
      <w:r w:rsidR="00B106F3" w:rsidRPr="006C68C3">
        <w:rPr>
          <w:rFonts w:cs="B Lotus" w:hint="cs"/>
          <w:sz w:val="24"/>
          <w:szCs w:val="24"/>
          <w:rtl/>
          <w:lang w:bidi="fa-IR"/>
        </w:rPr>
        <w:t xml:space="preserve">در راستای </w:t>
      </w:r>
      <w:r w:rsidR="00210BE9" w:rsidRPr="006C68C3">
        <w:rPr>
          <w:rFonts w:cs="B Lotus" w:hint="cs"/>
          <w:sz w:val="24"/>
          <w:szCs w:val="24"/>
          <w:rtl/>
          <w:lang w:bidi="fa-IR"/>
        </w:rPr>
        <w:t xml:space="preserve">رشد هرچه بیشتر </w:t>
      </w:r>
      <w:r w:rsidR="00B106F3" w:rsidRPr="006C68C3">
        <w:rPr>
          <w:rFonts w:cs="B Lotus" w:hint="cs"/>
          <w:sz w:val="24"/>
          <w:szCs w:val="24"/>
          <w:rtl/>
          <w:lang w:bidi="fa-IR"/>
        </w:rPr>
        <w:t xml:space="preserve">این کودکان همچنان مطالعات </w:t>
      </w:r>
      <w:r w:rsidR="00A308F7">
        <w:rPr>
          <w:rFonts w:cs="B Lotus" w:hint="cs"/>
          <w:sz w:val="24"/>
          <w:szCs w:val="24"/>
          <w:rtl/>
          <w:lang w:bidi="fa-IR"/>
        </w:rPr>
        <w:t>گسترده‌تر</w:t>
      </w:r>
      <w:r w:rsidR="00B106F3" w:rsidRPr="006C68C3">
        <w:rPr>
          <w:rFonts w:cs="B Lotus" w:hint="cs"/>
          <w:sz w:val="24"/>
          <w:szCs w:val="24"/>
          <w:rtl/>
          <w:lang w:bidi="fa-IR"/>
        </w:rPr>
        <w:t xml:space="preserve"> و </w:t>
      </w:r>
      <w:r w:rsidR="00A308F7">
        <w:rPr>
          <w:rFonts w:cs="B Lotus" w:hint="cs"/>
          <w:sz w:val="24"/>
          <w:szCs w:val="24"/>
          <w:rtl/>
          <w:lang w:bidi="fa-IR"/>
        </w:rPr>
        <w:t>تخصصی‌تری</w:t>
      </w:r>
      <w:r w:rsidR="00B106F3" w:rsidRPr="006C68C3">
        <w:rPr>
          <w:rFonts w:cs="B Lotus" w:hint="cs"/>
          <w:sz w:val="24"/>
          <w:szCs w:val="24"/>
          <w:rtl/>
          <w:lang w:bidi="fa-IR"/>
        </w:rPr>
        <w:t xml:space="preserve"> لازم </w:t>
      </w:r>
      <w:r w:rsidR="00A308F7">
        <w:rPr>
          <w:rFonts w:cs="B Lotus" w:hint="cs"/>
          <w:sz w:val="24"/>
          <w:szCs w:val="24"/>
          <w:rtl/>
          <w:lang w:bidi="fa-IR"/>
        </w:rPr>
        <w:t>می‌باشد</w:t>
      </w:r>
      <w:r w:rsidR="00B106F3" w:rsidRPr="006C68C3">
        <w:rPr>
          <w:rFonts w:cs="B Lotus" w:hint="cs"/>
          <w:sz w:val="24"/>
          <w:szCs w:val="24"/>
          <w:rtl/>
          <w:lang w:bidi="fa-IR"/>
        </w:rPr>
        <w:t>.</w:t>
      </w:r>
    </w:p>
    <w:p w14:paraId="0EA9FB28" w14:textId="77777777" w:rsidR="0072207E" w:rsidRPr="006C68C3" w:rsidRDefault="0072207E" w:rsidP="00443F90">
      <w:pPr>
        <w:bidi/>
        <w:spacing w:after="0" w:line="240" w:lineRule="auto"/>
        <w:jc w:val="both"/>
        <w:rPr>
          <w:rFonts w:cs="B Lotus"/>
          <w:sz w:val="24"/>
          <w:szCs w:val="24"/>
          <w:rtl/>
          <w:lang w:bidi="fa-IR"/>
        </w:rPr>
      </w:pPr>
    </w:p>
    <w:p w14:paraId="33EA26BF" w14:textId="375845DC" w:rsidR="000225B5" w:rsidRPr="00057F8D" w:rsidRDefault="001E0742" w:rsidP="00443F90">
      <w:pPr>
        <w:bidi/>
        <w:spacing w:after="0" w:line="240" w:lineRule="auto"/>
        <w:jc w:val="both"/>
        <w:rPr>
          <w:rFonts w:cs="B Zar"/>
          <w:b/>
          <w:bCs/>
          <w:sz w:val="28"/>
          <w:szCs w:val="28"/>
          <w:rtl/>
          <w:lang w:bidi="fa-IR"/>
        </w:rPr>
      </w:pPr>
      <w:r>
        <w:rPr>
          <w:rFonts w:cs="B Zar" w:hint="cs"/>
          <w:b/>
          <w:bCs/>
          <w:sz w:val="28"/>
          <w:szCs w:val="28"/>
          <w:rtl/>
          <w:lang w:bidi="fa-IR"/>
        </w:rPr>
        <w:t>6</w:t>
      </w:r>
      <w:r w:rsidR="00CF739A" w:rsidRPr="00057F8D">
        <w:rPr>
          <w:rFonts w:cs="B Zar" w:hint="cs"/>
          <w:b/>
          <w:bCs/>
          <w:sz w:val="28"/>
          <w:szCs w:val="28"/>
          <w:rtl/>
          <w:lang w:bidi="fa-IR"/>
        </w:rPr>
        <w:t xml:space="preserve">- </w:t>
      </w:r>
      <w:r w:rsidR="00E14A1D" w:rsidRPr="00057F8D">
        <w:rPr>
          <w:rFonts w:cs="B Zar" w:hint="cs"/>
          <w:b/>
          <w:bCs/>
          <w:sz w:val="28"/>
          <w:szCs w:val="28"/>
          <w:rtl/>
          <w:lang w:bidi="fa-IR"/>
        </w:rPr>
        <w:t>من</w:t>
      </w:r>
      <w:r w:rsidR="006A6FD1" w:rsidRPr="00057F8D">
        <w:rPr>
          <w:rFonts w:cs="B Zar" w:hint="cs"/>
          <w:b/>
          <w:bCs/>
          <w:sz w:val="28"/>
          <w:szCs w:val="28"/>
          <w:rtl/>
          <w:lang w:bidi="fa-IR"/>
        </w:rPr>
        <w:t>ا</w:t>
      </w:r>
      <w:r w:rsidR="00E14A1D" w:rsidRPr="00057F8D">
        <w:rPr>
          <w:rFonts w:cs="B Zar" w:hint="cs"/>
          <w:b/>
          <w:bCs/>
          <w:sz w:val="28"/>
          <w:szCs w:val="28"/>
          <w:rtl/>
          <w:lang w:bidi="fa-IR"/>
        </w:rPr>
        <w:t>بع</w:t>
      </w:r>
    </w:p>
    <w:p w14:paraId="6723A35D" w14:textId="3B6F2E97" w:rsidR="00057F8D" w:rsidRPr="00057F8D" w:rsidRDefault="00057F8D" w:rsidP="00443F90">
      <w:pPr>
        <w:pStyle w:val="ListParagraph"/>
        <w:numPr>
          <w:ilvl w:val="0"/>
          <w:numId w:val="26"/>
        </w:numPr>
        <w:bidi/>
        <w:spacing w:after="0" w:line="240" w:lineRule="auto"/>
        <w:ind w:left="429"/>
        <w:jc w:val="both"/>
        <w:rPr>
          <w:rFonts w:ascii="Calibri" w:eastAsia="Calibri" w:hAnsi="Calibri" w:cs="B Lotus"/>
          <w:sz w:val="24"/>
          <w:szCs w:val="24"/>
        </w:rPr>
      </w:pPr>
      <w:r w:rsidRPr="00057F8D">
        <w:rPr>
          <w:rFonts w:ascii="Calibri" w:eastAsia="Calibri" w:hAnsi="Calibri" w:cs="B Lotus" w:hint="cs"/>
          <w:sz w:val="24"/>
          <w:szCs w:val="24"/>
          <w:rtl/>
        </w:rPr>
        <w:t>امانی،</w:t>
      </w:r>
      <w:r w:rsidRPr="00057F8D">
        <w:rPr>
          <w:rFonts w:ascii="Calibri" w:eastAsia="Calibri" w:hAnsi="Calibri" w:cs="B Lotus"/>
          <w:sz w:val="24"/>
          <w:szCs w:val="24"/>
          <w:rtl/>
        </w:rPr>
        <w:t xml:space="preserve"> </w:t>
      </w:r>
      <w:r w:rsidR="00912154">
        <w:rPr>
          <w:rFonts w:ascii="Calibri" w:eastAsia="Calibri" w:hAnsi="Calibri" w:cs="B Lotus" w:hint="cs"/>
          <w:sz w:val="24"/>
          <w:szCs w:val="24"/>
          <w:rtl/>
        </w:rPr>
        <w:t>ملاحت؛</w:t>
      </w:r>
      <w:r w:rsidRPr="00057F8D">
        <w:rPr>
          <w:rFonts w:ascii="Calibri" w:eastAsia="Calibri" w:hAnsi="Calibri" w:cs="B Lotus" w:hint="cs"/>
          <w:sz w:val="24"/>
          <w:szCs w:val="24"/>
          <w:rtl/>
        </w:rPr>
        <w:t xml:space="preserve"> خزاعی،</w:t>
      </w:r>
      <w:r w:rsidRPr="00057F8D">
        <w:rPr>
          <w:rFonts w:ascii="Calibri" w:eastAsia="Calibri" w:hAnsi="Calibri" w:cs="B Lotus"/>
          <w:sz w:val="24"/>
          <w:szCs w:val="24"/>
          <w:rtl/>
        </w:rPr>
        <w:t xml:space="preserve"> </w:t>
      </w:r>
      <w:r w:rsidR="00912154">
        <w:rPr>
          <w:rFonts w:ascii="Calibri" w:eastAsia="Calibri" w:hAnsi="Calibri" w:cs="B Lotus" w:hint="cs"/>
          <w:sz w:val="24"/>
          <w:szCs w:val="24"/>
          <w:rtl/>
        </w:rPr>
        <w:t>سمیه؛</w:t>
      </w:r>
      <w:r w:rsidRPr="00057F8D">
        <w:rPr>
          <w:rFonts w:ascii="Calibri" w:eastAsia="Calibri" w:hAnsi="Calibri" w:cs="B Lotus" w:hint="cs"/>
          <w:sz w:val="24"/>
          <w:szCs w:val="24"/>
          <w:rtl/>
        </w:rPr>
        <w:t xml:space="preserve"> و</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حامد،</w:t>
      </w:r>
      <w:r w:rsidRPr="00057F8D">
        <w:rPr>
          <w:rFonts w:ascii="Calibri" w:eastAsia="Calibri" w:hAnsi="Calibri" w:cs="B Lotus"/>
          <w:sz w:val="24"/>
          <w:szCs w:val="24"/>
          <w:rtl/>
        </w:rPr>
        <w:t xml:space="preserve"> </w:t>
      </w:r>
      <w:r w:rsidR="00912154">
        <w:rPr>
          <w:rFonts w:ascii="Calibri" w:eastAsia="Calibri" w:hAnsi="Calibri" w:cs="B Lotus" w:hint="cs"/>
          <w:sz w:val="24"/>
          <w:szCs w:val="24"/>
          <w:rtl/>
        </w:rPr>
        <w:t>ساناز</w:t>
      </w:r>
      <w:r w:rsidRPr="00057F8D">
        <w:rPr>
          <w:rFonts w:ascii="Calibri" w:eastAsia="Calibri" w:hAnsi="Calibri" w:cs="B Lotus" w:hint="cs"/>
          <w:sz w:val="24"/>
          <w:szCs w:val="24"/>
          <w:rtl/>
        </w:rPr>
        <w:t>(1397). تأثیر</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رنگ</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و</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فرم</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تصاویر</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بر</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مشکلات</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رفتاری</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کودکان</w:t>
      </w:r>
      <w:r w:rsidRPr="00057F8D">
        <w:rPr>
          <w:rFonts w:ascii="Calibri" w:eastAsia="Calibri" w:hAnsi="Calibri" w:cs="B Lotus"/>
          <w:sz w:val="24"/>
          <w:szCs w:val="24"/>
          <w:rtl/>
        </w:rPr>
        <w:t xml:space="preserve"> 4 </w:t>
      </w:r>
      <w:r w:rsidRPr="00057F8D">
        <w:rPr>
          <w:rFonts w:ascii="Calibri" w:eastAsia="Calibri" w:hAnsi="Calibri" w:cs="B Lotus" w:hint="cs"/>
          <w:sz w:val="24"/>
          <w:szCs w:val="24"/>
          <w:rtl/>
        </w:rPr>
        <w:t>تا</w:t>
      </w:r>
      <w:r w:rsidRPr="00057F8D">
        <w:rPr>
          <w:rFonts w:ascii="Calibri" w:eastAsia="Calibri" w:hAnsi="Calibri" w:cs="B Lotus"/>
          <w:sz w:val="24"/>
          <w:szCs w:val="24"/>
          <w:rtl/>
        </w:rPr>
        <w:t xml:space="preserve"> 5 </w:t>
      </w:r>
      <w:r w:rsidRPr="00057F8D">
        <w:rPr>
          <w:rFonts w:ascii="Calibri" w:eastAsia="Calibri" w:hAnsi="Calibri" w:cs="B Lotus" w:hint="cs"/>
          <w:sz w:val="24"/>
          <w:szCs w:val="24"/>
          <w:rtl/>
        </w:rPr>
        <w:t xml:space="preserve">سال. </w:t>
      </w:r>
      <w:r w:rsidRPr="00912154">
        <w:rPr>
          <w:rFonts w:ascii="Calibri" w:eastAsia="Calibri" w:hAnsi="Calibri" w:cs="B Lotus" w:hint="cs"/>
          <w:sz w:val="24"/>
          <w:szCs w:val="24"/>
          <w:rtl/>
        </w:rPr>
        <w:t>پرستاری</w:t>
      </w:r>
      <w:r w:rsidRPr="00912154">
        <w:rPr>
          <w:rFonts w:ascii="Calibri" w:eastAsia="Calibri" w:hAnsi="Calibri" w:cs="B Lotus"/>
          <w:sz w:val="24"/>
          <w:szCs w:val="24"/>
          <w:rtl/>
        </w:rPr>
        <w:t xml:space="preserve"> </w:t>
      </w:r>
      <w:r w:rsidRPr="00912154">
        <w:rPr>
          <w:rFonts w:ascii="Calibri" w:eastAsia="Calibri" w:hAnsi="Calibri" w:cs="B Lotus" w:hint="cs"/>
          <w:sz w:val="24"/>
          <w:szCs w:val="24"/>
          <w:rtl/>
        </w:rPr>
        <w:t>کودکان، 4</w:t>
      </w:r>
      <w:r w:rsidRPr="00057F8D">
        <w:rPr>
          <w:rFonts w:ascii="Calibri" w:eastAsia="Calibri" w:hAnsi="Calibri" w:cs="B Lotus" w:hint="cs"/>
          <w:sz w:val="24"/>
          <w:szCs w:val="24"/>
          <w:rtl/>
        </w:rPr>
        <w:t>(3)، 64-71.</w:t>
      </w:r>
    </w:p>
    <w:p w14:paraId="5D3F17DA" w14:textId="322558BD" w:rsidR="00057F8D" w:rsidRPr="00057F8D" w:rsidRDefault="00553144" w:rsidP="00443F90">
      <w:pPr>
        <w:pStyle w:val="ListParagraph"/>
        <w:numPr>
          <w:ilvl w:val="0"/>
          <w:numId w:val="26"/>
        </w:numPr>
        <w:bidi/>
        <w:spacing w:after="0" w:line="240" w:lineRule="auto"/>
        <w:ind w:left="429"/>
        <w:jc w:val="both"/>
        <w:rPr>
          <w:rFonts w:ascii="Times New Roman" w:eastAsia="Calibri" w:hAnsi="Times New Roman" w:cs="B Lotus"/>
          <w:sz w:val="24"/>
          <w:szCs w:val="24"/>
          <w:lang w:bidi="fa-IR"/>
        </w:rPr>
      </w:pPr>
      <w:r>
        <w:rPr>
          <w:rFonts w:ascii="Times New Roman" w:eastAsia="Calibri" w:hAnsi="Times New Roman" w:cs="B Lotus" w:hint="cs"/>
          <w:sz w:val="24"/>
          <w:szCs w:val="24"/>
          <w:rtl/>
          <w:lang w:bidi="fa-IR"/>
        </w:rPr>
        <w:t>بیرجندی‌نژاد، مریم؛ و عبدمجیری، امین</w:t>
      </w:r>
      <w:r w:rsidR="00057F8D" w:rsidRPr="00057F8D">
        <w:rPr>
          <w:rFonts w:ascii="Times New Roman" w:eastAsia="Calibri" w:hAnsi="Times New Roman" w:cs="B Lotus" w:hint="cs"/>
          <w:sz w:val="24"/>
          <w:szCs w:val="24"/>
          <w:rtl/>
          <w:lang w:bidi="fa-IR"/>
        </w:rPr>
        <w:t xml:space="preserve">(1401). </w:t>
      </w:r>
      <w:r w:rsidR="00057F8D" w:rsidRPr="00057F8D">
        <w:rPr>
          <w:rFonts w:ascii="Times New Roman" w:eastAsia="Calibri" w:hAnsi="Times New Roman" w:cs="B Lotus"/>
          <w:sz w:val="24"/>
          <w:szCs w:val="24"/>
          <w:rtl/>
          <w:lang w:bidi="fa-IR"/>
        </w:rPr>
        <w:t>اصول انتظام شکل</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سردر ورود</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خانه در معمار</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گذشته بر پا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ه</w:t>
      </w:r>
      <w:r w:rsidR="00057F8D" w:rsidRPr="00057F8D">
        <w:rPr>
          <w:rFonts w:ascii="Times New Roman" w:eastAsia="Calibri" w:hAnsi="Times New Roman" w:cs="B Lotus"/>
          <w:sz w:val="24"/>
          <w:szCs w:val="24"/>
          <w:rtl/>
          <w:lang w:bidi="fa-IR"/>
        </w:rPr>
        <w:t xml:space="preserve"> سه نظر</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ه</w:t>
      </w:r>
      <w:r w:rsidR="00057F8D" w:rsidRPr="00057F8D">
        <w:rPr>
          <w:rFonts w:ascii="Times New Roman" w:eastAsia="Calibri" w:hAnsi="Times New Roman" w:cs="B Lotus"/>
          <w:sz w:val="24"/>
          <w:szCs w:val="24"/>
          <w:rtl/>
          <w:lang w:bidi="fa-IR"/>
        </w:rPr>
        <w:t xml:space="preserve"> روانشناس</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مح</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ط</w:t>
      </w:r>
      <w:r w:rsidR="00057F8D" w:rsidRPr="00057F8D">
        <w:rPr>
          <w:rFonts w:ascii="Times New Roman" w:eastAsia="Calibri" w:hAnsi="Times New Roman" w:cs="B Lotus"/>
          <w:sz w:val="24"/>
          <w:szCs w:val="24"/>
          <w:rtl/>
          <w:lang w:bidi="fa-IR"/>
        </w:rPr>
        <w:t xml:space="preserve"> (مطالعه مورد</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سه خانه سنت</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شاخص در شهر مشهد مقدس)</w:t>
      </w:r>
      <w:r w:rsidR="00057F8D" w:rsidRPr="00057F8D">
        <w:rPr>
          <w:rFonts w:ascii="Times New Roman" w:eastAsia="Calibri" w:hAnsi="Times New Roman" w:cs="B Lotus" w:hint="cs"/>
          <w:sz w:val="24"/>
          <w:szCs w:val="24"/>
          <w:rtl/>
          <w:lang w:bidi="fa-IR"/>
        </w:rPr>
        <w:t xml:space="preserve">. </w:t>
      </w:r>
      <w:r w:rsidR="00057F8D" w:rsidRPr="00553144">
        <w:rPr>
          <w:rFonts w:ascii="Times New Roman" w:eastAsia="Calibri" w:hAnsi="Times New Roman" w:cs="B Lotus" w:hint="cs"/>
          <w:sz w:val="24"/>
          <w:szCs w:val="24"/>
          <w:rtl/>
          <w:lang w:bidi="fa-IR"/>
        </w:rPr>
        <w:t>پژوهشنامه خراسان بزرگ، 13</w:t>
      </w:r>
      <w:r w:rsidR="00057F8D" w:rsidRPr="00057F8D">
        <w:rPr>
          <w:rFonts w:ascii="Times New Roman" w:eastAsia="Calibri" w:hAnsi="Times New Roman" w:cs="B Lotus" w:hint="cs"/>
          <w:sz w:val="24"/>
          <w:szCs w:val="24"/>
          <w:rtl/>
          <w:lang w:bidi="fa-IR"/>
        </w:rPr>
        <w:t>(48)، 69-88.</w:t>
      </w:r>
      <w:r w:rsidR="003438CE">
        <w:rPr>
          <w:rFonts w:ascii="Times New Roman" w:eastAsia="Calibri" w:hAnsi="Times New Roman" w:cs="B Lotus" w:hint="cs"/>
          <w:sz w:val="24"/>
          <w:szCs w:val="24"/>
          <w:rtl/>
          <w:lang w:bidi="fa-IR"/>
        </w:rPr>
        <w:t xml:space="preserve"> </w:t>
      </w:r>
      <w:hyperlink r:id="rId26" w:history="1">
        <w:r w:rsidR="003438CE" w:rsidRPr="003438CE">
          <w:rPr>
            <w:rStyle w:val="Hyperlink"/>
            <w:rFonts w:asciiTheme="majorBidi" w:hAnsiTheme="majorBidi" w:cstheme="majorBidi"/>
            <w:b/>
            <w:bCs/>
            <w:caps/>
            <w:color w:val="auto"/>
            <w:sz w:val="20"/>
            <w:szCs w:val="20"/>
            <w:u w:val="none"/>
            <w:shd w:val="clear" w:color="auto" w:fill="FFFFFF"/>
          </w:rPr>
          <w:t>10.22034/JGK.2022.308505.0</w:t>
        </w:r>
      </w:hyperlink>
      <w:r w:rsidR="003438CE" w:rsidRPr="003438CE">
        <w:rPr>
          <w:rFonts w:asciiTheme="majorBidi" w:hAnsiTheme="majorBidi" w:cstheme="majorBidi"/>
          <w:b/>
          <w:bCs/>
          <w:sz w:val="20"/>
          <w:szCs w:val="20"/>
        </w:rPr>
        <w:t>doi:</w:t>
      </w:r>
    </w:p>
    <w:p w14:paraId="5882E3B4" w14:textId="73514F40" w:rsidR="00057F8D" w:rsidRPr="00057F8D" w:rsidRDefault="002C5AFA" w:rsidP="00443F90">
      <w:pPr>
        <w:pStyle w:val="ListParagraph"/>
        <w:numPr>
          <w:ilvl w:val="0"/>
          <w:numId w:val="26"/>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پوررجب، معصومه؛ بابااحمدی‌میلانی، ستار؛ و سخایی، غلامحسین</w:t>
      </w:r>
      <w:r w:rsidR="00057F8D" w:rsidRPr="00057F8D">
        <w:rPr>
          <w:rFonts w:ascii="Calibri" w:eastAsia="Calibri" w:hAnsi="Calibri" w:cs="B Lotus" w:hint="cs"/>
          <w:sz w:val="24"/>
          <w:szCs w:val="24"/>
          <w:rtl/>
          <w:lang w:bidi="fa-IR"/>
        </w:rPr>
        <w:t xml:space="preserve">(1398). </w:t>
      </w:r>
      <w:r w:rsidR="00057F8D" w:rsidRPr="00057F8D">
        <w:rPr>
          <w:rFonts w:ascii="Calibri" w:eastAsia="Calibri" w:hAnsi="Calibri" w:cs="B Lotus"/>
          <w:sz w:val="24"/>
          <w:szCs w:val="24"/>
          <w:rtl/>
          <w:lang w:bidi="fa-IR"/>
        </w:rPr>
        <w:t>بهبود رفتارها</w:t>
      </w:r>
      <w:r w:rsidR="00057F8D" w:rsidRPr="00057F8D">
        <w:rPr>
          <w:rFonts w:ascii="Calibri" w:eastAsia="Calibri" w:hAnsi="Calibri" w:cs="B Lotus" w:hint="cs"/>
          <w:sz w:val="24"/>
          <w:szCs w:val="24"/>
          <w:rtl/>
          <w:lang w:bidi="fa-IR"/>
        </w:rPr>
        <w:t>ی</w:t>
      </w:r>
      <w:r w:rsidR="00057F8D" w:rsidRPr="00057F8D">
        <w:rPr>
          <w:rFonts w:ascii="Calibri" w:eastAsia="Calibri" w:hAnsi="Calibri" w:cs="B Lotus"/>
          <w:sz w:val="24"/>
          <w:szCs w:val="24"/>
          <w:rtl/>
          <w:lang w:bidi="fa-IR"/>
        </w:rPr>
        <w:t xml:space="preserve"> سازش</w:t>
      </w:r>
      <w:r w:rsidR="00057F8D" w:rsidRPr="00057F8D">
        <w:rPr>
          <w:rFonts w:ascii="Calibri" w:eastAsia="Calibri" w:hAnsi="Calibri" w:cs="B Lotus" w:hint="cs"/>
          <w:sz w:val="24"/>
          <w:szCs w:val="24"/>
          <w:rtl/>
          <w:lang w:bidi="fa-IR"/>
        </w:rPr>
        <w:t>ی</w:t>
      </w:r>
      <w:r w:rsidR="00057F8D" w:rsidRPr="00057F8D">
        <w:rPr>
          <w:rFonts w:ascii="Calibri" w:eastAsia="Calibri" w:hAnsi="Calibri" w:cs="B Lotus"/>
          <w:sz w:val="24"/>
          <w:szCs w:val="24"/>
          <w:rtl/>
          <w:lang w:bidi="fa-IR"/>
        </w:rPr>
        <w:t xml:space="preserve"> و </w:t>
      </w:r>
      <w:r w:rsidR="00A308F7">
        <w:rPr>
          <w:rFonts w:ascii="Calibri" w:eastAsia="Calibri" w:hAnsi="Calibri" w:cs="B Lotus" w:hint="cs"/>
          <w:sz w:val="24"/>
          <w:szCs w:val="24"/>
          <w:rtl/>
          <w:lang w:bidi="fa-IR"/>
        </w:rPr>
        <w:t>عزت‌نفس</w:t>
      </w:r>
      <w:r w:rsidR="00057F8D" w:rsidRPr="00057F8D">
        <w:rPr>
          <w:rFonts w:ascii="Calibri" w:eastAsia="Calibri" w:hAnsi="Calibri" w:cs="B Lotus"/>
          <w:sz w:val="24"/>
          <w:szCs w:val="24"/>
          <w:rtl/>
          <w:lang w:bidi="fa-IR"/>
        </w:rPr>
        <w:t xml:space="preserve"> در کودکان </w:t>
      </w:r>
      <w:r w:rsidR="008B0A21">
        <w:rPr>
          <w:rFonts w:ascii="Calibri" w:eastAsia="Calibri" w:hAnsi="Calibri" w:cs="B Lotus"/>
          <w:sz w:val="24"/>
          <w:szCs w:val="24"/>
          <w:rtl/>
          <w:lang w:bidi="fa-IR"/>
        </w:rPr>
        <w:t>کم‌توان</w:t>
      </w:r>
      <w:r w:rsidR="00057F8D" w:rsidRPr="00057F8D">
        <w:rPr>
          <w:rFonts w:ascii="Calibri" w:eastAsia="Calibri" w:hAnsi="Calibri" w:cs="B Lotus"/>
          <w:sz w:val="24"/>
          <w:szCs w:val="24"/>
          <w:rtl/>
          <w:lang w:bidi="fa-IR"/>
        </w:rPr>
        <w:t xml:space="preserve"> ذهن</w:t>
      </w:r>
      <w:r w:rsidR="00057F8D" w:rsidRPr="00057F8D">
        <w:rPr>
          <w:rFonts w:ascii="Calibri" w:eastAsia="Calibri" w:hAnsi="Calibri" w:cs="B Lotus" w:hint="cs"/>
          <w:sz w:val="24"/>
          <w:szCs w:val="24"/>
          <w:rtl/>
          <w:lang w:bidi="fa-IR"/>
        </w:rPr>
        <w:t>ی</w:t>
      </w:r>
      <w:r w:rsidR="00057F8D" w:rsidRPr="00057F8D">
        <w:rPr>
          <w:rFonts w:ascii="Calibri" w:eastAsia="Calibri" w:hAnsi="Calibri" w:cs="B Lotus"/>
          <w:sz w:val="24"/>
          <w:szCs w:val="24"/>
          <w:rtl/>
          <w:lang w:bidi="fa-IR"/>
        </w:rPr>
        <w:t xml:space="preserve"> از طر</w:t>
      </w:r>
      <w:r w:rsidR="00057F8D" w:rsidRPr="00057F8D">
        <w:rPr>
          <w:rFonts w:ascii="Calibri" w:eastAsia="Calibri" w:hAnsi="Calibri" w:cs="B Lotus" w:hint="cs"/>
          <w:sz w:val="24"/>
          <w:szCs w:val="24"/>
          <w:rtl/>
          <w:lang w:bidi="fa-IR"/>
        </w:rPr>
        <w:t>ی</w:t>
      </w:r>
      <w:r w:rsidR="00057F8D" w:rsidRPr="00057F8D">
        <w:rPr>
          <w:rFonts w:ascii="Calibri" w:eastAsia="Calibri" w:hAnsi="Calibri" w:cs="B Lotus" w:hint="eastAsia"/>
          <w:sz w:val="24"/>
          <w:szCs w:val="24"/>
          <w:rtl/>
          <w:lang w:bidi="fa-IR"/>
        </w:rPr>
        <w:t>ق</w:t>
      </w:r>
      <w:r w:rsidR="00057F8D" w:rsidRPr="00057F8D">
        <w:rPr>
          <w:rFonts w:ascii="Calibri" w:eastAsia="Calibri" w:hAnsi="Calibri" w:cs="B Lotus"/>
          <w:sz w:val="24"/>
          <w:szCs w:val="24"/>
          <w:rtl/>
          <w:lang w:bidi="fa-IR"/>
        </w:rPr>
        <w:t xml:space="preserve"> آموزش</w:t>
      </w:r>
      <w:r w:rsidR="00057F8D" w:rsidRPr="00057F8D">
        <w:rPr>
          <w:rFonts w:ascii="Calibri" w:eastAsia="Calibri" w:hAnsi="Calibri" w:cs="B Lotus" w:hint="cs"/>
          <w:sz w:val="24"/>
          <w:szCs w:val="24"/>
          <w:rtl/>
          <w:lang w:bidi="fa-IR"/>
        </w:rPr>
        <w:t xml:space="preserve"> داستان‌های اجتماعی. </w:t>
      </w:r>
      <w:r w:rsidR="00057F8D" w:rsidRPr="002C5AFA">
        <w:rPr>
          <w:rFonts w:ascii="Calibri" w:eastAsia="Calibri" w:hAnsi="Calibri" w:cs="B Lotus" w:hint="cs"/>
          <w:sz w:val="24"/>
          <w:szCs w:val="24"/>
          <w:rtl/>
          <w:lang w:bidi="fa-IR"/>
        </w:rPr>
        <w:t xml:space="preserve">پیشرفت‌های نوین در روانشناسی، علوم تربیتی و </w:t>
      </w:r>
      <w:r w:rsidR="00A308F7" w:rsidRPr="002C5AFA">
        <w:rPr>
          <w:rFonts w:ascii="Calibri" w:eastAsia="Calibri" w:hAnsi="Calibri" w:cs="B Lotus" w:hint="cs"/>
          <w:sz w:val="24"/>
          <w:szCs w:val="24"/>
          <w:rtl/>
          <w:lang w:bidi="fa-IR"/>
        </w:rPr>
        <w:t>آموزش‌وپرورش</w:t>
      </w:r>
      <w:r w:rsidR="00057F8D" w:rsidRPr="002C5AFA">
        <w:rPr>
          <w:rFonts w:ascii="Calibri" w:eastAsia="Calibri" w:hAnsi="Calibri" w:cs="B Lotus" w:hint="cs"/>
          <w:sz w:val="24"/>
          <w:szCs w:val="24"/>
          <w:rtl/>
          <w:lang w:bidi="fa-IR"/>
        </w:rPr>
        <w:t>، 2</w:t>
      </w:r>
      <w:r w:rsidR="00057F8D" w:rsidRPr="00057F8D">
        <w:rPr>
          <w:rFonts w:ascii="Calibri" w:eastAsia="Calibri" w:hAnsi="Calibri" w:cs="B Lotus" w:hint="cs"/>
          <w:sz w:val="24"/>
          <w:szCs w:val="24"/>
          <w:rtl/>
          <w:lang w:bidi="fa-IR"/>
        </w:rPr>
        <w:t>(13)، 83-96.</w:t>
      </w:r>
    </w:p>
    <w:p w14:paraId="3066649B" w14:textId="7721E7AF" w:rsidR="00057F8D" w:rsidRPr="00057F8D" w:rsidRDefault="005A622F" w:rsidP="00443F90">
      <w:pPr>
        <w:pStyle w:val="ListParagraph"/>
        <w:numPr>
          <w:ilvl w:val="0"/>
          <w:numId w:val="26"/>
        </w:numPr>
        <w:bidi/>
        <w:spacing w:after="0" w:line="240" w:lineRule="auto"/>
        <w:ind w:left="429"/>
        <w:jc w:val="both"/>
        <w:rPr>
          <w:rFonts w:ascii="Times New Roman" w:eastAsia="Calibri" w:hAnsi="Times New Roman" w:cs="B Lotus"/>
          <w:sz w:val="24"/>
          <w:szCs w:val="24"/>
          <w:lang w:bidi="fa-IR"/>
        </w:rPr>
      </w:pPr>
      <w:r>
        <w:rPr>
          <w:rFonts w:ascii="Times New Roman" w:eastAsia="Calibri" w:hAnsi="Times New Roman" w:cs="B Lotus" w:hint="cs"/>
          <w:sz w:val="24"/>
          <w:szCs w:val="24"/>
          <w:rtl/>
          <w:lang w:bidi="fa-IR"/>
        </w:rPr>
        <w:t>جمالی‌پاقلعه، زیور؛ جمالی‌پاقلعه، سمیه؛ جدیدی‌فیقان، مهناز؛ و نظری‌بدیع، مرضیه</w:t>
      </w:r>
      <w:r w:rsidR="00057F8D" w:rsidRPr="00057F8D">
        <w:rPr>
          <w:rFonts w:ascii="Times New Roman" w:eastAsia="Calibri" w:hAnsi="Times New Roman" w:cs="B Lotus" w:hint="cs"/>
          <w:sz w:val="24"/>
          <w:szCs w:val="24"/>
          <w:rtl/>
          <w:lang w:bidi="fa-IR"/>
        </w:rPr>
        <w:t xml:space="preserve">(1393). </w:t>
      </w:r>
      <w:r w:rsidR="00057F8D" w:rsidRPr="00057F8D">
        <w:rPr>
          <w:rFonts w:ascii="Times New Roman" w:eastAsia="Calibri" w:hAnsi="Times New Roman" w:cs="B Lotus"/>
          <w:sz w:val="24"/>
          <w:szCs w:val="24"/>
          <w:rtl/>
          <w:lang w:bidi="fa-IR"/>
        </w:rPr>
        <w:t>تأث</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ر</w:t>
      </w:r>
      <w:r w:rsidR="00057F8D" w:rsidRPr="00057F8D">
        <w:rPr>
          <w:rFonts w:ascii="Times New Roman" w:eastAsia="Calibri" w:hAnsi="Times New Roman" w:cs="B Lotus"/>
          <w:sz w:val="24"/>
          <w:szCs w:val="24"/>
          <w:rtl/>
          <w:lang w:bidi="fa-IR"/>
        </w:rPr>
        <w:t xml:space="preserve"> آموزش مهارت‌ها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زندگ</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بر سازگار</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اجتماع</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و عملکرد تحص</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ل</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دانش‌آموزان دختر نوجوان</w:t>
      </w:r>
      <w:r w:rsidR="00057F8D" w:rsidRPr="00057F8D">
        <w:rPr>
          <w:rFonts w:ascii="Times New Roman" w:eastAsia="Calibri" w:hAnsi="Times New Roman" w:cs="B Lotus" w:hint="cs"/>
          <w:sz w:val="24"/>
          <w:szCs w:val="24"/>
          <w:rtl/>
          <w:lang w:bidi="fa-IR"/>
        </w:rPr>
        <w:t xml:space="preserve">. </w:t>
      </w:r>
      <w:r w:rsidR="00057F8D" w:rsidRPr="002C5AFA">
        <w:rPr>
          <w:rFonts w:ascii="Times New Roman" w:eastAsia="Calibri" w:hAnsi="Times New Roman" w:cs="B Lotus" w:hint="cs"/>
          <w:sz w:val="24"/>
          <w:szCs w:val="24"/>
          <w:rtl/>
          <w:lang w:bidi="fa-IR"/>
        </w:rPr>
        <w:t>دانش و پژوهش در روان‌شناسی کاربردی، 15</w:t>
      </w:r>
      <w:r w:rsidR="00057F8D" w:rsidRPr="00057F8D">
        <w:rPr>
          <w:rFonts w:ascii="Times New Roman" w:eastAsia="Calibri" w:hAnsi="Times New Roman" w:cs="B Lotus" w:hint="cs"/>
          <w:sz w:val="24"/>
          <w:szCs w:val="24"/>
          <w:rtl/>
          <w:lang w:bidi="fa-IR"/>
        </w:rPr>
        <w:t>(4)، 121-129.</w:t>
      </w:r>
    </w:p>
    <w:p w14:paraId="632E5D95" w14:textId="5D37047C" w:rsidR="00057F8D" w:rsidRPr="00057F8D" w:rsidRDefault="005A622F" w:rsidP="00443F90">
      <w:pPr>
        <w:pStyle w:val="ListParagraph"/>
        <w:numPr>
          <w:ilvl w:val="0"/>
          <w:numId w:val="26"/>
        </w:numPr>
        <w:bidi/>
        <w:spacing w:after="0" w:line="240" w:lineRule="auto"/>
        <w:ind w:left="429"/>
        <w:jc w:val="both"/>
        <w:rPr>
          <w:rFonts w:ascii="Times New Roman" w:eastAsia="Calibri" w:hAnsi="Times New Roman" w:cs="B Lotus"/>
          <w:sz w:val="24"/>
          <w:szCs w:val="24"/>
          <w:lang w:bidi="fa-IR"/>
        </w:rPr>
      </w:pPr>
      <w:r>
        <w:rPr>
          <w:rFonts w:ascii="Times New Roman" w:eastAsia="Calibri" w:hAnsi="Times New Roman" w:cs="B Lotus" w:hint="cs"/>
          <w:sz w:val="24"/>
          <w:szCs w:val="24"/>
          <w:rtl/>
          <w:lang w:bidi="fa-IR"/>
        </w:rPr>
        <w:t>حبیبی، سید محسن؛ عزتیان، شهره؛</w:t>
      </w:r>
      <w:r w:rsidR="00057F8D" w:rsidRPr="00057F8D">
        <w:rPr>
          <w:rFonts w:ascii="Times New Roman" w:eastAsia="Calibri" w:hAnsi="Times New Roman" w:cs="B Lotus" w:hint="cs"/>
          <w:sz w:val="24"/>
          <w:szCs w:val="24"/>
          <w:rtl/>
          <w:lang w:bidi="fa-IR"/>
        </w:rPr>
        <w:t xml:space="preserve"> و محقق‌نسب، </w:t>
      </w:r>
      <w:r>
        <w:rPr>
          <w:rFonts w:ascii="Times New Roman" w:eastAsia="Calibri" w:hAnsi="Times New Roman" w:cs="B Lotus" w:hint="cs"/>
          <w:sz w:val="24"/>
          <w:szCs w:val="24"/>
          <w:rtl/>
          <w:lang w:bidi="fa-IR"/>
        </w:rPr>
        <w:t>عنایت</w:t>
      </w:r>
      <w:r>
        <w:rPr>
          <w:rFonts w:ascii="Times New Roman" w:eastAsia="Calibri" w:hAnsi="Times New Roman" w:cs="B Lotus"/>
          <w:sz w:val="24"/>
          <w:szCs w:val="24"/>
          <w:rtl/>
          <w:lang w:bidi="fa-IR"/>
        </w:rPr>
        <w:softHyphen/>
      </w:r>
      <w:r>
        <w:rPr>
          <w:rFonts w:ascii="Times New Roman" w:eastAsia="Calibri" w:hAnsi="Times New Roman" w:cs="B Lotus" w:hint="cs"/>
          <w:sz w:val="24"/>
          <w:szCs w:val="24"/>
          <w:rtl/>
          <w:lang w:bidi="fa-IR"/>
        </w:rPr>
        <w:t>اله</w:t>
      </w:r>
      <w:r w:rsidR="00057F8D" w:rsidRPr="00057F8D">
        <w:rPr>
          <w:rFonts w:ascii="Times New Roman" w:eastAsia="Calibri" w:hAnsi="Times New Roman" w:cs="B Lotus" w:hint="cs"/>
          <w:sz w:val="24"/>
          <w:szCs w:val="24"/>
          <w:rtl/>
          <w:lang w:bidi="fa-IR"/>
        </w:rPr>
        <w:t>(1397).</w:t>
      </w:r>
      <w:r w:rsidR="00057F8D" w:rsidRPr="00057F8D">
        <w:rPr>
          <w:rFonts w:ascii="Calibri" w:eastAsia="Calibri" w:hAnsi="Calibri" w:cs="Arial"/>
          <w:rtl/>
        </w:rPr>
        <w:t xml:space="preserve"> </w:t>
      </w:r>
      <w:r w:rsidR="00057F8D" w:rsidRPr="00057F8D">
        <w:rPr>
          <w:rFonts w:ascii="Times New Roman" w:eastAsia="Calibri" w:hAnsi="Times New Roman" w:cs="B Lotus"/>
          <w:sz w:val="24"/>
          <w:szCs w:val="24"/>
          <w:rtl/>
          <w:lang w:bidi="fa-IR"/>
        </w:rPr>
        <w:t>آموزه‌ها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مشارکت کودکان در فرا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ند</w:t>
      </w:r>
      <w:r w:rsidR="00057F8D" w:rsidRPr="00057F8D">
        <w:rPr>
          <w:rFonts w:ascii="Times New Roman" w:eastAsia="Calibri" w:hAnsi="Times New Roman" w:cs="B Lotus"/>
          <w:sz w:val="24"/>
          <w:szCs w:val="24"/>
          <w:rtl/>
          <w:lang w:bidi="fa-IR"/>
        </w:rPr>
        <w:t xml:space="preserve"> طراح</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فضا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شهر</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دوستدار کودک (مطالعه مورد</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شهر سده لنجان)</w:t>
      </w:r>
      <w:r w:rsidR="00057F8D" w:rsidRPr="00057F8D">
        <w:rPr>
          <w:rFonts w:ascii="Times New Roman" w:eastAsia="Calibri" w:hAnsi="Times New Roman" w:cs="B Lotus" w:hint="cs"/>
          <w:sz w:val="24"/>
          <w:szCs w:val="24"/>
          <w:rtl/>
          <w:lang w:bidi="fa-IR"/>
        </w:rPr>
        <w:t xml:space="preserve">. </w:t>
      </w:r>
      <w:r w:rsidR="00057F8D" w:rsidRPr="005A622F">
        <w:rPr>
          <w:rFonts w:ascii="Times New Roman" w:eastAsia="Calibri" w:hAnsi="Times New Roman" w:cs="B Lotus" w:hint="cs"/>
          <w:sz w:val="24"/>
          <w:szCs w:val="24"/>
          <w:rtl/>
          <w:lang w:bidi="fa-IR"/>
        </w:rPr>
        <w:t>مطالعات شهری، 8</w:t>
      </w:r>
      <w:r w:rsidR="00057F8D" w:rsidRPr="00057F8D">
        <w:rPr>
          <w:rFonts w:ascii="Times New Roman" w:eastAsia="Calibri" w:hAnsi="Times New Roman" w:cs="B Lotus" w:hint="cs"/>
          <w:sz w:val="24"/>
          <w:szCs w:val="24"/>
          <w:rtl/>
          <w:lang w:bidi="fa-IR"/>
        </w:rPr>
        <w:t>(29)، 111-120.</w:t>
      </w:r>
    </w:p>
    <w:p w14:paraId="04C8FDB7" w14:textId="36296AEE" w:rsidR="00057F8D" w:rsidRPr="00057F8D" w:rsidRDefault="006F0B6A" w:rsidP="006F0B6A">
      <w:pPr>
        <w:pStyle w:val="ListParagraph"/>
        <w:numPr>
          <w:ilvl w:val="0"/>
          <w:numId w:val="26"/>
        </w:numPr>
        <w:bidi/>
        <w:spacing w:after="0" w:line="240" w:lineRule="auto"/>
        <w:ind w:left="429"/>
        <w:jc w:val="both"/>
        <w:rPr>
          <w:rFonts w:ascii="Calibri" w:eastAsia="Calibri" w:hAnsi="Calibri" w:cs="B Lotus"/>
          <w:sz w:val="24"/>
          <w:szCs w:val="24"/>
          <w:lang w:bidi="fa-IR"/>
        </w:rPr>
      </w:pPr>
      <w:bookmarkStart w:id="6" w:name="_Hlk126506657"/>
      <w:r>
        <w:rPr>
          <w:rFonts w:ascii="Times New Roman" w:eastAsia="Calibri" w:hAnsi="Times New Roman" w:cs="B Lotus" w:hint="cs"/>
          <w:sz w:val="24"/>
          <w:szCs w:val="24"/>
          <w:rtl/>
          <w:lang w:bidi="fa-IR"/>
        </w:rPr>
        <w:t>خاک‌زند، مهدی؛ آقابزرگی، کوروش؛ و کدخدا، محمدرضا</w:t>
      </w:r>
      <w:r w:rsidR="00057F8D" w:rsidRPr="00057F8D">
        <w:rPr>
          <w:rFonts w:ascii="Times New Roman" w:eastAsia="Calibri" w:hAnsi="Times New Roman" w:cs="B Lotus" w:hint="cs"/>
          <w:sz w:val="24"/>
          <w:szCs w:val="24"/>
          <w:rtl/>
          <w:lang w:bidi="fa-IR"/>
        </w:rPr>
        <w:t xml:space="preserve">(1393). </w:t>
      </w:r>
      <w:r w:rsidR="00057F8D" w:rsidRPr="00057F8D">
        <w:rPr>
          <w:rFonts w:ascii="Times New Roman" w:eastAsia="Calibri" w:hAnsi="Times New Roman" w:cs="B Lotus"/>
          <w:sz w:val="24"/>
          <w:szCs w:val="24"/>
          <w:rtl/>
          <w:lang w:bidi="fa-IR"/>
        </w:rPr>
        <w:t xml:space="preserve">دستيابي به </w:t>
      </w:r>
      <w:r w:rsidR="00A308F7">
        <w:rPr>
          <w:rFonts w:ascii="Times New Roman" w:eastAsia="Calibri" w:hAnsi="Times New Roman" w:cs="B Lotus"/>
          <w:sz w:val="24"/>
          <w:szCs w:val="24"/>
          <w:rtl/>
          <w:lang w:bidi="fa-IR"/>
        </w:rPr>
        <w:t>مؤلفه‌ها</w:t>
      </w:r>
      <w:r w:rsidR="00A308F7">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معماري فضاهاي آموزشي ويژه كودكان </w:t>
      </w:r>
      <w:r w:rsidR="00A308F7">
        <w:rPr>
          <w:rFonts w:ascii="Times New Roman" w:eastAsia="Calibri" w:hAnsi="Times New Roman" w:cs="B Lotus"/>
          <w:sz w:val="24"/>
          <w:szCs w:val="24"/>
          <w:rtl/>
          <w:lang w:bidi="fa-IR"/>
        </w:rPr>
        <w:t>کم‌توان</w:t>
      </w:r>
      <w:r w:rsidR="00057F8D" w:rsidRPr="00057F8D">
        <w:rPr>
          <w:rFonts w:ascii="Times New Roman" w:eastAsia="Calibri" w:hAnsi="Times New Roman" w:cs="B Lotus"/>
          <w:sz w:val="24"/>
          <w:szCs w:val="24"/>
          <w:rtl/>
          <w:lang w:bidi="fa-IR"/>
        </w:rPr>
        <w:t xml:space="preserve"> ذهني</w:t>
      </w:r>
      <w:r w:rsidR="00057F8D" w:rsidRPr="00057F8D">
        <w:rPr>
          <w:rFonts w:ascii="Times New Roman" w:eastAsia="Calibri" w:hAnsi="Times New Roman" w:cs="B Lotus" w:hint="cs"/>
          <w:sz w:val="24"/>
          <w:szCs w:val="24"/>
          <w:rtl/>
          <w:lang w:bidi="fa-IR"/>
        </w:rPr>
        <w:t xml:space="preserve"> </w:t>
      </w:r>
      <w:r w:rsidR="00057F8D" w:rsidRPr="00057F8D">
        <w:rPr>
          <w:rFonts w:ascii="Times New Roman" w:eastAsia="Calibri" w:hAnsi="Times New Roman" w:cs="B Lotus"/>
          <w:sz w:val="24"/>
          <w:szCs w:val="24"/>
          <w:rtl/>
          <w:lang w:bidi="fa-IR"/>
        </w:rPr>
        <w:t>آموزش پذير</w:t>
      </w:r>
      <w:r w:rsidR="00057F8D" w:rsidRPr="00057F8D">
        <w:rPr>
          <w:rFonts w:ascii="Times New Roman" w:eastAsia="Calibri" w:hAnsi="Times New Roman" w:cs="B Lotus" w:hint="cs"/>
          <w:sz w:val="24"/>
          <w:szCs w:val="24"/>
          <w:rtl/>
          <w:lang w:bidi="fa-IR"/>
        </w:rPr>
        <w:t xml:space="preserve">. </w:t>
      </w:r>
      <w:r w:rsidR="00057F8D" w:rsidRPr="006F0B6A">
        <w:rPr>
          <w:rFonts w:ascii="Times New Roman" w:eastAsia="Calibri" w:hAnsi="Times New Roman" w:cs="B Lotus" w:hint="cs"/>
          <w:sz w:val="24"/>
          <w:szCs w:val="24"/>
          <w:rtl/>
          <w:lang w:bidi="fa-IR"/>
        </w:rPr>
        <w:t>معماری و شهرسازی ایران، 5</w:t>
      </w:r>
      <w:r w:rsidR="00057F8D" w:rsidRPr="00057F8D">
        <w:rPr>
          <w:rFonts w:ascii="Times New Roman" w:eastAsia="Calibri" w:hAnsi="Times New Roman" w:cs="B Lotus" w:hint="cs"/>
          <w:sz w:val="24"/>
          <w:szCs w:val="24"/>
          <w:rtl/>
          <w:lang w:bidi="fa-IR"/>
        </w:rPr>
        <w:t>(1)، 75-81.</w:t>
      </w:r>
      <w:r>
        <w:rPr>
          <w:rFonts w:ascii="Times New Roman" w:eastAsia="Calibri" w:hAnsi="Times New Roman" w:cs="B Lotus" w:hint="cs"/>
          <w:sz w:val="24"/>
          <w:szCs w:val="24"/>
          <w:rtl/>
          <w:lang w:bidi="fa-IR"/>
        </w:rPr>
        <w:t xml:space="preserve"> </w:t>
      </w:r>
      <w:hyperlink r:id="rId27" w:history="1">
        <w:r w:rsidRPr="006F0B6A">
          <w:rPr>
            <w:rStyle w:val="Hyperlink"/>
            <w:rFonts w:ascii="Times New Roman" w:eastAsia="Calibri" w:hAnsi="Times New Roman" w:cs="B Lotus"/>
            <w:b/>
            <w:bCs/>
            <w:color w:val="auto"/>
            <w:sz w:val="20"/>
            <w:szCs w:val="20"/>
            <w:u w:val="none"/>
            <w:lang w:bidi="fa-IR"/>
          </w:rPr>
          <w:t>doi:10.30475/isau.2015.61985</w:t>
        </w:r>
      </w:hyperlink>
    </w:p>
    <w:p w14:paraId="2DBA0E21" w14:textId="71CA60F8" w:rsidR="00057F8D" w:rsidRPr="00057F8D" w:rsidRDefault="006F0B6A" w:rsidP="006F0B6A">
      <w:pPr>
        <w:pStyle w:val="ListParagraph"/>
        <w:numPr>
          <w:ilvl w:val="0"/>
          <w:numId w:val="26"/>
        </w:numPr>
        <w:bidi/>
        <w:spacing w:after="0" w:line="240" w:lineRule="auto"/>
        <w:ind w:left="429"/>
        <w:jc w:val="both"/>
        <w:rPr>
          <w:rFonts w:ascii="Times New Roman" w:eastAsia="Calibri" w:hAnsi="Times New Roman" w:cs="B Lotus"/>
          <w:sz w:val="24"/>
          <w:szCs w:val="24"/>
          <w:lang w:bidi="fa-IR"/>
        </w:rPr>
      </w:pPr>
      <w:r>
        <w:rPr>
          <w:rFonts w:ascii="Times New Roman" w:eastAsia="Calibri" w:hAnsi="Times New Roman" w:cs="B Lotus" w:hint="cs"/>
          <w:sz w:val="24"/>
          <w:szCs w:val="24"/>
          <w:rtl/>
          <w:lang w:bidi="fa-IR"/>
        </w:rPr>
        <w:t>رضوی‌پور، مریم؛ مظفر، فرهنگ؛ و طالبی، زینب</w:t>
      </w:r>
      <w:r w:rsidR="00057F8D" w:rsidRPr="00057F8D">
        <w:rPr>
          <w:rFonts w:ascii="Times New Roman" w:eastAsia="Calibri" w:hAnsi="Times New Roman" w:cs="B Lotus" w:hint="cs"/>
          <w:sz w:val="24"/>
          <w:szCs w:val="24"/>
          <w:rtl/>
          <w:lang w:bidi="fa-IR"/>
        </w:rPr>
        <w:t xml:space="preserve">(1399). </w:t>
      </w:r>
      <w:r w:rsidR="00057F8D" w:rsidRPr="00057F8D">
        <w:rPr>
          <w:rFonts w:ascii="Times New Roman" w:eastAsia="Calibri" w:hAnsi="Times New Roman" w:cs="B Lotus"/>
          <w:sz w:val="24"/>
          <w:szCs w:val="24"/>
          <w:rtl/>
          <w:lang w:bidi="fa-IR"/>
        </w:rPr>
        <w:t>اصول ک</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ف</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طراح</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فضاها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داخل</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مدارس استثنائ</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w:t>
      </w:r>
      <w:r w:rsidR="00057F8D" w:rsidRPr="00057F8D">
        <w:rPr>
          <w:rFonts w:ascii="Times New Roman" w:eastAsia="Calibri" w:hAnsi="Times New Roman" w:cs="B Lotus" w:hint="cs"/>
          <w:sz w:val="24"/>
          <w:szCs w:val="24"/>
          <w:rtl/>
          <w:lang w:bidi="fa-IR"/>
        </w:rPr>
        <w:t>(</w:t>
      </w:r>
      <w:r w:rsidR="00057F8D" w:rsidRPr="00057F8D">
        <w:rPr>
          <w:rFonts w:ascii="Times New Roman" w:eastAsia="Calibri" w:hAnsi="Times New Roman" w:cs="B Lotus"/>
          <w:sz w:val="24"/>
          <w:szCs w:val="24"/>
          <w:rtl/>
          <w:lang w:bidi="fa-IR"/>
        </w:rPr>
        <w:t xml:space="preserve">با </w:t>
      </w:r>
      <w:r w:rsidR="00A308F7">
        <w:rPr>
          <w:rFonts w:ascii="Times New Roman" w:eastAsia="Calibri" w:hAnsi="Times New Roman" w:cs="B Lotus"/>
          <w:sz w:val="24"/>
          <w:szCs w:val="24"/>
          <w:rtl/>
          <w:lang w:bidi="fa-IR"/>
        </w:rPr>
        <w:t>تأک</w:t>
      </w:r>
      <w:r w:rsidR="00A308F7">
        <w:rPr>
          <w:rFonts w:ascii="Times New Roman" w:eastAsia="Calibri" w:hAnsi="Times New Roman" w:cs="B Lotus" w:hint="cs"/>
          <w:sz w:val="24"/>
          <w:szCs w:val="24"/>
          <w:rtl/>
          <w:lang w:bidi="fa-IR"/>
        </w:rPr>
        <w:t>ید</w:t>
      </w:r>
      <w:r w:rsidR="00057F8D" w:rsidRPr="00057F8D">
        <w:rPr>
          <w:rFonts w:ascii="Times New Roman" w:eastAsia="Calibri" w:hAnsi="Times New Roman" w:cs="B Lotus"/>
          <w:sz w:val="24"/>
          <w:szCs w:val="24"/>
          <w:rtl/>
          <w:lang w:bidi="fa-IR"/>
        </w:rPr>
        <w:t xml:space="preserve"> بر ارتقاء مهارت سازش</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کودکان آهسته گام</w:t>
      </w:r>
      <w:r w:rsidR="00057F8D" w:rsidRPr="00057F8D">
        <w:rPr>
          <w:rFonts w:ascii="Times New Roman" w:eastAsia="Calibri" w:hAnsi="Times New Roman" w:cs="B Lotus" w:hint="cs"/>
          <w:sz w:val="24"/>
          <w:szCs w:val="24"/>
          <w:rtl/>
          <w:lang w:bidi="fa-IR"/>
        </w:rPr>
        <w:t xml:space="preserve">). </w:t>
      </w:r>
      <w:r w:rsidR="00057F8D" w:rsidRPr="006F0B6A">
        <w:rPr>
          <w:rFonts w:ascii="Times New Roman" w:eastAsia="Calibri" w:hAnsi="Times New Roman" w:cs="B Lotus" w:hint="cs"/>
          <w:sz w:val="24"/>
          <w:szCs w:val="24"/>
          <w:rtl/>
          <w:lang w:bidi="fa-IR"/>
        </w:rPr>
        <w:t>اندیشه معماری، 4</w:t>
      </w:r>
      <w:r w:rsidR="00057F8D" w:rsidRPr="00057F8D">
        <w:rPr>
          <w:rFonts w:ascii="Times New Roman" w:eastAsia="Calibri" w:hAnsi="Times New Roman" w:cs="B Lotus" w:hint="cs"/>
          <w:sz w:val="24"/>
          <w:szCs w:val="24"/>
          <w:rtl/>
          <w:lang w:bidi="fa-IR"/>
        </w:rPr>
        <w:t>(7)، 78-93.</w:t>
      </w:r>
      <w:r>
        <w:rPr>
          <w:rFonts w:ascii="Times New Roman" w:eastAsia="Calibri" w:hAnsi="Times New Roman" w:cs="B Lotus" w:hint="cs"/>
          <w:sz w:val="24"/>
          <w:szCs w:val="24"/>
          <w:rtl/>
          <w:lang w:bidi="fa-IR"/>
        </w:rPr>
        <w:t xml:space="preserve"> </w:t>
      </w:r>
      <w:hyperlink r:id="rId28" w:history="1">
        <w:r w:rsidRPr="006F0B6A">
          <w:rPr>
            <w:rStyle w:val="Hyperlink"/>
            <w:rFonts w:ascii="Times New Roman" w:eastAsia="Calibri" w:hAnsi="Times New Roman" w:cs="B Lotus"/>
            <w:b/>
            <w:bCs/>
            <w:color w:val="auto"/>
            <w:sz w:val="20"/>
            <w:szCs w:val="20"/>
            <w:u w:val="none"/>
            <w:lang w:bidi="fa-IR"/>
          </w:rPr>
          <w:t>10.30479/AT.2020.11340.1293</w:t>
        </w:r>
      </w:hyperlink>
      <w:r w:rsidRPr="006F0B6A">
        <w:rPr>
          <w:rFonts w:ascii="Times New Roman" w:eastAsia="Calibri" w:hAnsi="Times New Roman" w:cs="B Lotus"/>
          <w:b/>
          <w:bCs/>
          <w:sz w:val="20"/>
          <w:szCs w:val="20"/>
          <w:lang w:bidi="fa-IR"/>
        </w:rPr>
        <w:t>doi:</w:t>
      </w:r>
    </w:p>
    <w:p w14:paraId="55BCC7C0" w14:textId="5C00C9A1" w:rsidR="00057F8D" w:rsidRPr="00057F8D" w:rsidRDefault="00057F8D" w:rsidP="00B036D6">
      <w:pPr>
        <w:pStyle w:val="ListParagraph"/>
        <w:numPr>
          <w:ilvl w:val="0"/>
          <w:numId w:val="26"/>
        </w:numPr>
        <w:bidi/>
        <w:spacing w:after="0" w:line="240" w:lineRule="auto"/>
        <w:ind w:left="429"/>
        <w:jc w:val="both"/>
        <w:rPr>
          <w:rFonts w:ascii="Times New Roman" w:eastAsia="Calibri" w:hAnsi="Times New Roman" w:cs="B Lotus"/>
          <w:sz w:val="24"/>
          <w:szCs w:val="24"/>
          <w:lang w:bidi="fa-IR"/>
        </w:rPr>
      </w:pPr>
      <w:r w:rsidRPr="00057F8D">
        <w:rPr>
          <w:rFonts w:ascii="Times New Roman" w:eastAsia="Calibri" w:hAnsi="Times New Roman" w:cs="B Lotus" w:hint="cs"/>
          <w:sz w:val="24"/>
          <w:szCs w:val="24"/>
          <w:rtl/>
          <w:lang w:bidi="fa-IR"/>
        </w:rPr>
        <w:t>ریاضی</w:t>
      </w:r>
      <w:r w:rsidRPr="00057F8D">
        <w:rPr>
          <w:rFonts w:ascii="Times New Roman" w:eastAsia="Calibri" w:hAnsi="Times New Roman" w:cs="B Lotus"/>
          <w:sz w:val="24"/>
          <w:szCs w:val="24"/>
          <w:rtl/>
          <w:lang w:bidi="fa-IR"/>
        </w:rPr>
        <w:softHyphen/>
      </w:r>
      <w:r w:rsidR="00B036D6">
        <w:rPr>
          <w:rFonts w:ascii="Times New Roman" w:eastAsia="Calibri" w:hAnsi="Times New Roman" w:cs="B Lotus" w:hint="cs"/>
          <w:sz w:val="24"/>
          <w:szCs w:val="24"/>
          <w:rtl/>
          <w:lang w:bidi="fa-IR"/>
        </w:rPr>
        <w:t>هراتمه، زهرا؛</w:t>
      </w:r>
      <w:r w:rsidRPr="00057F8D">
        <w:rPr>
          <w:rFonts w:ascii="Times New Roman" w:eastAsia="Calibri" w:hAnsi="Times New Roman" w:cs="B Lotus" w:hint="cs"/>
          <w:sz w:val="24"/>
          <w:szCs w:val="24"/>
          <w:rtl/>
          <w:lang w:bidi="fa-IR"/>
        </w:rPr>
        <w:t xml:space="preserve"> و قاسمی</w:t>
      </w:r>
      <w:r w:rsidRPr="00057F8D">
        <w:rPr>
          <w:rFonts w:ascii="Times New Roman" w:eastAsia="Calibri" w:hAnsi="Times New Roman" w:cs="B Lotus"/>
          <w:sz w:val="24"/>
          <w:szCs w:val="24"/>
          <w:rtl/>
          <w:lang w:bidi="fa-IR"/>
        </w:rPr>
        <w:softHyphen/>
      </w:r>
      <w:r w:rsidR="00B036D6">
        <w:rPr>
          <w:rFonts w:ascii="Times New Roman" w:eastAsia="Calibri" w:hAnsi="Times New Roman" w:cs="B Lotus" w:hint="cs"/>
          <w:sz w:val="24"/>
          <w:szCs w:val="24"/>
          <w:rtl/>
          <w:lang w:bidi="fa-IR"/>
        </w:rPr>
        <w:t>سیچانی، مریم</w:t>
      </w:r>
      <w:r w:rsidRPr="00057F8D">
        <w:rPr>
          <w:rFonts w:ascii="Times New Roman" w:eastAsia="Calibri" w:hAnsi="Times New Roman" w:cs="B Lotus" w:hint="cs"/>
          <w:sz w:val="24"/>
          <w:szCs w:val="24"/>
          <w:rtl/>
          <w:lang w:bidi="fa-IR"/>
        </w:rPr>
        <w:t xml:space="preserve">(1397). </w:t>
      </w:r>
      <w:r w:rsidRPr="00057F8D">
        <w:rPr>
          <w:rFonts w:ascii="Times New Roman" w:eastAsia="Calibri" w:hAnsi="Times New Roman" w:cs="B Lotus"/>
          <w:sz w:val="24"/>
          <w:szCs w:val="24"/>
          <w:rtl/>
          <w:lang w:bidi="fa-IR"/>
        </w:rPr>
        <w:t xml:space="preserve">کاربرد </w:t>
      </w:r>
      <w:r w:rsidRPr="00057F8D">
        <w:rPr>
          <w:rFonts w:ascii="Times New Roman" w:eastAsia="Calibri" w:hAnsi="Times New Roman" w:cs="B Lotus" w:hint="cs"/>
          <w:sz w:val="24"/>
          <w:szCs w:val="24"/>
          <w:rtl/>
          <w:lang w:bidi="fa-IR"/>
        </w:rPr>
        <w:t>رنگ</w:t>
      </w:r>
      <w:r w:rsidRPr="00057F8D">
        <w:rPr>
          <w:rFonts w:ascii="Times New Roman" w:eastAsia="Calibri" w:hAnsi="Times New Roman" w:cs="B Lotus"/>
          <w:sz w:val="24"/>
          <w:szCs w:val="24"/>
          <w:rtl/>
          <w:lang w:bidi="fa-IR"/>
        </w:rPr>
        <w:t xml:space="preserve"> در </w:t>
      </w:r>
      <w:r w:rsidRPr="00057F8D">
        <w:rPr>
          <w:rFonts w:ascii="Times New Roman" w:eastAsia="Calibri" w:hAnsi="Times New Roman" w:cs="B Lotus" w:hint="cs"/>
          <w:sz w:val="24"/>
          <w:szCs w:val="24"/>
          <w:rtl/>
          <w:lang w:bidi="fa-IR"/>
        </w:rPr>
        <w:t>فضاهای آموزشی</w:t>
      </w:r>
      <w:r w:rsidRPr="00057F8D">
        <w:rPr>
          <w:rFonts w:ascii="Times New Roman" w:eastAsia="Calibri" w:hAnsi="Times New Roman" w:cs="B Lotus"/>
          <w:sz w:val="24"/>
          <w:szCs w:val="24"/>
          <w:rtl/>
          <w:lang w:bidi="fa-IR"/>
        </w:rPr>
        <w:t xml:space="preserve"> براي </w:t>
      </w:r>
      <w:r w:rsidRPr="00057F8D">
        <w:rPr>
          <w:rFonts w:ascii="Times New Roman" w:eastAsia="Calibri" w:hAnsi="Times New Roman" w:cs="B Lotus" w:hint="cs"/>
          <w:sz w:val="24"/>
          <w:szCs w:val="24"/>
          <w:rtl/>
          <w:lang w:bidi="fa-IR"/>
        </w:rPr>
        <w:t xml:space="preserve">کودکان دارای اتیسم. </w:t>
      </w:r>
      <w:r w:rsidRPr="00B036D6">
        <w:rPr>
          <w:rFonts w:ascii="Times New Roman" w:eastAsia="Calibri" w:hAnsi="Times New Roman" w:cs="B Lotus" w:hint="cs"/>
          <w:sz w:val="24"/>
          <w:szCs w:val="24"/>
          <w:rtl/>
          <w:lang w:bidi="fa-IR"/>
        </w:rPr>
        <w:t>مطالعات در دنیای رنگ، 8</w:t>
      </w:r>
      <w:r w:rsidRPr="00057F8D">
        <w:rPr>
          <w:rFonts w:ascii="Times New Roman" w:eastAsia="Calibri" w:hAnsi="Times New Roman" w:cs="B Lotus" w:hint="cs"/>
          <w:sz w:val="24"/>
          <w:szCs w:val="24"/>
          <w:rtl/>
          <w:lang w:bidi="fa-IR"/>
        </w:rPr>
        <w:t>(4)، 39-50.</w:t>
      </w:r>
      <w:r w:rsidR="00B036D6">
        <w:rPr>
          <w:rFonts w:ascii="Times New Roman" w:eastAsia="Calibri" w:hAnsi="Times New Roman" w:cs="B Lotus" w:hint="cs"/>
          <w:sz w:val="24"/>
          <w:szCs w:val="24"/>
          <w:rtl/>
          <w:lang w:bidi="fa-IR"/>
        </w:rPr>
        <w:t xml:space="preserve"> </w:t>
      </w:r>
      <w:r w:rsidR="00B036D6">
        <w:rPr>
          <w:rFonts w:ascii="Arial" w:hAnsi="Arial" w:cs="Arial"/>
          <w:color w:val="333333"/>
          <w:sz w:val="21"/>
          <w:szCs w:val="21"/>
          <w:shd w:val="clear" w:color="auto" w:fill="FFFFFF"/>
        </w:rPr>
        <w:t> </w:t>
      </w:r>
      <w:r w:rsidR="00B036D6" w:rsidRPr="00B036D6">
        <w:rPr>
          <w:rFonts w:asciiTheme="majorBidi" w:hAnsiTheme="majorBidi" w:cstheme="majorBidi"/>
          <w:b/>
          <w:bCs/>
          <w:sz w:val="20"/>
          <w:szCs w:val="20"/>
          <w:shd w:val="clear" w:color="auto" w:fill="FFFFFF"/>
        </w:rPr>
        <w:t>dor:</w:t>
      </w:r>
      <w:hyperlink r:id="rId29" w:tgtFrame="_blank" w:tooltip="DOR" w:history="1">
        <w:r w:rsidR="00B036D6" w:rsidRPr="00B036D6">
          <w:rPr>
            <w:rStyle w:val="Hyperlink"/>
            <w:rFonts w:asciiTheme="majorBidi" w:hAnsiTheme="majorBidi" w:cstheme="majorBidi"/>
            <w:b/>
            <w:bCs/>
            <w:color w:val="auto"/>
            <w:sz w:val="20"/>
            <w:szCs w:val="20"/>
            <w:u w:val="none"/>
          </w:rPr>
          <w:t>20.1001.1.22517278.1397.8.4.5.8</w:t>
        </w:r>
      </w:hyperlink>
    </w:p>
    <w:p w14:paraId="464800B1" w14:textId="20B71713" w:rsidR="00057F8D" w:rsidRPr="00057F8D" w:rsidRDefault="00057F8D" w:rsidP="00B036D6">
      <w:pPr>
        <w:pStyle w:val="ListParagraph"/>
        <w:numPr>
          <w:ilvl w:val="0"/>
          <w:numId w:val="26"/>
        </w:numPr>
        <w:bidi/>
        <w:spacing w:after="0" w:line="240" w:lineRule="auto"/>
        <w:ind w:left="429"/>
        <w:jc w:val="both"/>
        <w:rPr>
          <w:rFonts w:ascii="Calibri" w:eastAsia="Calibri" w:hAnsi="Calibri" w:cs="B Lotus"/>
          <w:sz w:val="24"/>
          <w:szCs w:val="24"/>
          <w:rtl/>
          <w:lang w:bidi="fa-IR"/>
        </w:rPr>
      </w:pPr>
      <w:r w:rsidRPr="00057F8D">
        <w:rPr>
          <w:rFonts w:ascii="Calibri" w:eastAsia="Calibri" w:hAnsi="Calibri" w:cs="B Lotus" w:hint="cs"/>
          <w:sz w:val="24"/>
          <w:szCs w:val="24"/>
          <w:rtl/>
        </w:rPr>
        <w:t>شاپوریان،</w:t>
      </w:r>
      <w:r w:rsidRPr="00057F8D">
        <w:rPr>
          <w:rFonts w:ascii="Calibri" w:eastAsia="Calibri" w:hAnsi="Calibri" w:cs="B Lotus"/>
          <w:sz w:val="24"/>
          <w:szCs w:val="24"/>
          <w:rtl/>
        </w:rPr>
        <w:t xml:space="preserve"> </w:t>
      </w:r>
      <w:r w:rsidR="00BA54B0">
        <w:rPr>
          <w:rFonts w:ascii="Calibri" w:eastAsia="Calibri" w:hAnsi="Calibri" w:cs="B Lotus" w:hint="cs"/>
          <w:sz w:val="24"/>
          <w:szCs w:val="24"/>
          <w:rtl/>
        </w:rPr>
        <w:t>رضا</w:t>
      </w:r>
      <w:r w:rsidRPr="00057F8D">
        <w:rPr>
          <w:rFonts w:ascii="Calibri" w:eastAsia="Calibri" w:hAnsi="Calibri" w:cs="B Lotus" w:hint="cs"/>
          <w:sz w:val="24"/>
          <w:szCs w:val="24"/>
          <w:rtl/>
        </w:rPr>
        <w:t>(</w:t>
      </w:r>
      <w:r w:rsidRPr="00057F8D">
        <w:rPr>
          <w:rFonts w:ascii="Calibri" w:eastAsia="Calibri" w:hAnsi="Calibri" w:cs="B Lotus" w:hint="cs"/>
          <w:sz w:val="24"/>
          <w:szCs w:val="24"/>
          <w:rtl/>
          <w:lang w:bidi="fa-IR"/>
        </w:rPr>
        <w:t>۱۳۹۲)</w:t>
      </w:r>
      <w:r w:rsidRPr="00057F8D">
        <w:rPr>
          <w:rFonts w:ascii="Calibri" w:eastAsia="Calibri" w:hAnsi="Calibri" w:cs="Calibri" w:hint="cs"/>
          <w:sz w:val="24"/>
          <w:szCs w:val="24"/>
          <w:rtl/>
          <w:lang w:bidi="fa-IR"/>
        </w:rPr>
        <w:t>.</w:t>
      </w:r>
      <w:r w:rsidRPr="00057F8D">
        <w:rPr>
          <w:rFonts w:ascii="Calibri" w:eastAsia="Calibri" w:hAnsi="Calibri" w:cs="B Lotus"/>
          <w:sz w:val="24"/>
          <w:szCs w:val="24"/>
          <w:rtl/>
        </w:rPr>
        <w:t xml:space="preserve"> </w:t>
      </w:r>
      <w:r w:rsidRPr="00B036D6">
        <w:rPr>
          <w:rFonts w:ascii="Calibri" w:eastAsia="Calibri" w:hAnsi="Calibri" w:cs="B Lotus"/>
          <w:sz w:val="24"/>
          <w:szCs w:val="24"/>
          <w:rtl/>
        </w:rPr>
        <w:t>نقش تربیتی انجمن اولیا و مربیان ایران</w:t>
      </w:r>
      <w:r w:rsidRPr="00057F8D">
        <w:rPr>
          <w:rFonts w:ascii="Calibri" w:eastAsia="Calibri" w:hAnsi="Calibri" w:cs="B Lotus" w:hint="cs"/>
          <w:sz w:val="24"/>
          <w:szCs w:val="24"/>
          <w:rtl/>
        </w:rPr>
        <w:t>.</w:t>
      </w:r>
      <w:r w:rsidR="00B036D6" w:rsidRPr="00B036D6">
        <w:rPr>
          <w:rFonts w:ascii="Calibri" w:eastAsia="Calibri" w:hAnsi="Calibri" w:cs="B Lotus" w:hint="cs"/>
          <w:sz w:val="24"/>
          <w:szCs w:val="24"/>
          <w:rtl/>
        </w:rPr>
        <w:t xml:space="preserve"> </w:t>
      </w:r>
      <w:r w:rsidR="00B036D6">
        <w:rPr>
          <w:rFonts w:ascii="Calibri" w:eastAsia="Calibri" w:hAnsi="Calibri" w:cs="B Lotus" w:hint="cs"/>
          <w:sz w:val="24"/>
          <w:szCs w:val="24"/>
          <w:rtl/>
        </w:rPr>
        <w:t>تهران:</w:t>
      </w:r>
      <w:r w:rsidRPr="00057F8D">
        <w:rPr>
          <w:rFonts w:ascii="Calibri" w:eastAsia="Calibri" w:hAnsi="Calibri" w:cs="B Lotus" w:hint="cs"/>
          <w:sz w:val="24"/>
          <w:szCs w:val="24"/>
          <w:rtl/>
        </w:rPr>
        <w:t xml:space="preserve"> مکتب امام. </w:t>
      </w:r>
    </w:p>
    <w:p w14:paraId="534F6E60" w14:textId="6BEBBEA7" w:rsidR="00057F8D" w:rsidRPr="00057F8D" w:rsidRDefault="00057F8D" w:rsidP="00443F90">
      <w:pPr>
        <w:pStyle w:val="ListParagraph"/>
        <w:numPr>
          <w:ilvl w:val="0"/>
          <w:numId w:val="26"/>
        </w:numPr>
        <w:bidi/>
        <w:spacing w:after="0" w:line="240" w:lineRule="auto"/>
        <w:ind w:left="429"/>
        <w:jc w:val="both"/>
        <w:rPr>
          <w:rFonts w:ascii="Times New Roman" w:eastAsia="Calibri" w:hAnsi="Times New Roman" w:cs="Times New Roman"/>
          <w:sz w:val="24"/>
          <w:szCs w:val="24"/>
          <w:rtl/>
        </w:rPr>
      </w:pPr>
      <w:r w:rsidRPr="00057F8D">
        <w:rPr>
          <w:rFonts w:ascii="Calibri" w:eastAsia="Calibri" w:hAnsi="Calibri" w:cs="B Lotus"/>
          <w:sz w:val="24"/>
          <w:szCs w:val="24"/>
          <w:rtl/>
        </w:rPr>
        <w:t>شف</w:t>
      </w:r>
      <w:r w:rsidRPr="00057F8D">
        <w:rPr>
          <w:rFonts w:ascii="Calibri" w:eastAsia="Calibri" w:hAnsi="Calibri" w:cs="B Lotus" w:hint="cs"/>
          <w:sz w:val="24"/>
          <w:szCs w:val="24"/>
          <w:rtl/>
        </w:rPr>
        <w:t>ی</w:t>
      </w:r>
      <w:r w:rsidRPr="00057F8D">
        <w:rPr>
          <w:rFonts w:ascii="Calibri" w:eastAsia="Calibri" w:hAnsi="Calibri" w:cs="B Lotus"/>
          <w:sz w:val="24"/>
          <w:szCs w:val="24"/>
          <w:rtl/>
        </w:rPr>
        <w:t>ع</w:t>
      </w:r>
      <w:r w:rsidRPr="00057F8D">
        <w:rPr>
          <w:rFonts w:ascii="Calibri" w:eastAsia="Calibri" w:hAnsi="Calibri" w:cs="B Lotus"/>
          <w:sz w:val="24"/>
          <w:szCs w:val="24"/>
          <w:rtl/>
        </w:rPr>
        <w:softHyphen/>
        <w:t>پو</w:t>
      </w:r>
      <w:r w:rsidRPr="00057F8D">
        <w:rPr>
          <w:rFonts w:ascii="Calibri" w:eastAsia="Calibri" w:hAnsi="Calibri" w:cs="B Lotus" w:hint="cs"/>
          <w:sz w:val="24"/>
          <w:szCs w:val="24"/>
          <w:rtl/>
        </w:rPr>
        <w:t>ر</w:t>
      </w:r>
      <w:r w:rsidRPr="00057F8D">
        <w:rPr>
          <w:rFonts w:ascii="Calibri" w:eastAsia="Calibri" w:hAnsi="Calibri" w:cs="B Lotus" w:hint="cs"/>
          <w:sz w:val="24"/>
          <w:szCs w:val="24"/>
          <w:rtl/>
          <w:lang w:bidi="fa-IR"/>
        </w:rPr>
        <w:t>یوردشاهی</w:t>
      </w:r>
      <w:r w:rsidR="0042493A">
        <w:rPr>
          <w:rFonts w:ascii="Calibri" w:eastAsia="Calibri" w:hAnsi="Calibri" w:cs="B Lotus" w:hint="cs"/>
          <w:sz w:val="24"/>
          <w:szCs w:val="24"/>
          <w:rtl/>
        </w:rPr>
        <w:t>، پریا؛ کیانی، مصطفی؛ و طباطباییان، مریم</w:t>
      </w:r>
      <w:r w:rsidRPr="00057F8D">
        <w:rPr>
          <w:rFonts w:ascii="Calibri" w:eastAsia="Calibri" w:hAnsi="Calibri" w:cs="B Lotus" w:hint="cs"/>
          <w:sz w:val="24"/>
          <w:szCs w:val="24"/>
          <w:rtl/>
        </w:rPr>
        <w:t>(1397). نقش</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طراحی</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فضای</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بازی</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در</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پرورش</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خلاقیت</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 xml:space="preserve">کودکان. </w:t>
      </w:r>
      <w:r w:rsidRPr="0042493A">
        <w:rPr>
          <w:rFonts w:ascii="Calibri" w:eastAsia="Calibri" w:hAnsi="Calibri" w:cs="B Lotus" w:hint="cs"/>
          <w:sz w:val="24"/>
          <w:szCs w:val="24"/>
          <w:rtl/>
        </w:rPr>
        <w:t>معماری</w:t>
      </w:r>
      <w:r w:rsidRPr="0042493A">
        <w:rPr>
          <w:rFonts w:ascii="Calibri" w:eastAsia="Calibri" w:hAnsi="Calibri" w:cs="B Lotus"/>
          <w:sz w:val="24"/>
          <w:szCs w:val="24"/>
          <w:rtl/>
        </w:rPr>
        <w:t xml:space="preserve"> </w:t>
      </w:r>
      <w:r w:rsidRPr="0042493A">
        <w:rPr>
          <w:rFonts w:ascii="Calibri" w:eastAsia="Calibri" w:hAnsi="Calibri" w:cs="B Lotus" w:hint="cs"/>
          <w:sz w:val="24"/>
          <w:szCs w:val="24"/>
          <w:rtl/>
        </w:rPr>
        <w:t>و</w:t>
      </w:r>
      <w:r w:rsidRPr="0042493A">
        <w:rPr>
          <w:rFonts w:ascii="Calibri" w:eastAsia="Calibri" w:hAnsi="Calibri" w:cs="B Lotus"/>
          <w:sz w:val="24"/>
          <w:szCs w:val="24"/>
          <w:rtl/>
        </w:rPr>
        <w:t xml:space="preserve"> </w:t>
      </w:r>
      <w:r w:rsidRPr="0042493A">
        <w:rPr>
          <w:rFonts w:ascii="Calibri" w:eastAsia="Calibri" w:hAnsi="Calibri" w:cs="B Lotus" w:hint="cs"/>
          <w:sz w:val="24"/>
          <w:szCs w:val="24"/>
          <w:rtl/>
        </w:rPr>
        <w:t>شهرسازی</w:t>
      </w:r>
      <w:r w:rsidRPr="0042493A">
        <w:rPr>
          <w:rFonts w:ascii="Calibri" w:eastAsia="Calibri" w:hAnsi="Calibri" w:cs="B Lotus"/>
          <w:sz w:val="24"/>
          <w:szCs w:val="24"/>
          <w:rtl/>
        </w:rPr>
        <w:t xml:space="preserve"> </w:t>
      </w:r>
      <w:r w:rsidR="00A308F7" w:rsidRPr="0042493A">
        <w:rPr>
          <w:rFonts w:ascii="Calibri" w:eastAsia="Calibri" w:hAnsi="Calibri" w:cs="B Lotus" w:hint="cs"/>
          <w:sz w:val="24"/>
          <w:szCs w:val="24"/>
          <w:rtl/>
        </w:rPr>
        <w:t>آرمان‌شهر</w:t>
      </w:r>
      <w:r w:rsidRPr="0042493A">
        <w:rPr>
          <w:rFonts w:ascii="Calibri" w:eastAsia="Calibri" w:hAnsi="Calibri" w:cs="B Lotus" w:hint="cs"/>
          <w:sz w:val="24"/>
          <w:szCs w:val="24"/>
          <w:rtl/>
        </w:rPr>
        <w:t>، 11</w:t>
      </w:r>
      <w:r w:rsidRPr="00057F8D">
        <w:rPr>
          <w:rFonts w:ascii="Calibri" w:eastAsia="Calibri" w:hAnsi="Calibri" w:cs="B Lotus" w:hint="cs"/>
          <w:sz w:val="24"/>
          <w:szCs w:val="24"/>
          <w:rtl/>
        </w:rPr>
        <w:t>(23)، 53-63.</w:t>
      </w:r>
    </w:p>
    <w:p w14:paraId="294A3E2E" w14:textId="0D78EEB6" w:rsidR="00057F8D" w:rsidRPr="00057F8D" w:rsidRDefault="00057F8D" w:rsidP="005E5B1B">
      <w:pPr>
        <w:pStyle w:val="ListParagraph"/>
        <w:numPr>
          <w:ilvl w:val="0"/>
          <w:numId w:val="26"/>
        </w:numPr>
        <w:bidi/>
        <w:spacing w:after="0" w:line="240" w:lineRule="auto"/>
        <w:ind w:left="429"/>
        <w:jc w:val="both"/>
        <w:rPr>
          <w:rFonts w:ascii="Calibri" w:eastAsia="Calibri" w:hAnsi="Calibri" w:cs="B Lotus"/>
          <w:sz w:val="24"/>
          <w:szCs w:val="24"/>
          <w:rtl/>
          <w:lang w:bidi="fa-IR"/>
        </w:rPr>
      </w:pPr>
      <w:r w:rsidRPr="00057F8D">
        <w:rPr>
          <w:rFonts w:ascii="Calibri" w:eastAsia="Calibri" w:hAnsi="Calibri" w:cs="B Lotus" w:hint="cs"/>
          <w:sz w:val="24"/>
          <w:szCs w:val="24"/>
          <w:rtl/>
        </w:rPr>
        <w:lastRenderedPageBreak/>
        <w:t>شیرمبک،</w:t>
      </w:r>
      <w:r w:rsidRPr="00057F8D">
        <w:rPr>
          <w:rFonts w:ascii="Arial" w:eastAsia="Calibri" w:hAnsi="Arial" w:cs="B Lotus"/>
          <w:color w:val="4D5156"/>
          <w:sz w:val="24"/>
          <w:szCs w:val="24"/>
          <w:shd w:val="clear" w:color="auto" w:fill="FFFFFF"/>
          <w:rtl/>
        </w:rPr>
        <w:t xml:space="preserve"> </w:t>
      </w:r>
      <w:r w:rsidR="007251AD">
        <w:rPr>
          <w:rFonts w:ascii="Calibri" w:eastAsia="Calibri" w:hAnsi="Calibri" w:cs="B Lotus" w:hint="cs"/>
          <w:sz w:val="24"/>
          <w:szCs w:val="24"/>
          <w:rtl/>
        </w:rPr>
        <w:t>ایگون</w:t>
      </w:r>
      <w:r w:rsidRPr="00057F8D">
        <w:rPr>
          <w:rFonts w:ascii="Calibri" w:eastAsia="Calibri" w:hAnsi="Calibri" w:cs="B Lotus" w:hint="cs"/>
          <w:sz w:val="24"/>
          <w:szCs w:val="24"/>
          <w:rtl/>
        </w:rPr>
        <w:t>(1377)</w:t>
      </w:r>
      <w:r w:rsidRPr="00057F8D">
        <w:rPr>
          <w:rFonts w:ascii="Calibri" w:eastAsia="Calibri" w:hAnsi="Calibri" w:cs="B Lotus"/>
          <w:sz w:val="24"/>
          <w:szCs w:val="24"/>
          <w:rtl/>
        </w:rPr>
        <w:t xml:space="preserve">. </w:t>
      </w:r>
      <w:r w:rsidRPr="007251AD">
        <w:rPr>
          <w:rFonts w:ascii="Calibri" w:eastAsia="Calibri" w:hAnsi="Calibri" w:cs="B Lotus" w:hint="cs"/>
          <w:sz w:val="24"/>
          <w:szCs w:val="24"/>
          <w:rtl/>
        </w:rPr>
        <w:t>ایده</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و</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فرم</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معماری</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اصول</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طراحی</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در</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معماری</w:t>
      </w:r>
      <w:r w:rsidRPr="007251AD">
        <w:rPr>
          <w:rFonts w:ascii="Calibri" w:eastAsia="Calibri" w:hAnsi="Calibri" w:cs="B Lotus"/>
          <w:sz w:val="24"/>
          <w:szCs w:val="24"/>
          <w:rtl/>
        </w:rPr>
        <w:t xml:space="preserve"> </w:t>
      </w:r>
      <w:r w:rsidRPr="007251AD">
        <w:rPr>
          <w:rFonts w:ascii="Calibri" w:eastAsia="Calibri" w:hAnsi="Calibri" w:cs="B Lotus" w:hint="cs"/>
          <w:sz w:val="24"/>
          <w:szCs w:val="24"/>
          <w:rtl/>
        </w:rPr>
        <w:t>معاصر</w:t>
      </w:r>
      <w:r w:rsidRPr="00057F8D">
        <w:rPr>
          <w:rFonts w:ascii="Calibri" w:eastAsia="Calibri" w:hAnsi="Calibri" w:cs="B Lotus" w:hint="cs"/>
          <w:sz w:val="24"/>
          <w:szCs w:val="24"/>
          <w:rtl/>
        </w:rPr>
        <w:t>.</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rPr>
        <w:t>ترجمه</w:t>
      </w:r>
      <w:r w:rsidR="005E5B1B">
        <w:rPr>
          <w:rFonts w:ascii="Calibri" w:eastAsia="Calibri" w:hAnsi="Calibri" w:cs="B Lotus" w:hint="cs"/>
          <w:sz w:val="24"/>
          <w:szCs w:val="24"/>
          <w:rtl/>
        </w:rPr>
        <w:t xml:space="preserve"> سید محمود</w:t>
      </w:r>
      <w:r w:rsidRPr="00057F8D">
        <w:rPr>
          <w:rFonts w:ascii="Calibri" w:eastAsia="Calibri" w:hAnsi="Calibri" w:cs="B Lotus"/>
          <w:sz w:val="24"/>
          <w:szCs w:val="24"/>
          <w:rtl/>
        </w:rPr>
        <w:t xml:space="preserve"> مدنی</w:t>
      </w:r>
      <w:r w:rsidR="005E5B1B">
        <w:rPr>
          <w:rFonts w:ascii="Calibri" w:eastAsia="Calibri" w:hAnsi="Calibri" w:cs="B Lotus" w:hint="cs"/>
          <w:sz w:val="24"/>
          <w:szCs w:val="24"/>
          <w:rtl/>
        </w:rPr>
        <w:t xml:space="preserve"> </w:t>
      </w:r>
      <w:r w:rsidRPr="00057F8D">
        <w:rPr>
          <w:rFonts w:ascii="Calibri" w:eastAsia="Calibri" w:hAnsi="Calibri" w:cs="B Lotus" w:hint="cs"/>
          <w:sz w:val="24"/>
          <w:szCs w:val="24"/>
          <w:rtl/>
        </w:rPr>
        <w:t xml:space="preserve">و </w:t>
      </w:r>
      <w:r w:rsidR="005E5B1B">
        <w:rPr>
          <w:rFonts w:ascii="Calibri" w:eastAsia="Calibri" w:hAnsi="Calibri" w:cs="B Lotus" w:hint="cs"/>
          <w:sz w:val="24"/>
          <w:szCs w:val="24"/>
          <w:rtl/>
        </w:rPr>
        <w:t xml:space="preserve">سعید </w:t>
      </w:r>
      <w:r w:rsidRPr="00057F8D">
        <w:rPr>
          <w:rFonts w:ascii="Calibri" w:eastAsia="Calibri" w:hAnsi="Calibri" w:cs="B Lotus"/>
          <w:sz w:val="24"/>
          <w:szCs w:val="24"/>
          <w:rtl/>
        </w:rPr>
        <w:t>آقایی</w:t>
      </w:r>
      <w:r w:rsidRPr="00057F8D">
        <w:rPr>
          <w:rFonts w:ascii="Calibri" w:eastAsia="Calibri" w:hAnsi="Calibri" w:cs="B Lotus" w:hint="cs"/>
          <w:sz w:val="24"/>
          <w:szCs w:val="24"/>
          <w:rtl/>
        </w:rPr>
        <w:t>.</w:t>
      </w:r>
      <w:r w:rsidR="007251AD" w:rsidRPr="007251AD">
        <w:rPr>
          <w:rFonts w:ascii="Calibri" w:eastAsia="Calibri" w:hAnsi="Calibri" w:cs="B Lotus" w:hint="cs"/>
          <w:sz w:val="24"/>
          <w:szCs w:val="24"/>
          <w:rtl/>
        </w:rPr>
        <w:t xml:space="preserve"> </w:t>
      </w:r>
      <w:r w:rsidR="007251AD">
        <w:rPr>
          <w:rFonts w:ascii="Calibri" w:eastAsia="Calibri" w:hAnsi="Calibri" w:cs="B Lotus" w:hint="cs"/>
          <w:sz w:val="24"/>
          <w:szCs w:val="24"/>
          <w:rtl/>
        </w:rPr>
        <w:t>تهران:</w:t>
      </w:r>
      <w:r w:rsidRPr="00057F8D">
        <w:rPr>
          <w:rFonts w:ascii="Calibri" w:eastAsia="Calibri" w:hAnsi="Calibri" w:cs="B Lotus"/>
          <w:sz w:val="24"/>
          <w:szCs w:val="24"/>
          <w:rtl/>
        </w:rPr>
        <w:t xml:space="preserve"> </w:t>
      </w:r>
      <w:r w:rsidRPr="00057F8D">
        <w:rPr>
          <w:rFonts w:ascii="Calibri" w:eastAsia="Calibri" w:hAnsi="Calibri" w:cs="B Lotus" w:hint="cs"/>
          <w:sz w:val="24"/>
          <w:szCs w:val="24"/>
          <w:rtl/>
          <w:lang w:bidi="fa-IR"/>
        </w:rPr>
        <w:t>هنر و معماری.</w:t>
      </w:r>
      <w:r w:rsidRPr="00057F8D">
        <w:rPr>
          <w:rFonts w:ascii="Calibri" w:eastAsia="Calibri" w:hAnsi="Calibri" w:cs="B Lotus" w:hint="cs"/>
          <w:sz w:val="24"/>
          <w:szCs w:val="24"/>
          <w:rtl/>
        </w:rPr>
        <w:t xml:space="preserve"> </w:t>
      </w:r>
    </w:p>
    <w:p w14:paraId="2040345E" w14:textId="10935FD1" w:rsidR="00057F8D" w:rsidRPr="00057F8D" w:rsidRDefault="00412A8E" w:rsidP="00443F90">
      <w:pPr>
        <w:pStyle w:val="ListParagraph"/>
        <w:numPr>
          <w:ilvl w:val="0"/>
          <w:numId w:val="26"/>
        </w:numPr>
        <w:bidi/>
        <w:spacing w:after="0" w:line="240" w:lineRule="auto"/>
        <w:ind w:left="429"/>
        <w:jc w:val="both"/>
        <w:rPr>
          <w:rFonts w:ascii="Calibri" w:eastAsia="Calibri" w:hAnsi="Calibri" w:cs="B Lotus"/>
          <w:sz w:val="24"/>
          <w:szCs w:val="24"/>
          <w:rtl/>
        </w:rPr>
      </w:pPr>
      <w:r>
        <w:rPr>
          <w:rFonts w:ascii="Calibri" w:eastAsia="Calibri" w:hAnsi="Calibri" w:cs="B Lotus" w:hint="cs"/>
          <w:sz w:val="24"/>
          <w:szCs w:val="24"/>
          <w:rtl/>
        </w:rPr>
        <w:t>قاسم</w:t>
      </w:r>
      <w:r>
        <w:rPr>
          <w:rFonts w:ascii="Calibri" w:eastAsia="Calibri" w:hAnsi="Calibri" w:cs="B Lotus" w:hint="cs"/>
          <w:sz w:val="24"/>
          <w:szCs w:val="24"/>
          <w:rtl/>
        </w:rPr>
        <w:softHyphen/>
        <w:t>پور، فاطمه؛ و مظاهریان، حامد</w:t>
      </w:r>
      <w:r w:rsidR="00057F8D" w:rsidRPr="00057F8D">
        <w:rPr>
          <w:rFonts w:ascii="Calibri" w:eastAsia="Calibri" w:hAnsi="Calibri" w:cs="B Lotus" w:hint="cs"/>
          <w:sz w:val="24"/>
          <w:szCs w:val="24"/>
          <w:rtl/>
        </w:rPr>
        <w:t>(</w:t>
      </w:r>
      <w:r w:rsidR="00057F8D" w:rsidRPr="00057F8D">
        <w:rPr>
          <w:rFonts w:ascii="Calibri" w:eastAsia="Calibri" w:hAnsi="Calibri" w:cs="B Lotus"/>
          <w:sz w:val="24"/>
          <w:szCs w:val="24"/>
          <w:rtl/>
        </w:rPr>
        <w:t>139</w:t>
      </w:r>
      <w:r w:rsidR="00057F8D" w:rsidRPr="00057F8D">
        <w:rPr>
          <w:rFonts w:ascii="Calibri" w:eastAsia="Calibri" w:hAnsi="Calibri" w:cs="B Lotus" w:hint="cs"/>
          <w:sz w:val="24"/>
          <w:szCs w:val="24"/>
          <w:rtl/>
        </w:rPr>
        <w:t>4). تأثیر</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معماری</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بر</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درمان</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کودکان</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با</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اختلال</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نارسایی</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توجه-بیش</w:t>
      </w:r>
      <w:r w:rsidR="00057F8D" w:rsidRPr="00057F8D">
        <w:rPr>
          <w:rFonts w:ascii="Calibri" w:eastAsia="Calibri" w:hAnsi="Calibri" w:cs="B Lotus"/>
          <w:sz w:val="24"/>
          <w:szCs w:val="24"/>
          <w:rtl/>
        </w:rPr>
        <w:t xml:space="preserve"> </w:t>
      </w:r>
      <w:r w:rsidR="00057F8D" w:rsidRPr="00057F8D">
        <w:rPr>
          <w:rFonts w:ascii="Calibri" w:eastAsia="Calibri" w:hAnsi="Calibri" w:cs="B Lotus" w:hint="cs"/>
          <w:sz w:val="24"/>
          <w:szCs w:val="24"/>
          <w:rtl/>
        </w:rPr>
        <w:t xml:space="preserve">فعالی. </w:t>
      </w:r>
      <w:r w:rsidR="00057F8D" w:rsidRPr="00412A8E">
        <w:rPr>
          <w:rFonts w:ascii="Calibri" w:eastAsia="Calibri" w:hAnsi="Calibri" w:cs="B Lotus" w:hint="cs"/>
          <w:sz w:val="24"/>
          <w:szCs w:val="24"/>
          <w:rtl/>
        </w:rPr>
        <w:t>هویت</w:t>
      </w:r>
      <w:r w:rsidR="00057F8D" w:rsidRPr="00412A8E">
        <w:rPr>
          <w:rFonts w:ascii="Calibri" w:eastAsia="Calibri" w:hAnsi="Calibri" w:cs="B Lotus"/>
          <w:sz w:val="24"/>
          <w:szCs w:val="24"/>
          <w:rtl/>
        </w:rPr>
        <w:t xml:space="preserve"> </w:t>
      </w:r>
      <w:r w:rsidR="00057F8D" w:rsidRPr="00412A8E">
        <w:rPr>
          <w:rFonts w:ascii="Calibri" w:eastAsia="Calibri" w:hAnsi="Calibri" w:cs="B Lotus" w:hint="cs"/>
          <w:sz w:val="24"/>
          <w:szCs w:val="24"/>
          <w:rtl/>
        </w:rPr>
        <w:t>شهر،</w:t>
      </w:r>
      <w:r w:rsidR="00057F8D" w:rsidRPr="00412A8E">
        <w:rPr>
          <w:rFonts w:ascii="Calibri" w:eastAsia="Calibri" w:hAnsi="Calibri" w:cs="B Lotus"/>
          <w:sz w:val="24"/>
          <w:szCs w:val="24"/>
          <w:rtl/>
        </w:rPr>
        <w:t xml:space="preserve"> </w:t>
      </w:r>
      <w:r w:rsidR="00057F8D" w:rsidRPr="00412A8E">
        <w:rPr>
          <w:rFonts w:ascii="Calibri" w:eastAsia="Calibri" w:hAnsi="Calibri" w:cs="B Lotus" w:hint="cs"/>
          <w:sz w:val="24"/>
          <w:szCs w:val="24"/>
          <w:rtl/>
        </w:rPr>
        <w:t>9</w:t>
      </w:r>
      <w:r w:rsidR="00057F8D" w:rsidRPr="00057F8D">
        <w:rPr>
          <w:rFonts w:ascii="Calibri" w:eastAsia="Calibri" w:hAnsi="Calibri" w:cs="B Lotus" w:hint="cs"/>
          <w:sz w:val="24"/>
          <w:szCs w:val="24"/>
          <w:rtl/>
        </w:rPr>
        <w:t>(24)، 23-35.</w:t>
      </w:r>
    </w:p>
    <w:p w14:paraId="5A25C2D4" w14:textId="121799E9" w:rsidR="00057F8D" w:rsidRPr="00057F8D" w:rsidRDefault="00AB170C" w:rsidP="00E0294A">
      <w:pPr>
        <w:pStyle w:val="ListParagraph"/>
        <w:numPr>
          <w:ilvl w:val="0"/>
          <w:numId w:val="26"/>
        </w:numPr>
        <w:bidi/>
        <w:spacing w:after="0" w:line="240" w:lineRule="auto"/>
        <w:ind w:left="429"/>
        <w:jc w:val="both"/>
        <w:rPr>
          <w:rFonts w:ascii="Times New Roman" w:eastAsia="Calibri" w:hAnsi="Times New Roman" w:cs="Times New Roman"/>
          <w:sz w:val="24"/>
          <w:szCs w:val="24"/>
        </w:rPr>
      </w:pPr>
      <w:r>
        <w:rPr>
          <w:rFonts w:ascii="Calibri" w:eastAsia="Calibri" w:hAnsi="Calibri" w:cs="B Lotus" w:hint="cs"/>
          <w:sz w:val="24"/>
          <w:szCs w:val="24"/>
          <w:rtl/>
        </w:rPr>
        <w:t>کوپایی، گلرخ؛</w:t>
      </w:r>
      <w:r w:rsidR="00057F8D" w:rsidRPr="00057F8D">
        <w:rPr>
          <w:rFonts w:ascii="Calibri" w:eastAsia="Calibri" w:hAnsi="Calibri" w:cs="B Lotus" w:hint="cs"/>
          <w:sz w:val="24"/>
          <w:szCs w:val="24"/>
          <w:rtl/>
        </w:rPr>
        <w:t xml:space="preserve"> نقی</w:t>
      </w:r>
      <w:r w:rsidR="00057F8D" w:rsidRPr="00057F8D">
        <w:rPr>
          <w:rFonts w:ascii="Calibri" w:eastAsia="Calibri" w:hAnsi="Calibri" w:cs="B Lotus"/>
          <w:sz w:val="24"/>
          <w:szCs w:val="24"/>
          <w:rtl/>
        </w:rPr>
        <w:softHyphen/>
      </w:r>
      <w:r>
        <w:rPr>
          <w:rFonts w:ascii="Calibri" w:eastAsia="Calibri" w:hAnsi="Calibri" w:cs="B Lotus" w:hint="cs"/>
          <w:sz w:val="24"/>
          <w:szCs w:val="24"/>
          <w:rtl/>
        </w:rPr>
        <w:t>زاده، محمدتقی و حبیب، فرح</w:t>
      </w:r>
      <w:r w:rsidR="00057F8D" w:rsidRPr="00057F8D">
        <w:rPr>
          <w:rFonts w:ascii="Calibri" w:eastAsia="Calibri" w:hAnsi="Calibri" w:cs="B Lotus" w:hint="cs"/>
          <w:sz w:val="24"/>
          <w:szCs w:val="24"/>
          <w:rtl/>
        </w:rPr>
        <w:t xml:space="preserve">(1397). </w:t>
      </w:r>
      <w:r w:rsidR="00057F8D" w:rsidRPr="00057F8D">
        <w:rPr>
          <w:rFonts w:ascii="Calibri" w:eastAsia="Calibri" w:hAnsi="Calibri" w:cs="B Lotus"/>
          <w:sz w:val="24"/>
          <w:szCs w:val="24"/>
          <w:rtl/>
        </w:rPr>
        <w:t xml:space="preserve">ارزيابي نحوه </w:t>
      </w:r>
      <w:r w:rsidR="00A308F7">
        <w:rPr>
          <w:rFonts w:ascii="Calibri" w:eastAsia="Calibri" w:hAnsi="Calibri" w:cs="B Lotus" w:hint="cs"/>
          <w:sz w:val="24"/>
          <w:szCs w:val="24"/>
          <w:rtl/>
        </w:rPr>
        <w:t>تأثیر</w:t>
      </w:r>
      <w:r w:rsidR="00057F8D" w:rsidRPr="00057F8D">
        <w:rPr>
          <w:rFonts w:ascii="Calibri" w:eastAsia="Calibri" w:hAnsi="Calibri" w:cs="B Lotus"/>
          <w:sz w:val="24"/>
          <w:szCs w:val="24"/>
          <w:rtl/>
        </w:rPr>
        <w:t xml:space="preserve"> </w:t>
      </w:r>
      <w:r w:rsidR="00A308F7">
        <w:rPr>
          <w:rFonts w:ascii="Calibri" w:eastAsia="Calibri" w:hAnsi="Calibri" w:cs="B Lotus" w:hint="cs"/>
          <w:sz w:val="24"/>
          <w:szCs w:val="24"/>
          <w:rtl/>
        </w:rPr>
        <w:t>مؤلفه‌های</w:t>
      </w:r>
      <w:r w:rsidR="00057F8D" w:rsidRPr="00057F8D">
        <w:rPr>
          <w:rFonts w:ascii="Calibri" w:eastAsia="Calibri" w:hAnsi="Calibri" w:cs="B Lotus"/>
          <w:sz w:val="24"/>
          <w:szCs w:val="24"/>
          <w:rtl/>
        </w:rPr>
        <w:t xml:space="preserve"> كالبدي بر ارتقاء خلاقيت كودكان در</w:t>
      </w:r>
      <w:r w:rsidR="00057F8D" w:rsidRPr="00057F8D">
        <w:rPr>
          <w:rFonts w:ascii="Calibri" w:eastAsia="Calibri" w:hAnsi="Calibri" w:cs="B Lotus" w:hint="cs"/>
          <w:sz w:val="24"/>
          <w:szCs w:val="24"/>
          <w:rtl/>
        </w:rPr>
        <w:t xml:space="preserve"> </w:t>
      </w:r>
      <w:r w:rsidR="00057F8D" w:rsidRPr="00057F8D">
        <w:rPr>
          <w:rFonts w:ascii="Calibri" w:eastAsia="Calibri" w:hAnsi="Calibri" w:cs="B Lotus"/>
          <w:sz w:val="24"/>
          <w:szCs w:val="24"/>
          <w:rtl/>
        </w:rPr>
        <w:t>فضاهاي بازي پارك</w:t>
      </w:r>
      <w:r w:rsidR="00057F8D" w:rsidRPr="00057F8D">
        <w:rPr>
          <w:rFonts w:ascii="Calibri" w:eastAsia="Calibri" w:hAnsi="Calibri" w:cs="B Lotus" w:hint="cs"/>
          <w:sz w:val="24"/>
          <w:szCs w:val="24"/>
          <w:rtl/>
        </w:rPr>
        <w:softHyphen/>
      </w:r>
      <w:r w:rsidR="00057F8D" w:rsidRPr="00057F8D">
        <w:rPr>
          <w:rFonts w:ascii="Calibri" w:eastAsia="Calibri" w:hAnsi="Calibri" w:cs="B Lotus"/>
          <w:sz w:val="24"/>
          <w:szCs w:val="24"/>
          <w:rtl/>
        </w:rPr>
        <w:t>هاي شهري</w:t>
      </w:r>
      <w:r w:rsidR="00057F8D" w:rsidRPr="00057F8D">
        <w:rPr>
          <w:rFonts w:ascii="Calibri" w:eastAsia="Calibri" w:hAnsi="Calibri" w:cs="B Lotus" w:hint="cs"/>
          <w:sz w:val="24"/>
          <w:szCs w:val="24"/>
          <w:rtl/>
        </w:rPr>
        <w:t>.</w:t>
      </w:r>
      <w:r w:rsidR="00057F8D" w:rsidRPr="00057F8D">
        <w:rPr>
          <w:rFonts w:ascii="B Nazanin,Bold" w:eastAsia="Calibri" w:hAnsi="Calibri" w:cs="B Lotus" w:hint="cs"/>
          <w:sz w:val="24"/>
          <w:szCs w:val="24"/>
          <w:rtl/>
        </w:rPr>
        <w:t xml:space="preserve"> </w:t>
      </w:r>
      <w:r w:rsidR="00057F8D" w:rsidRPr="00AB170C">
        <w:rPr>
          <w:rFonts w:ascii="Calibri" w:eastAsia="Calibri" w:hAnsi="Calibri" w:cs="B Lotus" w:hint="cs"/>
          <w:sz w:val="24"/>
          <w:szCs w:val="24"/>
          <w:rtl/>
        </w:rPr>
        <w:t>معماري</w:t>
      </w:r>
      <w:r w:rsidR="00057F8D" w:rsidRPr="00AB170C">
        <w:rPr>
          <w:rFonts w:ascii="Calibri" w:eastAsia="Calibri" w:hAnsi="Calibri" w:cs="B Lotus"/>
          <w:sz w:val="24"/>
          <w:szCs w:val="24"/>
          <w:rtl/>
        </w:rPr>
        <w:t xml:space="preserve"> </w:t>
      </w:r>
      <w:r w:rsidR="00057F8D" w:rsidRPr="00AB170C">
        <w:rPr>
          <w:rFonts w:ascii="Calibri" w:eastAsia="Calibri" w:hAnsi="Calibri" w:cs="B Lotus" w:hint="cs"/>
          <w:sz w:val="24"/>
          <w:szCs w:val="24"/>
          <w:rtl/>
        </w:rPr>
        <w:t>و</w:t>
      </w:r>
      <w:r w:rsidR="00057F8D" w:rsidRPr="00AB170C">
        <w:rPr>
          <w:rFonts w:ascii="Calibri" w:eastAsia="Calibri" w:hAnsi="Calibri" w:cs="B Lotus"/>
          <w:sz w:val="24"/>
          <w:szCs w:val="24"/>
          <w:rtl/>
        </w:rPr>
        <w:t xml:space="preserve"> </w:t>
      </w:r>
      <w:r w:rsidR="00057F8D" w:rsidRPr="00AB170C">
        <w:rPr>
          <w:rFonts w:ascii="Calibri" w:eastAsia="Calibri" w:hAnsi="Calibri" w:cs="B Lotus" w:hint="cs"/>
          <w:sz w:val="24"/>
          <w:szCs w:val="24"/>
          <w:rtl/>
        </w:rPr>
        <w:t>شهرسازي</w:t>
      </w:r>
      <w:r w:rsidR="00057F8D" w:rsidRPr="00AB170C">
        <w:rPr>
          <w:rFonts w:ascii="Calibri" w:eastAsia="Calibri" w:hAnsi="Calibri" w:cs="B Lotus"/>
          <w:sz w:val="24"/>
          <w:szCs w:val="24"/>
          <w:rtl/>
        </w:rPr>
        <w:t xml:space="preserve"> </w:t>
      </w:r>
      <w:r w:rsidR="00057F8D" w:rsidRPr="00AB170C">
        <w:rPr>
          <w:rFonts w:ascii="Calibri" w:eastAsia="Calibri" w:hAnsi="Calibri" w:cs="B Lotus" w:hint="cs"/>
          <w:sz w:val="24"/>
          <w:szCs w:val="24"/>
          <w:rtl/>
        </w:rPr>
        <w:t>ايران، 9</w:t>
      </w:r>
      <w:r w:rsidR="00057F8D" w:rsidRPr="00057F8D">
        <w:rPr>
          <w:rFonts w:ascii="Calibri" w:eastAsia="Calibri" w:hAnsi="Calibri" w:cs="B Lotus" w:hint="cs"/>
          <w:sz w:val="24"/>
          <w:szCs w:val="24"/>
          <w:rtl/>
        </w:rPr>
        <w:t>(1)،</w:t>
      </w:r>
      <w:r w:rsidR="00057F8D" w:rsidRPr="00057F8D">
        <w:rPr>
          <w:rFonts w:ascii="Calibri" w:eastAsia="Calibri" w:hAnsi="Calibri" w:cs="B Lotus" w:hint="cs"/>
          <w:sz w:val="24"/>
          <w:szCs w:val="24"/>
          <w:rtl/>
          <w:lang w:bidi="fa-IR"/>
        </w:rPr>
        <w:t xml:space="preserve"> 21-31.</w:t>
      </w:r>
      <w:r w:rsidR="00E0294A">
        <w:rPr>
          <w:rFonts w:ascii="Calibri" w:eastAsia="Calibri" w:hAnsi="Calibri" w:cs="B Lotus" w:hint="cs"/>
          <w:sz w:val="24"/>
          <w:szCs w:val="24"/>
          <w:rtl/>
          <w:lang w:bidi="fa-IR"/>
        </w:rPr>
        <w:t xml:space="preserve"> </w:t>
      </w:r>
      <w:hyperlink r:id="rId30" w:history="1">
        <w:r w:rsidR="00E0294A" w:rsidRPr="00E0294A">
          <w:rPr>
            <w:rStyle w:val="Hyperlink"/>
            <w:rFonts w:asciiTheme="majorBidi" w:eastAsia="Calibri" w:hAnsiTheme="majorBidi" w:cstheme="majorBidi"/>
            <w:b/>
            <w:bCs/>
            <w:color w:val="auto"/>
            <w:sz w:val="20"/>
            <w:szCs w:val="20"/>
            <w:u w:val="none"/>
            <w:lang w:bidi="fa-IR"/>
          </w:rPr>
          <w:t>doi:10.30475/isau.2018.68576</w:t>
        </w:r>
      </w:hyperlink>
    </w:p>
    <w:p w14:paraId="75B02032" w14:textId="5602DB68" w:rsidR="00057F8D" w:rsidRPr="00057F8D" w:rsidRDefault="00C42428" w:rsidP="00C42428">
      <w:pPr>
        <w:pStyle w:val="ListParagraph"/>
        <w:numPr>
          <w:ilvl w:val="0"/>
          <w:numId w:val="26"/>
        </w:numPr>
        <w:bidi/>
        <w:spacing w:after="0" w:line="240" w:lineRule="auto"/>
        <w:ind w:left="429"/>
        <w:jc w:val="both"/>
        <w:rPr>
          <w:rFonts w:ascii="Times New Roman" w:eastAsia="Calibri" w:hAnsi="Times New Roman" w:cs="B Lotus"/>
          <w:sz w:val="24"/>
          <w:szCs w:val="24"/>
          <w:lang w:bidi="fa-IR"/>
        </w:rPr>
      </w:pPr>
      <w:r>
        <w:rPr>
          <w:rFonts w:ascii="Times New Roman" w:eastAsia="Calibri" w:hAnsi="Times New Roman" w:cs="B Lotus" w:hint="cs"/>
          <w:sz w:val="24"/>
          <w:szCs w:val="24"/>
          <w:rtl/>
          <w:lang w:bidi="fa-IR"/>
        </w:rPr>
        <w:t>مجاهدی، هاجر؛</w:t>
      </w:r>
      <w:r w:rsidR="00057F8D" w:rsidRPr="00057F8D">
        <w:rPr>
          <w:rFonts w:ascii="Times New Roman" w:eastAsia="Calibri" w:hAnsi="Times New Roman" w:cs="B Lotus" w:hint="cs"/>
          <w:sz w:val="24"/>
          <w:szCs w:val="24"/>
          <w:rtl/>
          <w:lang w:bidi="fa-IR"/>
        </w:rPr>
        <w:t xml:space="preserve"> قاسمی</w:t>
      </w:r>
      <w:r w:rsidR="00057F8D" w:rsidRPr="00057F8D">
        <w:rPr>
          <w:rFonts w:ascii="Times New Roman" w:eastAsia="Calibri" w:hAnsi="Times New Roman" w:cs="B Lotus"/>
          <w:sz w:val="24"/>
          <w:szCs w:val="24"/>
          <w:rtl/>
          <w:lang w:bidi="fa-IR"/>
        </w:rPr>
        <w:softHyphen/>
      </w:r>
      <w:r w:rsidR="006C7898">
        <w:rPr>
          <w:rFonts w:ascii="Times New Roman" w:eastAsia="Calibri" w:hAnsi="Times New Roman" w:cs="B Lotus" w:hint="cs"/>
          <w:sz w:val="24"/>
          <w:szCs w:val="24"/>
          <w:rtl/>
          <w:lang w:bidi="fa-IR"/>
        </w:rPr>
        <w:t>سیچانی، مریم؛ فروزنده، الهام؛ و بهرامی‌پور، منصوره</w:t>
      </w:r>
      <w:r w:rsidR="00057F8D" w:rsidRPr="00057F8D">
        <w:rPr>
          <w:rFonts w:ascii="Times New Roman" w:eastAsia="Calibri" w:hAnsi="Times New Roman" w:cs="B Lotus" w:hint="cs"/>
          <w:sz w:val="24"/>
          <w:szCs w:val="24"/>
          <w:rtl/>
          <w:lang w:bidi="fa-IR"/>
        </w:rPr>
        <w:t xml:space="preserve">(1393). </w:t>
      </w:r>
      <w:r w:rsidR="00057F8D" w:rsidRPr="00C42428">
        <w:rPr>
          <w:rFonts w:ascii="Times New Roman" w:eastAsia="Calibri" w:hAnsi="Times New Roman" w:cs="B Lotus" w:hint="cs"/>
          <w:sz w:val="24"/>
          <w:szCs w:val="24"/>
          <w:rtl/>
          <w:lang w:bidi="fa-IR"/>
        </w:rPr>
        <w:t>معماری و اتیسم</w:t>
      </w:r>
      <w:r w:rsidR="00057F8D" w:rsidRPr="00057F8D">
        <w:rPr>
          <w:rFonts w:ascii="Times New Roman" w:eastAsia="Calibri" w:hAnsi="Times New Roman" w:cs="B Lotus" w:hint="cs"/>
          <w:sz w:val="24"/>
          <w:szCs w:val="24"/>
          <w:rtl/>
          <w:lang w:bidi="fa-IR"/>
        </w:rPr>
        <w:t>. چاپ سوم.</w:t>
      </w:r>
      <w:r w:rsidRPr="00C42428">
        <w:rPr>
          <w:rFonts w:ascii="Times New Roman" w:eastAsia="Calibri" w:hAnsi="Times New Roman" w:cs="B Lotus" w:hint="cs"/>
          <w:sz w:val="24"/>
          <w:szCs w:val="24"/>
          <w:rtl/>
          <w:lang w:bidi="fa-IR"/>
        </w:rPr>
        <w:t xml:space="preserve"> </w:t>
      </w:r>
      <w:r>
        <w:rPr>
          <w:rFonts w:ascii="Times New Roman" w:eastAsia="Calibri" w:hAnsi="Times New Roman" w:cs="B Lotus" w:hint="cs"/>
          <w:sz w:val="24"/>
          <w:szCs w:val="24"/>
          <w:rtl/>
          <w:lang w:bidi="fa-IR"/>
        </w:rPr>
        <w:t>اصفهان:</w:t>
      </w:r>
      <w:r w:rsidR="00057F8D" w:rsidRPr="00057F8D">
        <w:rPr>
          <w:rFonts w:ascii="Times New Roman" w:eastAsia="Calibri" w:hAnsi="Times New Roman" w:cs="B Lotus" w:hint="cs"/>
          <w:sz w:val="24"/>
          <w:szCs w:val="24"/>
          <w:rtl/>
          <w:lang w:bidi="fa-IR"/>
        </w:rPr>
        <w:t xml:space="preserve"> دانشگاه آزاد واحد خوراسگان. </w:t>
      </w:r>
    </w:p>
    <w:p w14:paraId="00D00E90" w14:textId="143A4ACE" w:rsidR="00057F8D" w:rsidRPr="00057F8D" w:rsidRDefault="009C2C64" w:rsidP="009C2C64">
      <w:pPr>
        <w:pStyle w:val="ListParagraph"/>
        <w:numPr>
          <w:ilvl w:val="0"/>
          <w:numId w:val="26"/>
        </w:numPr>
        <w:bidi/>
        <w:spacing w:after="0" w:line="240" w:lineRule="auto"/>
        <w:ind w:left="429"/>
        <w:jc w:val="both"/>
        <w:rPr>
          <w:rFonts w:ascii="Times New Roman" w:eastAsia="Calibri" w:hAnsi="Times New Roman" w:cs="Times New Roman"/>
          <w:sz w:val="24"/>
          <w:szCs w:val="24"/>
          <w:lang w:bidi="fa-IR"/>
        </w:rPr>
      </w:pPr>
      <w:r>
        <w:rPr>
          <w:rFonts w:ascii="Times New Roman" w:eastAsia="Calibri" w:hAnsi="Times New Roman" w:cs="B Lotus" w:hint="cs"/>
          <w:sz w:val="24"/>
          <w:szCs w:val="24"/>
          <w:rtl/>
          <w:lang w:bidi="fa-IR"/>
        </w:rPr>
        <w:t>مجیدی، فاطمه</w:t>
      </w:r>
      <w:r w:rsidR="00057F8D" w:rsidRPr="00057F8D">
        <w:rPr>
          <w:rFonts w:ascii="Times New Roman" w:eastAsia="Calibri" w:hAnsi="Times New Roman" w:cs="B Lotus" w:hint="cs"/>
          <w:sz w:val="24"/>
          <w:szCs w:val="24"/>
          <w:rtl/>
          <w:lang w:bidi="fa-IR"/>
        </w:rPr>
        <w:t>(1394). ب</w:t>
      </w:r>
      <w:r w:rsidR="00057F8D" w:rsidRPr="00057F8D">
        <w:rPr>
          <w:rFonts w:ascii="Times New Roman" w:eastAsia="Calibri" w:hAnsi="Times New Roman" w:cs="B Lotus"/>
          <w:sz w:val="24"/>
          <w:szCs w:val="24"/>
          <w:rtl/>
          <w:lang w:bidi="fa-IR"/>
        </w:rPr>
        <w:t>هبود ک</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ف</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طراح</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فضاها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آموزش</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بر پا</w:t>
      </w:r>
      <w:r w:rsidR="00057F8D" w:rsidRPr="00057F8D">
        <w:rPr>
          <w:rFonts w:ascii="Times New Roman" w:eastAsia="Calibri" w:hAnsi="Times New Roman" w:cs="B Lotus" w:hint="cs"/>
          <w:sz w:val="24"/>
          <w:szCs w:val="24"/>
          <w:rtl/>
          <w:lang w:bidi="fa-IR"/>
        </w:rPr>
        <w:t>یۀ</w:t>
      </w:r>
      <w:r w:rsidR="00057F8D" w:rsidRPr="00057F8D">
        <w:rPr>
          <w:rFonts w:ascii="Times New Roman" w:eastAsia="Calibri" w:hAnsi="Times New Roman" w:cs="B Lotus"/>
          <w:sz w:val="24"/>
          <w:szCs w:val="24"/>
          <w:rtl/>
          <w:lang w:bidi="fa-IR"/>
        </w:rPr>
        <w:t xml:space="preserve"> ن</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ازها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دانش‌آموزان معلول جسم</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حرکت</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(نمون</w:t>
      </w:r>
      <w:r w:rsidR="00057F8D" w:rsidRPr="00057F8D">
        <w:rPr>
          <w:rFonts w:ascii="Times New Roman" w:eastAsia="Calibri" w:hAnsi="Times New Roman" w:cs="B Lotus" w:hint="cs"/>
          <w:sz w:val="24"/>
          <w:szCs w:val="24"/>
          <w:rtl/>
          <w:lang w:bidi="fa-IR"/>
        </w:rPr>
        <w:t>ۀ</w:t>
      </w:r>
      <w:r w:rsidR="00057F8D" w:rsidRPr="00057F8D">
        <w:rPr>
          <w:rFonts w:ascii="Times New Roman" w:eastAsia="Calibri" w:hAnsi="Times New Roman" w:cs="B Lotus"/>
          <w:sz w:val="24"/>
          <w:szCs w:val="24"/>
          <w:rtl/>
          <w:lang w:bidi="fa-IR"/>
        </w:rPr>
        <w:t xml:space="preserve"> </w:t>
      </w:r>
      <w:r w:rsidR="00057F8D" w:rsidRPr="00057F8D">
        <w:rPr>
          <w:rFonts w:ascii="Times New Roman" w:eastAsia="Calibri" w:hAnsi="Times New Roman" w:cs="B Lotus" w:hint="cs"/>
          <w:sz w:val="24"/>
          <w:szCs w:val="24"/>
          <w:rtl/>
          <w:lang w:bidi="fa-IR"/>
        </w:rPr>
        <w:t>مطالعه‌شده</w:t>
      </w:r>
      <w:r w:rsidR="00057F8D" w:rsidRPr="00057F8D">
        <w:rPr>
          <w:rFonts w:ascii="Times New Roman" w:eastAsia="Calibri" w:hAnsi="Times New Roman" w:cs="B Lotus"/>
          <w:sz w:val="24"/>
          <w:szCs w:val="24"/>
          <w:rtl/>
          <w:lang w:bidi="fa-IR"/>
        </w:rPr>
        <w:t xml:space="preserve">: </w:t>
      </w:r>
      <w:r w:rsidR="00057F8D" w:rsidRPr="00057F8D">
        <w:rPr>
          <w:rFonts w:ascii="Times New Roman" w:eastAsia="Calibri" w:hAnsi="Times New Roman" w:cs="B Lotus" w:hint="cs"/>
          <w:sz w:val="24"/>
          <w:szCs w:val="24"/>
          <w:rtl/>
          <w:lang w:bidi="fa-IR"/>
        </w:rPr>
        <w:t>مدرسۀ</w:t>
      </w:r>
      <w:r w:rsidR="00057F8D" w:rsidRPr="00057F8D">
        <w:rPr>
          <w:rFonts w:ascii="Times New Roman" w:eastAsia="Calibri" w:hAnsi="Times New Roman" w:cs="B Lotus"/>
          <w:sz w:val="24"/>
          <w:szCs w:val="24"/>
          <w:rtl/>
          <w:lang w:bidi="fa-IR"/>
        </w:rPr>
        <w:t xml:space="preserve"> </w:t>
      </w:r>
      <w:r w:rsidR="00057F8D" w:rsidRPr="00057F8D">
        <w:rPr>
          <w:rFonts w:ascii="Times New Roman" w:eastAsia="Calibri" w:hAnsi="Times New Roman" w:cs="B Lotus" w:hint="cs"/>
          <w:sz w:val="24"/>
          <w:szCs w:val="24"/>
          <w:rtl/>
          <w:lang w:bidi="fa-IR"/>
        </w:rPr>
        <w:t>طه</w:t>
      </w:r>
      <w:r w:rsidR="00057F8D" w:rsidRPr="00057F8D">
        <w:rPr>
          <w:rFonts w:ascii="Times New Roman" w:eastAsia="Calibri" w:hAnsi="Times New Roman" w:cs="B Lotus"/>
          <w:sz w:val="24"/>
          <w:szCs w:val="24"/>
          <w:rtl/>
          <w:lang w:bidi="fa-IR"/>
        </w:rPr>
        <w:t xml:space="preserve"> </w:t>
      </w:r>
      <w:r w:rsidR="00057F8D" w:rsidRPr="00057F8D">
        <w:rPr>
          <w:rFonts w:ascii="Times New Roman" w:eastAsia="Calibri" w:hAnsi="Times New Roman" w:cs="B Lotus" w:hint="cs"/>
          <w:sz w:val="24"/>
          <w:szCs w:val="24"/>
          <w:rtl/>
          <w:lang w:bidi="fa-IR"/>
        </w:rPr>
        <w:t>اصفهان</w:t>
      </w:r>
      <w:r w:rsidR="00057F8D" w:rsidRPr="00057F8D">
        <w:rPr>
          <w:rFonts w:ascii="Times New Roman" w:eastAsia="Calibri" w:hAnsi="Times New Roman" w:cs="B Lotus"/>
          <w:sz w:val="24"/>
          <w:szCs w:val="24"/>
          <w:rtl/>
          <w:lang w:bidi="fa-IR"/>
        </w:rPr>
        <w:t>)</w:t>
      </w:r>
      <w:r w:rsidR="00057F8D" w:rsidRPr="00057F8D">
        <w:rPr>
          <w:rFonts w:ascii="Times New Roman" w:eastAsia="Calibri" w:hAnsi="Times New Roman" w:cs="B Lotus" w:hint="cs"/>
          <w:sz w:val="24"/>
          <w:szCs w:val="24"/>
          <w:rtl/>
          <w:lang w:bidi="fa-IR"/>
        </w:rPr>
        <w:t xml:space="preserve">. </w:t>
      </w:r>
      <w:r w:rsidR="00057F8D" w:rsidRPr="009C2C64">
        <w:rPr>
          <w:rFonts w:ascii="Times New Roman" w:eastAsia="Calibri" w:hAnsi="Times New Roman" w:cs="B Lotus" w:hint="cs"/>
          <w:sz w:val="24"/>
          <w:szCs w:val="24"/>
          <w:rtl/>
          <w:lang w:bidi="fa-IR"/>
        </w:rPr>
        <w:t>مطالعات ناتوانی، 5</w:t>
      </w:r>
      <w:r w:rsidR="00057F8D" w:rsidRPr="00057F8D">
        <w:rPr>
          <w:rFonts w:ascii="Times New Roman" w:eastAsia="Calibri" w:hAnsi="Times New Roman" w:cs="B Lotus" w:hint="cs"/>
          <w:sz w:val="24"/>
          <w:szCs w:val="24"/>
          <w:rtl/>
          <w:lang w:bidi="fa-IR"/>
        </w:rPr>
        <w:t>(11)، 84-98.</w:t>
      </w:r>
      <w:r>
        <w:rPr>
          <w:rFonts w:ascii="Times New Roman" w:eastAsia="Calibri" w:hAnsi="Times New Roman" w:cs="B Lotus" w:hint="cs"/>
          <w:sz w:val="24"/>
          <w:szCs w:val="24"/>
          <w:rtl/>
          <w:lang w:bidi="fa-IR"/>
        </w:rPr>
        <w:t xml:space="preserve"> </w:t>
      </w:r>
      <w:hyperlink r:id="rId31" w:history="1">
        <w:r w:rsidRPr="009C2C64">
          <w:rPr>
            <w:rStyle w:val="Hyperlink"/>
            <w:rFonts w:ascii="Times New Roman" w:eastAsia="Calibri" w:hAnsi="Times New Roman" w:cs="B Lotus"/>
            <w:b/>
            <w:bCs/>
            <w:color w:val="auto"/>
            <w:sz w:val="20"/>
            <w:szCs w:val="20"/>
            <w:u w:val="none"/>
            <w:lang w:bidi="fa-IR"/>
          </w:rPr>
          <w:t>20.1001.1.23222840.1394.5.0.23.7</w:t>
        </w:r>
      </w:hyperlink>
      <w:r w:rsidRPr="009C2C64">
        <w:rPr>
          <w:rFonts w:ascii="Times New Roman" w:eastAsia="Calibri" w:hAnsi="Times New Roman" w:cs="B Lotus"/>
          <w:b/>
          <w:bCs/>
          <w:sz w:val="20"/>
          <w:szCs w:val="20"/>
          <w:lang w:bidi="fa-IR"/>
        </w:rPr>
        <w:t>dor:</w:t>
      </w:r>
    </w:p>
    <w:p w14:paraId="48CB491C" w14:textId="4627FC63" w:rsidR="00057F8D" w:rsidRPr="00057F8D" w:rsidRDefault="009C2C64" w:rsidP="009C2C64">
      <w:pPr>
        <w:pStyle w:val="ListParagraph"/>
        <w:numPr>
          <w:ilvl w:val="0"/>
          <w:numId w:val="26"/>
        </w:numPr>
        <w:bidi/>
        <w:spacing w:after="0" w:line="240" w:lineRule="auto"/>
        <w:ind w:left="429"/>
        <w:jc w:val="both"/>
        <w:rPr>
          <w:rFonts w:ascii="Times New Roman" w:eastAsia="Calibri" w:hAnsi="Times New Roman" w:cs="B Lotus"/>
          <w:sz w:val="24"/>
          <w:szCs w:val="24"/>
          <w:lang w:bidi="fa-IR"/>
        </w:rPr>
      </w:pPr>
      <w:r>
        <w:rPr>
          <w:rFonts w:ascii="Times New Roman" w:eastAsia="Calibri" w:hAnsi="Times New Roman" w:cs="B Lotus" w:hint="cs"/>
          <w:sz w:val="24"/>
          <w:szCs w:val="24"/>
          <w:rtl/>
          <w:lang w:bidi="fa-IR"/>
        </w:rPr>
        <w:t>محمودی، جعفر؛ مصباح، ایمان؛</w:t>
      </w:r>
      <w:r w:rsidR="00057F8D" w:rsidRPr="00057F8D">
        <w:rPr>
          <w:rFonts w:ascii="Times New Roman" w:eastAsia="Calibri" w:hAnsi="Times New Roman" w:cs="B Lotus" w:hint="cs"/>
          <w:sz w:val="24"/>
          <w:szCs w:val="24"/>
          <w:rtl/>
          <w:lang w:bidi="fa-IR"/>
        </w:rPr>
        <w:t xml:space="preserve"> و رضایی</w:t>
      </w:r>
      <w:r w:rsidR="00057F8D" w:rsidRPr="00057F8D">
        <w:rPr>
          <w:rFonts w:ascii="Times New Roman" w:eastAsia="Calibri" w:hAnsi="Times New Roman" w:cs="B Lotus"/>
          <w:sz w:val="24"/>
          <w:szCs w:val="24"/>
          <w:rtl/>
          <w:lang w:bidi="fa-IR"/>
        </w:rPr>
        <w:softHyphen/>
      </w:r>
      <w:r>
        <w:rPr>
          <w:rFonts w:ascii="Times New Roman" w:eastAsia="Calibri" w:hAnsi="Times New Roman" w:cs="B Lotus" w:hint="cs"/>
          <w:sz w:val="24"/>
          <w:szCs w:val="24"/>
          <w:rtl/>
          <w:lang w:bidi="fa-IR"/>
        </w:rPr>
        <w:t>شریف، علیرضا</w:t>
      </w:r>
      <w:r w:rsidR="00057F8D" w:rsidRPr="00057F8D">
        <w:rPr>
          <w:rFonts w:ascii="Times New Roman" w:eastAsia="Calibri" w:hAnsi="Times New Roman" w:cs="B Lotus" w:hint="cs"/>
          <w:sz w:val="24"/>
          <w:szCs w:val="24"/>
          <w:rtl/>
          <w:lang w:bidi="fa-IR"/>
        </w:rPr>
        <w:t>(1402).</w:t>
      </w:r>
      <w:r w:rsidR="00057F8D" w:rsidRPr="00057F8D">
        <w:rPr>
          <w:rFonts w:ascii="Calibri" w:eastAsia="Calibri" w:hAnsi="Calibri" w:cs="Arial"/>
          <w:rtl/>
        </w:rPr>
        <w:t xml:space="preserve"> </w:t>
      </w:r>
      <w:r w:rsidR="00057F8D" w:rsidRPr="00057F8D">
        <w:rPr>
          <w:rFonts w:ascii="Times New Roman" w:eastAsia="Calibri" w:hAnsi="Times New Roman" w:cs="B Lotus"/>
          <w:sz w:val="24"/>
          <w:szCs w:val="24"/>
          <w:rtl/>
          <w:lang w:bidi="fa-IR"/>
        </w:rPr>
        <w:t>اثربخش</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رو</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کرد</w:t>
      </w:r>
      <w:r w:rsidR="00057F8D" w:rsidRPr="00057F8D">
        <w:rPr>
          <w:rFonts w:ascii="Times New Roman" w:eastAsia="Calibri" w:hAnsi="Times New Roman" w:cs="B Lotus"/>
          <w:sz w:val="24"/>
          <w:szCs w:val="24"/>
          <w:rtl/>
          <w:lang w:bidi="fa-IR"/>
        </w:rPr>
        <w:t xml:space="preserve"> مبتن</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بر شفقت بر ناگو</w:t>
      </w:r>
      <w:r w:rsidR="00057F8D" w:rsidRPr="00057F8D">
        <w:rPr>
          <w:rFonts w:ascii="Times New Roman" w:eastAsia="Calibri" w:hAnsi="Times New Roman" w:cs="B Lotus" w:hint="cs"/>
          <w:sz w:val="24"/>
          <w:szCs w:val="24"/>
          <w:rtl/>
          <w:lang w:bidi="fa-IR"/>
        </w:rPr>
        <w:t>یی</w:t>
      </w:r>
      <w:r w:rsidR="00057F8D" w:rsidRPr="00057F8D">
        <w:rPr>
          <w:rFonts w:ascii="Times New Roman" w:eastAsia="Calibri" w:hAnsi="Times New Roman" w:cs="B Lotus"/>
          <w:sz w:val="24"/>
          <w:szCs w:val="24"/>
          <w:rtl/>
          <w:lang w:bidi="fa-IR"/>
        </w:rPr>
        <w:t xml:space="preserve"> ه</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جان</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و احساس</w:t>
      </w:r>
      <w:r w:rsidR="00057F8D" w:rsidRPr="00057F8D">
        <w:rPr>
          <w:rFonts w:ascii="Times New Roman" w:eastAsia="Calibri" w:hAnsi="Times New Roman" w:cs="B Lotus" w:hint="cs"/>
          <w:sz w:val="24"/>
          <w:szCs w:val="24"/>
          <w:rtl/>
          <w:lang w:bidi="fa-IR"/>
        </w:rPr>
        <w:t xml:space="preserve"> </w:t>
      </w:r>
      <w:r w:rsidR="00057F8D" w:rsidRPr="00057F8D">
        <w:rPr>
          <w:rFonts w:ascii="Times New Roman" w:eastAsia="Calibri" w:hAnsi="Times New Roman" w:cs="B Lotus" w:hint="eastAsia"/>
          <w:sz w:val="24"/>
          <w:szCs w:val="24"/>
          <w:rtl/>
          <w:lang w:bidi="fa-IR"/>
        </w:rPr>
        <w:t>انسجام</w:t>
      </w:r>
      <w:r w:rsidR="00057F8D" w:rsidRPr="00057F8D">
        <w:rPr>
          <w:rFonts w:ascii="Times New Roman" w:eastAsia="Calibri" w:hAnsi="Times New Roman" w:cs="B Lotus"/>
          <w:sz w:val="24"/>
          <w:szCs w:val="24"/>
          <w:rtl/>
          <w:lang w:bidi="fa-IR"/>
        </w:rPr>
        <w:t xml:space="preserve"> در مادران دارا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فرزند </w:t>
      </w:r>
      <w:r w:rsidR="008B0A21">
        <w:rPr>
          <w:rFonts w:ascii="Times New Roman" w:eastAsia="Calibri" w:hAnsi="Times New Roman" w:cs="B Lotus"/>
          <w:sz w:val="24"/>
          <w:szCs w:val="24"/>
          <w:rtl/>
          <w:lang w:bidi="fa-IR"/>
        </w:rPr>
        <w:t>کم‌توان</w:t>
      </w:r>
      <w:r w:rsidR="00057F8D" w:rsidRPr="00057F8D">
        <w:rPr>
          <w:rFonts w:ascii="Times New Roman" w:eastAsia="Calibri" w:hAnsi="Times New Roman" w:cs="B Lotus"/>
          <w:sz w:val="24"/>
          <w:szCs w:val="24"/>
          <w:rtl/>
          <w:lang w:bidi="fa-IR"/>
        </w:rPr>
        <w:t xml:space="preserve"> ذهن</w:t>
      </w:r>
      <w:r w:rsidR="00057F8D" w:rsidRPr="00057F8D">
        <w:rPr>
          <w:rFonts w:ascii="Times New Roman" w:eastAsia="Calibri" w:hAnsi="Times New Roman" w:cs="B Lotus" w:hint="cs"/>
          <w:sz w:val="24"/>
          <w:szCs w:val="24"/>
          <w:rtl/>
          <w:lang w:bidi="fa-IR"/>
        </w:rPr>
        <w:t xml:space="preserve">ی. </w:t>
      </w:r>
      <w:r w:rsidR="00057F8D" w:rsidRPr="009C2C64">
        <w:rPr>
          <w:rFonts w:ascii="Times New Roman" w:eastAsia="Calibri" w:hAnsi="Times New Roman" w:cs="B Lotus" w:hint="cs"/>
          <w:sz w:val="24"/>
          <w:szCs w:val="24"/>
          <w:rtl/>
          <w:lang w:bidi="fa-IR"/>
        </w:rPr>
        <w:t>روانشناسی افراد استثنائی، 13</w:t>
      </w:r>
      <w:r w:rsidR="00057F8D" w:rsidRPr="00057F8D">
        <w:rPr>
          <w:rFonts w:ascii="Times New Roman" w:eastAsia="Calibri" w:hAnsi="Times New Roman" w:cs="B Lotus" w:hint="cs"/>
          <w:sz w:val="24"/>
          <w:szCs w:val="24"/>
          <w:rtl/>
          <w:lang w:bidi="fa-IR"/>
        </w:rPr>
        <w:t>(50)، 255-286.</w:t>
      </w:r>
      <w:r>
        <w:rPr>
          <w:rFonts w:ascii="Times New Roman" w:eastAsia="Calibri" w:hAnsi="Times New Roman" w:cs="B Lotus" w:hint="cs"/>
          <w:sz w:val="24"/>
          <w:szCs w:val="24"/>
          <w:rtl/>
          <w:lang w:bidi="fa-IR"/>
        </w:rPr>
        <w:t xml:space="preserve"> </w:t>
      </w:r>
      <w:r w:rsidRPr="009C2C64">
        <w:rPr>
          <w:rFonts w:ascii="Times New Roman" w:eastAsia="Calibri" w:hAnsi="Times New Roman" w:cs="B Lotus"/>
          <w:b/>
          <w:bCs/>
          <w:sz w:val="20"/>
          <w:szCs w:val="20"/>
          <w:lang w:bidi="fa-IR"/>
        </w:rPr>
        <w:t>doi:10.22054/jpe.2023.72796.2557</w:t>
      </w:r>
    </w:p>
    <w:p w14:paraId="39C083C0" w14:textId="2DB78CD1" w:rsidR="00057F8D" w:rsidRPr="00057F8D" w:rsidRDefault="009C2C64" w:rsidP="009C2C64">
      <w:pPr>
        <w:pStyle w:val="ListParagraph"/>
        <w:numPr>
          <w:ilvl w:val="0"/>
          <w:numId w:val="26"/>
        </w:numPr>
        <w:bidi/>
        <w:spacing w:after="0" w:line="240" w:lineRule="auto"/>
        <w:ind w:left="429"/>
        <w:jc w:val="both"/>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محمودی، محمد مهدی</w:t>
      </w:r>
      <w:r w:rsidR="00057F8D" w:rsidRPr="00057F8D">
        <w:rPr>
          <w:rFonts w:ascii="Times New Roman" w:eastAsia="Calibri" w:hAnsi="Times New Roman" w:cs="B Lotus" w:hint="cs"/>
          <w:sz w:val="24"/>
          <w:szCs w:val="24"/>
          <w:rtl/>
          <w:lang w:bidi="fa-IR"/>
        </w:rPr>
        <w:t xml:space="preserve">(1390). </w:t>
      </w:r>
      <w:r w:rsidR="00057F8D" w:rsidRPr="009C2C64">
        <w:rPr>
          <w:rFonts w:ascii="Times New Roman" w:eastAsia="Calibri" w:hAnsi="Times New Roman" w:cs="B Lotus" w:hint="cs"/>
          <w:sz w:val="24"/>
          <w:szCs w:val="24"/>
          <w:rtl/>
          <w:lang w:bidi="fa-IR"/>
        </w:rPr>
        <w:t>طراحی فضاهای آموزشی با رویکرد انعطاف‌پذیری</w:t>
      </w:r>
      <w:r w:rsidR="00057F8D" w:rsidRPr="00057F8D">
        <w:rPr>
          <w:rFonts w:ascii="Times New Roman" w:eastAsia="Calibri" w:hAnsi="Times New Roman" w:cs="B Lotus" w:hint="cs"/>
          <w:sz w:val="24"/>
          <w:szCs w:val="24"/>
          <w:rtl/>
          <w:lang w:bidi="fa-IR"/>
        </w:rPr>
        <w:t>.</w:t>
      </w:r>
      <w:r w:rsidRPr="009C2C64">
        <w:rPr>
          <w:rFonts w:ascii="Times New Roman" w:eastAsia="Calibri" w:hAnsi="Times New Roman" w:cs="B Lotus" w:hint="cs"/>
          <w:sz w:val="24"/>
          <w:szCs w:val="24"/>
          <w:rtl/>
          <w:lang w:bidi="fa-IR"/>
        </w:rPr>
        <w:t xml:space="preserve"> </w:t>
      </w:r>
      <w:r>
        <w:rPr>
          <w:rFonts w:ascii="Times New Roman" w:eastAsia="Calibri" w:hAnsi="Times New Roman" w:cs="B Lotus" w:hint="cs"/>
          <w:sz w:val="24"/>
          <w:szCs w:val="24"/>
          <w:rtl/>
          <w:lang w:bidi="fa-IR"/>
        </w:rPr>
        <w:t>تهران:</w:t>
      </w:r>
      <w:r w:rsidR="00057F8D" w:rsidRPr="00057F8D">
        <w:rPr>
          <w:rFonts w:ascii="Times New Roman" w:eastAsia="Calibri" w:hAnsi="Times New Roman" w:cs="B Lotus" w:hint="cs"/>
          <w:sz w:val="24"/>
          <w:szCs w:val="24"/>
          <w:rtl/>
          <w:lang w:bidi="fa-IR"/>
        </w:rPr>
        <w:t xml:space="preserve"> انتشارات دانشگاه تهران. </w:t>
      </w:r>
    </w:p>
    <w:p w14:paraId="298B341E" w14:textId="49EAF61C" w:rsidR="00057F8D" w:rsidRPr="00057F8D" w:rsidRDefault="008C66D8" w:rsidP="00443F90">
      <w:pPr>
        <w:pStyle w:val="ListParagraph"/>
        <w:numPr>
          <w:ilvl w:val="0"/>
          <w:numId w:val="26"/>
        </w:numPr>
        <w:bidi/>
        <w:spacing w:after="0" w:line="240" w:lineRule="auto"/>
        <w:ind w:left="429"/>
        <w:jc w:val="both"/>
        <w:rPr>
          <w:rFonts w:ascii="Times New Roman" w:eastAsia="Calibri" w:hAnsi="Times New Roman" w:cs="Times New Roman"/>
          <w:sz w:val="24"/>
          <w:szCs w:val="24"/>
          <w:lang w:bidi="fa-IR"/>
        </w:rPr>
      </w:pPr>
      <w:r>
        <w:rPr>
          <w:rFonts w:ascii="Times New Roman" w:eastAsia="Calibri" w:hAnsi="Times New Roman" w:cs="B Lotus" w:hint="cs"/>
          <w:sz w:val="24"/>
          <w:szCs w:val="24"/>
          <w:rtl/>
          <w:lang w:bidi="fa-IR"/>
        </w:rPr>
        <w:t>نیازی، محسن؛ و سیادتیان، سید حسین</w:t>
      </w:r>
      <w:r w:rsidR="00057F8D" w:rsidRPr="00057F8D">
        <w:rPr>
          <w:rFonts w:ascii="Times New Roman" w:eastAsia="Calibri" w:hAnsi="Times New Roman" w:cs="B Lotus" w:hint="cs"/>
          <w:sz w:val="24"/>
          <w:szCs w:val="24"/>
          <w:rtl/>
          <w:lang w:bidi="fa-IR"/>
        </w:rPr>
        <w:t xml:space="preserve">(1402). </w:t>
      </w:r>
      <w:r w:rsidR="00057F8D" w:rsidRPr="00057F8D">
        <w:rPr>
          <w:rFonts w:ascii="Times New Roman" w:eastAsia="Calibri" w:hAnsi="Times New Roman" w:cs="B Lotus"/>
          <w:sz w:val="24"/>
          <w:szCs w:val="24"/>
          <w:rtl/>
          <w:lang w:bidi="fa-IR"/>
        </w:rPr>
        <w:t>تجربه ز</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سته</w:t>
      </w:r>
      <w:r w:rsidR="00057F8D" w:rsidRPr="00057F8D">
        <w:rPr>
          <w:rFonts w:ascii="Times New Roman" w:eastAsia="Calibri" w:hAnsi="Times New Roman" w:cs="B Lotus"/>
          <w:sz w:val="24"/>
          <w:szCs w:val="24"/>
          <w:rtl/>
          <w:lang w:bidi="fa-IR"/>
        </w:rPr>
        <w:t xml:space="preserve"> چالش</w:t>
      </w:r>
      <w:r w:rsidR="00057F8D" w:rsidRPr="00057F8D">
        <w:rPr>
          <w:rFonts w:ascii="Times New Roman" w:eastAsia="Calibri" w:hAnsi="Times New Roman" w:cs="B Lotus" w:hint="cs"/>
          <w:sz w:val="24"/>
          <w:szCs w:val="24"/>
          <w:rtl/>
          <w:lang w:bidi="fa-IR"/>
        </w:rPr>
        <w:softHyphen/>
      </w:r>
      <w:r w:rsidR="00057F8D" w:rsidRPr="00057F8D">
        <w:rPr>
          <w:rFonts w:ascii="Times New Roman" w:eastAsia="Calibri" w:hAnsi="Times New Roman" w:cs="B Lotus"/>
          <w:sz w:val="24"/>
          <w:szCs w:val="24"/>
          <w:rtl/>
          <w:lang w:bidi="fa-IR"/>
        </w:rPr>
        <w:t>ها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نوجوانان کم</w:t>
      </w:r>
      <w:r w:rsidR="00057F8D" w:rsidRPr="00057F8D">
        <w:rPr>
          <w:rFonts w:ascii="Times New Roman" w:eastAsia="Calibri" w:hAnsi="Times New Roman" w:cs="B Lotus" w:hint="cs"/>
          <w:sz w:val="24"/>
          <w:szCs w:val="24"/>
          <w:rtl/>
          <w:lang w:bidi="fa-IR"/>
        </w:rPr>
        <w:softHyphen/>
      </w:r>
      <w:r w:rsidR="00057F8D" w:rsidRPr="00057F8D">
        <w:rPr>
          <w:rFonts w:ascii="Times New Roman" w:eastAsia="Calibri" w:hAnsi="Times New Roman" w:cs="B Lotus"/>
          <w:sz w:val="24"/>
          <w:szCs w:val="24"/>
          <w:rtl/>
          <w:lang w:bidi="fa-IR"/>
        </w:rPr>
        <w:t>توان</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ذهن</w:t>
      </w:r>
      <w:r w:rsidR="00057F8D" w:rsidRPr="00057F8D">
        <w:rPr>
          <w:rFonts w:ascii="Times New Roman" w:eastAsia="Calibri" w:hAnsi="Times New Roman" w:cs="B Lotus" w:hint="cs"/>
          <w:sz w:val="24"/>
          <w:szCs w:val="24"/>
          <w:rtl/>
          <w:lang w:bidi="fa-IR"/>
        </w:rPr>
        <w:t xml:space="preserve">ی. </w:t>
      </w:r>
      <w:r w:rsidR="00057F8D" w:rsidRPr="008C66D8">
        <w:rPr>
          <w:rFonts w:ascii="Times New Roman" w:eastAsia="Calibri" w:hAnsi="Times New Roman" w:cs="B Lotus" w:hint="cs"/>
          <w:sz w:val="24"/>
          <w:szCs w:val="24"/>
          <w:rtl/>
          <w:lang w:bidi="fa-IR"/>
        </w:rPr>
        <w:t>روانشناسی افراد استثنائی، 13</w:t>
      </w:r>
      <w:r w:rsidR="00057F8D" w:rsidRPr="00057F8D">
        <w:rPr>
          <w:rFonts w:ascii="Times New Roman" w:eastAsia="Calibri" w:hAnsi="Times New Roman" w:cs="B Lotus" w:hint="cs"/>
          <w:sz w:val="24"/>
          <w:szCs w:val="24"/>
          <w:rtl/>
          <w:lang w:bidi="fa-IR"/>
        </w:rPr>
        <w:t>(50)، 69-100.</w:t>
      </w:r>
    </w:p>
    <w:bookmarkEnd w:id="6"/>
    <w:p w14:paraId="5C5B34CB" w14:textId="6EB82BA3" w:rsidR="00057F8D" w:rsidRPr="00057F8D" w:rsidRDefault="008C66D8" w:rsidP="00443F90">
      <w:pPr>
        <w:pStyle w:val="ListParagraph"/>
        <w:numPr>
          <w:ilvl w:val="0"/>
          <w:numId w:val="26"/>
        </w:numPr>
        <w:bidi/>
        <w:spacing w:after="0" w:line="240" w:lineRule="auto"/>
        <w:ind w:left="429"/>
        <w:jc w:val="both"/>
        <w:rPr>
          <w:rFonts w:ascii="Times New Roman" w:eastAsia="Calibri" w:hAnsi="Times New Roman" w:cs="Times New Roman"/>
          <w:sz w:val="24"/>
          <w:szCs w:val="24"/>
          <w:rtl/>
          <w:lang w:bidi="fa-IR"/>
        </w:rPr>
      </w:pPr>
      <w:r>
        <w:rPr>
          <w:rFonts w:ascii="Times New Roman" w:eastAsia="Calibri" w:hAnsi="Times New Roman" w:cs="B Lotus" w:hint="cs"/>
          <w:sz w:val="24"/>
          <w:szCs w:val="24"/>
          <w:rtl/>
          <w:lang w:bidi="fa-IR"/>
        </w:rPr>
        <w:t>وطن‌خواه، مژگان؛ حافظی، فریبا؛ و جوهری‌فرد، رضا</w:t>
      </w:r>
      <w:r w:rsidR="00057F8D" w:rsidRPr="00057F8D">
        <w:rPr>
          <w:rFonts w:ascii="Times New Roman" w:eastAsia="Calibri" w:hAnsi="Times New Roman" w:cs="B Lotus" w:hint="cs"/>
          <w:sz w:val="24"/>
          <w:szCs w:val="24"/>
          <w:rtl/>
          <w:lang w:bidi="fa-IR"/>
        </w:rPr>
        <w:t xml:space="preserve">(1402). </w:t>
      </w:r>
      <w:r w:rsidR="00057F8D" w:rsidRPr="00057F8D">
        <w:rPr>
          <w:rFonts w:ascii="Times New Roman" w:eastAsia="Calibri" w:hAnsi="Times New Roman" w:cs="B Lotus"/>
          <w:sz w:val="24"/>
          <w:szCs w:val="24"/>
          <w:rtl/>
          <w:lang w:bidi="fa-IR"/>
        </w:rPr>
        <w:t>اثربخش</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روان</w:t>
      </w:r>
      <w:r w:rsidR="00057F8D" w:rsidRPr="00057F8D">
        <w:rPr>
          <w:rFonts w:ascii="Times New Roman" w:eastAsia="Calibri" w:hAnsi="Times New Roman" w:cs="B Lotus" w:hint="cs"/>
          <w:sz w:val="24"/>
          <w:szCs w:val="24"/>
          <w:rtl/>
          <w:lang w:bidi="fa-IR"/>
        </w:rPr>
        <w:softHyphen/>
      </w:r>
      <w:r w:rsidR="00057F8D" w:rsidRPr="00057F8D">
        <w:rPr>
          <w:rFonts w:ascii="Times New Roman" w:eastAsia="Calibri" w:hAnsi="Times New Roman" w:cs="B Lotus"/>
          <w:sz w:val="24"/>
          <w:szCs w:val="24"/>
          <w:rtl/>
          <w:lang w:bidi="fa-IR"/>
        </w:rPr>
        <w:t>نما</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شگر</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بر مهارت اجتماع</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hint="eastAsia"/>
          <w:sz w:val="24"/>
          <w:szCs w:val="24"/>
          <w:rtl/>
          <w:lang w:bidi="fa-IR"/>
        </w:rPr>
        <w:t>،</w:t>
      </w:r>
      <w:r w:rsidR="00057F8D" w:rsidRPr="00057F8D">
        <w:rPr>
          <w:rFonts w:ascii="Times New Roman" w:eastAsia="Calibri" w:hAnsi="Times New Roman" w:cs="B Lotus"/>
          <w:sz w:val="24"/>
          <w:szCs w:val="24"/>
          <w:rtl/>
          <w:lang w:bidi="fa-IR"/>
        </w:rPr>
        <w:t xml:space="preserve"> رفتار سازش</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و همدل</w:t>
      </w:r>
      <w:r w:rsidR="00057F8D" w:rsidRPr="00057F8D">
        <w:rPr>
          <w:rFonts w:ascii="Times New Roman" w:eastAsia="Calibri" w:hAnsi="Times New Roman" w:cs="B Lotus" w:hint="cs"/>
          <w:sz w:val="24"/>
          <w:szCs w:val="24"/>
          <w:rtl/>
          <w:lang w:bidi="fa-IR"/>
        </w:rPr>
        <w:t>ی</w:t>
      </w:r>
      <w:r w:rsidR="00057F8D" w:rsidRPr="00057F8D">
        <w:rPr>
          <w:rFonts w:ascii="Times New Roman" w:eastAsia="Calibri" w:hAnsi="Times New Roman" w:cs="B Lotus"/>
          <w:sz w:val="24"/>
          <w:szCs w:val="24"/>
          <w:rtl/>
          <w:lang w:bidi="fa-IR"/>
        </w:rPr>
        <w:t xml:space="preserve"> دانش</w:t>
      </w:r>
      <w:r w:rsidR="00057F8D" w:rsidRPr="00057F8D">
        <w:rPr>
          <w:rFonts w:ascii="Times New Roman" w:eastAsia="Calibri" w:hAnsi="Times New Roman" w:cs="B Lotus" w:hint="cs"/>
          <w:sz w:val="24"/>
          <w:szCs w:val="24"/>
          <w:rtl/>
          <w:lang w:bidi="fa-IR"/>
        </w:rPr>
        <w:softHyphen/>
      </w:r>
      <w:r w:rsidR="00057F8D" w:rsidRPr="00057F8D">
        <w:rPr>
          <w:rFonts w:ascii="Times New Roman" w:eastAsia="Calibri" w:hAnsi="Times New Roman" w:cs="B Lotus"/>
          <w:sz w:val="24"/>
          <w:szCs w:val="24"/>
          <w:rtl/>
          <w:lang w:bidi="fa-IR"/>
        </w:rPr>
        <w:t>آموزان پسر کم</w:t>
      </w:r>
      <w:r w:rsidR="00057F8D" w:rsidRPr="00057F8D">
        <w:rPr>
          <w:rFonts w:ascii="Times New Roman" w:eastAsia="Calibri" w:hAnsi="Times New Roman" w:cs="B Lotus" w:hint="cs"/>
          <w:sz w:val="24"/>
          <w:szCs w:val="24"/>
          <w:rtl/>
          <w:lang w:bidi="fa-IR"/>
        </w:rPr>
        <w:softHyphen/>
      </w:r>
      <w:r w:rsidR="00057F8D" w:rsidRPr="00057F8D">
        <w:rPr>
          <w:rFonts w:ascii="Times New Roman" w:eastAsia="Calibri" w:hAnsi="Times New Roman" w:cs="B Lotus"/>
          <w:sz w:val="24"/>
          <w:szCs w:val="24"/>
          <w:rtl/>
          <w:lang w:bidi="fa-IR"/>
        </w:rPr>
        <w:t>توان ذهن</w:t>
      </w:r>
      <w:r w:rsidR="00057F8D" w:rsidRPr="00057F8D">
        <w:rPr>
          <w:rFonts w:ascii="Times New Roman" w:eastAsia="Calibri" w:hAnsi="Times New Roman" w:cs="B Lotus" w:hint="cs"/>
          <w:sz w:val="24"/>
          <w:szCs w:val="24"/>
          <w:rtl/>
          <w:lang w:bidi="fa-IR"/>
        </w:rPr>
        <w:t>ی. سلامت و آموزش در اوان کودکی، 4(3)، 101-110.</w:t>
      </w:r>
    </w:p>
    <w:p w14:paraId="32053E0B" w14:textId="77777777" w:rsidR="00057F8D" w:rsidRPr="00C12BDC" w:rsidRDefault="00057F8D" w:rsidP="00443F90">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 xml:space="preserve">American Psychiatric Association. (2022). </w:t>
      </w:r>
      <w:r w:rsidRPr="00C12BDC">
        <w:rPr>
          <w:rFonts w:ascii="Times New Roman" w:eastAsia="Calibri" w:hAnsi="Times New Roman" w:cs="Times New Roman"/>
          <w:i/>
          <w:iCs/>
          <w:sz w:val="19"/>
          <w:szCs w:val="19"/>
        </w:rPr>
        <w:t>Diagnostic and statistical manual of mental disorder: fifth edition, text revision, DSM-5-TRTM</w:t>
      </w:r>
      <w:proofErr w:type="gramStart"/>
      <w:r w:rsidRPr="00C12BDC">
        <w:rPr>
          <w:rFonts w:ascii="Times New Roman" w:eastAsia="Calibri" w:hAnsi="Times New Roman" w:cs="Times New Roman"/>
          <w:i/>
          <w:iCs/>
          <w:sz w:val="19"/>
          <w:szCs w:val="19"/>
        </w:rPr>
        <w:t>,American</w:t>
      </w:r>
      <w:proofErr w:type="gramEnd"/>
      <w:r w:rsidRPr="00C12BDC">
        <w:rPr>
          <w:rFonts w:ascii="Times New Roman" w:eastAsia="Calibri" w:hAnsi="Times New Roman" w:cs="Times New Roman"/>
          <w:i/>
          <w:iCs/>
          <w:sz w:val="19"/>
          <w:szCs w:val="19"/>
        </w:rPr>
        <w:t xml:space="preserve"> Psychiatric Association</w:t>
      </w:r>
      <w:r w:rsidRPr="00C12BDC">
        <w:rPr>
          <w:rFonts w:ascii="Times New Roman" w:eastAsia="Calibri" w:hAnsi="Times New Roman" w:cs="Times New Roman"/>
          <w:sz w:val="19"/>
          <w:szCs w:val="19"/>
        </w:rPr>
        <w:t>. Washington, DC: Author.</w:t>
      </w:r>
    </w:p>
    <w:p w14:paraId="0E29EDDD" w14:textId="6BB005E7" w:rsidR="00057F8D" w:rsidRPr="00326FBA" w:rsidRDefault="00057F8D" w:rsidP="00326FBA">
      <w:pPr>
        <w:pStyle w:val="ListParagraph"/>
        <w:numPr>
          <w:ilvl w:val="0"/>
          <w:numId w:val="26"/>
        </w:numPr>
        <w:shd w:val="clear" w:color="auto" w:fill="FFFFFF"/>
        <w:spacing w:after="0" w:line="240" w:lineRule="auto"/>
        <w:ind w:left="429"/>
        <w:jc w:val="both"/>
        <w:rPr>
          <w:rFonts w:ascii="Times New Roman" w:eastAsia="Calibri" w:hAnsi="Times New Roman" w:cs="Times New Roman"/>
          <w:b/>
          <w:bCs/>
          <w:sz w:val="20"/>
          <w:szCs w:val="20"/>
        </w:rPr>
      </w:pPr>
      <w:bookmarkStart w:id="7" w:name="_Hlk126800881"/>
      <w:r w:rsidRPr="00C12BDC">
        <w:rPr>
          <w:rFonts w:ascii="Times New Roman" w:eastAsia="Calibri" w:hAnsi="Times New Roman" w:cs="Times New Roman"/>
          <w:sz w:val="19"/>
          <w:szCs w:val="19"/>
        </w:rPr>
        <w:t>Bertelli, M., Salvador</w:t>
      </w:r>
      <w:r w:rsidRPr="00C12BDC">
        <w:rPr>
          <w:rFonts w:ascii="Cambria Math" w:eastAsia="Calibri" w:hAnsi="Cambria Math" w:cs="Cambria Math"/>
          <w:sz w:val="19"/>
          <w:szCs w:val="19"/>
        </w:rPr>
        <w:t>‐</w:t>
      </w:r>
      <w:r w:rsidRPr="00C12BDC">
        <w:rPr>
          <w:rFonts w:ascii="Times New Roman" w:eastAsia="Calibri" w:hAnsi="Times New Roman" w:cs="Times New Roman"/>
          <w:sz w:val="19"/>
          <w:szCs w:val="19"/>
        </w:rPr>
        <w:t>Carulla, L., Lassi, S., Zappella, M., Ceccotto, R., Palterer, D</w:t>
      </w:r>
      <w:proofErr w:type="gramStart"/>
      <w:r w:rsidRPr="00C12BDC">
        <w:rPr>
          <w:rFonts w:ascii="Times New Roman" w:eastAsia="Calibri" w:hAnsi="Times New Roman" w:cs="Times New Roman"/>
          <w:sz w:val="19"/>
          <w:szCs w:val="19"/>
        </w:rPr>
        <w:t>., ...</w:t>
      </w:r>
      <w:proofErr w:type="gramEnd"/>
      <w:r w:rsidRPr="00C12BDC">
        <w:rPr>
          <w:rFonts w:ascii="Times New Roman" w:eastAsia="Calibri" w:hAnsi="Times New Roman" w:cs="Times New Roman"/>
          <w:sz w:val="19"/>
          <w:szCs w:val="19"/>
        </w:rPr>
        <w:t xml:space="preserve"> &amp; Prodi, P. R. (2013). Quality of life and living arrangements for people with intellectual disability. </w:t>
      </w:r>
      <w:r w:rsidRPr="00C12BDC">
        <w:rPr>
          <w:rFonts w:ascii="Times New Roman" w:eastAsia="Calibri" w:hAnsi="Times New Roman" w:cs="Times New Roman"/>
          <w:i/>
          <w:iCs/>
          <w:sz w:val="19"/>
          <w:szCs w:val="19"/>
        </w:rPr>
        <w:t>Advances in Mental Health and Intellectual Disabilities</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7</w:t>
      </w:r>
      <w:r w:rsidRPr="00C12BDC">
        <w:rPr>
          <w:rFonts w:ascii="Times New Roman" w:eastAsia="Calibri" w:hAnsi="Times New Roman" w:cs="Times New Roman"/>
          <w:sz w:val="19"/>
          <w:szCs w:val="19"/>
        </w:rPr>
        <w:t>(4), 220-231.</w:t>
      </w:r>
      <w:r w:rsidR="00326FBA">
        <w:rPr>
          <w:rFonts w:ascii="Times New Roman" w:eastAsia="Calibri" w:hAnsi="Times New Roman" w:cs="Times New Roman"/>
          <w:sz w:val="19"/>
          <w:szCs w:val="19"/>
        </w:rPr>
        <w:t xml:space="preserve"> </w:t>
      </w:r>
      <w:hyperlink r:id="rId32" w:tooltip="DOI: https://doi.org/10.1108/AMHID-03-2013-0027" w:history="1">
        <w:r w:rsidR="00326FBA" w:rsidRPr="00326FBA">
          <w:rPr>
            <w:rStyle w:val="Hyperlink"/>
            <w:rFonts w:ascii="Times New Roman" w:eastAsia="Calibri" w:hAnsi="Times New Roman" w:cs="Times New Roman"/>
            <w:b/>
            <w:bCs/>
            <w:color w:val="auto"/>
            <w:sz w:val="20"/>
            <w:szCs w:val="20"/>
            <w:u w:val="none"/>
          </w:rPr>
          <w:t>doi:10.1108/AMHID-03-2013-0027</w:t>
        </w:r>
      </w:hyperlink>
    </w:p>
    <w:bookmarkEnd w:id="7"/>
    <w:p w14:paraId="7996DDCC" w14:textId="68E887A6" w:rsidR="00057F8D" w:rsidRPr="00C12BDC" w:rsidRDefault="00057F8D" w:rsidP="00326FBA">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Emerson, E. (2003). Prevalence of psychiatric disorders in children and adolescents with and without intellectual disability. </w:t>
      </w:r>
      <w:r w:rsidRPr="00C12BDC">
        <w:rPr>
          <w:rFonts w:ascii="Times New Roman" w:eastAsia="Calibri" w:hAnsi="Times New Roman" w:cs="Times New Roman"/>
          <w:i/>
          <w:iCs/>
          <w:sz w:val="19"/>
          <w:szCs w:val="19"/>
        </w:rPr>
        <w:t>Journal of intellectual disability research</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47</w:t>
      </w:r>
      <w:r w:rsidRPr="00C12BDC">
        <w:rPr>
          <w:rFonts w:ascii="Times New Roman" w:eastAsia="Calibri" w:hAnsi="Times New Roman" w:cs="Times New Roman"/>
          <w:sz w:val="19"/>
          <w:szCs w:val="19"/>
        </w:rPr>
        <w:t>(1), 51-58.</w:t>
      </w:r>
      <w:r w:rsidR="00326FBA">
        <w:rPr>
          <w:rFonts w:ascii="Times New Roman" w:eastAsia="Calibri" w:hAnsi="Times New Roman" w:cs="Times New Roman"/>
          <w:sz w:val="19"/>
          <w:szCs w:val="19"/>
        </w:rPr>
        <w:t xml:space="preserve"> </w:t>
      </w:r>
      <w:hyperlink r:id="rId33" w:history="1">
        <w:r w:rsidR="00326FBA" w:rsidRPr="00326FBA">
          <w:rPr>
            <w:rStyle w:val="Hyperlink"/>
            <w:rFonts w:ascii="Times New Roman" w:eastAsia="Calibri" w:hAnsi="Times New Roman" w:cs="Times New Roman"/>
            <w:b/>
            <w:bCs/>
            <w:color w:val="auto"/>
            <w:sz w:val="20"/>
            <w:szCs w:val="20"/>
            <w:u w:val="none"/>
          </w:rPr>
          <w:t>doi:10.1046/j.1365-2788.2003.00464.x</w:t>
        </w:r>
      </w:hyperlink>
    </w:p>
    <w:p w14:paraId="2BC7C2E3" w14:textId="2083667F" w:rsidR="00057F8D" w:rsidRPr="00C12BDC" w:rsidRDefault="00057F8D" w:rsidP="00326FBA">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Glasson, E. J., Buckley, N., Chen, W., Leonard, H., Epstein, A., Skoss, R</w:t>
      </w:r>
      <w:proofErr w:type="gramStart"/>
      <w:r w:rsidRPr="00C12BDC">
        <w:rPr>
          <w:rFonts w:ascii="Times New Roman" w:eastAsia="Calibri" w:hAnsi="Times New Roman" w:cs="Times New Roman"/>
          <w:sz w:val="19"/>
          <w:szCs w:val="19"/>
        </w:rPr>
        <w:t>., ...</w:t>
      </w:r>
      <w:proofErr w:type="gramEnd"/>
      <w:r w:rsidRPr="00C12BDC">
        <w:rPr>
          <w:rFonts w:ascii="Times New Roman" w:eastAsia="Calibri" w:hAnsi="Times New Roman" w:cs="Times New Roman"/>
          <w:sz w:val="19"/>
          <w:szCs w:val="19"/>
        </w:rPr>
        <w:t xml:space="preserve"> &amp; Downs, J. (2020). Systematic review and meta-analysis: mental health in children with neurogenetic disorders associated with intellectual disability. </w:t>
      </w:r>
      <w:r w:rsidRPr="00C12BDC">
        <w:rPr>
          <w:rFonts w:ascii="Times New Roman" w:eastAsia="Calibri" w:hAnsi="Times New Roman" w:cs="Times New Roman"/>
          <w:i/>
          <w:iCs/>
          <w:sz w:val="19"/>
          <w:szCs w:val="19"/>
        </w:rPr>
        <w:t>Journal of the American Academy of Child &amp; Adolescent Psychiatry</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59</w:t>
      </w:r>
      <w:r w:rsidRPr="00C12BDC">
        <w:rPr>
          <w:rFonts w:ascii="Times New Roman" w:eastAsia="Calibri" w:hAnsi="Times New Roman" w:cs="Times New Roman"/>
          <w:sz w:val="19"/>
          <w:szCs w:val="19"/>
        </w:rPr>
        <w:t>(9), 1036-1048.</w:t>
      </w:r>
      <w:r w:rsidR="00326FBA">
        <w:rPr>
          <w:rFonts w:ascii="Times New Roman" w:eastAsia="Calibri" w:hAnsi="Times New Roman" w:cs="Times New Roman"/>
          <w:sz w:val="19"/>
          <w:szCs w:val="19"/>
        </w:rPr>
        <w:t xml:space="preserve"> </w:t>
      </w:r>
      <w:hyperlink r:id="rId34" w:tgtFrame="_blank" w:tooltip="Persistent link using digital object identifier" w:history="1">
        <w:r w:rsidR="00326FBA" w:rsidRPr="00326FBA">
          <w:rPr>
            <w:rStyle w:val="Hyperlink"/>
            <w:rFonts w:ascii="Times New Roman" w:eastAsia="Calibri" w:hAnsi="Times New Roman" w:cs="Times New Roman"/>
            <w:b/>
            <w:bCs/>
            <w:color w:val="auto"/>
            <w:sz w:val="20"/>
            <w:szCs w:val="20"/>
            <w:u w:val="none"/>
          </w:rPr>
          <w:t>doi:10.1016/j.jaac.2020.01.006</w:t>
        </w:r>
      </w:hyperlink>
    </w:p>
    <w:p w14:paraId="298C47F9" w14:textId="3EA946C0" w:rsidR="00057F8D" w:rsidRPr="00326FBA" w:rsidRDefault="00057F8D" w:rsidP="00326FBA">
      <w:pPr>
        <w:pStyle w:val="ListParagraph"/>
        <w:numPr>
          <w:ilvl w:val="0"/>
          <w:numId w:val="26"/>
        </w:numPr>
        <w:autoSpaceDE w:val="0"/>
        <w:autoSpaceDN w:val="0"/>
        <w:adjustRightInd w:val="0"/>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 xml:space="preserve">Green, S. A., Berkovits, L. D., &amp; Baker, B. L. (2015). Symptoms and development of anxiety in children with or without intellectual disability. </w:t>
      </w:r>
      <w:r w:rsidRPr="00C12BDC">
        <w:rPr>
          <w:rFonts w:ascii="Times New Roman" w:eastAsia="Calibri" w:hAnsi="Times New Roman" w:cs="Times New Roman"/>
          <w:i/>
          <w:iCs/>
          <w:sz w:val="19"/>
          <w:szCs w:val="19"/>
        </w:rPr>
        <w:t>Journal of Clinical Child &amp; Adolescent Psychology, 44</w:t>
      </w:r>
      <w:r w:rsidRPr="00C12BDC">
        <w:rPr>
          <w:rFonts w:ascii="Times New Roman" w:eastAsia="Calibri" w:hAnsi="Times New Roman" w:cs="Times New Roman"/>
          <w:sz w:val="19"/>
          <w:szCs w:val="19"/>
        </w:rPr>
        <w:t xml:space="preserve">(1), 137-144. </w:t>
      </w:r>
      <w:hyperlink r:id="rId35" w:history="1">
        <w:r w:rsidR="00326FBA" w:rsidRPr="00326FBA">
          <w:rPr>
            <w:rStyle w:val="Hyperlink"/>
            <w:rFonts w:ascii="Times New Roman" w:eastAsia="Calibri" w:hAnsi="Times New Roman" w:cs="Times New Roman"/>
            <w:b/>
            <w:bCs/>
            <w:color w:val="auto"/>
            <w:sz w:val="20"/>
            <w:szCs w:val="20"/>
            <w:u w:val="none"/>
          </w:rPr>
          <w:t>doi:10.1080/15374416.2013.873979</w:t>
        </w:r>
      </w:hyperlink>
    </w:p>
    <w:p w14:paraId="05B1D634" w14:textId="6ECC077F" w:rsidR="00057F8D" w:rsidRPr="00C12BDC" w:rsidRDefault="00057F8D" w:rsidP="006A2443">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Gresham, F. M., Van, M. B., &amp; Cook, C. R. (2006). Social skills training for teaching replacement behaviors: Remediating acquisition deficits in at-risk students. </w:t>
      </w:r>
      <w:r w:rsidRPr="00C12BDC">
        <w:rPr>
          <w:rFonts w:ascii="Times New Roman" w:eastAsia="Calibri" w:hAnsi="Times New Roman" w:cs="Times New Roman"/>
          <w:i/>
          <w:iCs/>
          <w:sz w:val="19"/>
          <w:szCs w:val="19"/>
        </w:rPr>
        <w:t>Behavioral Disorders</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31</w:t>
      </w:r>
      <w:r w:rsidRPr="00C12BDC">
        <w:rPr>
          <w:rFonts w:ascii="Times New Roman" w:eastAsia="Calibri" w:hAnsi="Times New Roman" w:cs="Times New Roman"/>
          <w:sz w:val="19"/>
          <w:szCs w:val="19"/>
        </w:rPr>
        <w:t>(4), 363-377.</w:t>
      </w:r>
      <w:r w:rsidR="006A2443">
        <w:rPr>
          <w:rFonts w:ascii="Times New Roman" w:eastAsia="Calibri" w:hAnsi="Times New Roman" w:cs="Times New Roman"/>
          <w:sz w:val="19"/>
          <w:szCs w:val="19"/>
        </w:rPr>
        <w:t xml:space="preserve"> </w:t>
      </w:r>
      <w:hyperlink r:id="rId36" w:history="1">
        <w:r w:rsidR="006A2443" w:rsidRPr="006A2443">
          <w:rPr>
            <w:rStyle w:val="Hyperlink"/>
            <w:rFonts w:ascii="Times New Roman" w:eastAsia="Calibri" w:hAnsi="Times New Roman" w:cs="Times New Roman"/>
            <w:b/>
            <w:bCs/>
            <w:color w:val="auto"/>
            <w:sz w:val="20"/>
            <w:szCs w:val="20"/>
            <w:u w:val="none"/>
          </w:rPr>
          <w:t>doi:10.1177/0198742906031004</w:t>
        </w:r>
      </w:hyperlink>
    </w:p>
    <w:p w14:paraId="12734BF4" w14:textId="4EB524D8" w:rsidR="00057F8D" w:rsidRPr="00C12BDC" w:rsidRDefault="00057F8D" w:rsidP="008960CB">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Jiang, Y., Gorn, G. J., Galli, M., &amp; Chattopadhyay, A. (2016). Does your company have the right logo? How and why circular-and angular-logo shapes influence brand attribute judgments. </w:t>
      </w:r>
      <w:r w:rsidRPr="00C12BDC">
        <w:rPr>
          <w:rFonts w:ascii="Times New Roman" w:eastAsia="Calibri" w:hAnsi="Times New Roman" w:cs="Times New Roman"/>
          <w:i/>
          <w:iCs/>
          <w:sz w:val="19"/>
          <w:szCs w:val="19"/>
        </w:rPr>
        <w:t>Journal of Consumer Research</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42</w:t>
      </w:r>
      <w:r w:rsidRPr="00C12BDC">
        <w:rPr>
          <w:rFonts w:ascii="Times New Roman" w:eastAsia="Calibri" w:hAnsi="Times New Roman" w:cs="Times New Roman"/>
          <w:sz w:val="19"/>
          <w:szCs w:val="19"/>
        </w:rPr>
        <w:t>(5), 709-726.</w:t>
      </w:r>
      <w:r w:rsidR="008960CB">
        <w:rPr>
          <w:rFonts w:ascii="Times New Roman" w:eastAsia="Calibri" w:hAnsi="Times New Roman" w:cs="Times New Roman"/>
          <w:sz w:val="19"/>
          <w:szCs w:val="19"/>
        </w:rPr>
        <w:t xml:space="preserve"> </w:t>
      </w:r>
      <w:hyperlink r:id="rId37" w:history="1">
        <w:r w:rsidR="008960CB" w:rsidRPr="008960CB">
          <w:rPr>
            <w:rStyle w:val="Hyperlink"/>
            <w:rFonts w:ascii="Times New Roman" w:eastAsia="Calibri" w:hAnsi="Times New Roman" w:cs="Times New Roman"/>
            <w:b/>
            <w:bCs/>
            <w:color w:val="auto"/>
            <w:sz w:val="20"/>
            <w:szCs w:val="20"/>
            <w:u w:val="none"/>
          </w:rPr>
          <w:t>doi:10.1093/jcr/ucv049</w:t>
        </w:r>
      </w:hyperlink>
    </w:p>
    <w:p w14:paraId="6C3598EB" w14:textId="77777777" w:rsidR="00057F8D" w:rsidRPr="00C12BDC" w:rsidRDefault="00057F8D" w:rsidP="00443F90">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Kabot, S., &amp; Reeve, C. E. (2010). </w:t>
      </w:r>
      <w:r w:rsidRPr="00C12BDC">
        <w:rPr>
          <w:rFonts w:ascii="Times New Roman" w:eastAsia="Calibri" w:hAnsi="Times New Roman" w:cs="Times New Roman"/>
          <w:i/>
          <w:iCs/>
          <w:sz w:val="19"/>
          <w:szCs w:val="19"/>
        </w:rPr>
        <w:t>Setting up classroom spaces that support students with autism spectrum disorders</w:t>
      </w:r>
      <w:r w:rsidRPr="00C12BDC">
        <w:rPr>
          <w:rFonts w:ascii="Times New Roman" w:eastAsia="Calibri" w:hAnsi="Times New Roman" w:cs="Times New Roman"/>
          <w:sz w:val="19"/>
          <w:szCs w:val="19"/>
        </w:rPr>
        <w:t>. UTB.</w:t>
      </w:r>
    </w:p>
    <w:p w14:paraId="5F3861EF" w14:textId="77777777" w:rsidR="00057F8D" w:rsidRPr="00C12BDC" w:rsidRDefault="00057F8D" w:rsidP="00443F90">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Kumar, I., Singh, A. R., &amp; Akhtar, S. (2009). Social development of children with mental retardation. </w:t>
      </w:r>
      <w:r w:rsidRPr="00C12BDC">
        <w:rPr>
          <w:rFonts w:ascii="Times New Roman" w:eastAsia="Calibri" w:hAnsi="Times New Roman" w:cs="Times New Roman"/>
          <w:i/>
          <w:iCs/>
          <w:sz w:val="19"/>
          <w:szCs w:val="19"/>
        </w:rPr>
        <w:t>Industrial psychiatry journal</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18</w:t>
      </w:r>
      <w:r w:rsidRPr="00C12BDC">
        <w:rPr>
          <w:rFonts w:ascii="Times New Roman" w:eastAsia="Calibri" w:hAnsi="Times New Roman" w:cs="Times New Roman"/>
          <w:sz w:val="19"/>
          <w:szCs w:val="19"/>
        </w:rPr>
        <w:t>(1), 56.</w:t>
      </w:r>
    </w:p>
    <w:p w14:paraId="111203B1" w14:textId="3D4D7FA5" w:rsidR="00057F8D" w:rsidRPr="00C12BDC" w:rsidRDefault="00057F8D" w:rsidP="008960CB">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Lee, J. Y., Patel, M., &amp; Scior, K. (2023). Self</w:t>
      </w:r>
      <w:r w:rsidRPr="00C12BDC">
        <w:rPr>
          <w:rFonts w:ascii="Cambria Math" w:eastAsia="Calibri" w:hAnsi="Cambria Math" w:cs="Cambria Math"/>
          <w:sz w:val="19"/>
          <w:szCs w:val="19"/>
        </w:rPr>
        <w:t>‐</w:t>
      </w:r>
      <w:r w:rsidRPr="00C12BDC">
        <w:rPr>
          <w:rFonts w:ascii="Times New Roman" w:eastAsia="Calibri" w:hAnsi="Times New Roman" w:cs="Times New Roman"/>
          <w:sz w:val="19"/>
          <w:szCs w:val="19"/>
        </w:rPr>
        <w:t>esteem and its relationship with depression and anxiety in adults with intellectual disabilities: a systematic literature review. </w:t>
      </w:r>
      <w:r w:rsidRPr="00C12BDC">
        <w:rPr>
          <w:rFonts w:ascii="Times New Roman" w:eastAsia="Calibri" w:hAnsi="Times New Roman" w:cs="Times New Roman"/>
          <w:i/>
          <w:iCs/>
          <w:sz w:val="19"/>
          <w:szCs w:val="19"/>
        </w:rPr>
        <w:t>Journal of Intellectual Disability Research</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67</w:t>
      </w:r>
      <w:r w:rsidRPr="00C12BDC">
        <w:rPr>
          <w:rFonts w:ascii="Times New Roman" w:eastAsia="Calibri" w:hAnsi="Times New Roman" w:cs="Times New Roman"/>
          <w:sz w:val="19"/>
          <w:szCs w:val="19"/>
        </w:rPr>
        <w:t>(6), 499-518.</w:t>
      </w:r>
      <w:r w:rsidR="008960CB">
        <w:rPr>
          <w:rFonts w:ascii="Times New Roman" w:eastAsia="Calibri" w:hAnsi="Times New Roman" w:cs="Times New Roman"/>
          <w:sz w:val="19"/>
          <w:szCs w:val="19"/>
        </w:rPr>
        <w:t xml:space="preserve"> </w:t>
      </w:r>
      <w:hyperlink r:id="rId38" w:history="1">
        <w:r w:rsidR="008960CB" w:rsidRPr="008960CB">
          <w:rPr>
            <w:rStyle w:val="Hyperlink"/>
            <w:rFonts w:ascii="Times New Roman" w:eastAsia="Calibri" w:hAnsi="Times New Roman" w:cs="Times New Roman"/>
            <w:b/>
            <w:bCs/>
            <w:color w:val="auto"/>
            <w:sz w:val="20"/>
            <w:szCs w:val="20"/>
            <w:u w:val="none"/>
          </w:rPr>
          <w:t>doi:10.1111/jir.13025</w:t>
        </w:r>
      </w:hyperlink>
    </w:p>
    <w:p w14:paraId="7B24460F" w14:textId="00F28BAB" w:rsidR="00057F8D" w:rsidRPr="00C12BDC" w:rsidRDefault="00057F8D" w:rsidP="008960CB">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Matson, J. L., &amp; Boisjoli, J. A. (2007). Differential diagnosis of PDDNOS in children. </w:t>
      </w:r>
      <w:r w:rsidRPr="00C12BDC">
        <w:rPr>
          <w:rFonts w:ascii="Times New Roman" w:eastAsia="Calibri" w:hAnsi="Times New Roman" w:cs="Times New Roman"/>
          <w:i/>
          <w:iCs/>
          <w:sz w:val="19"/>
          <w:szCs w:val="19"/>
        </w:rPr>
        <w:t>Research in Autism Spectrum Disorders</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1</w:t>
      </w:r>
      <w:r w:rsidRPr="00C12BDC">
        <w:rPr>
          <w:rFonts w:ascii="Times New Roman" w:eastAsia="Calibri" w:hAnsi="Times New Roman" w:cs="Times New Roman"/>
          <w:sz w:val="19"/>
          <w:szCs w:val="19"/>
        </w:rPr>
        <w:t>(1), 75-84.</w:t>
      </w:r>
      <w:r w:rsidR="008960CB">
        <w:rPr>
          <w:rFonts w:ascii="Times New Roman" w:eastAsia="Calibri" w:hAnsi="Times New Roman" w:cs="Times New Roman"/>
          <w:sz w:val="19"/>
          <w:szCs w:val="19"/>
        </w:rPr>
        <w:t xml:space="preserve"> </w:t>
      </w:r>
      <w:hyperlink r:id="rId39" w:tgtFrame="_blank" w:tooltip="Persistent link using digital object identifier" w:history="1">
        <w:r w:rsidR="008960CB" w:rsidRPr="008960CB">
          <w:rPr>
            <w:rStyle w:val="Hyperlink"/>
            <w:rFonts w:ascii="Times New Roman" w:eastAsia="Calibri" w:hAnsi="Times New Roman" w:cs="Times New Roman"/>
            <w:b/>
            <w:bCs/>
            <w:color w:val="auto"/>
            <w:sz w:val="20"/>
            <w:szCs w:val="20"/>
            <w:u w:val="none"/>
          </w:rPr>
          <w:t>doi:10.1016/j.rasd.2006.09.001</w:t>
        </w:r>
      </w:hyperlink>
    </w:p>
    <w:p w14:paraId="39A0A676" w14:textId="231C7D8F" w:rsidR="00057F8D" w:rsidRPr="00C12BDC" w:rsidRDefault="00057F8D" w:rsidP="006D14E9">
      <w:pPr>
        <w:pStyle w:val="ListParagraph"/>
        <w:numPr>
          <w:ilvl w:val="0"/>
          <w:numId w:val="26"/>
        </w:numPr>
        <w:autoSpaceDE w:val="0"/>
        <w:autoSpaceDN w:val="0"/>
        <w:adjustRightInd w:val="0"/>
        <w:spacing w:after="0" w:line="240" w:lineRule="auto"/>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lastRenderedPageBreak/>
        <w:t>Stewart, T. M., Martin, K., Fazi, M., Oldridge, J., Piper, A., &amp; Rhodes, S. M. (2022). A systematic review of the rates of depression in autistic children and adolescents without intellectual disability. </w:t>
      </w:r>
      <w:r w:rsidRPr="00C12BDC">
        <w:rPr>
          <w:rFonts w:ascii="Times New Roman" w:eastAsia="Calibri" w:hAnsi="Times New Roman" w:cs="Times New Roman"/>
          <w:i/>
          <w:iCs/>
          <w:sz w:val="19"/>
          <w:szCs w:val="19"/>
        </w:rPr>
        <w:t>Psychology and Psychotherapy: Theory, Research and Practice</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95</w:t>
      </w:r>
      <w:r w:rsidRPr="00C12BDC">
        <w:rPr>
          <w:rFonts w:ascii="Times New Roman" w:eastAsia="Calibri" w:hAnsi="Times New Roman" w:cs="Times New Roman"/>
          <w:sz w:val="19"/>
          <w:szCs w:val="19"/>
        </w:rPr>
        <w:t>(1), 313-344.</w:t>
      </w:r>
      <w:r w:rsidR="006D14E9">
        <w:rPr>
          <w:rFonts w:ascii="Times New Roman" w:eastAsia="Calibri" w:hAnsi="Times New Roman" w:cs="Times New Roman"/>
          <w:sz w:val="19"/>
          <w:szCs w:val="19"/>
        </w:rPr>
        <w:t xml:space="preserve"> </w:t>
      </w:r>
      <w:hyperlink r:id="rId40" w:history="1">
        <w:r w:rsidR="006D14E9" w:rsidRPr="006D14E9">
          <w:rPr>
            <w:rStyle w:val="Hyperlink"/>
            <w:rFonts w:ascii="Times New Roman" w:eastAsia="Calibri" w:hAnsi="Times New Roman" w:cs="Times New Roman"/>
            <w:b/>
            <w:bCs/>
            <w:color w:val="auto"/>
            <w:sz w:val="20"/>
            <w:szCs w:val="20"/>
            <w:u w:val="none"/>
          </w:rPr>
          <w:t>doi:10.1111/papt.12366</w:t>
        </w:r>
      </w:hyperlink>
    </w:p>
    <w:p w14:paraId="631EBDD4" w14:textId="77777777" w:rsidR="00057F8D" w:rsidRPr="00C12BDC" w:rsidRDefault="00057F8D" w:rsidP="006D14E9">
      <w:pPr>
        <w:pStyle w:val="ListParagraph"/>
        <w:numPr>
          <w:ilvl w:val="0"/>
          <w:numId w:val="26"/>
        </w:numPr>
        <w:spacing w:after="0" w:line="240" w:lineRule="auto"/>
        <w:ind w:left="429"/>
        <w:jc w:val="both"/>
        <w:rPr>
          <w:rFonts w:ascii="Times New Roman" w:eastAsia="Calibri" w:hAnsi="Times New Roman" w:cs="Times New Roman"/>
          <w:sz w:val="19"/>
          <w:szCs w:val="19"/>
          <w:rtl/>
        </w:rPr>
      </w:pPr>
      <w:r w:rsidRPr="00C12BDC">
        <w:rPr>
          <w:rFonts w:ascii="Times New Roman" w:eastAsia="Calibri" w:hAnsi="Times New Roman" w:cs="Times New Roman"/>
          <w:sz w:val="19"/>
          <w:szCs w:val="19"/>
        </w:rPr>
        <w:t>Suchyadi, Y., Ambarsari, Y., &amp; Sukmanasa, E. (2018). Analysis of Social Interaction of Mentally Retarded Children. </w:t>
      </w:r>
      <w:r w:rsidRPr="00C12BDC">
        <w:rPr>
          <w:rFonts w:ascii="Times New Roman" w:eastAsia="Calibri" w:hAnsi="Times New Roman" w:cs="Times New Roman"/>
          <w:i/>
          <w:iCs/>
          <w:sz w:val="19"/>
          <w:szCs w:val="19"/>
        </w:rPr>
        <w:t>JHSS (Journal of Humanities and Social Studies)</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2</w:t>
      </w:r>
      <w:r w:rsidRPr="00C12BDC">
        <w:rPr>
          <w:rFonts w:ascii="Times New Roman" w:eastAsia="Calibri" w:hAnsi="Times New Roman" w:cs="Times New Roman"/>
          <w:sz w:val="19"/>
          <w:szCs w:val="19"/>
        </w:rPr>
        <w:t>(2), 17-21.</w:t>
      </w:r>
    </w:p>
    <w:p w14:paraId="2A635020" w14:textId="6015D196" w:rsidR="006D14E9" w:rsidRPr="006D14E9" w:rsidRDefault="00057F8D" w:rsidP="006D14E9">
      <w:pPr>
        <w:pStyle w:val="ListParagraph"/>
        <w:numPr>
          <w:ilvl w:val="0"/>
          <w:numId w:val="26"/>
        </w:numPr>
        <w:autoSpaceDE w:val="0"/>
        <w:autoSpaceDN w:val="0"/>
        <w:adjustRightInd w:val="0"/>
        <w:ind w:left="429"/>
        <w:jc w:val="both"/>
        <w:rPr>
          <w:rFonts w:ascii="Times New Roman" w:eastAsia="Calibri" w:hAnsi="Times New Roman" w:cs="Times New Roman"/>
          <w:sz w:val="19"/>
          <w:szCs w:val="19"/>
        </w:rPr>
      </w:pPr>
      <w:r w:rsidRPr="00C12BDC">
        <w:rPr>
          <w:rFonts w:ascii="Times New Roman" w:eastAsia="Calibri" w:hAnsi="Times New Roman" w:cs="Times New Roman"/>
          <w:sz w:val="19"/>
          <w:szCs w:val="19"/>
        </w:rPr>
        <w:t>White, J. M., Cosier, M., &amp; Wang, Q. (2023). Exploring factors related to access to general education contexts for students with intellectual disability: a survey of district special education administrators in one state. </w:t>
      </w:r>
      <w:r w:rsidRPr="00C12BDC">
        <w:rPr>
          <w:rFonts w:ascii="Times New Roman" w:eastAsia="Calibri" w:hAnsi="Times New Roman" w:cs="Times New Roman"/>
          <w:i/>
          <w:iCs/>
          <w:sz w:val="19"/>
          <w:szCs w:val="19"/>
        </w:rPr>
        <w:t>International Journal of Inclusive Education</w:t>
      </w:r>
      <w:r w:rsidRPr="00C12BDC">
        <w:rPr>
          <w:rFonts w:ascii="Times New Roman" w:eastAsia="Calibri" w:hAnsi="Times New Roman" w:cs="Times New Roman"/>
          <w:sz w:val="19"/>
          <w:szCs w:val="19"/>
        </w:rPr>
        <w:t>, </w:t>
      </w:r>
      <w:r w:rsidRPr="00C12BDC">
        <w:rPr>
          <w:rFonts w:ascii="Times New Roman" w:eastAsia="Calibri" w:hAnsi="Times New Roman" w:cs="Times New Roman"/>
          <w:i/>
          <w:iCs/>
          <w:sz w:val="19"/>
          <w:szCs w:val="19"/>
        </w:rPr>
        <w:t>27</w:t>
      </w:r>
      <w:r w:rsidRPr="00C12BDC">
        <w:rPr>
          <w:rFonts w:ascii="Times New Roman" w:eastAsia="Calibri" w:hAnsi="Times New Roman" w:cs="Times New Roman"/>
          <w:sz w:val="19"/>
          <w:szCs w:val="19"/>
        </w:rPr>
        <w:t>(1), 35-53.</w:t>
      </w:r>
      <w:r w:rsidR="006D14E9">
        <w:rPr>
          <w:rFonts w:ascii="Times New Roman" w:eastAsia="Calibri" w:hAnsi="Times New Roman" w:cs="Times New Roman"/>
          <w:sz w:val="19"/>
          <w:szCs w:val="19"/>
        </w:rPr>
        <w:t xml:space="preserve"> </w:t>
      </w:r>
      <w:hyperlink r:id="rId41" w:history="1">
        <w:r w:rsidR="006D14E9" w:rsidRPr="006D14E9">
          <w:rPr>
            <w:rStyle w:val="Hyperlink"/>
            <w:rFonts w:ascii="Times New Roman" w:eastAsia="Calibri" w:hAnsi="Times New Roman" w:cs="Times New Roman"/>
            <w:b/>
            <w:bCs/>
            <w:color w:val="auto"/>
            <w:sz w:val="20"/>
            <w:szCs w:val="20"/>
            <w:u w:val="none"/>
          </w:rPr>
          <w:t>doi:10.1080/13603116.2020.1818140</w:t>
        </w:r>
      </w:hyperlink>
    </w:p>
    <w:p w14:paraId="1BD25F4C" w14:textId="757F737A" w:rsidR="00443F90" w:rsidRPr="00C12BDC" w:rsidRDefault="00443F90" w:rsidP="00C12BDC">
      <w:pPr>
        <w:pStyle w:val="ListParagraph"/>
        <w:numPr>
          <w:ilvl w:val="0"/>
          <w:numId w:val="26"/>
        </w:numPr>
        <w:autoSpaceDE w:val="0"/>
        <w:autoSpaceDN w:val="0"/>
        <w:adjustRightInd w:val="0"/>
        <w:spacing w:after="0" w:line="240" w:lineRule="auto"/>
        <w:ind w:left="429"/>
        <w:jc w:val="both"/>
        <w:rPr>
          <w:rFonts w:ascii="TimesNewRomanPSMT" w:hAnsi="TimesNewRomanPSMT" w:cs="B Lotus"/>
          <w:sz w:val="24"/>
          <w:szCs w:val="24"/>
        </w:rPr>
      </w:pPr>
      <w:r w:rsidRPr="00C12BDC">
        <w:rPr>
          <w:rFonts w:ascii="TimesNewRomanPSMT" w:hAnsi="TimesNewRomanPSMT" w:cs="B Lotus"/>
          <w:sz w:val="24"/>
          <w:szCs w:val="24"/>
        </w:rPr>
        <w:br w:type="page"/>
      </w:r>
    </w:p>
    <w:p w14:paraId="15192383" w14:textId="77777777" w:rsidR="00270173" w:rsidRPr="00FF6BB8" w:rsidRDefault="00270173" w:rsidP="00FF6BB8">
      <w:pPr>
        <w:shd w:val="clear" w:color="auto" w:fill="FFFFFF"/>
        <w:spacing w:line="240" w:lineRule="auto"/>
        <w:jc w:val="center"/>
        <w:rPr>
          <w:rFonts w:asciiTheme="majorBidi" w:eastAsia="Times New Roman" w:hAnsiTheme="majorBidi" w:cstheme="majorBidi"/>
          <w:b/>
          <w:bCs/>
          <w:sz w:val="32"/>
          <w:szCs w:val="32"/>
        </w:rPr>
      </w:pPr>
      <w:r w:rsidRPr="00FF6BB8">
        <w:rPr>
          <w:rFonts w:asciiTheme="majorBidi" w:eastAsia="Times New Roman" w:hAnsiTheme="majorBidi" w:cstheme="majorBidi"/>
          <w:b/>
          <w:bCs/>
          <w:sz w:val="32"/>
          <w:szCs w:val="32"/>
        </w:rPr>
        <w:lastRenderedPageBreak/>
        <w:t>Effective Strategies for Promoting Motivation in Children with Intellectual Disabilities Based on Environmental Psychology</w:t>
      </w:r>
    </w:p>
    <w:p w14:paraId="00740D0B" w14:textId="6C1AEEBE" w:rsidR="00270173" w:rsidRPr="00FF6BB8" w:rsidRDefault="00FF6BB8" w:rsidP="00FF6BB8">
      <w:pPr>
        <w:jc w:val="center"/>
        <w:rPr>
          <w:rFonts w:asciiTheme="majorBidi" w:hAnsiTheme="majorBidi" w:cstheme="majorBidi"/>
          <w:b/>
          <w:bCs/>
          <w:sz w:val="28"/>
          <w:szCs w:val="28"/>
          <w:rtl/>
        </w:rPr>
      </w:pPr>
      <w:r w:rsidRPr="00FF6BB8">
        <w:rPr>
          <w:rFonts w:asciiTheme="majorBidi" w:hAnsiTheme="majorBidi" w:cstheme="majorBidi"/>
          <w:b/>
          <w:bCs/>
          <w:sz w:val="28"/>
          <w:szCs w:val="28"/>
        </w:rPr>
        <w:t>Sara Mohammadzade Akbari</w:t>
      </w:r>
      <w:r w:rsidRPr="00FF6BB8">
        <w:rPr>
          <w:rFonts w:asciiTheme="majorBidi" w:hAnsiTheme="majorBidi" w:cstheme="majorBidi"/>
          <w:b/>
          <w:bCs/>
          <w:sz w:val="28"/>
          <w:szCs w:val="28"/>
          <w:vertAlign w:val="superscript"/>
        </w:rPr>
        <w:t>1</w:t>
      </w:r>
      <w:r w:rsidRPr="00FF6BB8">
        <w:rPr>
          <w:rFonts w:asciiTheme="majorBidi" w:hAnsiTheme="majorBidi" w:cstheme="majorBidi"/>
          <w:b/>
          <w:bCs/>
          <w:sz w:val="28"/>
          <w:szCs w:val="28"/>
        </w:rPr>
        <w:t>, Mehdi Hamzehnezhad</w:t>
      </w:r>
      <w:r w:rsidRPr="00FF6BB8">
        <w:rPr>
          <w:rFonts w:asciiTheme="majorBidi" w:hAnsiTheme="majorBidi" w:cstheme="majorBidi"/>
          <w:b/>
          <w:bCs/>
          <w:sz w:val="28"/>
          <w:szCs w:val="28"/>
          <w:vertAlign w:val="superscript"/>
        </w:rPr>
        <w:t>2</w:t>
      </w:r>
      <w:r>
        <w:rPr>
          <w:rFonts w:asciiTheme="majorBidi" w:hAnsiTheme="majorBidi" w:cstheme="majorBidi"/>
          <w:b/>
          <w:bCs/>
          <w:sz w:val="28"/>
          <w:szCs w:val="28"/>
        </w:rPr>
        <w:t>*</w:t>
      </w:r>
      <w:r w:rsidRPr="00FF6BB8">
        <w:rPr>
          <w:rFonts w:asciiTheme="majorBidi" w:hAnsiTheme="majorBidi" w:cstheme="majorBidi"/>
          <w:b/>
          <w:bCs/>
          <w:sz w:val="28"/>
          <w:szCs w:val="28"/>
        </w:rPr>
        <w:t>, Raziyeh</w:t>
      </w:r>
      <w:r>
        <w:rPr>
          <w:rFonts w:asciiTheme="majorBidi" w:hAnsiTheme="majorBidi" w:cstheme="majorBidi"/>
          <w:b/>
          <w:bCs/>
          <w:sz w:val="28"/>
          <w:szCs w:val="28"/>
        </w:rPr>
        <w:t xml:space="preserve"> </w:t>
      </w:r>
      <w:r w:rsidRPr="00FF6BB8">
        <w:rPr>
          <w:rFonts w:asciiTheme="majorBidi" w:hAnsiTheme="majorBidi" w:cstheme="majorBidi"/>
          <w:b/>
          <w:bCs/>
          <w:sz w:val="28"/>
          <w:szCs w:val="28"/>
        </w:rPr>
        <w:t>Fathi</w:t>
      </w:r>
      <w:r w:rsidRPr="00FF6BB8">
        <w:rPr>
          <w:rFonts w:asciiTheme="majorBidi" w:hAnsiTheme="majorBidi" w:cstheme="majorBidi"/>
          <w:b/>
          <w:bCs/>
          <w:sz w:val="28"/>
          <w:szCs w:val="28"/>
          <w:vertAlign w:val="superscript"/>
        </w:rPr>
        <w:t>3</w:t>
      </w:r>
    </w:p>
    <w:p w14:paraId="62AAA15C" w14:textId="7EB87DC5" w:rsidR="00FF6BB8" w:rsidRDefault="00FF6BB8" w:rsidP="00270173">
      <w:pPr>
        <w:rPr>
          <w:rFonts w:asciiTheme="majorBidi" w:hAnsiTheme="majorBidi" w:cstheme="majorBidi"/>
        </w:rPr>
      </w:pPr>
      <w:r w:rsidRPr="00FF6BB8">
        <w:rPr>
          <w:rFonts w:asciiTheme="majorBidi" w:hAnsiTheme="majorBidi" w:cstheme="majorBidi"/>
        </w:rPr>
        <w:t>1. Master of Islamic Architecture Engineering, Imam Reza International University (AS), Mashhad, Iran</w:t>
      </w:r>
      <w:r>
        <w:rPr>
          <w:rFonts w:asciiTheme="majorBidi" w:hAnsiTheme="majorBidi" w:cstheme="majorBidi"/>
        </w:rPr>
        <w:t>.</w:t>
      </w:r>
    </w:p>
    <w:p w14:paraId="67AFB125" w14:textId="77777777" w:rsidR="00FF6BB8" w:rsidRPr="00FF6BB8" w:rsidRDefault="00FF6BB8" w:rsidP="00FF6BB8">
      <w:pPr>
        <w:spacing w:after="0" w:line="240" w:lineRule="auto"/>
        <w:jc w:val="center"/>
        <w:rPr>
          <w:rFonts w:asciiTheme="majorBidi" w:hAnsiTheme="majorBidi" w:cstheme="majorBidi"/>
          <w:sz w:val="20"/>
          <w:szCs w:val="20"/>
          <w:rtl/>
        </w:rPr>
      </w:pPr>
      <w:r w:rsidRPr="00FF6BB8">
        <w:rPr>
          <w:rFonts w:asciiTheme="majorBidi" w:hAnsiTheme="majorBidi" w:cstheme="majorBidi"/>
          <w:sz w:val="20"/>
          <w:szCs w:val="20"/>
        </w:rPr>
        <w:t>Saramohamadzade1372@gmail.com</w:t>
      </w:r>
    </w:p>
    <w:p w14:paraId="4143F8E1" w14:textId="49AD8138" w:rsidR="00FF6BB8" w:rsidRDefault="00FF6BB8" w:rsidP="00270173">
      <w:pPr>
        <w:rPr>
          <w:rFonts w:asciiTheme="majorBidi" w:hAnsiTheme="majorBidi" w:cstheme="majorBidi"/>
        </w:rPr>
      </w:pPr>
      <w:r>
        <w:rPr>
          <w:rFonts w:asciiTheme="majorBidi" w:hAnsiTheme="majorBidi" w:cstheme="majorBidi"/>
        </w:rPr>
        <w:t xml:space="preserve">2. </w:t>
      </w:r>
      <w:r w:rsidRPr="00FF6BB8">
        <w:rPr>
          <w:rFonts w:asciiTheme="majorBidi" w:hAnsiTheme="majorBidi" w:cstheme="majorBidi"/>
        </w:rPr>
        <w:t>Doctor of Architecture, Assistant Professor of the Faculty of Architecture and Urban Planning, Iran University of Science and Technology</w:t>
      </w:r>
      <w:r>
        <w:rPr>
          <w:rFonts w:asciiTheme="majorBidi" w:hAnsiTheme="majorBidi" w:cstheme="majorBidi"/>
        </w:rPr>
        <w:t>, Iran.</w:t>
      </w:r>
      <w:r w:rsidR="00492B9D">
        <w:rPr>
          <w:rFonts w:asciiTheme="majorBidi" w:hAnsiTheme="majorBidi" w:cstheme="majorBidi"/>
        </w:rPr>
        <w:t xml:space="preserve"> (Corresponding Author)</w:t>
      </w:r>
    </w:p>
    <w:p w14:paraId="52FDC342" w14:textId="77777777" w:rsidR="00492B9D" w:rsidRPr="00492B9D" w:rsidRDefault="00B73880" w:rsidP="00492B9D">
      <w:pPr>
        <w:spacing w:after="0" w:line="240" w:lineRule="auto"/>
        <w:jc w:val="center"/>
        <w:rPr>
          <w:rFonts w:asciiTheme="majorBidi" w:hAnsiTheme="majorBidi" w:cstheme="majorBidi"/>
          <w:sz w:val="20"/>
          <w:szCs w:val="20"/>
          <w:rtl/>
        </w:rPr>
      </w:pPr>
      <w:hyperlink r:id="rId42" w:history="1">
        <w:r w:rsidR="00492B9D" w:rsidRPr="00492B9D">
          <w:rPr>
            <w:rFonts w:asciiTheme="majorBidi" w:hAnsiTheme="majorBidi" w:cstheme="majorBidi"/>
            <w:sz w:val="20"/>
            <w:szCs w:val="20"/>
          </w:rPr>
          <w:t>hamzenejad@iust.ac.ir</w:t>
        </w:r>
      </w:hyperlink>
    </w:p>
    <w:p w14:paraId="583C3BA5" w14:textId="37423D0B" w:rsidR="00492B9D" w:rsidRDefault="00492B9D" w:rsidP="00270173">
      <w:pPr>
        <w:rPr>
          <w:rFonts w:asciiTheme="majorBidi" w:hAnsiTheme="majorBidi" w:cstheme="majorBidi"/>
        </w:rPr>
      </w:pPr>
      <w:r>
        <w:rPr>
          <w:rFonts w:asciiTheme="majorBidi" w:hAnsiTheme="majorBidi" w:cstheme="majorBidi"/>
        </w:rPr>
        <w:t xml:space="preserve">3. </w:t>
      </w:r>
      <w:r w:rsidRPr="00492B9D">
        <w:rPr>
          <w:rFonts w:asciiTheme="majorBidi" w:hAnsiTheme="majorBidi" w:cstheme="majorBidi"/>
        </w:rPr>
        <w:t>Master of Architectural Engineering, Science and Culture University, Tehran, Iran.</w:t>
      </w:r>
    </w:p>
    <w:p w14:paraId="1F27D30A" w14:textId="77777777" w:rsidR="00492B9D" w:rsidRPr="00492B9D" w:rsidRDefault="00492B9D" w:rsidP="00492B9D">
      <w:pPr>
        <w:jc w:val="center"/>
        <w:rPr>
          <w:rFonts w:asciiTheme="majorBidi" w:hAnsiTheme="majorBidi" w:cstheme="majorBidi"/>
          <w:sz w:val="20"/>
          <w:szCs w:val="20"/>
          <w:rtl/>
          <w:lang w:bidi="fa-IR"/>
        </w:rPr>
      </w:pPr>
      <w:r w:rsidRPr="00492B9D">
        <w:rPr>
          <w:rFonts w:asciiTheme="majorBidi" w:hAnsiTheme="majorBidi" w:cstheme="majorBidi"/>
          <w:sz w:val="20"/>
          <w:szCs w:val="20"/>
        </w:rPr>
        <w:t>r.fathi.arch@gmail.com</w:t>
      </w:r>
    </w:p>
    <w:p w14:paraId="5C6F8273" w14:textId="77777777" w:rsidR="00492B9D" w:rsidRPr="00FF6BB8" w:rsidRDefault="00492B9D" w:rsidP="00270173">
      <w:pPr>
        <w:rPr>
          <w:rFonts w:asciiTheme="majorBidi" w:hAnsiTheme="majorBidi" w:cstheme="majorBidi"/>
        </w:rPr>
      </w:pPr>
    </w:p>
    <w:p w14:paraId="7F25182A" w14:textId="640F8038" w:rsidR="00270173" w:rsidRPr="00270173" w:rsidRDefault="00270173" w:rsidP="00270173">
      <w:pPr>
        <w:rPr>
          <w:rFonts w:asciiTheme="majorBidi" w:hAnsiTheme="majorBidi" w:cstheme="majorBidi"/>
          <w:b/>
          <w:bCs/>
          <w:sz w:val="24"/>
          <w:szCs w:val="24"/>
          <w:rtl/>
        </w:rPr>
      </w:pPr>
      <w:r w:rsidRPr="00270173">
        <w:rPr>
          <w:rFonts w:asciiTheme="majorBidi" w:hAnsiTheme="majorBidi" w:cstheme="majorBidi"/>
          <w:b/>
          <w:bCs/>
          <w:sz w:val="24"/>
          <w:szCs w:val="24"/>
        </w:rPr>
        <w:t>Abstract</w:t>
      </w:r>
    </w:p>
    <w:p w14:paraId="4D1CF3CD" w14:textId="77777777" w:rsidR="00270173" w:rsidRPr="00270173" w:rsidRDefault="00270173" w:rsidP="00270173">
      <w:pPr>
        <w:shd w:val="clear" w:color="auto" w:fill="FFFFFF"/>
        <w:spacing w:line="240" w:lineRule="auto"/>
        <w:jc w:val="both"/>
        <w:rPr>
          <w:rFonts w:asciiTheme="majorBidi" w:eastAsia="Times New Roman" w:hAnsiTheme="majorBidi" w:cstheme="majorBidi"/>
          <w:sz w:val="24"/>
          <w:szCs w:val="24"/>
        </w:rPr>
      </w:pPr>
      <w:r w:rsidRPr="00270173">
        <w:rPr>
          <w:rFonts w:asciiTheme="majorBidi" w:eastAsia="Times New Roman" w:hAnsiTheme="majorBidi" w:cstheme="majorBidi"/>
          <w:sz w:val="24"/>
          <w:szCs w:val="24"/>
        </w:rPr>
        <w:t xml:space="preserve">The current research seeks to provide effective solutions on the emotional and motivational development of mentally retarded children based on environmental psychology. The aim of this research is to provide a purposeful environment for the mental and educational development of children with mental disabilities by examining the psychology of the educational environment. Mentally retarded children are physically, intellectually, emotionally and behaviorally different from other people and therefore they need special environments to empower their intelligence. In this research; First, </w:t>
      </w:r>
      <w:proofErr w:type="gramStart"/>
      <w:r w:rsidRPr="00270173">
        <w:rPr>
          <w:rFonts w:asciiTheme="majorBidi" w:eastAsia="Times New Roman" w:hAnsiTheme="majorBidi" w:cstheme="majorBidi"/>
          <w:sz w:val="24"/>
          <w:szCs w:val="24"/>
        </w:rPr>
        <w:t>By</w:t>
      </w:r>
      <w:proofErr w:type="gramEnd"/>
      <w:r w:rsidRPr="00270173">
        <w:rPr>
          <w:rFonts w:asciiTheme="majorBidi" w:eastAsia="Times New Roman" w:hAnsiTheme="majorBidi" w:cstheme="majorBidi"/>
          <w:sz w:val="24"/>
          <w:szCs w:val="24"/>
        </w:rPr>
        <w:t xml:space="preserve"> using study -library documents-, the basics of mentally retarded children and their disorders (conditions), as well as the psychology of the children's environment and the factors affecting the environment, have been studied, and then the relationship between the psychology of the environment and the needs of mentally retarded children has been investigated using descriptive-analytical methods. The current research aims to improve the states and disorders of mentally retarded children through the use of optimal environmental design solutions to cause their motivational growth. The findings showed that factors such as color, materials and form in the space can have a significant effect on the intellectual ability of mentally retarded children. So that by using these factors, optimal design solutions are obtained in order to solve each of their disorders and as a result increase their motivation.</w:t>
      </w:r>
    </w:p>
    <w:p w14:paraId="6AC1DE1B" w14:textId="77777777" w:rsidR="00270173" w:rsidRPr="00270173" w:rsidRDefault="00270173" w:rsidP="00270173">
      <w:pPr>
        <w:rPr>
          <w:rFonts w:asciiTheme="majorBidi" w:hAnsiTheme="majorBidi" w:cstheme="majorBidi"/>
          <w:sz w:val="24"/>
          <w:szCs w:val="24"/>
          <w:rtl/>
        </w:rPr>
      </w:pPr>
    </w:p>
    <w:p w14:paraId="2A729B76" w14:textId="74D6081F" w:rsidR="00270173" w:rsidRDefault="00270173" w:rsidP="00270173">
      <w:pPr>
        <w:shd w:val="clear" w:color="auto" w:fill="FFFFFF"/>
        <w:spacing w:line="240" w:lineRule="auto"/>
        <w:jc w:val="both"/>
        <w:rPr>
          <w:rFonts w:asciiTheme="majorBidi" w:eastAsia="Times New Roman" w:hAnsiTheme="majorBidi" w:cstheme="majorBidi"/>
          <w:sz w:val="24"/>
          <w:szCs w:val="24"/>
        </w:rPr>
      </w:pPr>
      <w:r w:rsidRPr="00270173">
        <w:rPr>
          <w:rFonts w:asciiTheme="majorBidi" w:eastAsia="Times New Roman" w:hAnsiTheme="majorBidi" w:cstheme="majorBidi"/>
          <w:b/>
          <w:bCs/>
          <w:sz w:val="24"/>
          <w:szCs w:val="24"/>
        </w:rPr>
        <w:t>Keywords</w:t>
      </w:r>
      <w:r w:rsidRPr="00270173">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w:t>
      </w:r>
      <w:r w:rsidRPr="00270173">
        <w:rPr>
          <w:rFonts w:asciiTheme="majorBidi" w:eastAsia="Times New Roman" w:hAnsiTheme="majorBidi" w:cstheme="majorBidi"/>
          <w:sz w:val="24"/>
          <w:szCs w:val="24"/>
        </w:rPr>
        <w:t xml:space="preserve">entally retarded children, Motivational Development, </w:t>
      </w:r>
      <w:r>
        <w:rPr>
          <w:rFonts w:asciiTheme="majorBidi" w:eastAsia="Times New Roman" w:hAnsiTheme="majorBidi" w:cstheme="majorBidi"/>
          <w:sz w:val="24"/>
          <w:szCs w:val="24"/>
        </w:rPr>
        <w:t>E</w:t>
      </w:r>
      <w:r w:rsidRPr="00270173">
        <w:rPr>
          <w:rFonts w:asciiTheme="majorBidi" w:eastAsia="Times New Roman" w:hAnsiTheme="majorBidi" w:cstheme="majorBidi"/>
          <w:sz w:val="24"/>
          <w:szCs w:val="24"/>
        </w:rPr>
        <w:t>nvironmental psychology, Educational Spaces</w:t>
      </w:r>
      <w:r>
        <w:rPr>
          <w:rFonts w:asciiTheme="majorBidi" w:eastAsia="Times New Roman" w:hAnsiTheme="majorBidi" w:cstheme="majorBidi"/>
          <w:sz w:val="24"/>
          <w:szCs w:val="24"/>
        </w:rPr>
        <w:t>.</w:t>
      </w:r>
    </w:p>
    <w:p w14:paraId="58C3F7BE" w14:textId="77777777" w:rsidR="00492B9D" w:rsidRDefault="00492B9D" w:rsidP="00270173">
      <w:pPr>
        <w:shd w:val="clear" w:color="auto" w:fill="FFFFFF"/>
        <w:spacing w:line="240" w:lineRule="auto"/>
        <w:jc w:val="both"/>
        <w:rPr>
          <w:rFonts w:asciiTheme="majorBidi" w:eastAsia="Times New Roman" w:hAnsiTheme="majorBidi" w:cstheme="majorBidi"/>
          <w:sz w:val="24"/>
          <w:szCs w:val="24"/>
        </w:rPr>
      </w:pPr>
    </w:p>
    <w:p w14:paraId="710427B6" w14:textId="77777777" w:rsidR="00492B9D" w:rsidRPr="00270173" w:rsidRDefault="00492B9D" w:rsidP="00270173">
      <w:pPr>
        <w:shd w:val="clear" w:color="auto" w:fill="FFFFFF"/>
        <w:spacing w:line="240" w:lineRule="auto"/>
        <w:jc w:val="both"/>
        <w:rPr>
          <w:rFonts w:asciiTheme="majorBidi" w:eastAsia="Times New Roman" w:hAnsiTheme="majorBidi" w:cstheme="majorBidi"/>
          <w:sz w:val="24"/>
          <w:szCs w:val="24"/>
        </w:rPr>
      </w:pPr>
    </w:p>
    <w:p w14:paraId="5BA2F18A" w14:textId="4A094526" w:rsidR="00270173" w:rsidRPr="00BE11DB" w:rsidRDefault="00492B9D" w:rsidP="00443F90">
      <w:pPr>
        <w:autoSpaceDE w:val="0"/>
        <w:autoSpaceDN w:val="0"/>
        <w:adjustRightInd w:val="0"/>
        <w:spacing w:after="0" w:line="240" w:lineRule="auto"/>
        <w:jc w:val="both"/>
        <w:rPr>
          <w:rFonts w:ascii="TimesNewRomanPSMT" w:hAnsi="TimesNewRomanPSMT" w:cs="B Lotus"/>
          <w:sz w:val="24"/>
          <w:szCs w:val="24"/>
          <w:rtl/>
        </w:rPr>
      </w:pPr>
      <w:r>
        <w:rPr>
          <w:rFonts w:ascii="TimesNewRomanPSMT" w:hAnsi="TimesNewRomanPSMT" w:cs="B Lotus"/>
          <w:noProof/>
          <w:sz w:val="24"/>
          <w:szCs w:val="24"/>
          <w:rtl/>
        </w:rPr>
        <w:drawing>
          <wp:inline distT="0" distB="0" distL="0" distR="0" wp14:anchorId="60AEB033" wp14:editId="2E7850E4">
            <wp:extent cx="6120765" cy="1318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3">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270173" w:rsidRPr="00BE11DB" w:rsidSect="007A1488">
      <w:headerReference w:type="even" r:id="rId44"/>
      <w:headerReference w:type="default" r:id="rId45"/>
      <w:footerReference w:type="even" r:id="rId46"/>
      <w:footerReference w:type="default" r:id="rId47"/>
      <w:footerReference w:type="first" r:id="rId48"/>
      <w:pgSz w:w="11907" w:h="16840" w:code="9"/>
      <w:pgMar w:top="1134" w:right="1134" w:bottom="1134" w:left="1134" w:header="1134" w:footer="1134" w:gutter="0"/>
      <w:pgNumType w:start="4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B8DC4" w14:textId="77777777" w:rsidR="00B73880" w:rsidRDefault="00B73880" w:rsidP="00C919A3">
      <w:pPr>
        <w:spacing w:after="0" w:line="240" w:lineRule="auto"/>
      </w:pPr>
      <w:r>
        <w:separator/>
      </w:r>
    </w:p>
  </w:endnote>
  <w:endnote w:type="continuationSeparator" w:id="0">
    <w:p w14:paraId="1EEAE6EA" w14:textId="77777777" w:rsidR="00B73880" w:rsidRDefault="00B73880" w:rsidP="00C9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altName w:val="Arial"/>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B Nazanin,Bold">
    <w:altName w:val="B Nazani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131210"/>
      <w:docPartObj>
        <w:docPartGallery w:val="Page Numbers (Bottom of Page)"/>
        <w:docPartUnique/>
      </w:docPartObj>
    </w:sdtPr>
    <w:sdtEndPr/>
    <w:sdtContent>
      <w:p w14:paraId="4CCD554E" w14:textId="67A34CD2" w:rsidR="008C66D8" w:rsidRDefault="008C66D8" w:rsidP="007A1488">
        <w:pPr>
          <w:pStyle w:val="Footer"/>
          <w:bidi/>
          <w:jc w:val="center"/>
          <w:rPr>
            <w:rtl/>
            <w:lang w:bidi="fa-IR"/>
          </w:rPr>
        </w:pPr>
        <w:r>
          <w:fldChar w:fldCharType="begin"/>
        </w:r>
        <w:r>
          <w:instrText xml:space="preserve"> PAGE   \* MERGEFORMAT </w:instrText>
        </w:r>
        <w:r>
          <w:fldChar w:fldCharType="separate"/>
        </w:r>
        <w:r w:rsidR="006B69DF">
          <w:rPr>
            <w:noProof/>
            <w:rtl/>
          </w:rPr>
          <w:t>50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8800298"/>
      <w:docPartObj>
        <w:docPartGallery w:val="Page Numbers (Bottom of Page)"/>
        <w:docPartUnique/>
      </w:docPartObj>
    </w:sdtPr>
    <w:sdtEndPr/>
    <w:sdtContent>
      <w:p w14:paraId="47D78119" w14:textId="2B240EC8" w:rsidR="008C66D8" w:rsidRDefault="008C66D8" w:rsidP="007A1488">
        <w:pPr>
          <w:pStyle w:val="Footer"/>
          <w:bidi/>
          <w:jc w:val="center"/>
          <w:rPr>
            <w:rtl/>
            <w:lang w:bidi="fa-IR"/>
          </w:rPr>
        </w:pPr>
        <w:r>
          <w:fldChar w:fldCharType="begin"/>
        </w:r>
        <w:r>
          <w:instrText xml:space="preserve"> PAGE   \* MERGEFORMAT </w:instrText>
        </w:r>
        <w:r>
          <w:fldChar w:fldCharType="separate"/>
        </w:r>
        <w:r w:rsidR="006B69DF">
          <w:rPr>
            <w:noProof/>
            <w:rtl/>
          </w:rPr>
          <w:t>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7396746"/>
      <w:docPartObj>
        <w:docPartGallery w:val="Page Numbers (Bottom of Page)"/>
        <w:docPartUnique/>
      </w:docPartObj>
    </w:sdtPr>
    <w:sdtEndPr/>
    <w:sdtContent>
      <w:p w14:paraId="33C764A1" w14:textId="6CB541CE" w:rsidR="008C66D8" w:rsidRDefault="008C66D8" w:rsidP="007A1488">
        <w:pPr>
          <w:pStyle w:val="Footer"/>
          <w:bidi/>
          <w:jc w:val="center"/>
          <w:rPr>
            <w:rtl/>
            <w:lang w:bidi="fa-IR"/>
          </w:rPr>
        </w:pPr>
        <w:r>
          <w:fldChar w:fldCharType="begin"/>
        </w:r>
        <w:r>
          <w:instrText xml:space="preserve"> PAGE   \* MERGEFORMAT </w:instrText>
        </w:r>
        <w:r>
          <w:fldChar w:fldCharType="separate"/>
        </w:r>
        <w:r w:rsidR="006B69DF">
          <w:rPr>
            <w:noProof/>
            <w:rtl/>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5BAA7" w14:textId="77777777" w:rsidR="00B73880" w:rsidRDefault="00B73880" w:rsidP="00C919A3">
      <w:pPr>
        <w:spacing w:after="0" w:line="240" w:lineRule="auto"/>
      </w:pPr>
      <w:r>
        <w:separator/>
      </w:r>
    </w:p>
  </w:footnote>
  <w:footnote w:type="continuationSeparator" w:id="0">
    <w:p w14:paraId="52AAF1ED" w14:textId="77777777" w:rsidR="00B73880" w:rsidRDefault="00B73880" w:rsidP="00C919A3">
      <w:pPr>
        <w:spacing w:after="0" w:line="240" w:lineRule="auto"/>
      </w:pPr>
      <w:r>
        <w:continuationSeparator/>
      </w:r>
    </w:p>
  </w:footnote>
  <w:footnote w:id="1">
    <w:p w14:paraId="6BF4DCDC" w14:textId="1BDF93D2" w:rsidR="008C66D8" w:rsidRPr="00443F90" w:rsidRDefault="008C66D8" w:rsidP="00D13742">
      <w:pPr>
        <w:pStyle w:val="FootnoteText"/>
        <w:rPr>
          <w:rFonts w:asciiTheme="majorBidi" w:hAnsiTheme="majorBidi" w:cstheme="majorBidi"/>
        </w:rPr>
      </w:pPr>
      <w:r w:rsidRPr="00443F90">
        <w:rPr>
          <w:rStyle w:val="FootnoteReference"/>
          <w:rFonts w:asciiTheme="majorBidi" w:hAnsiTheme="majorBidi" w:cstheme="majorBidi"/>
          <w:vertAlign w:val="baseline"/>
        </w:rPr>
        <w:footnoteRef/>
      </w:r>
      <w:r w:rsidRPr="00443F90">
        <w:rPr>
          <w:rFonts w:asciiTheme="majorBidi" w:hAnsiTheme="majorBidi" w:cstheme="majorBidi"/>
        </w:rPr>
        <w:t xml:space="preserve"> Jiang, Gorn, Galli &amp; Chattopadhyay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9368" w14:textId="62B1DBE7" w:rsidR="008C66D8" w:rsidRPr="00971AD1" w:rsidRDefault="008C66D8" w:rsidP="00C66F99">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9264" behindDoc="0" locked="0" layoutInCell="1" allowOverlap="1" wp14:anchorId="7AADEA8B" wp14:editId="7D0BC78F">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0288" behindDoc="0" locked="0" layoutInCell="1" allowOverlap="1" wp14:anchorId="47F3BCE6" wp14:editId="6CA29872">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3817AA">
      <w:rPr>
        <w:rFonts w:cs="B Lotus" w:hint="cs"/>
        <w:color w:val="000000"/>
        <w:spacing w:val="-6"/>
        <w:sz w:val="2"/>
        <w:rtl/>
      </w:rPr>
      <w:t xml:space="preserve"> </w:t>
    </w:r>
    <w:r w:rsidRPr="00C66F99">
      <w:rPr>
        <w:rFonts w:cs="B Lotus" w:hint="cs"/>
        <w:color w:val="000000"/>
        <w:spacing w:val="-6"/>
        <w:sz w:val="2"/>
        <w:rtl/>
      </w:rPr>
      <w:t>راهکارهای مؤثر بر رشد انگیزشی کودکان کم‌توان ذهنی</w:t>
    </w:r>
    <w:r>
      <w:rPr>
        <w:rFonts w:cs="B Lotus" w:hint="cs"/>
        <w:color w:val="000000"/>
        <w:spacing w:val="-6"/>
        <w:sz w:val="2"/>
        <w:rtl/>
      </w:rPr>
      <w:t xml:space="preserve"> با</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w:t>
    </w:r>
    <w:r w:rsidRPr="00C66F99">
      <w:rPr>
        <w:rFonts w:cs="B Lotus" w:hint="cs"/>
        <w:color w:val="000000"/>
        <w:spacing w:val="-6"/>
        <w:sz w:val="2"/>
        <w:rtl/>
      </w:rPr>
      <w:t>سارا محمدزاده اکبری</w:t>
    </w:r>
    <w:r>
      <w:rPr>
        <w:rFonts w:cs="B Lotus" w:hint="cs"/>
        <w:color w:val="000000"/>
        <w:spacing w:val="-6"/>
        <w:sz w:val="2"/>
        <w:rtl/>
      </w:rPr>
      <w:t xml:space="preserve"> و همکاران</w:t>
    </w:r>
  </w:p>
  <w:p w14:paraId="0A48DD98" w14:textId="77777777" w:rsidR="008C66D8" w:rsidRPr="00C66F99" w:rsidRDefault="008C66D8" w:rsidP="00C66F99">
    <w:pPr>
      <w:pStyle w:val="NoSpacing"/>
      <w:bidi/>
      <w:ind w:firstLine="1"/>
      <w:rPr>
        <w:rFonts w:cs="B Lotus"/>
        <w:color w:val="000000"/>
        <w:spacing w:val="-6"/>
        <w:sz w:val="2"/>
        <w:szCs w:val="2"/>
      </w:rPr>
    </w:pPr>
  </w:p>
  <w:p w14:paraId="2869B768" w14:textId="77777777" w:rsidR="008C66D8" w:rsidRPr="00B20E34" w:rsidRDefault="008C66D8" w:rsidP="007A1488">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F497C" w14:textId="372F8537" w:rsidR="008C66D8" w:rsidRPr="00971AD1" w:rsidRDefault="008C66D8" w:rsidP="00F06525">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3360" behindDoc="0" locked="0" layoutInCell="1" allowOverlap="1" wp14:anchorId="0D86D069" wp14:editId="07F5FF66">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62336" behindDoc="0" locked="0" layoutInCell="1" allowOverlap="1" wp14:anchorId="0353A8D3" wp14:editId="3B80660B">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left:0;text-align:left;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2"/>
        <w:rtl/>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دوره </w:t>
    </w:r>
    <w:r>
      <w:rPr>
        <w:rFonts w:cs="B Lotus" w:hint="cs"/>
        <w:color w:val="000000"/>
        <w:spacing w:val="-6"/>
        <w:sz w:val="2"/>
        <w:rtl/>
      </w:rPr>
      <w:t>3</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2</w:t>
    </w:r>
    <w:r w:rsidRPr="00971AD1">
      <w:rPr>
        <w:rFonts w:cs="B Lotus" w:hint="cs"/>
        <w:color w:val="000000"/>
        <w:sz w:val="2"/>
        <w:rtl/>
      </w:rPr>
      <w:t xml:space="preserve"> (پیاپی </w:t>
    </w:r>
    <w:r>
      <w:rPr>
        <w:rFonts w:cs="B Lotus" w:hint="cs"/>
        <w:color w:val="000000"/>
        <w:sz w:val="2"/>
        <w:rtl/>
      </w:rPr>
      <w:t>8</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تابستان</w:t>
    </w:r>
    <w:r w:rsidRPr="00971AD1">
      <w:rPr>
        <w:rFonts w:cs="B Lotus" w:hint="cs"/>
        <w:color w:val="000000"/>
        <w:spacing w:val="-6"/>
        <w:sz w:val="2"/>
        <w:rtl/>
      </w:rPr>
      <w:t xml:space="preserve"> 1402</w:t>
    </w:r>
  </w:p>
  <w:p w14:paraId="2062E8B9" w14:textId="77777777" w:rsidR="008C66D8" w:rsidRPr="00971AD1" w:rsidRDefault="008C66D8" w:rsidP="007A1488">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2E9"/>
    <w:multiLevelType w:val="hybridMultilevel"/>
    <w:tmpl w:val="AF8E4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D0F02"/>
    <w:multiLevelType w:val="hybridMultilevel"/>
    <w:tmpl w:val="08506932"/>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B07F9"/>
    <w:multiLevelType w:val="hybridMultilevel"/>
    <w:tmpl w:val="2E0A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06123"/>
    <w:multiLevelType w:val="hybridMultilevel"/>
    <w:tmpl w:val="03FC4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46B587B"/>
    <w:multiLevelType w:val="hybridMultilevel"/>
    <w:tmpl w:val="44FC01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42E91"/>
    <w:multiLevelType w:val="multilevel"/>
    <w:tmpl w:val="5B2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F5736"/>
    <w:multiLevelType w:val="hybridMultilevel"/>
    <w:tmpl w:val="53C41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0C22DF2"/>
    <w:multiLevelType w:val="multilevel"/>
    <w:tmpl w:val="CF26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DB5BE1"/>
    <w:multiLevelType w:val="hybridMultilevel"/>
    <w:tmpl w:val="C786FF24"/>
    <w:lvl w:ilvl="0" w:tplc="122678DE">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9">
    <w:nsid w:val="3FE74702"/>
    <w:multiLevelType w:val="multilevel"/>
    <w:tmpl w:val="D248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9C4EC7"/>
    <w:multiLevelType w:val="hybridMultilevel"/>
    <w:tmpl w:val="15083530"/>
    <w:lvl w:ilvl="0" w:tplc="04090005">
      <w:start w:val="1"/>
      <w:numFmt w:val="bullet"/>
      <w:lvlText w:val=""/>
      <w:lvlJc w:val="left"/>
      <w:pPr>
        <w:ind w:left="851" w:hanging="360"/>
      </w:pPr>
      <w:rPr>
        <w:rFonts w:ascii="Wingdings" w:hAnsi="Wingdings" w:hint="default"/>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1">
    <w:nsid w:val="49160864"/>
    <w:multiLevelType w:val="hybridMultilevel"/>
    <w:tmpl w:val="D91A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95D85"/>
    <w:multiLevelType w:val="hybridMultilevel"/>
    <w:tmpl w:val="0552553C"/>
    <w:lvl w:ilvl="0" w:tplc="8C446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84572"/>
    <w:multiLevelType w:val="hybridMultilevel"/>
    <w:tmpl w:val="1EC86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66B1E79"/>
    <w:multiLevelType w:val="hybridMultilevel"/>
    <w:tmpl w:val="3E3AB3D0"/>
    <w:lvl w:ilvl="0" w:tplc="4434DB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F108AD"/>
    <w:multiLevelType w:val="multilevel"/>
    <w:tmpl w:val="2B7E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456D00"/>
    <w:multiLevelType w:val="hybridMultilevel"/>
    <w:tmpl w:val="0EA055FC"/>
    <w:lvl w:ilvl="0" w:tplc="D5CEBB5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C7535D"/>
    <w:multiLevelType w:val="hybridMultilevel"/>
    <w:tmpl w:val="03FC4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ED3203D"/>
    <w:multiLevelType w:val="hybridMultilevel"/>
    <w:tmpl w:val="64CA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044A4"/>
    <w:multiLevelType w:val="hybridMultilevel"/>
    <w:tmpl w:val="A9B28A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492126B"/>
    <w:multiLevelType w:val="hybridMultilevel"/>
    <w:tmpl w:val="8EA03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836DFD"/>
    <w:multiLevelType w:val="hybridMultilevel"/>
    <w:tmpl w:val="CC429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0BF213D"/>
    <w:multiLevelType w:val="hybridMultilevel"/>
    <w:tmpl w:val="03FC41D2"/>
    <w:lvl w:ilvl="0" w:tplc="8C446FE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3541F93"/>
    <w:multiLevelType w:val="hybridMultilevel"/>
    <w:tmpl w:val="DB3ACF4C"/>
    <w:lvl w:ilvl="0" w:tplc="86D4F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C758CF"/>
    <w:multiLevelType w:val="hybridMultilevel"/>
    <w:tmpl w:val="8A3CC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B73ED"/>
    <w:multiLevelType w:val="hybridMultilevel"/>
    <w:tmpl w:val="2C449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7387E5F"/>
    <w:multiLevelType w:val="hybridMultilevel"/>
    <w:tmpl w:val="CA78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6"/>
  </w:num>
  <w:num w:numId="4">
    <w:abstractNumId w:val="14"/>
  </w:num>
  <w:num w:numId="5">
    <w:abstractNumId w:val="11"/>
  </w:num>
  <w:num w:numId="6">
    <w:abstractNumId w:val="26"/>
  </w:num>
  <w:num w:numId="7">
    <w:abstractNumId w:val="2"/>
  </w:num>
  <w:num w:numId="8">
    <w:abstractNumId w:val="8"/>
  </w:num>
  <w:num w:numId="9">
    <w:abstractNumId w:val="12"/>
  </w:num>
  <w:num w:numId="10">
    <w:abstractNumId w:val="24"/>
  </w:num>
  <w:num w:numId="11">
    <w:abstractNumId w:val="22"/>
  </w:num>
  <w:num w:numId="12">
    <w:abstractNumId w:val="10"/>
  </w:num>
  <w:num w:numId="13">
    <w:abstractNumId w:val="0"/>
  </w:num>
  <w:num w:numId="14">
    <w:abstractNumId w:val="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9"/>
  </w:num>
  <w:num w:numId="19">
    <w:abstractNumId w:val="21"/>
  </w:num>
  <w:num w:numId="20">
    <w:abstractNumId w:val="9"/>
  </w:num>
  <w:num w:numId="21">
    <w:abstractNumId w:val="25"/>
  </w:num>
  <w:num w:numId="22">
    <w:abstractNumId w:val="5"/>
  </w:num>
  <w:num w:numId="23">
    <w:abstractNumId w:val="17"/>
  </w:num>
  <w:num w:numId="24">
    <w:abstractNumId w:val="3"/>
  </w:num>
  <w:num w:numId="25">
    <w:abstractNumId w:val="4"/>
  </w:num>
  <w:num w:numId="26">
    <w:abstractNumId w:val="1"/>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F2"/>
    <w:rsid w:val="00001CBE"/>
    <w:rsid w:val="000036BD"/>
    <w:rsid w:val="00014D98"/>
    <w:rsid w:val="00021A36"/>
    <w:rsid w:val="00021EA0"/>
    <w:rsid w:val="000225B5"/>
    <w:rsid w:val="00022AB7"/>
    <w:rsid w:val="000262E4"/>
    <w:rsid w:val="00030A01"/>
    <w:rsid w:val="0003395F"/>
    <w:rsid w:val="00033D63"/>
    <w:rsid w:val="00041D5C"/>
    <w:rsid w:val="00057F8D"/>
    <w:rsid w:val="00073838"/>
    <w:rsid w:val="0007388E"/>
    <w:rsid w:val="00076EBF"/>
    <w:rsid w:val="00090879"/>
    <w:rsid w:val="00093F0A"/>
    <w:rsid w:val="00096C1D"/>
    <w:rsid w:val="000A24E5"/>
    <w:rsid w:val="000B55C2"/>
    <w:rsid w:val="000C3C63"/>
    <w:rsid w:val="000E0CB2"/>
    <w:rsid w:val="000E1D3A"/>
    <w:rsid w:val="000E383D"/>
    <w:rsid w:val="000E7BC3"/>
    <w:rsid w:val="000F1F5D"/>
    <w:rsid w:val="001013AB"/>
    <w:rsid w:val="00103184"/>
    <w:rsid w:val="001031A8"/>
    <w:rsid w:val="00103F46"/>
    <w:rsid w:val="00106481"/>
    <w:rsid w:val="00110BAF"/>
    <w:rsid w:val="00112482"/>
    <w:rsid w:val="00117030"/>
    <w:rsid w:val="00117045"/>
    <w:rsid w:val="00117E4D"/>
    <w:rsid w:val="0013130B"/>
    <w:rsid w:val="0013369F"/>
    <w:rsid w:val="00140E90"/>
    <w:rsid w:val="00143F17"/>
    <w:rsid w:val="00144958"/>
    <w:rsid w:val="00146016"/>
    <w:rsid w:val="001471DF"/>
    <w:rsid w:val="001518CE"/>
    <w:rsid w:val="001523B2"/>
    <w:rsid w:val="00161EA7"/>
    <w:rsid w:val="00163E5C"/>
    <w:rsid w:val="00164627"/>
    <w:rsid w:val="00167538"/>
    <w:rsid w:val="00171B3D"/>
    <w:rsid w:val="00172A60"/>
    <w:rsid w:val="00176125"/>
    <w:rsid w:val="001765DD"/>
    <w:rsid w:val="00180BCD"/>
    <w:rsid w:val="00184494"/>
    <w:rsid w:val="00194C9A"/>
    <w:rsid w:val="001A0A09"/>
    <w:rsid w:val="001A6F73"/>
    <w:rsid w:val="001B10BE"/>
    <w:rsid w:val="001B140A"/>
    <w:rsid w:val="001B5230"/>
    <w:rsid w:val="001B6439"/>
    <w:rsid w:val="001C602A"/>
    <w:rsid w:val="001E0742"/>
    <w:rsid w:val="001E73C1"/>
    <w:rsid w:val="002066F4"/>
    <w:rsid w:val="00210960"/>
    <w:rsid w:val="00210BE9"/>
    <w:rsid w:val="00215458"/>
    <w:rsid w:val="00217E29"/>
    <w:rsid w:val="00223ECD"/>
    <w:rsid w:val="00225618"/>
    <w:rsid w:val="00236D5A"/>
    <w:rsid w:val="002372C3"/>
    <w:rsid w:val="00237D37"/>
    <w:rsid w:val="00242EEB"/>
    <w:rsid w:val="00260AC8"/>
    <w:rsid w:val="00261A97"/>
    <w:rsid w:val="00265576"/>
    <w:rsid w:val="0026659D"/>
    <w:rsid w:val="00270173"/>
    <w:rsid w:val="00270A13"/>
    <w:rsid w:val="002752EC"/>
    <w:rsid w:val="0028167E"/>
    <w:rsid w:val="002870D0"/>
    <w:rsid w:val="00292B26"/>
    <w:rsid w:val="002A0C3A"/>
    <w:rsid w:val="002A0F73"/>
    <w:rsid w:val="002A1B25"/>
    <w:rsid w:val="002A329C"/>
    <w:rsid w:val="002A6AF8"/>
    <w:rsid w:val="002C0923"/>
    <w:rsid w:val="002C5125"/>
    <w:rsid w:val="002C5AFA"/>
    <w:rsid w:val="002D0631"/>
    <w:rsid w:val="002D5B8D"/>
    <w:rsid w:val="002E043C"/>
    <w:rsid w:val="002F12D3"/>
    <w:rsid w:val="002F4226"/>
    <w:rsid w:val="00306C65"/>
    <w:rsid w:val="003155ED"/>
    <w:rsid w:val="00320F42"/>
    <w:rsid w:val="00321B08"/>
    <w:rsid w:val="003220E3"/>
    <w:rsid w:val="0032547A"/>
    <w:rsid w:val="00326FBA"/>
    <w:rsid w:val="0032726E"/>
    <w:rsid w:val="00333A25"/>
    <w:rsid w:val="00342ADE"/>
    <w:rsid w:val="003438CE"/>
    <w:rsid w:val="00355498"/>
    <w:rsid w:val="00355DE5"/>
    <w:rsid w:val="00360296"/>
    <w:rsid w:val="00361A29"/>
    <w:rsid w:val="00361A39"/>
    <w:rsid w:val="00361C8D"/>
    <w:rsid w:val="00362520"/>
    <w:rsid w:val="003641B4"/>
    <w:rsid w:val="00382F3D"/>
    <w:rsid w:val="0039001C"/>
    <w:rsid w:val="003A21CF"/>
    <w:rsid w:val="003B546F"/>
    <w:rsid w:val="003C39F4"/>
    <w:rsid w:val="003D3603"/>
    <w:rsid w:val="003D3B19"/>
    <w:rsid w:val="003D5807"/>
    <w:rsid w:val="003F0292"/>
    <w:rsid w:val="003F5062"/>
    <w:rsid w:val="00403687"/>
    <w:rsid w:val="00404800"/>
    <w:rsid w:val="00406486"/>
    <w:rsid w:val="004106F4"/>
    <w:rsid w:val="00412A8E"/>
    <w:rsid w:val="0042493A"/>
    <w:rsid w:val="00424C73"/>
    <w:rsid w:val="004261C5"/>
    <w:rsid w:val="00426B98"/>
    <w:rsid w:val="00434C3B"/>
    <w:rsid w:val="00443F90"/>
    <w:rsid w:val="004526A7"/>
    <w:rsid w:val="004536FB"/>
    <w:rsid w:val="0046002A"/>
    <w:rsid w:val="00460B32"/>
    <w:rsid w:val="00462215"/>
    <w:rsid w:val="00462D55"/>
    <w:rsid w:val="00473EA1"/>
    <w:rsid w:val="004765F2"/>
    <w:rsid w:val="00480FB7"/>
    <w:rsid w:val="00485A80"/>
    <w:rsid w:val="00492B9D"/>
    <w:rsid w:val="004B2A1B"/>
    <w:rsid w:val="004B51AB"/>
    <w:rsid w:val="004C04C8"/>
    <w:rsid w:val="004C05CB"/>
    <w:rsid w:val="004C0F39"/>
    <w:rsid w:val="004C2345"/>
    <w:rsid w:val="004D0CD2"/>
    <w:rsid w:val="004D1855"/>
    <w:rsid w:val="004E6283"/>
    <w:rsid w:val="004F7815"/>
    <w:rsid w:val="0051219A"/>
    <w:rsid w:val="00517473"/>
    <w:rsid w:val="00520026"/>
    <w:rsid w:val="0052686F"/>
    <w:rsid w:val="00532272"/>
    <w:rsid w:val="00536F4C"/>
    <w:rsid w:val="0054284D"/>
    <w:rsid w:val="00543194"/>
    <w:rsid w:val="00551215"/>
    <w:rsid w:val="00551DC3"/>
    <w:rsid w:val="00552C41"/>
    <w:rsid w:val="00552F0F"/>
    <w:rsid w:val="00553144"/>
    <w:rsid w:val="00554A1E"/>
    <w:rsid w:val="00555793"/>
    <w:rsid w:val="00557B13"/>
    <w:rsid w:val="005728C0"/>
    <w:rsid w:val="00573CA9"/>
    <w:rsid w:val="0058351B"/>
    <w:rsid w:val="00584A10"/>
    <w:rsid w:val="00587960"/>
    <w:rsid w:val="00592893"/>
    <w:rsid w:val="005936C0"/>
    <w:rsid w:val="00593F1A"/>
    <w:rsid w:val="005A622F"/>
    <w:rsid w:val="005A777E"/>
    <w:rsid w:val="005B3F46"/>
    <w:rsid w:val="005C4013"/>
    <w:rsid w:val="005D27C6"/>
    <w:rsid w:val="005D7FF3"/>
    <w:rsid w:val="005E5663"/>
    <w:rsid w:val="005E5B1B"/>
    <w:rsid w:val="005F62D8"/>
    <w:rsid w:val="00601948"/>
    <w:rsid w:val="00614026"/>
    <w:rsid w:val="00614372"/>
    <w:rsid w:val="00616BC6"/>
    <w:rsid w:val="0062501E"/>
    <w:rsid w:val="00634E54"/>
    <w:rsid w:val="00637B19"/>
    <w:rsid w:val="00637CC5"/>
    <w:rsid w:val="00643936"/>
    <w:rsid w:val="00644E4C"/>
    <w:rsid w:val="00652188"/>
    <w:rsid w:val="00660ADD"/>
    <w:rsid w:val="0066157A"/>
    <w:rsid w:val="00662169"/>
    <w:rsid w:val="00665BFE"/>
    <w:rsid w:val="00683241"/>
    <w:rsid w:val="006835E4"/>
    <w:rsid w:val="0068614C"/>
    <w:rsid w:val="006864A0"/>
    <w:rsid w:val="00692770"/>
    <w:rsid w:val="00694826"/>
    <w:rsid w:val="006A0C01"/>
    <w:rsid w:val="006A2443"/>
    <w:rsid w:val="006A5995"/>
    <w:rsid w:val="006A6FD1"/>
    <w:rsid w:val="006B0215"/>
    <w:rsid w:val="006B2E47"/>
    <w:rsid w:val="006B3BAD"/>
    <w:rsid w:val="006B69DF"/>
    <w:rsid w:val="006B7977"/>
    <w:rsid w:val="006C0FFC"/>
    <w:rsid w:val="006C616A"/>
    <w:rsid w:val="006C68C3"/>
    <w:rsid w:val="006C7898"/>
    <w:rsid w:val="006D061B"/>
    <w:rsid w:val="006D14E9"/>
    <w:rsid w:val="006D33A3"/>
    <w:rsid w:val="006D5BBE"/>
    <w:rsid w:val="006E1172"/>
    <w:rsid w:val="006E3D6D"/>
    <w:rsid w:val="006F0B6A"/>
    <w:rsid w:val="006F136C"/>
    <w:rsid w:val="006F7FE1"/>
    <w:rsid w:val="00706D9D"/>
    <w:rsid w:val="00713457"/>
    <w:rsid w:val="007148FD"/>
    <w:rsid w:val="007151BE"/>
    <w:rsid w:val="0071583C"/>
    <w:rsid w:val="0072207E"/>
    <w:rsid w:val="007251AD"/>
    <w:rsid w:val="00731642"/>
    <w:rsid w:val="007419B9"/>
    <w:rsid w:val="00745089"/>
    <w:rsid w:val="00760AA5"/>
    <w:rsid w:val="007654E6"/>
    <w:rsid w:val="007713F2"/>
    <w:rsid w:val="00792BC1"/>
    <w:rsid w:val="00795D44"/>
    <w:rsid w:val="007968EA"/>
    <w:rsid w:val="007A1488"/>
    <w:rsid w:val="007A1698"/>
    <w:rsid w:val="007A23EB"/>
    <w:rsid w:val="007A2429"/>
    <w:rsid w:val="007A3580"/>
    <w:rsid w:val="007A3C3D"/>
    <w:rsid w:val="007A4DC4"/>
    <w:rsid w:val="007B1450"/>
    <w:rsid w:val="007B2DEC"/>
    <w:rsid w:val="007C2D8C"/>
    <w:rsid w:val="007E0D92"/>
    <w:rsid w:val="007F0CD8"/>
    <w:rsid w:val="007F3051"/>
    <w:rsid w:val="007F4019"/>
    <w:rsid w:val="007F4C0A"/>
    <w:rsid w:val="00802679"/>
    <w:rsid w:val="00803744"/>
    <w:rsid w:val="0081158D"/>
    <w:rsid w:val="00813042"/>
    <w:rsid w:val="00816C78"/>
    <w:rsid w:val="00817413"/>
    <w:rsid w:val="00824967"/>
    <w:rsid w:val="00827A3F"/>
    <w:rsid w:val="00832586"/>
    <w:rsid w:val="0084625F"/>
    <w:rsid w:val="00852C57"/>
    <w:rsid w:val="00871396"/>
    <w:rsid w:val="00871B3B"/>
    <w:rsid w:val="008734C3"/>
    <w:rsid w:val="00873D50"/>
    <w:rsid w:val="008752EC"/>
    <w:rsid w:val="00880664"/>
    <w:rsid w:val="00880C7A"/>
    <w:rsid w:val="00891913"/>
    <w:rsid w:val="00892674"/>
    <w:rsid w:val="008960CB"/>
    <w:rsid w:val="008A25C8"/>
    <w:rsid w:val="008B0A21"/>
    <w:rsid w:val="008C3F9E"/>
    <w:rsid w:val="008C66D8"/>
    <w:rsid w:val="008F19CA"/>
    <w:rsid w:val="008F70C0"/>
    <w:rsid w:val="00902900"/>
    <w:rsid w:val="00912154"/>
    <w:rsid w:val="00912536"/>
    <w:rsid w:val="00913781"/>
    <w:rsid w:val="009202CC"/>
    <w:rsid w:val="00922184"/>
    <w:rsid w:val="00932742"/>
    <w:rsid w:val="00932D07"/>
    <w:rsid w:val="00943B1E"/>
    <w:rsid w:val="00950443"/>
    <w:rsid w:val="0095205C"/>
    <w:rsid w:val="009564B0"/>
    <w:rsid w:val="00967D54"/>
    <w:rsid w:val="00974BC4"/>
    <w:rsid w:val="00981F93"/>
    <w:rsid w:val="009C17F6"/>
    <w:rsid w:val="009C28CC"/>
    <w:rsid w:val="009C2C64"/>
    <w:rsid w:val="009C5A8C"/>
    <w:rsid w:val="009C615A"/>
    <w:rsid w:val="009C71F1"/>
    <w:rsid w:val="009E6A55"/>
    <w:rsid w:val="009F58D5"/>
    <w:rsid w:val="00A03649"/>
    <w:rsid w:val="00A04D87"/>
    <w:rsid w:val="00A056A1"/>
    <w:rsid w:val="00A15E55"/>
    <w:rsid w:val="00A178C6"/>
    <w:rsid w:val="00A22C61"/>
    <w:rsid w:val="00A24B6F"/>
    <w:rsid w:val="00A27E2C"/>
    <w:rsid w:val="00A308F7"/>
    <w:rsid w:val="00A326FD"/>
    <w:rsid w:val="00A37CBA"/>
    <w:rsid w:val="00A4068C"/>
    <w:rsid w:val="00A52BE9"/>
    <w:rsid w:val="00A5426F"/>
    <w:rsid w:val="00A55FEA"/>
    <w:rsid w:val="00A616A4"/>
    <w:rsid w:val="00A648EA"/>
    <w:rsid w:val="00A707AE"/>
    <w:rsid w:val="00A71A47"/>
    <w:rsid w:val="00A72869"/>
    <w:rsid w:val="00A75666"/>
    <w:rsid w:val="00A8501F"/>
    <w:rsid w:val="00A970C6"/>
    <w:rsid w:val="00A97149"/>
    <w:rsid w:val="00A979B8"/>
    <w:rsid w:val="00AA0D3B"/>
    <w:rsid w:val="00AB170C"/>
    <w:rsid w:val="00AC4316"/>
    <w:rsid w:val="00AE4455"/>
    <w:rsid w:val="00AE4CA6"/>
    <w:rsid w:val="00B036D6"/>
    <w:rsid w:val="00B106F3"/>
    <w:rsid w:val="00B24118"/>
    <w:rsid w:val="00B24872"/>
    <w:rsid w:val="00B26107"/>
    <w:rsid w:val="00B266A2"/>
    <w:rsid w:val="00B42401"/>
    <w:rsid w:val="00B47016"/>
    <w:rsid w:val="00B52C35"/>
    <w:rsid w:val="00B539DC"/>
    <w:rsid w:val="00B54188"/>
    <w:rsid w:val="00B6187A"/>
    <w:rsid w:val="00B61D46"/>
    <w:rsid w:val="00B63E04"/>
    <w:rsid w:val="00B655F9"/>
    <w:rsid w:val="00B66093"/>
    <w:rsid w:val="00B73880"/>
    <w:rsid w:val="00B73963"/>
    <w:rsid w:val="00B84A73"/>
    <w:rsid w:val="00B87A6A"/>
    <w:rsid w:val="00BA54B0"/>
    <w:rsid w:val="00BB6A43"/>
    <w:rsid w:val="00BC3F42"/>
    <w:rsid w:val="00BD060E"/>
    <w:rsid w:val="00BE11DB"/>
    <w:rsid w:val="00BE14A5"/>
    <w:rsid w:val="00BE341F"/>
    <w:rsid w:val="00BE380B"/>
    <w:rsid w:val="00BE7007"/>
    <w:rsid w:val="00BF00DE"/>
    <w:rsid w:val="00BF0433"/>
    <w:rsid w:val="00BF487B"/>
    <w:rsid w:val="00BF6DD4"/>
    <w:rsid w:val="00C031AA"/>
    <w:rsid w:val="00C0492D"/>
    <w:rsid w:val="00C12BDC"/>
    <w:rsid w:val="00C14143"/>
    <w:rsid w:val="00C17354"/>
    <w:rsid w:val="00C235BE"/>
    <w:rsid w:val="00C26C00"/>
    <w:rsid w:val="00C42428"/>
    <w:rsid w:val="00C51BFE"/>
    <w:rsid w:val="00C57643"/>
    <w:rsid w:val="00C61EF2"/>
    <w:rsid w:val="00C628E5"/>
    <w:rsid w:val="00C66F99"/>
    <w:rsid w:val="00C80F67"/>
    <w:rsid w:val="00C820F0"/>
    <w:rsid w:val="00C8446C"/>
    <w:rsid w:val="00C868C9"/>
    <w:rsid w:val="00C919A3"/>
    <w:rsid w:val="00C95A39"/>
    <w:rsid w:val="00CB492B"/>
    <w:rsid w:val="00CB4B69"/>
    <w:rsid w:val="00CB6CDA"/>
    <w:rsid w:val="00CB77B6"/>
    <w:rsid w:val="00CD042D"/>
    <w:rsid w:val="00CD0CCF"/>
    <w:rsid w:val="00CD317B"/>
    <w:rsid w:val="00CE1669"/>
    <w:rsid w:val="00CE35A3"/>
    <w:rsid w:val="00CE369A"/>
    <w:rsid w:val="00CE3BB4"/>
    <w:rsid w:val="00CF739A"/>
    <w:rsid w:val="00D02FBF"/>
    <w:rsid w:val="00D107A0"/>
    <w:rsid w:val="00D13742"/>
    <w:rsid w:val="00D13AEE"/>
    <w:rsid w:val="00D178B3"/>
    <w:rsid w:val="00D17F29"/>
    <w:rsid w:val="00D3151C"/>
    <w:rsid w:val="00D35C72"/>
    <w:rsid w:val="00D41E7C"/>
    <w:rsid w:val="00D45C79"/>
    <w:rsid w:val="00D51823"/>
    <w:rsid w:val="00D53698"/>
    <w:rsid w:val="00D55416"/>
    <w:rsid w:val="00D61008"/>
    <w:rsid w:val="00D642D4"/>
    <w:rsid w:val="00D708BE"/>
    <w:rsid w:val="00D70A85"/>
    <w:rsid w:val="00D765F6"/>
    <w:rsid w:val="00D82092"/>
    <w:rsid w:val="00D83191"/>
    <w:rsid w:val="00D95425"/>
    <w:rsid w:val="00DA1A2A"/>
    <w:rsid w:val="00DA3A0C"/>
    <w:rsid w:val="00DA628F"/>
    <w:rsid w:val="00DA7F4F"/>
    <w:rsid w:val="00DC1657"/>
    <w:rsid w:val="00DC26AA"/>
    <w:rsid w:val="00DD3C62"/>
    <w:rsid w:val="00DE06E3"/>
    <w:rsid w:val="00DE477A"/>
    <w:rsid w:val="00DE53F5"/>
    <w:rsid w:val="00DE73CB"/>
    <w:rsid w:val="00DF53A9"/>
    <w:rsid w:val="00E00585"/>
    <w:rsid w:val="00E01E5B"/>
    <w:rsid w:val="00E0294A"/>
    <w:rsid w:val="00E100B9"/>
    <w:rsid w:val="00E115B6"/>
    <w:rsid w:val="00E13991"/>
    <w:rsid w:val="00E14A1D"/>
    <w:rsid w:val="00E15D59"/>
    <w:rsid w:val="00E171B0"/>
    <w:rsid w:val="00E17628"/>
    <w:rsid w:val="00E222C2"/>
    <w:rsid w:val="00E22B46"/>
    <w:rsid w:val="00E259AB"/>
    <w:rsid w:val="00E45B8B"/>
    <w:rsid w:val="00E46D05"/>
    <w:rsid w:val="00E5021D"/>
    <w:rsid w:val="00E608E4"/>
    <w:rsid w:val="00E60BA0"/>
    <w:rsid w:val="00E73E50"/>
    <w:rsid w:val="00E86F48"/>
    <w:rsid w:val="00E91D3A"/>
    <w:rsid w:val="00E92A34"/>
    <w:rsid w:val="00E965F0"/>
    <w:rsid w:val="00EA1AA3"/>
    <w:rsid w:val="00EA46CD"/>
    <w:rsid w:val="00EA7D5C"/>
    <w:rsid w:val="00ED34C7"/>
    <w:rsid w:val="00EE16C4"/>
    <w:rsid w:val="00EE6B6A"/>
    <w:rsid w:val="00EF1D0C"/>
    <w:rsid w:val="00EF43FA"/>
    <w:rsid w:val="00F06525"/>
    <w:rsid w:val="00F07925"/>
    <w:rsid w:val="00F14D3C"/>
    <w:rsid w:val="00F152B2"/>
    <w:rsid w:val="00F33A61"/>
    <w:rsid w:val="00F3565D"/>
    <w:rsid w:val="00F37B93"/>
    <w:rsid w:val="00F5415F"/>
    <w:rsid w:val="00F62634"/>
    <w:rsid w:val="00F6593A"/>
    <w:rsid w:val="00F71CBE"/>
    <w:rsid w:val="00F82D18"/>
    <w:rsid w:val="00F8370D"/>
    <w:rsid w:val="00F838D1"/>
    <w:rsid w:val="00F8566D"/>
    <w:rsid w:val="00F90A28"/>
    <w:rsid w:val="00FA0CF7"/>
    <w:rsid w:val="00FC2890"/>
    <w:rsid w:val="00FC329A"/>
    <w:rsid w:val="00FC71E7"/>
    <w:rsid w:val="00FE0041"/>
    <w:rsid w:val="00FE1F26"/>
    <w:rsid w:val="00FE488F"/>
    <w:rsid w:val="00FE6148"/>
    <w:rsid w:val="00FE68B8"/>
    <w:rsid w:val="00FE7C8C"/>
    <w:rsid w:val="00FF0CB7"/>
    <w:rsid w:val="00FF2441"/>
    <w:rsid w:val="00FF345C"/>
    <w:rsid w:val="00FF4205"/>
    <w:rsid w:val="00FF6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E7C"/>
  </w:style>
  <w:style w:type="paragraph" w:styleId="Heading1">
    <w:name w:val="heading 1"/>
    <w:basedOn w:val="Normal"/>
    <w:next w:val="Normal"/>
    <w:link w:val="Heading1Char"/>
    <w:uiPriority w:val="9"/>
    <w:qFormat/>
    <w:rsid w:val="00FE1F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462D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51">
    <w:name w:val="Grid Table 6 Colorful - Accent 51"/>
    <w:basedOn w:val="TableNormal"/>
    <w:uiPriority w:val="51"/>
    <w:rsid w:val="00462D5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11">
    <w:name w:val="Plain Table 11"/>
    <w:basedOn w:val="TableNormal"/>
    <w:uiPriority w:val="41"/>
    <w:rsid w:val="00C919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9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9A3"/>
  </w:style>
  <w:style w:type="paragraph" w:styleId="Footer">
    <w:name w:val="footer"/>
    <w:basedOn w:val="Normal"/>
    <w:link w:val="FooterChar"/>
    <w:uiPriority w:val="99"/>
    <w:unhideWhenUsed/>
    <w:rsid w:val="00C9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9A3"/>
  </w:style>
  <w:style w:type="table" w:customStyle="1" w:styleId="GridTable6Colorful-Accent11">
    <w:name w:val="Grid Table 6 Colorful - Accent 11"/>
    <w:basedOn w:val="TableNormal"/>
    <w:uiPriority w:val="51"/>
    <w:rsid w:val="00164627"/>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41">
    <w:name w:val="Plain Table 41"/>
    <w:basedOn w:val="TableNormal"/>
    <w:uiPriority w:val="44"/>
    <w:rsid w:val="00C820F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6A5995"/>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1">
    <w:name w:val="Grid Table 5 Dark - Accent 11"/>
    <w:basedOn w:val="TableNormal"/>
    <w:uiPriority w:val="50"/>
    <w:rsid w:val="00D41E7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loonText">
    <w:name w:val="Balloon Text"/>
    <w:basedOn w:val="Normal"/>
    <w:link w:val="BalloonTextChar"/>
    <w:uiPriority w:val="99"/>
    <w:semiHidden/>
    <w:unhideWhenUsed/>
    <w:rsid w:val="00A85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1F"/>
    <w:rPr>
      <w:rFonts w:ascii="Tahoma" w:hAnsi="Tahoma" w:cs="Tahoma"/>
      <w:sz w:val="16"/>
      <w:szCs w:val="16"/>
    </w:rPr>
  </w:style>
  <w:style w:type="paragraph" w:styleId="ListParagraph">
    <w:name w:val="List Paragraph"/>
    <w:basedOn w:val="Normal"/>
    <w:uiPriority w:val="34"/>
    <w:qFormat/>
    <w:rsid w:val="002C0923"/>
    <w:pPr>
      <w:ind w:left="720"/>
      <w:contextualSpacing/>
    </w:pPr>
  </w:style>
  <w:style w:type="table" w:customStyle="1" w:styleId="GridTable1Light">
    <w:name w:val="Grid Table 1 Light"/>
    <w:basedOn w:val="TableNormal"/>
    <w:uiPriority w:val="46"/>
    <w:rsid w:val="008C3F9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765DD"/>
    <w:rPr>
      <w:color w:val="0563C1" w:themeColor="hyperlink"/>
      <w:u w:val="single"/>
    </w:rPr>
  </w:style>
  <w:style w:type="character" w:customStyle="1" w:styleId="UnresolvedMention">
    <w:name w:val="Unresolved Mention"/>
    <w:basedOn w:val="DefaultParagraphFont"/>
    <w:uiPriority w:val="99"/>
    <w:semiHidden/>
    <w:unhideWhenUsed/>
    <w:rsid w:val="001765DD"/>
    <w:rPr>
      <w:color w:val="605E5C"/>
      <w:shd w:val="clear" w:color="auto" w:fill="E1DFDD"/>
    </w:rPr>
  </w:style>
  <w:style w:type="paragraph" w:styleId="Caption">
    <w:name w:val="caption"/>
    <w:basedOn w:val="Normal"/>
    <w:next w:val="Normal"/>
    <w:uiPriority w:val="35"/>
    <w:unhideWhenUsed/>
    <w:qFormat/>
    <w:rsid w:val="00270A13"/>
    <w:pPr>
      <w:bidi/>
      <w:spacing w:after="200" w:line="240" w:lineRule="auto"/>
    </w:pPr>
    <w:rPr>
      <w:rFonts w:ascii="Calibri" w:eastAsia="Calibri" w:hAnsi="Calibri" w:cs="Arial"/>
      <w:b/>
      <w:bCs/>
      <w:color w:val="5B9BD5"/>
      <w:sz w:val="18"/>
      <w:szCs w:val="18"/>
      <w:lang w:bidi="fa-IR"/>
    </w:rPr>
  </w:style>
  <w:style w:type="paragraph" w:styleId="NormalWeb">
    <w:name w:val="Normal (Web)"/>
    <w:basedOn w:val="Normal"/>
    <w:uiPriority w:val="99"/>
    <w:semiHidden/>
    <w:unhideWhenUsed/>
    <w:rsid w:val="00E00585"/>
    <w:rPr>
      <w:rFonts w:ascii="Times New Roman" w:hAnsi="Times New Roman" w:cs="Times New Roman"/>
      <w:sz w:val="24"/>
      <w:szCs w:val="24"/>
    </w:rPr>
  </w:style>
  <w:style w:type="character" w:customStyle="1" w:styleId="Heading1Char">
    <w:name w:val="Heading 1 Char"/>
    <w:basedOn w:val="DefaultParagraphFont"/>
    <w:link w:val="Heading1"/>
    <w:uiPriority w:val="9"/>
    <w:rsid w:val="00FE1F26"/>
    <w:rPr>
      <w:rFonts w:asciiTheme="majorHAnsi" w:eastAsiaTheme="majorEastAsia" w:hAnsiTheme="majorHAnsi" w:cstheme="majorBidi"/>
      <w:color w:val="2E74B5" w:themeColor="accent1" w:themeShade="BF"/>
      <w:sz w:val="32"/>
      <w:szCs w:val="32"/>
    </w:rPr>
  </w:style>
  <w:style w:type="table" w:customStyle="1" w:styleId="PlainTable2">
    <w:name w:val="Plain Table 2"/>
    <w:basedOn w:val="TableNormal"/>
    <w:uiPriority w:val="42"/>
    <w:rsid w:val="000E7BC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aliases w:val=" Char Char Char, Char, Char Char Char2, Char4 Char"/>
    <w:basedOn w:val="Normal"/>
    <w:link w:val="FootnoteTextChar"/>
    <w:unhideWhenUsed/>
    <w:rsid w:val="00BE14A5"/>
    <w:pPr>
      <w:spacing w:after="0" w:line="240" w:lineRule="auto"/>
    </w:pPr>
    <w:rPr>
      <w:sz w:val="20"/>
      <w:szCs w:val="20"/>
    </w:rPr>
  </w:style>
  <w:style w:type="character" w:customStyle="1" w:styleId="FootnoteTextChar">
    <w:name w:val="Footnote Text Char"/>
    <w:aliases w:val=" Char Char Char Char, Char Char, Char Char Char2 Char, Char4 Char Char"/>
    <w:basedOn w:val="DefaultParagraphFont"/>
    <w:link w:val="FootnoteText"/>
    <w:rsid w:val="00BE14A5"/>
    <w:rPr>
      <w:sz w:val="20"/>
      <w:szCs w:val="20"/>
    </w:rPr>
  </w:style>
  <w:style w:type="character" w:styleId="FootnoteReference">
    <w:name w:val="footnote reference"/>
    <w:basedOn w:val="DefaultParagraphFont"/>
    <w:uiPriority w:val="99"/>
    <w:semiHidden/>
    <w:unhideWhenUsed/>
    <w:rsid w:val="00BE14A5"/>
    <w:rPr>
      <w:vertAlign w:val="superscript"/>
    </w:rPr>
  </w:style>
  <w:style w:type="table" w:customStyle="1" w:styleId="PlainTable1">
    <w:name w:val="Plain Table 1"/>
    <w:basedOn w:val="TableNormal"/>
    <w:uiPriority w:val="41"/>
    <w:rsid w:val="00E171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E171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171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223E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B63E04"/>
    <w:rPr>
      <w:i/>
      <w:iCs/>
    </w:rPr>
  </w:style>
  <w:style w:type="character" w:customStyle="1" w:styleId="identifier">
    <w:name w:val="identifier"/>
    <w:basedOn w:val="DefaultParagraphFont"/>
    <w:rsid w:val="00361A39"/>
  </w:style>
  <w:style w:type="character" w:customStyle="1" w:styleId="id-label">
    <w:name w:val="id-label"/>
    <w:basedOn w:val="DefaultParagraphFont"/>
    <w:rsid w:val="00361A39"/>
  </w:style>
  <w:style w:type="paragraph" w:styleId="NoSpacing">
    <w:name w:val="No Spacing"/>
    <w:link w:val="NoSpacingChar"/>
    <w:uiPriority w:val="1"/>
    <w:qFormat/>
    <w:rsid w:val="007A1488"/>
    <w:pPr>
      <w:spacing w:after="0" w:line="240" w:lineRule="auto"/>
    </w:pPr>
  </w:style>
  <w:style w:type="character" w:customStyle="1" w:styleId="NoSpacingChar">
    <w:name w:val="No Spacing Char"/>
    <w:link w:val="NoSpacing"/>
    <w:uiPriority w:val="1"/>
    <w:locked/>
    <w:rsid w:val="007A1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E7C"/>
  </w:style>
  <w:style w:type="paragraph" w:styleId="Heading1">
    <w:name w:val="heading 1"/>
    <w:basedOn w:val="Normal"/>
    <w:next w:val="Normal"/>
    <w:link w:val="Heading1Char"/>
    <w:uiPriority w:val="9"/>
    <w:qFormat/>
    <w:rsid w:val="00FE1F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462D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51">
    <w:name w:val="Grid Table 6 Colorful - Accent 51"/>
    <w:basedOn w:val="TableNormal"/>
    <w:uiPriority w:val="51"/>
    <w:rsid w:val="00462D5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11">
    <w:name w:val="Plain Table 11"/>
    <w:basedOn w:val="TableNormal"/>
    <w:uiPriority w:val="41"/>
    <w:rsid w:val="00C919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9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9A3"/>
  </w:style>
  <w:style w:type="paragraph" w:styleId="Footer">
    <w:name w:val="footer"/>
    <w:basedOn w:val="Normal"/>
    <w:link w:val="FooterChar"/>
    <w:uiPriority w:val="99"/>
    <w:unhideWhenUsed/>
    <w:rsid w:val="00C9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9A3"/>
  </w:style>
  <w:style w:type="table" w:customStyle="1" w:styleId="GridTable6Colorful-Accent11">
    <w:name w:val="Grid Table 6 Colorful - Accent 11"/>
    <w:basedOn w:val="TableNormal"/>
    <w:uiPriority w:val="51"/>
    <w:rsid w:val="00164627"/>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41">
    <w:name w:val="Plain Table 41"/>
    <w:basedOn w:val="TableNormal"/>
    <w:uiPriority w:val="44"/>
    <w:rsid w:val="00C820F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6A5995"/>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1">
    <w:name w:val="Grid Table 5 Dark - Accent 11"/>
    <w:basedOn w:val="TableNormal"/>
    <w:uiPriority w:val="50"/>
    <w:rsid w:val="00D41E7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loonText">
    <w:name w:val="Balloon Text"/>
    <w:basedOn w:val="Normal"/>
    <w:link w:val="BalloonTextChar"/>
    <w:uiPriority w:val="99"/>
    <w:semiHidden/>
    <w:unhideWhenUsed/>
    <w:rsid w:val="00A85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1F"/>
    <w:rPr>
      <w:rFonts w:ascii="Tahoma" w:hAnsi="Tahoma" w:cs="Tahoma"/>
      <w:sz w:val="16"/>
      <w:szCs w:val="16"/>
    </w:rPr>
  </w:style>
  <w:style w:type="paragraph" w:styleId="ListParagraph">
    <w:name w:val="List Paragraph"/>
    <w:basedOn w:val="Normal"/>
    <w:uiPriority w:val="34"/>
    <w:qFormat/>
    <w:rsid w:val="002C0923"/>
    <w:pPr>
      <w:ind w:left="720"/>
      <w:contextualSpacing/>
    </w:pPr>
  </w:style>
  <w:style w:type="table" w:customStyle="1" w:styleId="GridTable1Light">
    <w:name w:val="Grid Table 1 Light"/>
    <w:basedOn w:val="TableNormal"/>
    <w:uiPriority w:val="46"/>
    <w:rsid w:val="008C3F9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765DD"/>
    <w:rPr>
      <w:color w:val="0563C1" w:themeColor="hyperlink"/>
      <w:u w:val="single"/>
    </w:rPr>
  </w:style>
  <w:style w:type="character" w:customStyle="1" w:styleId="UnresolvedMention">
    <w:name w:val="Unresolved Mention"/>
    <w:basedOn w:val="DefaultParagraphFont"/>
    <w:uiPriority w:val="99"/>
    <w:semiHidden/>
    <w:unhideWhenUsed/>
    <w:rsid w:val="001765DD"/>
    <w:rPr>
      <w:color w:val="605E5C"/>
      <w:shd w:val="clear" w:color="auto" w:fill="E1DFDD"/>
    </w:rPr>
  </w:style>
  <w:style w:type="paragraph" w:styleId="Caption">
    <w:name w:val="caption"/>
    <w:basedOn w:val="Normal"/>
    <w:next w:val="Normal"/>
    <w:uiPriority w:val="35"/>
    <w:unhideWhenUsed/>
    <w:qFormat/>
    <w:rsid w:val="00270A13"/>
    <w:pPr>
      <w:bidi/>
      <w:spacing w:after="200" w:line="240" w:lineRule="auto"/>
    </w:pPr>
    <w:rPr>
      <w:rFonts w:ascii="Calibri" w:eastAsia="Calibri" w:hAnsi="Calibri" w:cs="Arial"/>
      <w:b/>
      <w:bCs/>
      <w:color w:val="5B9BD5"/>
      <w:sz w:val="18"/>
      <w:szCs w:val="18"/>
      <w:lang w:bidi="fa-IR"/>
    </w:rPr>
  </w:style>
  <w:style w:type="paragraph" w:styleId="NormalWeb">
    <w:name w:val="Normal (Web)"/>
    <w:basedOn w:val="Normal"/>
    <w:uiPriority w:val="99"/>
    <w:semiHidden/>
    <w:unhideWhenUsed/>
    <w:rsid w:val="00E00585"/>
    <w:rPr>
      <w:rFonts w:ascii="Times New Roman" w:hAnsi="Times New Roman" w:cs="Times New Roman"/>
      <w:sz w:val="24"/>
      <w:szCs w:val="24"/>
    </w:rPr>
  </w:style>
  <w:style w:type="character" w:customStyle="1" w:styleId="Heading1Char">
    <w:name w:val="Heading 1 Char"/>
    <w:basedOn w:val="DefaultParagraphFont"/>
    <w:link w:val="Heading1"/>
    <w:uiPriority w:val="9"/>
    <w:rsid w:val="00FE1F26"/>
    <w:rPr>
      <w:rFonts w:asciiTheme="majorHAnsi" w:eastAsiaTheme="majorEastAsia" w:hAnsiTheme="majorHAnsi" w:cstheme="majorBidi"/>
      <w:color w:val="2E74B5" w:themeColor="accent1" w:themeShade="BF"/>
      <w:sz w:val="32"/>
      <w:szCs w:val="32"/>
    </w:rPr>
  </w:style>
  <w:style w:type="table" w:customStyle="1" w:styleId="PlainTable2">
    <w:name w:val="Plain Table 2"/>
    <w:basedOn w:val="TableNormal"/>
    <w:uiPriority w:val="42"/>
    <w:rsid w:val="000E7BC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aliases w:val=" Char Char Char, Char, Char Char Char2, Char4 Char"/>
    <w:basedOn w:val="Normal"/>
    <w:link w:val="FootnoteTextChar"/>
    <w:unhideWhenUsed/>
    <w:rsid w:val="00BE14A5"/>
    <w:pPr>
      <w:spacing w:after="0" w:line="240" w:lineRule="auto"/>
    </w:pPr>
    <w:rPr>
      <w:sz w:val="20"/>
      <w:szCs w:val="20"/>
    </w:rPr>
  </w:style>
  <w:style w:type="character" w:customStyle="1" w:styleId="FootnoteTextChar">
    <w:name w:val="Footnote Text Char"/>
    <w:aliases w:val=" Char Char Char Char, Char Char, Char Char Char2 Char, Char4 Char Char"/>
    <w:basedOn w:val="DefaultParagraphFont"/>
    <w:link w:val="FootnoteText"/>
    <w:rsid w:val="00BE14A5"/>
    <w:rPr>
      <w:sz w:val="20"/>
      <w:szCs w:val="20"/>
    </w:rPr>
  </w:style>
  <w:style w:type="character" w:styleId="FootnoteReference">
    <w:name w:val="footnote reference"/>
    <w:basedOn w:val="DefaultParagraphFont"/>
    <w:uiPriority w:val="99"/>
    <w:semiHidden/>
    <w:unhideWhenUsed/>
    <w:rsid w:val="00BE14A5"/>
    <w:rPr>
      <w:vertAlign w:val="superscript"/>
    </w:rPr>
  </w:style>
  <w:style w:type="table" w:customStyle="1" w:styleId="PlainTable1">
    <w:name w:val="Plain Table 1"/>
    <w:basedOn w:val="TableNormal"/>
    <w:uiPriority w:val="41"/>
    <w:rsid w:val="00E171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E171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171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223E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B63E04"/>
    <w:rPr>
      <w:i/>
      <w:iCs/>
    </w:rPr>
  </w:style>
  <w:style w:type="character" w:customStyle="1" w:styleId="identifier">
    <w:name w:val="identifier"/>
    <w:basedOn w:val="DefaultParagraphFont"/>
    <w:rsid w:val="00361A39"/>
  </w:style>
  <w:style w:type="character" w:customStyle="1" w:styleId="id-label">
    <w:name w:val="id-label"/>
    <w:basedOn w:val="DefaultParagraphFont"/>
    <w:rsid w:val="00361A39"/>
  </w:style>
  <w:style w:type="paragraph" w:styleId="NoSpacing">
    <w:name w:val="No Spacing"/>
    <w:link w:val="NoSpacingChar"/>
    <w:uiPriority w:val="1"/>
    <w:qFormat/>
    <w:rsid w:val="007A1488"/>
    <w:pPr>
      <w:spacing w:after="0" w:line="240" w:lineRule="auto"/>
    </w:pPr>
  </w:style>
  <w:style w:type="character" w:customStyle="1" w:styleId="NoSpacingChar">
    <w:name w:val="No Spacing Char"/>
    <w:link w:val="NoSpacing"/>
    <w:uiPriority w:val="1"/>
    <w:locked/>
    <w:rsid w:val="007A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5221">
      <w:bodyDiv w:val="1"/>
      <w:marLeft w:val="0"/>
      <w:marRight w:val="0"/>
      <w:marTop w:val="0"/>
      <w:marBottom w:val="0"/>
      <w:divBdr>
        <w:top w:val="none" w:sz="0" w:space="0" w:color="auto"/>
        <w:left w:val="none" w:sz="0" w:space="0" w:color="auto"/>
        <w:bottom w:val="none" w:sz="0" w:space="0" w:color="auto"/>
        <w:right w:val="none" w:sz="0" w:space="0" w:color="auto"/>
      </w:divBdr>
    </w:div>
    <w:div w:id="546449849">
      <w:bodyDiv w:val="1"/>
      <w:marLeft w:val="0"/>
      <w:marRight w:val="0"/>
      <w:marTop w:val="0"/>
      <w:marBottom w:val="0"/>
      <w:divBdr>
        <w:top w:val="none" w:sz="0" w:space="0" w:color="auto"/>
        <w:left w:val="none" w:sz="0" w:space="0" w:color="auto"/>
        <w:bottom w:val="none" w:sz="0" w:space="0" w:color="auto"/>
        <w:right w:val="none" w:sz="0" w:space="0" w:color="auto"/>
      </w:divBdr>
    </w:div>
    <w:div w:id="981348844">
      <w:bodyDiv w:val="1"/>
      <w:marLeft w:val="0"/>
      <w:marRight w:val="0"/>
      <w:marTop w:val="0"/>
      <w:marBottom w:val="0"/>
      <w:divBdr>
        <w:top w:val="none" w:sz="0" w:space="0" w:color="auto"/>
        <w:left w:val="none" w:sz="0" w:space="0" w:color="auto"/>
        <w:bottom w:val="none" w:sz="0" w:space="0" w:color="auto"/>
        <w:right w:val="none" w:sz="0" w:space="0" w:color="auto"/>
      </w:divBdr>
    </w:div>
    <w:div w:id="1183399710">
      <w:bodyDiv w:val="1"/>
      <w:marLeft w:val="0"/>
      <w:marRight w:val="0"/>
      <w:marTop w:val="0"/>
      <w:marBottom w:val="0"/>
      <w:divBdr>
        <w:top w:val="none" w:sz="0" w:space="0" w:color="auto"/>
        <w:left w:val="none" w:sz="0" w:space="0" w:color="auto"/>
        <w:bottom w:val="none" w:sz="0" w:space="0" w:color="auto"/>
        <w:right w:val="none" w:sz="0" w:space="0" w:color="auto"/>
      </w:divBdr>
    </w:div>
    <w:div w:id="1311524064">
      <w:bodyDiv w:val="1"/>
      <w:marLeft w:val="0"/>
      <w:marRight w:val="0"/>
      <w:marTop w:val="0"/>
      <w:marBottom w:val="0"/>
      <w:divBdr>
        <w:top w:val="none" w:sz="0" w:space="0" w:color="auto"/>
        <w:left w:val="none" w:sz="0" w:space="0" w:color="auto"/>
        <w:bottom w:val="none" w:sz="0" w:space="0" w:color="auto"/>
        <w:right w:val="none" w:sz="0" w:space="0" w:color="auto"/>
      </w:divBdr>
    </w:div>
    <w:div w:id="1900050028">
      <w:bodyDiv w:val="1"/>
      <w:marLeft w:val="0"/>
      <w:marRight w:val="0"/>
      <w:marTop w:val="0"/>
      <w:marBottom w:val="0"/>
      <w:divBdr>
        <w:top w:val="none" w:sz="0" w:space="0" w:color="auto"/>
        <w:left w:val="none" w:sz="0" w:space="0" w:color="auto"/>
        <w:bottom w:val="none" w:sz="0" w:space="0" w:color="auto"/>
        <w:right w:val="none" w:sz="0" w:space="0" w:color="auto"/>
      </w:divBdr>
    </w:div>
    <w:div w:id="2080328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hyperlink" Target="https://doi.org/10.22034/jgk.2022.308505.0" TargetMode="External"/><Relationship Id="rId39" Type="http://schemas.openxmlformats.org/officeDocument/2006/relationships/hyperlink" Target="https://doi.org/10.1016/j.rasd.2006.09.001" TargetMode="Externa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hyperlink" Target="https://doi.org/10.1016/j.jaac.2020.01.006" TargetMode="External"/><Relationship Id="rId42" Type="http://schemas.openxmlformats.org/officeDocument/2006/relationships/hyperlink" Target="mailto:hamzenejad@iust.ac.ir"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hyperlink" Target="https://doi.org/10.1046/j.1365-2788.2003.00464.x" TargetMode="External"/><Relationship Id="rId38" Type="http://schemas.openxmlformats.org/officeDocument/2006/relationships/hyperlink" Target="https://doi.org/10.1111/jir.13025"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dorl.net/dor/20.1001.1.22517278.1397.8.4.5.8" TargetMode="External"/><Relationship Id="rId41" Type="http://schemas.openxmlformats.org/officeDocument/2006/relationships/hyperlink" Target="https://doi.org/10.1080/13603116.2020.18181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hyperlink" Target="https://doi.org/10.1108/AMHID-03-2013-0027" TargetMode="External"/><Relationship Id="rId37" Type="http://schemas.openxmlformats.org/officeDocument/2006/relationships/hyperlink" Target="https://doi.org/10.1093/jcr/ucv049" TargetMode="External"/><Relationship Id="rId40" Type="http://schemas.openxmlformats.org/officeDocument/2006/relationships/hyperlink" Target="https://doi.org/10.1111/papt.12366"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diagramQuickStyle" Target="diagrams/quickStyle3.xml"/><Relationship Id="rId28" Type="http://schemas.openxmlformats.org/officeDocument/2006/relationships/hyperlink" Target="https://doi.org/10.30479/at.2020.11340.1293" TargetMode="External"/><Relationship Id="rId36" Type="http://schemas.openxmlformats.org/officeDocument/2006/relationships/hyperlink" Target="https://doi.org/10.1177/019874290603100402" TargetMode="External"/><Relationship Id="rId49"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hyperlink" Target="http://dorl.net/dor/20.1001.1.23222840.1394.5.0.23.7"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mzenejad@iust.ac.ir" TargetMode="External"/><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hyperlink" Target="https://doi:10.30475/isau.2015.61985" TargetMode="External"/><Relationship Id="rId30" Type="http://schemas.openxmlformats.org/officeDocument/2006/relationships/hyperlink" Target="https://doi.org/10.30475/isau.2018.68576" TargetMode="External"/><Relationship Id="rId35" Type="http://schemas.openxmlformats.org/officeDocument/2006/relationships/hyperlink" Target="https://doi.org/10.1080/15374416.2013.873979" TargetMode="External"/><Relationship Id="rId43" Type="http://schemas.openxmlformats.org/officeDocument/2006/relationships/image" Target="media/image2.PNG"/><Relationship Id="rId48" Type="http://schemas.openxmlformats.org/officeDocument/2006/relationships/footer" Target="footer3.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EFAF13-B796-4D92-B108-206CCA6CF05D}" type="doc">
      <dgm:prSet loTypeId="urn:microsoft.com/office/officeart/2005/8/layout/hierarchy4" loCatId="relationship" qsTypeId="urn:microsoft.com/office/officeart/2005/8/quickstyle/simple1" qsCatId="simple" csTypeId="urn:microsoft.com/office/officeart/2005/8/colors/accent3_1" csCatId="accent3" phldr="1"/>
      <dgm:spPr/>
      <dgm:t>
        <a:bodyPr/>
        <a:lstStyle/>
        <a:p>
          <a:pPr rtl="1"/>
          <a:endParaRPr lang="fa-IR"/>
        </a:p>
      </dgm:t>
    </dgm:pt>
    <dgm:pt modelId="{1C45B894-3BF8-4634-9439-CFAEEC9F3087}">
      <dgm:prSet phldrT="[Text]" custT="1"/>
      <dgm:spPr>
        <a:xfrm>
          <a:off x="1776060" y="832767"/>
          <a:ext cx="2074614" cy="2074614"/>
        </a:xfrm>
      </dgm:spPr>
      <dgm:t>
        <a:bodyPr/>
        <a:lstStyle/>
        <a:p>
          <a:pPr rtl="1"/>
          <a:r>
            <a:rPr lang="fa-IR" sz="1200">
              <a:cs typeface="B Lotus" panose="00000400000000000000" pitchFamily="2" charset="-78"/>
            </a:rPr>
            <a:t>علائم و حالات کودکان کم توان ذهنی</a:t>
          </a:r>
        </a:p>
      </dgm:t>
    </dgm:pt>
    <dgm:pt modelId="{8B4930BB-40C0-4A1E-99ED-913DFF0E72D9}" type="parTrans" cxnId="{BFC80741-95B9-4B90-A1C1-119710E1B4F3}">
      <dgm:prSet/>
      <dgm:spPr/>
      <dgm:t>
        <a:bodyPr/>
        <a:lstStyle/>
        <a:p>
          <a:pPr rtl="1"/>
          <a:endParaRPr lang="fa-IR"/>
        </a:p>
      </dgm:t>
    </dgm:pt>
    <dgm:pt modelId="{D941A6A3-716A-40F3-9EB0-F07C6CDA0900}" type="sibTrans" cxnId="{BFC80741-95B9-4B90-A1C1-119710E1B4F3}">
      <dgm:prSet/>
      <dgm:spPr/>
      <dgm:t>
        <a:bodyPr/>
        <a:lstStyle/>
        <a:p>
          <a:pPr rtl="1"/>
          <a:endParaRPr lang="fa-IR"/>
        </a:p>
      </dgm:t>
    </dgm:pt>
    <dgm:pt modelId="{B554A624-4EE6-477C-9136-090E5A9B1B54}">
      <dgm:prSet phldrT="[Text]" custT="1"/>
      <dgm:spPr>
        <a:xfrm>
          <a:off x="2294713" y="370"/>
          <a:ext cx="1037307" cy="1037307"/>
        </a:xfrm>
      </dgm:spPr>
      <dgm:t>
        <a:bodyPr/>
        <a:lstStyle/>
        <a:p>
          <a:pPr rtl="1"/>
          <a:r>
            <a:rPr lang="fa-IR" sz="1200" dirty="0">
              <a:cs typeface="B Lotus" panose="00000400000000000000" pitchFamily="2" charset="-78"/>
            </a:rPr>
            <a:t>اﺣﺴﺎس ﺗﻨﻬﺎﯾﯽ </a:t>
          </a:r>
        </a:p>
      </dgm:t>
    </dgm:pt>
    <dgm:pt modelId="{0434CB78-873F-4F16-8579-60E5B595BFFC}" type="parTrans" cxnId="{29790859-9F64-4120-9EAC-9C27CDBF7382}">
      <dgm:prSet/>
      <dgm:spPr/>
      <dgm:t>
        <a:bodyPr/>
        <a:lstStyle/>
        <a:p>
          <a:pPr rtl="1"/>
          <a:endParaRPr lang="fa-IR"/>
        </a:p>
      </dgm:t>
    </dgm:pt>
    <dgm:pt modelId="{FC40EFD5-BA3F-4EB2-A781-54573EF43255}" type="sibTrans" cxnId="{29790859-9F64-4120-9EAC-9C27CDBF7382}">
      <dgm:prSet/>
      <dgm:spPr/>
      <dgm:t>
        <a:bodyPr/>
        <a:lstStyle/>
        <a:p>
          <a:pPr rtl="1"/>
          <a:endParaRPr lang="fa-IR"/>
        </a:p>
      </dgm:t>
    </dgm:pt>
    <dgm:pt modelId="{177A9BEA-C3B4-41CB-B38B-220555DA8932}">
      <dgm:prSet phldrT="[Text]" custT="1"/>
      <dgm:spPr>
        <a:xfrm>
          <a:off x="1023225" y="1789571"/>
          <a:ext cx="1037307" cy="1037307"/>
        </a:xfrm>
      </dgm:spPr>
      <dgm:t>
        <a:bodyPr/>
        <a:lstStyle/>
        <a:p>
          <a:pPr rtl="1"/>
          <a:r>
            <a:rPr lang="fa-IR" sz="1200" dirty="0">
              <a:cs typeface="B Lotus" panose="00000400000000000000" pitchFamily="2" charset="-78"/>
            </a:rPr>
            <a:t>ﻋﺪم ﺗﻤﺮﮐﺰ </a:t>
          </a:r>
        </a:p>
      </dgm:t>
    </dgm:pt>
    <dgm:pt modelId="{CDAAC666-0987-411B-8D24-D8C9ECADF139}" type="parTrans" cxnId="{913BAF3E-CF41-4DED-ADD5-DDC2D402AC4A}">
      <dgm:prSet/>
      <dgm:spPr/>
      <dgm:t>
        <a:bodyPr/>
        <a:lstStyle/>
        <a:p>
          <a:pPr rtl="1"/>
          <a:endParaRPr lang="fa-IR"/>
        </a:p>
      </dgm:t>
    </dgm:pt>
    <dgm:pt modelId="{A014EF00-FD94-4219-A8F5-F65CD34B68B2}" type="sibTrans" cxnId="{913BAF3E-CF41-4DED-ADD5-DDC2D402AC4A}">
      <dgm:prSet/>
      <dgm:spPr/>
      <dgm:t>
        <a:bodyPr/>
        <a:lstStyle/>
        <a:p>
          <a:pPr rtl="1"/>
          <a:endParaRPr lang="fa-IR"/>
        </a:p>
      </dgm:t>
    </dgm:pt>
    <dgm:pt modelId="{356840D0-BED7-474E-B55C-88F7E1534E46}">
      <dgm:prSet phldrT="[Text]" custT="1"/>
      <dgm:spPr>
        <a:xfrm>
          <a:off x="1500585" y="2444444"/>
          <a:ext cx="1037307" cy="1037307"/>
        </a:xfrm>
      </dgm:spPr>
      <dgm:t>
        <a:bodyPr/>
        <a:lstStyle/>
        <a:p>
          <a:pPr rtl="1"/>
          <a:r>
            <a:rPr lang="fa-IR" sz="1200" dirty="0">
              <a:cs typeface="B Lotus" panose="00000400000000000000" pitchFamily="2" charset="-78"/>
            </a:rPr>
            <a:t>افسردگی</a:t>
          </a:r>
        </a:p>
      </dgm:t>
    </dgm:pt>
    <dgm:pt modelId="{43D61BBD-E452-4C5B-899F-4C13BEC42522}" type="parTrans" cxnId="{385DD5AD-5EC0-4016-9DB7-CADFB06F3549}">
      <dgm:prSet/>
      <dgm:spPr/>
      <dgm:t>
        <a:bodyPr/>
        <a:lstStyle/>
        <a:p>
          <a:pPr rtl="1"/>
          <a:endParaRPr lang="fa-IR"/>
        </a:p>
      </dgm:t>
    </dgm:pt>
    <dgm:pt modelId="{558E05E5-C242-4865-877B-DD06EBABA4E1}" type="sibTrans" cxnId="{385DD5AD-5EC0-4016-9DB7-CADFB06F3549}">
      <dgm:prSet/>
      <dgm:spPr/>
      <dgm:t>
        <a:bodyPr/>
        <a:lstStyle/>
        <a:p>
          <a:pPr rtl="1"/>
          <a:endParaRPr lang="fa-IR"/>
        </a:p>
      </dgm:t>
    </dgm:pt>
    <dgm:pt modelId="{D840AF28-1E77-42E8-849F-80BFF78BB3FF}">
      <dgm:prSet phldrT="[Text]" custT="1"/>
      <dgm:spPr>
        <a:xfrm>
          <a:off x="3088841" y="2444444"/>
          <a:ext cx="1037307" cy="1037307"/>
        </a:xfrm>
      </dgm:spPr>
      <dgm:t>
        <a:bodyPr/>
        <a:lstStyle/>
        <a:p>
          <a:pPr rtl="1"/>
          <a:r>
            <a:rPr lang="fa-IR" sz="1200" dirty="0">
              <a:cs typeface="B Lotus" panose="00000400000000000000" pitchFamily="2" charset="-78"/>
            </a:rPr>
            <a:t>اﺣﺴﺎس ﻧﺎﺗﻮاﻧﯽ </a:t>
          </a:r>
        </a:p>
      </dgm:t>
    </dgm:pt>
    <dgm:pt modelId="{8B7522E0-8341-4C16-8237-E8CA6980296B}" type="parTrans" cxnId="{415FF61A-2787-45ED-9979-430F92F8BDF9}">
      <dgm:prSet/>
      <dgm:spPr/>
      <dgm:t>
        <a:bodyPr/>
        <a:lstStyle/>
        <a:p>
          <a:pPr rtl="1"/>
          <a:endParaRPr lang="fa-IR"/>
        </a:p>
      </dgm:t>
    </dgm:pt>
    <dgm:pt modelId="{13B666A9-A9C3-46F2-8667-0B4B15E6F56E}" type="sibTrans" cxnId="{415FF61A-2787-45ED-9979-430F92F8BDF9}">
      <dgm:prSet/>
      <dgm:spPr/>
      <dgm:t>
        <a:bodyPr/>
        <a:lstStyle/>
        <a:p>
          <a:pPr rtl="1"/>
          <a:endParaRPr lang="fa-IR"/>
        </a:p>
      </dgm:t>
    </dgm:pt>
    <dgm:pt modelId="{815CAF45-A37D-49D9-A509-E3B29677719B}">
      <dgm:prSet phldrT="[Text]" custT="1"/>
      <dgm:spPr>
        <a:xfrm>
          <a:off x="2294713" y="2702472"/>
          <a:ext cx="1037307" cy="1037307"/>
        </a:xfrm>
      </dgm:spPr>
      <dgm:t>
        <a:bodyPr/>
        <a:lstStyle/>
        <a:p>
          <a:pPr rtl="1"/>
          <a:r>
            <a:rPr lang="fa-IR" sz="1200" dirty="0">
              <a:cs typeface="B Lotus" panose="00000400000000000000" pitchFamily="2" charset="-78"/>
            </a:rPr>
            <a:t>بدگمانی</a:t>
          </a:r>
        </a:p>
      </dgm:t>
    </dgm:pt>
    <dgm:pt modelId="{AD43742B-FC2C-43F3-9803-3F18C89DBA39}" type="parTrans" cxnId="{30B131D7-47E9-4B0F-8A82-1B6FF37C6611}">
      <dgm:prSet/>
      <dgm:spPr/>
      <dgm:t>
        <a:bodyPr/>
        <a:lstStyle/>
        <a:p>
          <a:pPr rtl="1"/>
          <a:endParaRPr lang="fa-IR"/>
        </a:p>
      </dgm:t>
    </dgm:pt>
    <dgm:pt modelId="{2B886CF5-68F5-4085-B2E2-AE912639596C}" type="sibTrans" cxnId="{30B131D7-47E9-4B0F-8A82-1B6FF37C6611}">
      <dgm:prSet/>
      <dgm:spPr/>
      <dgm:t>
        <a:bodyPr/>
        <a:lstStyle/>
        <a:p>
          <a:pPr rtl="1"/>
          <a:endParaRPr lang="fa-IR"/>
        </a:p>
      </dgm:t>
    </dgm:pt>
    <dgm:pt modelId="{A2277D26-9D5C-412D-89B6-4F3E8F150D63}">
      <dgm:prSet phldrT="[Text]" custT="1"/>
      <dgm:spPr>
        <a:xfrm>
          <a:off x="1500585" y="258398"/>
          <a:ext cx="1037307" cy="1037307"/>
        </a:xfrm>
      </dgm:spPr>
      <dgm:t>
        <a:bodyPr/>
        <a:lstStyle/>
        <a:p>
          <a:pPr rtl="1"/>
          <a:r>
            <a:rPr lang="fa-IR" sz="1200" dirty="0">
              <a:cs typeface="B Lotus" panose="00000400000000000000" pitchFamily="2" charset="-78"/>
            </a:rPr>
            <a:t>ﻧﯿﺎز ﺑﻪ بروز ﻫﯿﺠﺎﻧات </a:t>
          </a:r>
        </a:p>
      </dgm:t>
    </dgm:pt>
    <dgm:pt modelId="{48CF1018-4658-4717-9767-6B4CDC6EE166}" type="parTrans" cxnId="{0A2E1547-9974-47CF-8791-3FA1B9A80630}">
      <dgm:prSet/>
      <dgm:spPr/>
      <dgm:t>
        <a:bodyPr/>
        <a:lstStyle/>
        <a:p>
          <a:pPr rtl="1"/>
          <a:endParaRPr lang="fa-IR"/>
        </a:p>
      </dgm:t>
    </dgm:pt>
    <dgm:pt modelId="{64DB087A-85FB-468D-9734-8C2194C9B2C3}" type="sibTrans" cxnId="{0A2E1547-9974-47CF-8791-3FA1B9A80630}">
      <dgm:prSet/>
      <dgm:spPr/>
      <dgm:t>
        <a:bodyPr/>
        <a:lstStyle/>
        <a:p>
          <a:pPr rtl="1"/>
          <a:endParaRPr lang="fa-IR"/>
        </a:p>
      </dgm:t>
    </dgm:pt>
    <dgm:pt modelId="{37BD9F56-DCD8-4B42-ABD6-36048442333B}">
      <dgm:prSet phldrT="[Text]" custT="1"/>
      <dgm:spPr>
        <a:xfrm>
          <a:off x="1009787" y="933923"/>
          <a:ext cx="1037307" cy="1037307"/>
        </a:xfrm>
      </dgm:spPr>
      <dgm:t>
        <a:bodyPr/>
        <a:lstStyle/>
        <a:p>
          <a:pPr rtl="1"/>
          <a:r>
            <a:rPr lang="fa-IR" sz="1200" dirty="0">
              <a:cs typeface="B Lotus" panose="00000400000000000000" pitchFamily="2" charset="-78"/>
            </a:rPr>
            <a:t>ﭘﺮﺧﺎﺷﮕﺮي</a:t>
          </a:r>
        </a:p>
      </dgm:t>
    </dgm:pt>
    <dgm:pt modelId="{6770F5EE-26CF-4D9C-BAEC-F155BA3B6872}" type="parTrans" cxnId="{6BA1EC2B-6AB2-4D41-8649-7534231600DA}">
      <dgm:prSet/>
      <dgm:spPr/>
      <dgm:t>
        <a:bodyPr/>
        <a:lstStyle/>
        <a:p>
          <a:pPr rtl="1"/>
          <a:endParaRPr lang="fa-IR"/>
        </a:p>
      </dgm:t>
    </dgm:pt>
    <dgm:pt modelId="{2370BE71-570E-498E-90A8-AD697E88D9A6}" type="sibTrans" cxnId="{6BA1EC2B-6AB2-4D41-8649-7534231600DA}">
      <dgm:prSet/>
      <dgm:spPr/>
      <dgm:t>
        <a:bodyPr/>
        <a:lstStyle/>
        <a:p>
          <a:pPr rtl="1"/>
          <a:endParaRPr lang="fa-IR"/>
        </a:p>
      </dgm:t>
    </dgm:pt>
    <dgm:pt modelId="{95D2551B-0FC5-4FE5-ACDD-9344DC1087A9}" type="pres">
      <dgm:prSet presAssocID="{1DEFAF13-B796-4D92-B108-206CCA6CF05D}" presName="Name0" presStyleCnt="0">
        <dgm:presLayoutVars>
          <dgm:chPref val="1"/>
          <dgm:dir/>
          <dgm:animOne val="branch"/>
          <dgm:animLvl val="lvl"/>
          <dgm:resizeHandles/>
        </dgm:presLayoutVars>
      </dgm:prSet>
      <dgm:spPr/>
      <dgm:t>
        <a:bodyPr/>
        <a:lstStyle/>
        <a:p>
          <a:endParaRPr lang="en-US"/>
        </a:p>
      </dgm:t>
    </dgm:pt>
    <dgm:pt modelId="{ED908CEF-0CE6-4DF9-AFB8-8D78FD37D1E3}" type="pres">
      <dgm:prSet presAssocID="{1C45B894-3BF8-4634-9439-CFAEEC9F3087}" presName="vertOne" presStyleCnt="0"/>
      <dgm:spPr/>
    </dgm:pt>
    <dgm:pt modelId="{9A34F700-1E24-4E02-A0B5-186FA4ADF1EB}" type="pres">
      <dgm:prSet presAssocID="{1C45B894-3BF8-4634-9439-CFAEEC9F3087}" presName="txOne" presStyleLbl="node0" presStyleIdx="0" presStyleCnt="1" custScaleX="100155" custScaleY="78265" custLinFactY="-19114" custLinFactNeighborX="-770" custLinFactNeighborY="-100000">
        <dgm:presLayoutVars>
          <dgm:chPref val="3"/>
        </dgm:presLayoutVars>
      </dgm:prSet>
      <dgm:spPr/>
      <dgm:t>
        <a:bodyPr/>
        <a:lstStyle/>
        <a:p>
          <a:endParaRPr lang="en-US"/>
        </a:p>
      </dgm:t>
    </dgm:pt>
    <dgm:pt modelId="{777F88B8-218F-41C7-904F-E738D6A0D63A}" type="pres">
      <dgm:prSet presAssocID="{1C45B894-3BF8-4634-9439-CFAEEC9F3087}" presName="parTransOne" presStyleCnt="0"/>
      <dgm:spPr/>
    </dgm:pt>
    <dgm:pt modelId="{EB33B1F6-FECB-435A-92F0-BB40D54D8B1F}" type="pres">
      <dgm:prSet presAssocID="{1C45B894-3BF8-4634-9439-CFAEEC9F3087}" presName="horzOne" presStyleCnt="0"/>
      <dgm:spPr/>
    </dgm:pt>
    <dgm:pt modelId="{3856A19A-4F8F-4C96-A505-1E804B0B614A}" type="pres">
      <dgm:prSet presAssocID="{B554A624-4EE6-477C-9136-090E5A9B1B54}" presName="vertTwo" presStyleCnt="0"/>
      <dgm:spPr/>
    </dgm:pt>
    <dgm:pt modelId="{42FB8752-13F7-4760-B8CC-779F3F6824EF}" type="pres">
      <dgm:prSet presAssocID="{B554A624-4EE6-477C-9136-090E5A9B1B54}" presName="txTwo" presStyleLbl="node2" presStyleIdx="0" presStyleCnt="7" custScaleX="192437">
        <dgm:presLayoutVars>
          <dgm:chPref val="3"/>
        </dgm:presLayoutVars>
      </dgm:prSet>
      <dgm:spPr/>
      <dgm:t>
        <a:bodyPr/>
        <a:lstStyle/>
        <a:p>
          <a:endParaRPr lang="en-US"/>
        </a:p>
      </dgm:t>
    </dgm:pt>
    <dgm:pt modelId="{C0CF7F32-52DB-4A3E-BFB5-D5FFBE08067F}" type="pres">
      <dgm:prSet presAssocID="{B554A624-4EE6-477C-9136-090E5A9B1B54}" presName="horzTwo" presStyleCnt="0"/>
      <dgm:spPr/>
    </dgm:pt>
    <dgm:pt modelId="{DA6D64E1-555C-4AFD-991F-5F61DFDE548B}" type="pres">
      <dgm:prSet presAssocID="{FC40EFD5-BA3F-4EB2-A781-54573EF43255}" presName="sibSpaceTwo" presStyleCnt="0"/>
      <dgm:spPr/>
    </dgm:pt>
    <dgm:pt modelId="{0DFFBB93-A1B6-453A-86F4-FB8BC14B50BA}" type="pres">
      <dgm:prSet presAssocID="{D840AF28-1E77-42E8-849F-80BFF78BB3FF}" presName="vertTwo" presStyleCnt="0"/>
      <dgm:spPr/>
    </dgm:pt>
    <dgm:pt modelId="{AED6E585-5BBB-4C68-BC4D-CB371A54D7AB}" type="pres">
      <dgm:prSet presAssocID="{D840AF28-1E77-42E8-849F-80BFF78BB3FF}" presName="txTwo" presStyleLbl="node2" presStyleIdx="1" presStyleCnt="7" custScaleX="192437">
        <dgm:presLayoutVars>
          <dgm:chPref val="3"/>
        </dgm:presLayoutVars>
      </dgm:prSet>
      <dgm:spPr/>
      <dgm:t>
        <a:bodyPr/>
        <a:lstStyle/>
        <a:p>
          <a:endParaRPr lang="en-US"/>
        </a:p>
      </dgm:t>
    </dgm:pt>
    <dgm:pt modelId="{F8B44328-1D33-40D8-A3D3-A0854281653C}" type="pres">
      <dgm:prSet presAssocID="{D840AF28-1E77-42E8-849F-80BFF78BB3FF}" presName="horzTwo" presStyleCnt="0"/>
      <dgm:spPr/>
    </dgm:pt>
    <dgm:pt modelId="{3298D75C-65FA-4E18-8B3C-4C897AC561AD}" type="pres">
      <dgm:prSet presAssocID="{13B666A9-A9C3-46F2-8667-0B4B15E6F56E}" presName="sibSpaceTwo" presStyleCnt="0"/>
      <dgm:spPr/>
    </dgm:pt>
    <dgm:pt modelId="{4FA4A5D6-A072-465E-8C8B-D418A891B89C}" type="pres">
      <dgm:prSet presAssocID="{815CAF45-A37D-49D9-A509-E3B29677719B}" presName="vertTwo" presStyleCnt="0"/>
      <dgm:spPr/>
    </dgm:pt>
    <dgm:pt modelId="{452D328B-F3F7-4FEC-8445-5FD5CC874B70}" type="pres">
      <dgm:prSet presAssocID="{815CAF45-A37D-49D9-A509-E3B29677719B}" presName="txTwo" presStyleLbl="node2" presStyleIdx="2" presStyleCnt="7" custScaleX="192437">
        <dgm:presLayoutVars>
          <dgm:chPref val="3"/>
        </dgm:presLayoutVars>
      </dgm:prSet>
      <dgm:spPr/>
      <dgm:t>
        <a:bodyPr/>
        <a:lstStyle/>
        <a:p>
          <a:endParaRPr lang="en-US"/>
        </a:p>
      </dgm:t>
    </dgm:pt>
    <dgm:pt modelId="{E2108463-99C4-4963-AB2A-EFD3D714BF6A}" type="pres">
      <dgm:prSet presAssocID="{815CAF45-A37D-49D9-A509-E3B29677719B}" presName="horzTwo" presStyleCnt="0"/>
      <dgm:spPr/>
    </dgm:pt>
    <dgm:pt modelId="{0A75E95A-3B72-4585-AFDF-FAA03FFB2779}" type="pres">
      <dgm:prSet presAssocID="{2B886CF5-68F5-4085-B2E2-AE912639596C}" presName="sibSpaceTwo" presStyleCnt="0"/>
      <dgm:spPr/>
    </dgm:pt>
    <dgm:pt modelId="{BBFFA445-0BC0-4B88-A14D-4E79101D6DC9}" type="pres">
      <dgm:prSet presAssocID="{356840D0-BED7-474E-B55C-88F7E1534E46}" presName="vertTwo" presStyleCnt="0"/>
      <dgm:spPr/>
    </dgm:pt>
    <dgm:pt modelId="{A8B35E48-0EF8-4CAF-A629-D8F70310A5F1}" type="pres">
      <dgm:prSet presAssocID="{356840D0-BED7-474E-B55C-88F7E1534E46}" presName="txTwo" presStyleLbl="node2" presStyleIdx="3" presStyleCnt="7" custScaleX="192437">
        <dgm:presLayoutVars>
          <dgm:chPref val="3"/>
        </dgm:presLayoutVars>
      </dgm:prSet>
      <dgm:spPr/>
      <dgm:t>
        <a:bodyPr/>
        <a:lstStyle/>
        <a:p>
          <a:endParaRPr lang="en-US"/>
        </a:p>
      </dgm:t>
    </dgm:pt>
    <dgm:pt modelId="{2965D40C-C57E-4F80-900E-FE21BE384711}" type="pres">
      <dgm:prSet presAssocID="{356840D0-BED7-474E-B55C-88F7E1534E46}" presName="horzTwo" presStyleCnt="0"/>
      <dgm:spPr/>
    </dgm:pt>
    <dgm:pt modelId="{6AEE605E-E1F1-4CD2-9FC9-F5D1D0D6CD63}" type="pres">
      <dgm:prSet presAssocID="{558E05E5-C242-4865-877B-DD06EBABA4E1}" presName="sibSpaceTwo" presStyleCnt="0"/>
      <dgm:spPr/>
    </dgm:pt>
    <dgm:pt modelId="{9756CA49-419A-46DE-92B1-0E2532D2C806}" type="pres">
      <dgm:prSet presAssocID="{177A9BEA-C3B4-41CB-B38B-220555DA8932}" presName="vertTwo" presStyleCnt="0"/>
      <dgm:spPr/>
    </dgm:pt>
    <dgm:pt modelId="{140D8404-E178-42B5-B8CD-8B98F21E10AC}" type="pres">
      <dgm:prSet presAssocID="{177A9BEA-C3B4-41CB-B38B-220555DA8932}" presName="txTwo" presStyleLbl="node2" presStyleIdx="4" presStyleCnt="7" custScaleX="192437">
        <dgm:presLayoutVars>
          <dgm:chPref val="3"/>
        </dgm:presLayoutVars>
      </dgm:prSet>
      <dgm:spPr/>
      <dgm:t>
        <a:bodyPr/>
        <a:lstStyle/>
        <a:p>
          <a:endParaRPr lang="en-US"/>
        </a:p>
      </dgm:t>
    </dgm:pt>
    <dgm:pt modelId="{B1960232-05C2-48AA-8E60-DF77D9448DF6}" type="pres">
      <dgm:prSet presAssocID="{177A9BEA-C3B4-41CB-B38B-220555DA8932}" presName="horzTwo" presStyleCnt="0"/>
      <dgm:spPr/>
    </dgm:pt>
    <dgm:pt modelId="{31BE898A-0667-4F13-95C2-C01BFB826E97}" type="pres">
      <dgm:prSet presAssocID="{A014EF00-FD94-4219-A8F5-F65CD34B68B2}" presName="sibSpaceTwo" presStyleCnt="0"/>
      <dgm:spPr/>
    </dgm:pt>
    <dgm:pt modelId="{18D487D0-9851-4C20-8A77-6E619EDD6D52}" type="pres">
      <dgm:prSet presAssocID="{37BD9F56-DCD8-4B42-ABD6-36048442333B}" presName="vertTwo" presStyleCnt="0"/>
      <dgm:spPr/>
    </dgm:pt>
    <dgm:pt modelId="{37E3E336-8319-4A8B-920C-32CEAF70DE77}" type="pres">
      <dgm:prSet presAssocID="{37BD9F56-DCD8-4B42-ABD6-36048442333B}" presName="txTwo" presStyleLbl="node2" presStyleIdx="5" presStyleCnt="7" custScaleX="192437">
        <dgm:presLayoutVars>
          <dgm:chPref val="3"/>
        </dgm:presLayoutVars>
      </dgm:prSet>
      <dgm:spPr/>
      <dgm:t>
        <a:bodyPr/>
        <a:lstStyle/>
        <a:p>
          <a:endParaRPr lang="en-US"/>
        </a:p>
      </dgm:t>
    </dgm:pt>
    <dgm:pt modelId="{DED23959-6866-46AC-ACB9-8D05EF5C14EA}" type="pres">
      <dgm:prSet presAssocID="{37BD9F56-DCD8-4B42-ABD6-36048442333B}" presName="horzTwo" presStyleCnt="0"/>
      <dgm:spPr/>
    </dgm:pt>
    <dgm:pt modelId="{EA94D112-2F8E-4B6D-A5DF-72373B9C91E2}" type="pres">
      <dgm:prSet presAssocID="{2370BE71-570E-498E-90A8-AD697E88D9A6}" presName="sibSpaceTwo" presStyleCnt="0"/>
      <dgm:spPr/>
    </dgm:pt>
    <dgm:pt modelId="{E51F8077-5782-4F66-82F2-309D22CB31F8}" type="pres">
      <dgm:prSet presAssocID="{A2277D26-9D5C-412D-89B6-4F3E8F150D63}" presName="vertTwo" presStyleCnt="0"/>
      <dgm:spPr/>
    </dgm:pt>
    <dgm:pt modelId="{78A52A93-03E8-464F-964F-14E88E980EA1}" type="pres">
      <dgm:prSet presAssocID="{A2277D26-9D5C-412D-89B6-4F3E8F150D63}" presName="txTwo" presStyleLbl="node2" presStyleIdx="6" presStyleCnt="7" custScaleX="192437">
        <dgm:presLayoutVars>
          <dgm:chPref val="3"/>
        </dgm:presLayoutVars>
      </dgm:prSet>
      <dgm:spPr/>
      <dgm:t>
        <a:bodyPr/>
        <a:lstStyle/>
        <a:p>
          <a:endParaRPr lang="en-US"/>
        </a:p>
      </dgm:t>
    </dgm:pt>
    <dgm:pt modelId="{218CEAA2-4E41-41FD-B574-07B2A3434B5E}" type="pres">
      <dgm:prSet presAssocID="{A2277D26-9D5C-412D-89B6-4F3E8F150D63}" presName="horzTwo" presStyleCnt="0"/>
      <dgm:spPr/>
    </dgm:pt>
  </dgm:ptLst>
  <dgm:cxnLst>
    <dgm:cxn modelId="{6BA1EC2B-6AB2-4D41-8649-7534231600DA}" srcId="{1C45B894-3BF8-4634-9439-CFAEEC9F3087}" destId="{37BD9F56-DCD8-4B42-ABD6-36048442333B}" srcOrd="5" destOrd="0" parTransId="{6770F5EE-26CF-4D9C-BAEC-F155BA3B6872}" sibTransId="{2370BE71-570E-498E-90A8-AD697E88D9A6}"/>
    <dgm:cxn modelId="{415FF61A-2787-45ED-9979-430F92F8BDF9}" srcId="{1C45B894-3BF8-4634-9439-CFAEEC9F3087}" destId="{D840AF28-1E77-42E8-849F-80BFF78BB3FF}" srcOrd="1" destOrd="0" parTransId="{8B7522E0-8341-4C16-8237-E8CA6980296B}" sibTransId="{13B666A9-A9C3-46F2-8667-0B4B15E6F56E}"/>
    <dgm:cxn modelId="{BAFC8DDA-7304-4095-A8CC-36479E4E1CCF}" type="presOf" srcId="{B554A624-4EE6-477C-9136-090E5A9B1B54}" destId="{42FB8752-13F7-4760-B8CC-779F3F6824EF}" srcOrd="0" destOrd="0" presId="urn:microsoft.com/office/officeart/2005/8/layout/hierarchy4"/>
    <dgm:cxn modelId="{EE7B50AD-7AD7-4537-9FCE-A42D54F88B96}" type="presOf" srcId="{D840AF28-1E77-42E8-849F-80BFF78BB3FF}" destId="{AED6E585-5BBB-4C68-BC4D-CB371A54D7AB}" srcOrd="0" destOrd="0" presId="urn:microsoft.com/office/officeart/2005/8/layout/hierarchy4"/>
    <dgm:cxn modelId="{0A2E1547-9974-47CF-8791-3FA1B9A80630}" srcId="{1C45B894-3BF8-4634-9439-CFAEEC9F3087}" destId="{A2277D26-9D5C-412D-89B6-4F3E8F150D63}" srcOrd="6" destOrd="0" parTransId="{48CF1018-4658-4717-9767-6B4CDC6EE166}" sibTransId="{64DB087A-85FB-468D-9734-8C2194C9B2C3}"/>
    <dgm:cxn modelId="{385DD5AD-5EC0-4016-9DB7-CADFB06F3549}" srcId="{1C45B894-3BF8-4634-9439-CFAEEC9F3087}" destId="{356840D0-BED7-474E-B55C-88F7E1534E46}" srcOrd="3" destOrd="0" parTransId="{43D61BBD-E452-4C5B-899F-4C13BEC42522}" sibTransId="{558E05E5-C242-4865-877B-DD06EBABA4E1}"/>
    <dgm:cxn modelId="{24A302CB-4C8D-4AC0-85D6-3AD3C8212CCA}" type="presOf" srcId="{1DEFAF13-B796-4D92-B108-206CCA6CF05D}" destId="{95D2551B-0FC5-4FE5-ACDD-9344DC1087A9}" srcOrd="0" destOrd="0" presId="urn:microsoft.com/office/officeart/2005/8/layout/hierarchy4"/>
    <dgm:cxn modelId="{5E9B3472-D087-41B2-902D-1E9D2132B7EF}" type="presOf" srcId="{A2277D26-9D5C-412D-89B6-4F3E8F150D63}" destId="{78A52A93-03E8-464F-964F-14E88E980EA1}" srcOrd="0" destOrd="0" presId="urn:microsoft.com/office/officeart/2005/8/layout/hierarchy4"/>
    <dgm:cxn modelId="{BFC80741-95B9-4B90-A1C1-119710E1B4F3}" srcId="{1DEFAF13-B796-4D92-B108-206CCA6CF05D}" destId="{1C45B894-3BF8-4634-9439-CFAEEC9F3087}" srcOrd="0" destOrd="0" parTransId="{8B4930BB-40C0-4A1E-99ED-913DFF0E72D9}" sibTransId="{D941A6A3-716A-40F3-9EB0-F07C6CDA0900}"/>
    <dgm:cxn modelId="{6ED95FD2-D9B8-447F-BABD-DB1D68C76E77}" type="presOf" srcId="{37BD9F56-DCD8-4B42-ABD6-36048442333B}" destId="{37E3E336-8319-4A8B-920C-32CEAF70DE77}" srcOrd="0" destOrd="0" presId="urn:microsoft.com/office/officeart/2005/8/layout/hierarchy4"/>
    <dgm:cxn modelId="{EB2B0355-782B-4BBC-A7AC-D86405917C6A}" type="presOf" srcId="{1C45B894-3BF8-4634-9439-CFAEEC9F3087}" destId="{9A34F700-1E24-4E02-A0B5-186FA4ADF1EB}" srcOrd="0" destOrd="0" presId="urn:microsoft.com/office/officeart/2005/8/layout/hierarchy4"/>
    <dgm:cxn modelId="{47EC4F8F-AD09-4EB9-B015-E333141D657C}" type="presOf" srcId="{177A9BEA-C3B4-41CB-B38B-220555DA8932}" destId="{140D8404-E178-42B5-B8CD-8B98F21E10AC}" srcOrd="0" destOrd="0" presId="urn:microsoft.com/office/officeart/2005/8/layout/hierarchy4"/>
    <dgm:cxn modelId="{29790859-9F64-4120-9EAC-9C27CDBF7382}" srcId="{1C45B894-3BF8-4634-9439-CFAEEC9F3087}" destId="{B554A624-4EE6-477C-9136-090E5A9B1B54}" srcOrd="0" destOrd="0" parTransId="{0434CB78-873F-4F16-8579-60E5B595BFFC}" sibTransId="{FC40EFD5-BA3F-4EB2-A781-54573EF43255}"/>
    <dgm:cxn modelId="{08333AFA-5580-4ACC-B7FA-33D42E0F25B8}" type="presOf" srcId="{815CAF45-A37D-49D9-A509-E3B29677719B}" destId="{452D328B-F3F7-4FEC-8445-5FD5CC874B70}" srcOrd="0" destOrd="0" presId="urn:microsoft.com/office/officeart/2005/8/layout/hierarchy4"/>
    <dgm:cxn modelId="{913BAF3E-CF41-4DED-ADD5-DDC2D402AC4A}" srcId="{1C45B894-3BF8-4634-9439-CFAEEC9F3087}" destId="{177A9BEA-C3B4-41CB-B38B-220555DA8932}" srcOrd="4" destOrd="0" parTransId="{CDAAC666-0987-411B-8D24-D8C9ECADF139}" sibTransId="{A014EF00-FD94-4219-A8F5-F65CD34B68B2}"/>
    <dgm:cxn modelId="{30B131D7-47E9-4B0F-8A82-1B6FF37C6611}" srcId="{1C45B894-3BF8-4634-9439-CFAEEC9F3087}" destId="{815CAF45-A37D-49D9-A509-E3B29677719B}" srcOrd="2" destOrd="0" parTransId="{AD43742B-FC2C-43F3-9803-3F18C89DBA39}" sibTransId="{2B886CF5-68F5-4085-B2E2-AE912639596C}"/>
    <dgm:cxn modelId="{A9B72935-54B6-40D6-8273-2A2371BE0E8B}" type="presOf" srcId="{356840D0-BED7-474E-B55C-88F7E1534E46}" destId="{A8B35E48-0EF8-4CAF-A629-D8F70310A5F1}" srcOrd="0" destOrd="0" presId="urn:microsoft.com/office/officeart/2005/8/layout/hierarchy4"/>
    <dgm:cxn modelId="{90CF36E8-0DD3-49F5-AE06-FBF197B01B09}" type="presParOf" srcId="{95D2551B-0FC5-4FE5-ACDD-9344DC1087A9}" destId="{ED908CEF-0CE6-4DF9-AFB8-8D78FD37D1E3}" srcOrd="0" destOrd="0" presId="urn:microsoft.com/office/officeart/2005/8/layout/hierarchy4"/>
    <dgm:cxn modelId="{4FAECDF1-64AD-44D3-9C1D-EC2B5D66BE83}" type="presParOf" srcId="{ED908CEF-0CE6-4DF9-AFB8-8D78FD37D1E3}" destId="{9A34F700-1E24-4E02-A0B5-186FA4ADF1EB}" srcOrd="0" destOrd="0" presId="urn:microsoft.com/office/officeart/2005/8/layout/hierarchy4"/>
    <dgm:cxn modelId="{E08C7FFE-1A0A-4BD2-AFE1-B315ED75C5FC}" type="presParOf" srcId="{ED908CEF-0CE6-4DF9-AFB8-8D78FD37D1E3}" destId="{777F88B8-218F-41C7-904F-E738D6A0D63A}" srcOrd="1" destOrd="0" presId="urn:microsoft.com/office/officeart/2005/8/layout/hierarchy4"/>
    <dgm:cxn modelId="{94EE4139-7128-43AE-B869-133B28B922B3}" type="presParOf" srcId="{ED908CEF-0CE6-4DF9-AFB8-8D78FD37D1E3}" destId="{EB33B1F6-FECB-435A-92F0-BB40D54D8B1F}" srcOrd="2" destOrd="0" presId="urn:microsoft.com/office/officeart/2005/8/layout/hierarchy4"/>
    <dgm:cxn modelId="{DC72F637-2564-46CB-BC5E-089E458D6E3B}" type="presParOf" srcId="{EB33B1F6-FECB-435A-92F0-BB40D54D8B1F}" destId="{3856A19A-4F8F-4C96-A505-1E804B0B614A}" srcOrd="0" destOrd="0" presId="urn:microsoft.com/office/officeart/2005/8/layout/hierarchy4"/>
    <dgm:cxn modelId="{54980993-5FB8-4219-A3BE-CB8A20EF6A7D}" type="presParOf" srcId="{3856A19A-4F8F-4C96-A505-1E804B0B614A}" destId="{42FB8752-13F7-4760-B8CC-779F3F6824EF}" srcOrd="0" destOrd="0" presId="urn:microsoft.com/office/officeart/2005/8/layout/hierarchy4"/>
    <dgm:cxn modelId="{700B4C34-E9D4-48B7-B23C-32EF854008E0}" type="presParOf" srcId="{3856A19A-4F8F-4C96-A505-1E804B0B614A}" destId="{C0CF7F32-52DB-4A3E-BFB5-D5FFBE08067F}" srcOrd="1" destOrd="0" presId="urn:microsoft.com/office/officeart/2005/8/layout/hierarchy4"/>
    <dgm:cxn modelId="{4E7E7928-DA5A-4E81-95F1-751187173680}" type="presParOf" srcId="{EB33B1F6-FECB-435A-92F0-BB40D54D8B1F}" destId="{DA6D64E1-555C-4AFD-991F-5F61DFDE548B}" srcOrd="1" destOrd="0" presId="urn:microsoft.com/office/officeart/2005/8/layout/hierarchy4"/>
    <dgm:cxn modelId="{834D79D4-B033-4175-8477-DC60F60825B6}" type="presParOf" srcId="{EB33B1F6-FECB-435A-92F0-BB40D54D8B1F}" destId="{0DFFBB93-A1B6-453A-86F4-FB8BC14B50BA}" srcOrd="2" destOrd="0" presId="urn:microsoft.com/office/officeart/2005/8/layout/hierarchy4"/>
    <dgm:cxn modelId="{E00B4DA1-9F6E-40C8-8FA5-0FD48486AA03}" type="presParOf" srcId="{0DFFBB93-A1B6-453A-86F4-FB8BC14B50BA}" destId="{AED6E585-5BBB-4C68-BC4D-CB371A54D7AB}" srcOrd="0" destOrd="0" presId="urn:microsoft.com/office/officeart/2005/8/layout/hierarchy4"/>
    <dgm:cxn modelId="{F00F3392-3C26-41F1-B2B6-F126C8D36E75}" type="presParOf" srcId="{0DFFBB93-A1B6-453A-86F4-FB8BC14B50BA}" destId="{F8B44328-1D33-40D8-A3D3-A0854281653C}" srcOrd="1" destOrd="0" presId="urn:microsoft.com/office/officeart/2005/8/layout/hierarchy4"/>
    <dgm:cxn modelId="{CD49895F-2058-4AE7-820B-A5B3CC398737}" type="presParOf" srcId="{EB33B1F6-FECB-435A-92F0-BB40D54D8B1F}" destId="{3298D75C-65FA-4E18-8B3C-4C897AC561AD}" srcOrd="3" destOrd="0" presId="urn:microsoft.com/office/officeart/2005/8/layout/hierarchy4"/>
    <dgm:cxn modelId="{5D812291-8164-4C85-8107-30894CB5A609}" type="presParOf" srcId="{EB33B1F6-FECB-435A-92F0-BB40D54D8B1F}" destId="{4FA4A5D6-A072-465E-8C8B-D418A891B89C}" srcOrd="4" destOrd="0" presId="urn:microsoft.com/office/officeart/2005/8/layout/hierarchy4"/>
    <dgm:cxn modelId="{45DFB1EB-8F6D-48EE-B4C0-FFB1FD544B2B}" type="presParOf" srcId="{4FA4A5D6-A072-465E-8C8B-D418A891B89C}" destId="{452D328B-F3F7-4FEC-8445-5FD5CC874B70}" srcOrd="0" destOrd="0" presId="urn:microsoft.com/office/officeart/2005/8/layout/hierarchy4"/>
    <dgm:cxn modelId="{0742C56B-405A-4C56-A1C8-A7BCA91284D6}" type="presParOf" srcId="{4FA4A5D6-A072-465E-8C8B-D418A891B89C}" destId="{E2108463-99C4-4963-AB2A-EFD3D714BF6A}" srcOrd="1" destOrd="0" presId="urn:microsoft.com/office/officeart/2005/8/layout/hierarchy4"/>
    <dgm:cxn modelId="{BAED185D-0DE2-45BD-A61F-74FD2865FD03}" type="presParOf" srcId="{EB33B1F6-FECB-435A-92F0-BB40D54D8B1F}" destId="{0A75E95A-3B72-4585-AFDF-FAA03FFB2779}" srcOrd="5" destOrd="0" presId="urn:microsoft.com/office/officeart/2005/8/layout/hierarchy4"/>
    <dgm:cxn modelId="{9926818D-A85D-4D93-A162-C0F536D0E5FD}" type="presParOf" srcId="{EB33B1F6-FECB-435A-92F0-BB40D54D8B1F}" destId="{BBFFA445-0BC0-4B88-A14D-4E79101D6DC9}" srcOrd="6" destOrd="0" presId="urn:microsoft.com/office/officeart/2005/8/layout/hierarchy4"/>
    <dgm:cxn modelId="{8A6FEA90-42FB-4CC4-92A2-90678166D890}" type="presParOf" srcId="{BBFFA445-0BC0-4B88-A14D-4E79101D6DC9}" destId="{A8B35E48-0EF8-4CAF-A629-D8F70310A5F1}" srcOrd="0" destOrd="0" presId="urn:microsoft.com/office/officeart/2005/8/layout/hierarchy4"/>
    <dgm:cxn modelId="{9FD545AD-E9B0-46B0-A0E2-7081652EDA8A}" type="presParOf" srcId="{BBFFA445-0BC0-4B88-A14D-4E79101D6DC9}" destId="{2965D40C-C57E-4F80-900E-FE21BE384711}" srcOrd="1" destOrd="0" presId="urn:microsoft.com/office/officeart/2005/8/layout/hierarchy4"/>
    <dgm:cxn modelId="{B6BD5451-A930-46E0-9C3F-D3AF0C724FA3}" type="presParOf" srcId="{EB33B1F6-FECB-435A-92F0-BB40D54D8B1F}" destId="{6AEE605E-E1F1-4CD2-9FC9-F5D1D0D6CD63}" srcOrd="7" destOrd="0" presId="urn:microsoft.com/office/officeart/2005/8/layout/hierarchy4"/>
    <dgm:cxn modelId="{12FAA8EA-8CB5-4051-B096-C36E06B484A0}" type="presParOf" srcId="{EB33B1F6-FECB-435A-92F0-BB40D54D8B1F}" destId="{9756CA49-419A-46DE-92B1-0E2532D2C806}" srcOrd="8" destOrd="0" presId="urn:microsoft.com/office/officeart/2005/8/layout/hierarchy4"/>
    <dgm:cxn modelId="{ACB981D3-B791-4745-A5EE-F594FCA54C16}" type="presParOf" srcId="{9756CA49-419A-46DE-92B1-0E2532D2C806}" destId="{140D8404-E178-42B5-B8CD-8B98F21E10AC}" srcOrd="0" destOrd="0" presId="urn:microsoft.com/office/officeart/2005/8/layout/hierarchy4"/>
    <dgm:cxn modelId="{04D3C8C6-933C-4B6D-9E93-216F39D26D53}" type="presParOf" srcId="{9756CA49-419A-46DE-92B1-0E2532D2C806}" destId="{B1960232-05C2-48AA-8E60-DF77D9448DF6}" srcOrd="1" destOrd="0" presId="urn:microsoft.com/office/officeart/2005/8/layout/hierarchy4"/>
    <dgm:cxn modelId="{560523FA-ACE1-4AC8-9DC5-10D565EFB9EA}" type="presParOf" srcId="{EB33B1F6-FECB-435A-92F0-BB40D54D8B1F}" destId="{31BE898A-0667-4F13-95C2-C01BFB826E97}" srcOrd="9" destOrd="0" presId="urn:microsoft.com/office/officeart/2005/8/layout/hierarchy4"/>
    <dgm:cxn modelId="{D89A316B-93B4-42E2-A0E5-739C448F8BEF}" type="presParOf" srcId="{EB33B1F6-FECB-435A-92F0-BB40D54D8B1F}" destId="{18D487D0-9851-4C20-8A77-6E619EDD6D52}" srcOrd="10" destOrd="0" presId="urn:microsoft.com/office/officeart/2005/8/layout/hierarchy4"/>
    <dgm:cxn modelId="{2AD417C9-0622-4B7E-B80A-1449895A5D64}" type="presParOf" srcId="{18D487D0-9851-4C20-8A77-6E619EDD6D52}" destId="{37E3E336-8319-4A8B-920C-32CEAF70DE77}" srcOrd="0" destOrd="0" presId="urn:microsoft.com/office/officeart/2005/8/layout/hierarchy4"/>
    <dgm:cxn modelId="{BF20040E-AC68-4319-9963-A45092328AA0}" type="presParOf" srcId="{18D487D0-9851-4C20-8A77-6E619EDD6D52}" destId="{DED23959-6866-46AC-ACB9-8D05EF5C14EA}" srcOrd="1" destOrd="0" presId="urn:microsoft.com/office/officeart/2005/8/layout/hierarchy4"/>
    <dgm:cxn modelId="{98A9317E-FF1B-4A9C-800E-291CB1E0496D}" type="presParOf" srcId="{EB33B1F6-FECB-435A-92F0-BB40D54D8B1F}" destId="{EA94D112-2F8E-4B6D-A5DF-72373B9C91E2}" srcOrd="11" destOrd="0" presId="urn:microsoft.com/office/officeart/2005/8/layout/hierarchy4"/>
    <dgm:cxn modelId="{89CB7E97-6037-4DD8-BAC0-84624625DD48}" type="presParOf" srcId="{EB33B1F6-FECB-435A-92F0-BB40D54D8B1F}" destId="{E51F8077-5782-4F66-82F2-309D22CB31F8}" srcOrd="12" destOrd="0" presId="urn:microsoft.com/office/officeart/2005/8/layout/hierarchy4"/>
    <dgm:cxn modelId="{6DD7AD48-CF61-46F6-B8B8-BE7F9968AB76}" type="presParOf" srcId="{E51F8077-5782-4F66-82F2-309D22CB31F8}" destId="{78A52A93-03E8-464F-964F-14E88E980EA1}" srcOrd="0" destOrd="0" presId="urn:microsoft.com/office/officeart/2005/8/layout/hierarchy4"/>
    <dgm:cxn modelId="{EE351862-EF6B-46C1-8EE7-1F82D107F92D}" type="presParOf" srcId="{E51F8077-5782-4F66-82F2-309D22CB31F8}" destId="{218CEAA2-4E41-41FD-B574-07B2A3434B5E}"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5B67B431-289C-47DB-9A72-523DDE9BBE10}"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en-US"/>
        </a:p>
      </dgm:t>
    </dgm:pt>
    <dgm:pt modelId="{873DBE91-EA4D-4D6A-810D-6E0544F17879}">
      <dgm:prSet phldrT="[Text]" custT="1"/>
      <dgm:spPr>
        <a:xfrm>
          <a:off x="290598" y="246"/>
          <a:ext cx="2211533" cy="431495"/>
        </a:xfrm>
      </dgm:spPr>
      <dgm:t>
        <a:bodyPr/>
        <a:lstStyle/>
        <a:p>
          <a:pPr rtl="1">
            <a:buNone/>
          </a:pPr>
          <a:r>
            <a:rPr lang="fa-IR" sz="1100">
              <a:latin typeface="Calibri" panose="020F0502020204030204"/>
              <a:ea typeface="+mn-ea"/>
              <a:cs typeface="B Lotus" panose="00000400000000000000" pitchFamily="2" charset="-78"/>
            </a:rPr>
            <a:t>عوامل تاثیرپذیر از رنگ، فرم و مصالح محیط</a:t>
          </a:r>
          <a:endParaRPr lang="en-US" sz="1100">
            <a:latin typeface="Calibri" panose="020F0502020204030204"/>
            <a:ea typeface="+mn-ea"/>
            <a:cs typeface="B Lotus" panose="00000400000000000000" pitchFamily="2" charset="-78"/>
          </a:endParaRPr>
        </a:p>
      </dgm:t>
    </dgm:pt>
    <dgm:pt modelId="{F652395F-0B18-45C6-B4C0-65504846DAE1}" type="parTrans" cxnId="{816F25B5-4773-437F-A113-1B8386C6BFD1}">
      <dgm:prSet/>
      <dgm:spPr/>
      <dgm:t>
        <a:bodyPr/>
        <a:lstStyle/>
        <a:p>
          <a:endParaRPr lang="en-US"/>
        </a:p>
      </dgm:t>
    </dgm:pt>
    <dgm:pt modelId="{7F6616E3-55DA-432A-8BF4-71B74B7446D2}" type="sibTrans" cxnId="{816F25B5-4773-437F-A113-1B8386C6BFD1}">
      <dgm:prSet/>
      <dgm:spPr/>
      <dgm:t>
        <a:bodyPr/>
        <a:lstStyle/>
        <a:p>
          <a:endParaRPr lang="en-US"/>
        </a:p>
      </dgm:t>
    </dgm:pt>
    <dgm:pt modelId="{FA692907-7553-4AA2-8763-CEDE9E8EC44A}">
      <dgm:prSet phldrT="[Text]" custT="1"/>
      <dgm:spPr>
        <a:xfrm>
          <a:off x="297130" y="550762"/>
          <a:ext cx="653476" cy="283380"/>
        </a:xfrm>
      </dgm:spPr>
      <dgm:t>
        <a:bodyPr/>
        <a:lstStyle/>
        <a:p>
          <a:pPr>
            <a:buNone/>
          </a:pPr>
          <a:r>
            <a:rPr lang="fa-IR" sz="1100">
              <a:latin typeface="Calibri" panose="020F0502020204030204"/>
              <a:ea typeface="+mn-ea"/>
              <a:cs typeface="B Lotus" panose="00000400000000000000" pitchFamily="2" charset="-78"/>
            </a:rPr>
            <a:t>احساسات</a:t>
          </a:r>
          <a:endParaRPr lang="en-US" sz="1100">
            <a:latin typeface="Calibri" panose="020F0502020204030204"/>
            <a:ea typeface="+mn-ea"/>
            <a:cs typeface="B Lotus" panose="00000400000000000000" pitchFamily="2" charset="-78"/>
          </a:endParaRPr>
        </a:p>
      </dgm:t>
    </dgm:pt>
    <dgm:pt modelId="{BE93F4D6-66ED-42C4-A5E2-28A4C89631EE}" type="parTrans" cxnId="{E9BF39C0-5420-44A5-AFBD-F49CAC297868}">
      <dgm:prSet/>
      <dgm:spPr>
        <a:xfrm>
          <a:off x="623868" y="431742"/>
          <a:ext cx="772496" cy="119020"/>
        </a:xfrm>
      </dgm:spPr>
      <dgm:t>
        <a:bodyPr/>
        <a:lstStyle/>
        <a:p>
          <a:endParaRPr lang="en-US" sz="1200"/>
        </a:p>
      </dgm:t>
    </dgm:pt>
    <dgm:pt modelId="{E5D071E2-0ACF-4853-8375-F4AD169100D9}" type="sibTrans" cxnId="{E9BF39C0-5420-44A5-AFBD-F49CAC297868}">
      <dgm:prSet/>
      <dgm:spPr/>
      <dgm:t>
        <a:bodyPr/>
        <a:lstStyle/>
        <a:p>
          <a:endParaRPr lang="en-US"/>
        </a:p>
      </dgm:t>
    </dgm:pt>
    <dgm:pt modelId="{CAA30E9E-AE7B-4F17-89EF-D784599A9165}">
      <dgm:prSet phldrT="[Text]" custT="1"/>
      <dgm:spPr>
        <a:xfrm>
          <a:off x="1069626" y="550762"/>
          <a:ext cx="653476" cy="283380"/>
        </a:xfrm>
      </dgm:spPr>
      <dgm:t>
        <a:bodyPr/>
        <a:lstStyle/>
        <a:p>
          <a:pPr>
            <a:buNone/>
          </a:pPr>
          <a:r>
            <a:rPr lang="fa-IR" sz="1100">
              <a:latin typeface="Calibri" panose="020F0502020204030204"/>
              <a:ea typeface="+mn-ea"/>
              <a:cs typeface="B Lotus" panose="00000400000000000000" pitchFamily="2" charset="-78"/>
            </a:rPr>
            <a:t> قدرت تفکر</a:t>
          </a:r>
          <a:endParaRPr lang="en-US" sz="1100">
            <a:latin typeface="Calibri" panose="020F0502020204030204"/>
            <a:ea typeface="+mn-ea"/>
            <a:cs typeface="B Lotus" panose="00000400000000000000" pitchFamily="2" charset="-78"/>
          </a:endParaRPr>
        </a:p>
      </dgm:t>
    </dgm:pt>
    <dgm:pt modelId="{729829FD-B3D7-45EC-9B66-0D5F8DAF3647}" type="parTrans" cxnId="{EC156840-05CB-4B43-9DE8-BAFBE54EC4B2}">
      <dgm:prSet/>
      <dgm:spPr>
        <a:xfrm>
          <a:off x="1350645" y="431742"/>
          <a:ext cx="91440" cy="119020"/>
        </a:xfrm>
      </dgm:spPr>
      <dgm:t>
        <a:bodyPr/>
        <a:lstStyle/>
        <a:p>
          <a:endParaRPr lang="en-US" sz="1200"/>
        </a:p>
      </dgm:t>
    </dgm:pt>
    <dgm:pt modelId="{9343ABDE-63DF-48CE-9EFD-91B435F5E1A6}" type="sibTrans" cxnId="{EC156840-05CB-4B43-9DE8-BAFBE54EC4B2}">
      <dgm:prSet/>
      <dgm:spPr/>
      <dgm:t>
        <a:bodyPr/>
        <a:lstStyle/>
        <a:p>
          <a:endParaRPr lang="en-US"/>
        </a:p>
      </dgm:t>
    </dgm:pt>
    <dgm:pt modelId="{08AC549F-3EFD-45FA-B489-84B4B6ED5345}">
      <dgm:prSet phldrT="[Text]" custT="1"/>
      <dgm:spPr>
        <a:xfrm>
          <a:off x="1842123" y="550762"/>
          <a:ext cx="653476" cy="283380"/>
        </a:xfrm>
      </dgm:spPr>
      <dgm:t>
        <a:bodyPr/>
        <a:lstStyle/>
        <a:p>
          <a:pPr>
            <a:buNone/>
          </a:pPr>
          <a:r>
            <a:rPr lang="fa-IR" sz="1100">
              <a:latin typeface="Calibri" panose="020F0502020204030204"/>
              <a:ea typeface="+mn-ea"/>
              <a:cs typeface="B Lotus" panose="00000400000000000000" pitchFamily="2" charset="-78"/>
            </a:rPr>
            <a:t>انرژی درونی </a:t>
          </a:r>
          <a:endParaRPr lang="en-US" sz="1100">
            <a:latin typeface="Calibri" panose="020F0502020204030204"/>
            <a:ea typeface="+mn-ea"/>
            <a:cs typeface="B Lotus" panose="00000400000000000000" pitchFamily="2" charset="-78"/>
          </a:endParaRPr>
        </a:p>
      </dgm:t>
    </dgm:pt>
    <dgm:pt modelId="{1AC32462-7D0B-4C02-ACB1-3416FA61C898}" type="parTrans" cxnId="{7A634FB5-3BA9-4F2A-A693-9764BA5F2C3B}">
      <dgm:prSet/>
      <dgm:spPr>
        <a:xfrm>
          <a:off x="1396365" y="431742"/>
          <a:ext cx="772496" cy="119020"/>
        </a:xfrm>
      </dgm:spPr>
      <dgm:t>
        <a:bodyPr/>
        <a:lstStyle/>
        <a:p>
          <a:endParaRPr lang="en-US" sz="1200"/>
        </a:p>
      </dgm:t>
    </dgm:pt>
    <dgm:pt modelId="{76FD1D59-CC1B-48BA-80A4-FD083B513677}" type="sibTrans" cxnId="{7A634FB5-3BA9-4F2A-A693-9764BA5F2C3B}">
      <dgm:prSet/>
      <dgm:spPr/>
      <dgm:t>
        <a:bodyPr/>
        <a:lstStyle/>
        <a:p>
          <a:endParaRPr lang="en-US"/>
        </a:p>
      </dgm:t>
    </dgm:pt>
    <dgm:pt modelId="{F052FE78-ECE5-43D7-AC9A-3686582A08BC}" type="pres">
      <dgm:prSet presAssocID="{5B67B431-289C-47DB-9A72-523DDE9BBE10}" presName="hierChild1" presStyleCnt="0">
        <dgm:presLayoutVars>
          <dgm:orgChart val="1"/>
          <dgm:chPref val="1"/>
          <dgm:dir/>
          <dgm:animOne val="branch"/>
          <dgm:animLvl val="lvl"/>
          <dgm:resizeHandles/>
        </dgm:presLayoutVars>
      </dgm:prSet>
      <dgm:spPr/>
      <dgm:t>
        <a:bodyPr/>
        <a:lstStyle/>
        <a:p>
          <a:endParaRPr lang="en-US"/>
        </a:p>
      </dgm:t>
    </dgm:pt>
    <dgm:pt modelId="{5AA0A9D5-0B4F-4E95-8009-ACD49410785F}" type="pres">
      <dgm:prSet presAssocID="{873DBE91-EA4D-4D6A-810D-6E0544F17879}" presName="hierRoot1" presStyleCnt="0">
        <dgm:presLayoutVars>
          <dgm:hierBranch val="init"/>
        </dgm:presLayoutVars>
      </dgm:prSet>
      <dgm:spPr/>
    </dgm:pt>
    <dgm:pt modelId="{61A9CF53-E12F-47B5-BF5E-946EE4ADB340}" type="pres">
      <dgm:prSet presAssocID="{873DBE91-EA4D-4D6A-810D-6E0544F17879}" presName="rootComposite1" presStyleCnt="0"/>
      <dgm:spPr/>
    </dgm:pt>
    <dgm:pt modelId="{50CF44DE-D29E-482E-A900-8D65F67F9B0F}" type="pres">
      <dgm:prSet presAssocID="{873DBE91-EA4D-4D6A-810D-6E0544F17879}" presName="rootText1" presStyleLbl="node0" presStyleIdx="0" presStyleCnt="1" custScaleX="342046" custScaleY="93158" custLinFactNeighborX="-1115">
        <dgm:presLayoutVars>
          <dgm:chPref val="3"/>
        </dgm:presLayoutVars>
      </dgm:prSet>
      <dgm:spPr/>
      <dgm:t>
        <a:bodyPr/>
        <a:lstStyle/>
        <a:p>
          <a:endParaRPr lang="en-US"/>
        </a:p>
      </dgm:t>
    </dgm:pt>
    <dgm:pt modelId="{5A879E6C-0A39-4F52-8AEF-B8123A0BE428}" type="pres">
      <dgm:prSet presAssocID="{873DBE91-EA4D-4D6A-810D-6E0544F17879}" presName="rootConnector1" presStyleLbl="node1" presStyleIdx="0" presStyleCnt="0"/>
      <dgm:spPr/>
      <dgm:t>
        <a:bodyPr/>
        <a:lstStyle/>
        <a:p>
          <a:endParaRPr lang="en-US"/>
        </a:p>
      </dgm:t>
    </dgm:pt>
    <dgm:pt modelId="{48DBB2DF-DE85-48C4-B354-778512FB3DA8}" type="pres">
      <dgm:prSet presAssocID="{873DBE91-EA4D-4D6A-810D-6E0544F17879}" presName="hierChild2" presStyleCnt="0"/>
      <dgm:spPr/>
    </dgm:pt>
    <dgm:pt modelId="{0C6EC391-AE74-49F0-B919-6BEE0D385B89}" type="pres">
      <dgm:prSet presAssocID="{BE93F4D6-66ED-42C4-A5E2-28A4C89631EE}" presName="Name37" presStyleLbl="parChTrans1D2" presStyleIdx="0" presStyleCnt="3"/>
      <dgm:spPr/>
      <dgm:t>
        <a:bodyPr/>
        <a:lstStyle/>
        <a:p>
          <a:endParaRPr lang="en-US"/>
        </a:p>
      </dgm:t>
    </dgm:pt>
    <dgm:pt modelId="{CB61AB36-12E0-4EC3-9F40-7E807AA49B14}" type="pres">
      <dgm:prSet presAssocID="{FA692907-7553-4AA2-8763-CEDE9E8EC44A}" presName="hierRoot2" presStyleCnt="0">
        <dgm:presLayoutVars>
          <dgm:hierBranch val="init"/>
        </dgm:presLayoutVars>
      </dgm:prSet>
      <dgm:spPr/>
    </dgm:pt>
    <dgm:pt modelId="{F170838A-04FA-406F-9BAD-FD96DBB6D903}" type="pres">
      <dgm:prSet presAssocID="{FA692907-7553-4AA2-8763-CEDE9E8EC44A}" presName="rootComposite" presStyleCnt="0"/>
      <dgm:spPr/>
    </dgm:pt>
    <dgm:pt modelId="{5BFB94A2-3C96-473B-A12E-8728CDD5AEC7}" type="pres">
      <dgm:prSet presAssocID="{FA692907-7553-4AA2-8763-CEDE9E8EC44A}" presName="rootText" presStyleLbl="node2" presStyleIdx="0" presStyleCnt="3" custScaleY="93158">
        <dgm:presLayoutVars>
          <dgm:chPref val="3"/>
        </dgm:presLayoutVars>
      </dgm:prSet>
      <dgm:spPr/>
      <dgm:t>
        <a:bodyPr/>
        <a:lstStyle/>
        <a:p>
          <a:endParaRPr lang="en-US"/>
        </a:p>
      </dgm:t>
    </dgm:pt>
    <dgm:pt modelId="{B83B6ECF-A145-48A5-B57E-C4F1CDE7445D}" type="pres">
      <dgm:prSet presAssocID="{FA692907-7553-4AA2-8763-CEDE9E8EC44A}" presName="rootConnector" presStyleLbl="node2" presStyleIdx="0" presStyleCnt="3"/>
      <dgm:spPr/>
      <dgm:t>
        <a:bodyPr/>
        <a:lstStyle/>
        <a:p>
          <a:endParaRPr lang="en-US"/>
        </a:p>
      </dgm:t>
    </dgm:pt>
    <dgm:pt modelId="{0A612514-632C-450D-8CA3-61013B2C99C0}" type="pres">
      <dgm:prSet presAssocID="{FA692907-7553-4AA2-8763-CEDE9E8EC44A}" presName="hierChild4" presStyleCnt="0"/>
      <dgm:spPr/>
    </dgm:pt>
    <dgm:pt modelId="{562C990C-DB93-47D6-8058-782EB09BF70C}" type="pres">
      <dgm:prSet presAssocID="{FA692907-7553-4AA2-8763-CEDE9E8EC44A}" presName="hierChild5" presStyleCnt="0"/>
      <dgm:spPr/>
    </dgm:pt>
    <dgm:pt modelId="{5B47EB4B-30B1-4329-8510-920402BD4972}" type="pres">
      <dgm:prSet presAssocID="{729829FD-B3D7-45EC-9B66-0D5F8DAF3647}" presName="Name37" presStyleLbl="parChTrans1D2" presStyleIdx="1" presStyleCnt="3"/>
      <dgm:spPr/>
      <dgm:t>
        <a:bodyPr/>
        <a:lstStyle/>
        <a:p>
          <a:endParaRPr lang="en-US"/>
        </a:p>
      </dgm:t>
    </dgm:pt>
    <dgm:pt modelId="{633C98C6-ECF1-44FE-97FB-B583B4A46749}" type="pres">
      <dgm:prSet presAssocID="{CAA30E9E-AE7B-4F17-89EF-D784599A9165}" presName="hierRoot2" presStyleCnt="0">
        <dgm:presLayoutVars>
          <dgm:hierBranch val="init"/>
        </dgm:presLayoutVars>
      </dgm:prSet>
      <dgm:spPr/>
    </dgm:pt>
    <dgm:pt modelId="{DED52CBE-DFCB-45E9-AF58-57E4443044F4}" type="pres">
      <dgm:prSet presAssocID="{CAA30E9E-AE7B-4F17-89EF-D784599A9165}" presName="rootComposite" presStyleCnt="0"/>
      <dgm:spPr/>
    </dgm:pt>
    <dgm:pt modelId="{F7AF7367-D68E-4F3C-8EC8-D344A619C49B}" type="pres">
      <dgm:prSet presAssocID="{CAA30E9E-AE7B-4F17-89EF-D784599A9165}" presName="rootText" presStyleLbl="node2" presStyleIdx="1" presStyleCnt="3" custScaleY="93158">
        <dgm:presLayoutVars>
          <dgm:chPref val="3"/>
        </dgm:presLayoutVars>
      </dgm:prSet>
      <dgm:spPr/>
      <dgm:t>
        <a:bodyPr/>
        <a:lstStyle/>
        <a:p>
          <a:endParaRPr lang="en-US"/>
        </a:p>
      </dgm:t>
    </dgm:pt>
    <dgm:pt modelId="{C813CF71-491B-4B2A-82E3-BA2C3D980BBA}" type="pres">
      <dgm:prSet presAssocID="{CAA30E9E-AE7B-4F17-89EF-D784599A9165}" presName="rootConnector" presStyleLbl="node2" presStyleIdx="1" presStyleCnt="3"/>
      <dgm:spPr/>
      <dgm:t>
        <a:bodyPr/>
        <a:lstStyle/>
        <a:p>
          <a:endParaRPr lang="en-US"/>
        </a:p>
      </dgm:t>
    </dgm:pt>
    <dgm:pt modelId="{904CCDA7-EBDA-459C-952A-6058C4514D46}" type="pres">
      <dgm:prSet presAssocID="{CAA30E9E-AE7B-4F17-89EF-D784599A9165}" presName="hierChild4" presStyleCnt="0"/>
      <dgm:spPr/>
    </dgm:pt>
    <dgm:pt modelId="{B99D6A1C-DDDB-4D91-B818-062A8CB73FF2}" type="pres">
      <dgm:prSet presAssocID="{CAA30E9E-AE7B-4F17-89EF-D784599A9165}" presName="hierChild5" presStyleCnt="0"/>
      <dgm:spPr/>
    </dgm:pt>
    <dgm:pt modelId="{77A88AC8-9B17-4079-BE31-9174885DEF52}" type="pres">
      <dgm:prSet presAssocID="{1AC32462-7D0B-4C02-ACB1-3416FA61C898}" presName="Name37" presStyleLbl="parChTrans1D2" presStyleIdx="2" presStyleCnt="3"/>
      <dgm:spPr/>
      <dgm:t>
        <a:bodyPr/>
        <a:lstStyle/>
        <a:p>
          <a:endParaRPr lang="en-US"/>
        </a:p>
      </dgm:t>
    </dgm:pt>
    <dgm:pt modelId="{63974B0C-FAD5-457F-9497-7F9C13A66CAD}" type="pres">
      <dgm:prSet presAssocID="{08AC549F-3EFD-45FA-B489-84B4B6ED5345}" presName="hierRoot2" presStyleCnt="0">
        <dgm:presLayoutVars>
          <dgm:hierBranch val="init"/>
        </dgm:presLayoutVars>
      </dgm:prSet>
      <dgm:spPr/>
    </dgm:pt>
    <dgm:pt modelId="{1F60A1C7-72D6-4A0D-A2DE-106B9330BF3C}" type="pres">
      <dgm:prSet presAssocID="{08AC549F-3EFD-45FA-B489-84B4B6ED5345}" presName="rootComposite" presStyleCnt="0"/>
      <dgm:spPr/>
    </dgm:pt>
    <dgm:pt modelId="{FDA0E78B-E4A2-4FFF-9FF0-21EF0964C0FB}" type="pres">
      <dgm:prSet presAssocID="{08AC549F-3EFD-45FA-B489-84B4B6ED5345}" presName="rootText" presStyleLbl="node2" presStyleIdx="2" presStyleCnt="3" custScaleY="93158">
        <dgm:presLayoutVars>
          <dgm:chPref val="3"/>
        </dgm:presLayoutVars>
      </dgm:prSet>
      <dgm:spPr/>
      <dgm:t>
        <a:bodyPr/>
        <a:lstStyle/>
        <a:p>
          <a:endParaRPr lang="en-US"/>
        </a:p>
      </dgm:t>
    </dgm:pt>
    <dgm:pt modelId="{D2EBB383-D564-4338-8F4E-5EDE5B72D366}" type="pres">
      <dgm:prSet presAssocID="{08AC549F-3EFD-45FA-B489-84B4B6ED5345}" presName="rootConnector" presStyleLbl="node2" presStyleIdx="2" presStyleCnt="3"/>
      <dgm:spPr/>
      <dgm:t>
        <a:bodyPr/>
        <a:lstStyle/>
        <a:p>
          <a:endParaRPr lang="en-US"/>
        </a:p>
      </dgm:t>
    </dgm:pt>
    <dgm:pt modelId="{D60A162A-03A4-43C3-88DE-05AACEC96AC1}" type="pres">
      <dgm:prSet presAssocID="{08AC549F-3EFD-45FA-B489-84B4B6ED5345}" presName="hierChild4" presStyleCnt="0"/>
      <dgm:spPr/>
    </dgm:pt>
    <dgm:pt modelId="{552555C3-1BAD-4C77-B453-465DCC2E9A25}" type="pres">
      <dgm:prSet presAssocID="{08AC549F-3EFD-45FA-B489-84B4B6ED5345}" presName="hierChild5" presStyleCnt="0"/>
      <dgm:spPr/>
    </dgm:pt>
    <dgm:pt modelId="{7C15A3D0-F6EE-44B7-AE82-D70F94ABC56E}" type="pres">
      <dgm:prSet presAssocID="{873DBE91-EA4D-4D6A-810D-6E0544F17879}" presName="hierChild3" presStyleCnt="0"/>
      <dgm:spPr/>
    </dgm:pt>
  </dgm:ptLst>
  <dgm:cxnLst>
    <dgm:cxn modelId="{7A634FB5-3BA9-4F2A-A693-9764BA5F2C3B}" srcId="{873DBE91-EA4D-4D6A-810D-6E0544F17879}" destId="{08AC549F-3EFD-45FA-B489-84B4B6ED5345}" srcOrd="2" destOrd="0" parTransId="{1AC32462-7D0B-4C02-ACB1-3416FA61C898}" sibTransId="{76FD1D59-CC1B-48BA-80A4-FD083B513677}"/>
    <dgm:cxn modelId="{E659F5FF-846E-4CAF-B3DC-1DD806FDA116}" type="presOf" srcId="{BE93F4D6-66ED-42C4-A5E2-28A4C89631EE}" destId="{0C6EC391-AE74-49F0-B919-6BEE0D385B89}" srcOrd="0" destOrd="0" presId="urn:microsoft.com/office/officeart/2005/8/layout/orgChart1"/>
    <dgm:cxn modelId="{521CFD97-63C4-468D-A0D0-48EE40E1E106}" type="presOf" srcId="{729829FD-B3D7-45EC-9B66-0D5F8DAF3647}" destId="{5B47EB4B-30B1-4329-8510-920402BD4972}" srcOrd="0" destOrd="0" presId="urn:microsoft.com/office/officeart/2005/8/layout/orgChart1"/>
    <dgm:cxn modelId="{5E02717E-82C1-4CBF-A272-81DA93076BB8}" type="presOf" srcId="{FA692907-7553-4AA2-8763-CEDE9E8EC44A}" destId="{B83B6ECF-A145-48A5-B57E-C4F1CDE7445D}" srcOrd="1" destOrd="0" presId="urn:microsoft.com/office/officeart/2005/8/layout/orgChart1"/>
    <dgm:cxn modelId="{789E866C-D0A3-4147-BAFD-5F32402D7F36}" type="presOf" srcId="{5B67B431-289C-47DB-9A72-523DDE9BBE10}" destId="{F052FE78-ECE5-43D7-AC9A-3686582A08BC}" srcOrd="0" destOrd="0" presId="urn:microsoft.com/office/officeart/2005/8/layout/orgChart1"/>
    <dgm:cxn modelId="{42CAF158-23A5-4E7C-A57D-E6205174519B}" type="presOf" srcId="{873DBE91-EA4D-4D6A-810D-6E0544F17879}" destId="{5A879E6C-0A39-4F52-8AEF-B8123A0BE428}" srcOrd="1" destOrd="0" presId="urn:microsoft.com/office/officeart/2005/8/layout/orgChart1"/>
    <dgm:cxn modelId="{3E92EE09-8B71-4CF2-A5FE-EA430303AB45}" type="presOf" srcId="{FA692907-7553-4AA2-8763-CEDE9E8EC44A}" destId="{5BFB94A2-3C96-473B-A12E-8728CDD5AEC7}" srcOrd="0" destOrd="0" presId="urn:microsoft.com/office/officeart/2005/8/layout/orgChart1"/>
    <dgm:cxn modelId="{816F25B5-4773-437F-A113-1B8386C6BFD1}" srcId="{5B67B431-289C-47DB-9A72-523DDE9BBE10}" destId="{873DBE91-EA4D-4D6A-810D-6E0544F17879}" srcOrd="0" destOrd="0" parTransId="{F652395F-0B18-45C6-B4C0-65504846DAE1}" sibTransId="{7F6616E3-55DA-432A-8BF4-71B74B7446D2}"/>
    <dgm:cxn modelId="{1877D545-7CAF-4127-9DC9-2C3A036E8265}" type="presOf" srcId="{873DBE91-EA4D-4D6A-810D-6E0544F17879}" destId="{50CF44DE-D29E-482E-A900-8D65F67F9B0F}" srcOrd="0" destOrd="0" presId="urn:microsoft.com/office/officeart/2005/8/layout/orgChart1"/>
    <dgm:cxn modelId="{E9BF39C0-5420-44A5-AFBD-F49CAC297868}" srcId="{873DBE91-EA4D-4D6A-810D-6E0544F17879}" destId="{FA692907-7553-4AA2-8763-CEDE9E8EC44A}" srcOrd="0" destOrd="0" parTransId="{BE93F4D6-66ED-42C4-A5E2-28A4C89631EE}" sibTransId="{E5D071E2-0ACF-4853-8375-F4AD169100D9}"/>
    <dgm:cxn modelId="{B4ACBFD0-CC62-4683-BAA5-EF647DD25C50}" type="presOf" srcId="{CAA30E9E-AE7B-4F17-89EF-D784599A9165}" destId="{C813CF71-491B-4B2A-82E3-BA2C3D980BBA}" srcOrd="1" destOrd="0" presId="urn:microsoft.com/office/officeart/2005/8/layout/orgChart1"/>
    <dgm:cxn modelId="{7E1F8348-04A6-4EAE-AD26-330911EE969D}" type="presOf" srcId="{1AC32462-7D0B-4C02-ACB1-3416FA61C898}" destId="{77A88AC8-9B17-4079-BE31-9174885DEF52}" srcOrd="0" destOrd="0" presId="urn:microsoft.com/office/officeart/2005/8/layout/orgChart1"/>
    <dgm:cxn modelId="{C6297525-8011-457D-A872-3440608320F1}" type="presOf" srcId="{CAA30E9E-AE7B-4F17-89EF-D784599A9165}" destId="{F7AF7367-D68E-4F3C-8EC8-D344A619C49B}" srcOrd="0" destOrd="0" presId="urn:microsoft.com/office/officeart/2005/8/layout/orgChart1"/>
    <dgm:cxn modelId="{BC2BDBA0-38B1-4770-ADA0-024D3542D54B}" type="presOf" srcId="{08AC549F-3EFD-45FA-B489-84B4B6ED5345}" destId="{FDA0E78B-E4A2-4FFF-9FF0-21EF0964C0FB}" srcOrd="0" destOrd="0" presId="urn:microsoft.com/office/officeart/2005/8/layout/orgChart1"/>
    <dgm:cxn modelId="{C67D415E-0F73-4968-AC50-8E1FEC65752E}" type="presOf" srcId="{08AC549F-3EFD-45FA-B489-84B4B6ED5345}" destId="{D2EBB383-D564-4338-8F4E-5EDE5B72D366}" srcOrd="1" destOrd="0" presId="urn:microsoft.com/office/officeart/2005/8/layout/orgChart1"/>
    <dgm:cxn modelId="{EC156840-05CB-4B43-9DE8-BAFBE54EC4B2}" srcId="{873DBE91-EA4D-4D6A-810D-6E0544F17879}" destId="{CAA30E9E-AE7B-4F17-89EF-D784599A9165}" srcOrd="1" destOrd="0" parTransId="{729829FD-B3D7-45EC-9B66-0D5F8DAF3647}" sibTransId="{9343ABDE-63DF-48CE-9EFD-91B435F5E1A6}"/>
    <dgm:cxn modelId="{CE870D1F-07EF-4A61-BB29-85480EBE075E}" type="presParOf" srcId="{F052FE78-ECE5-43D7-AC9A-3686582A08BC}" destId="{5AA0A9D5-0B4F-4E95-8009-ACD49410785F}" srcOrd="0" destOrd="0" presId="urn:microsoft.com/office/officeart/2005/8/layout/orgChart1"/>
    <dgm:cxn modelId="{4D2A123B-B761-4AC2-A50D-669A335A16AB}" type="presParOf" srcId="{5AA0A9D5-0B4F-4E95-8009-ACD49410785F}" destId="{61A9CF53-E12F-47B5-BF5E-946EE4ADB340}" srcOrd="0" destOrd="0" presId="urn:microsoft.com/office/officeart/2005/8/layout/orgChart1"/>
    <dgm:cxn modelId="{EC046543-1BB8-40F3-A1AE-E4B5B21957B5}" type="presParOf" srcId="{61A9CF53-E12F-47B5-BF5E-946EE4ADB340}" destId="{50CF44DE-D29E-482E-A900-8D65F67F9B0F}" srcOrd="0" destOrd="0" presId="urn:microsoft.com/office/officeart/2005/8/layout/orgChart1"/>
    <dgm:cxn modelId="{E9E5B216-3F9C-4F7F-A149-F49680F78B66}" type="presParOf" srcId="{61A9CF53-E12F-47B5-BF5E-946EE4ADB340}" destId="{5A879E6C-0A39-4F52-8AEF-B8123A0BE428}" srcOrd="1" destOrd="0" presId="urn:microsoft.com/office/officeart/2005/8/layout/orgChart1"/>
    <dgm:cxn modelId="{4E785533-070C-44D5-B7AB-95C7BC0C2D66}" type="presParOf" srcId="{5AA0A9D5-0B4F-4E95-8009-ACD49410785F}" destId="{48DBB2DF-DE85-48C4-B354-778512FB3DA8}" srcOrd="1" destOrd="0" presId="urn:microsoft.com/office/officeart/2005/8/layout/orgChart1"/>
    <dgm:cxn modelId="{87A54A2D-8531-4291-AC87-9889E1F4C427}" type="presParOf" srcId="{48DBB2DF-DE85-48C4-B354-778512FB3DA8}" destId="{0C6EC391-AE74-49F0-B919-6BEE0D385B89}" srcOrd="0" destOrd="0" presId="urn:microsoft.com/office/officeart/2005/8/layout/orgChart1"/>
    <dgm:cxn modelId="{8F7E708B-A59E-43BE-B86B-996F50F2DC04}" type="presParOf" srcId="{48DBB2DF-DE85-48C4-B354-778512FB3DA8}" destId="{CB61AB36-12E0-4EC3-9F40-7E807AA49B14}" srcOrd="1" destOrd="0" presId="urn:microsoft.com/office/officeart/2005/8/layout/orgChart1"/>
    <dgm:cxn modelId="{154AB9F3-8C5D-4B81-B742-07A9845B19D6}" type="presParOf" srcId="{CB61AB36-12E0-4EC3-9F40-7E807AA49B14}" destId="{F170838A-04FA-406F-9BAD-FD96DBB6D903}" srcOrd="0" destOrd="0" presId="urn:microsoft.com/office/officeart/2005/8/layout/orgChart1"/>
    <dgm:cxn modelId="{06548BD5-B216-46C3-BDF6-052ED517E3CC}" type="presParOf" srcId="{F170838A-04FA-406F-9BAD-FD96DBB6D903}" destId="{5BFB94A2-3C96-473B-A12E-8728CDD5AEC7}" srcOrd="0" destOrd="0" presId="urn:microsoft.com/office/officeart/2005/8/layout/orgChart1"/>
    <dgm:cxn modelId="{D0A28A6D-FF49-4221-AF15-604520AEF601}" type="presParOf" srcId="{F170838A-04FA-406F-9BAD-FD96DBB6D903}" destId="{B83B6ECF-A145-48A5-B57E-C4F1CDE7445D}" srcOrd="1" destOrd="0" presId="urn:microsoft.com/office/officeart/2005/8/layout/orgChart1"/>
    <dgm:cxn modelId="{3CB2712D-0A8A-4B28-9F3F-926CCDCB10FE}" type="presParOf" srcId="{CB61AB36-12E0-4EC3-9F40-7E807AA49B14}" destId="{0A612514-632C-450D-8CA3-61013B2C99C0}" srcOrd="1" destOrd="0" presId="urn:microsoft.com/office/officeart/2005/8/layout/orgChart1"/>
    <dgm:cxn modelId="{929D90DD-52CE-49BA-829A-4171BFBF7C64}" type="presParOf" srcId="{CB61AB36-12E0-4EC3-9F40-7E807AA49B14}" destId="{562C990C-DB93-47D6-8058-782EB09BF70C}" srcOrd="2" destOrd="0" presId="urn:microsoft.com/office/officeart/2005/8/layout/orgChart1"/>
    <dgm:cxn modelId="{25FC7082-CFCE-43C8-85FF-1183AA6E815D}" type="presParOf" srcId="{48DBB2DF-DE85-48C4-B354-778512FB3DA8}" destId="{5B47EB4B-30B1-4329-8510-920402BD4972}" srcOrd="2" destOrd="0" presId="urn:microsoft.com/office/officeart/2005/8/layout/orgChart1"/>
    <dgm:cxn modelId="{510A71C5-51CB-401D-9934-87C3CAF263DD}" type="presParOf" srcId="{48DBB2DF-DE85-48C4-B354-778512FB3DA8}" destId="{633C98C6-ECF1-44FE-97FB-B583B4A46749}" srcOrd="3" destOrd="0" presId="urn:microsoft.com/office/officeart/2005/8/layout/orgChart1"/>
    <dgm:cxn modelId="{16A7A7FE-95BA-449D-B179-D6F75A585FF1}" type="presParOf" srcId="{633C98C6-ECF1-44FE-97FB-B583B4A46749}" destId="{DED52CBE-DFCB-45E9-AF58-57E4443044F4}" srcOrd="0" destOrd="0" presId="urn:microsoft.com/office/officeart/2005/8/layout/orgChart1"/>
    <dgm:cxn modelId="{CCB1C4FB-EC56-4776-9E27-2BC83DFAB762}" type="presParOf" srcId="{DED52CBE-DFCB-45E9-AF58-57E4443044F4}" destId="{F7AF7367-D68E-4F3C-8EC8-D344A619C49B}" srcOrd="0" destOrd="0" presId="urn:microsoft.com/office/officeart/2005/8/layout/orgChart1"/>
    <dgm:cxn modelId="{2299CC44-7744-416D-8EE0-AA4492DA4B83}" type="presParOf" srcId="{DED52CBE-DFCB-45E9-AF58-57E4443044F4}" destId="{C813CF71-491B-4B2A-82E3-BA2C3D980BBA}" srcOrd="1" destOrd="0" presId="urn:microsoft.com/office/officeart/2005/8/layout/orgChart1"/>
    <dgm:cxn modelId="{E9B9562B-D763-44F5-B09F-3D64FDEE87B2}" type="presParOf" srcId="{633C98C6-ECF1-44FE-97FB-B583B4A46749}" destId="{904CCDA7-EBDA-459C-952A-6058C4514D46}" srcOrd="1" destOrd="0" presId="urn:microsoft.com/office/officeart/2005/8/layout/orgChart1"/>
    <dgm:cxn modelId="{32C88555-1338-441F-81BE-0E25AD3A51DD}" type="presParOf" srcId="{633C98C6-ECF1-44FE-97FB-B583B4A46749}" destId="{B99D6A1C-DDDB-4D91-B818-062A8CB73FF2}" srcOrd="2" destOrd="0" presId="urn:microsoft.com/office/officeart/2005/8/layout/orgChart1"/>
    <dgm:cxn modelId="{27F0BD88-EC0D-4062-ACCB-4439D08BCCC1}" type="presParOf" srcId="{48DBB2DF-DE85-48C4-B354-778512FB3DA8}" destId="{77A88AC8-9B17-4079-BE31-9174885DEF52}" srcOrd="4" destOrd="0" presId="urn:microsoft.com/office/officeart/2005/8/layout/orgChart1"/>
    <dgm:cxn modelId="{C5BB6AC4-1F04-4DD9-8C63-54A1FF35A068}" type="presParOf" srcId="{48DBB2DF-DE85-48C4-B354-778512FB3DA8}" destId="{63974B0C-FAD5-457F-9497-7F9C13A66CAD}" srcOrd="5" destOrd="0" presId="urn:microsoft.com/office/officeart/2005/8/layout/orgChart1"/>
    <dgm:cxn modelId="{0D7203FA-AD46-4300-9992-86A00B5D4877}" type="presParOf" srcId="{63974B0C-FAD5-457F-9497-7F9C13A66CAD}" destId="{1F60A1C7-72D6-4A0D-A2DE-106B9330BF3C}" srcOrd="0" destOrd="0" presId="urn:microsoft.com/office/officeart/2005/8/layout/orgChart1"/>
    <dgm:cxn modelId="{A7FBF2DF-549C-4EF5-9F2F-4AF06A4B23B3}" type="presParOf" srcId="{1F60A1C7-72D6-4A0D-A2DE-106B9330BF3C}" destId="{FDA0E78B-E4A2-4FFF-9FF0-21EF0964C0FB}" srcOrd="0" destOrd="0" presId="urn:microsoft.com/office/officeart/2005/8/layout/orgChart1"/>
    <dgm:cxn modelId="{585DFD29-43BD-418F-882C-53094F1F71D5}" type="presParOf" srcId="{1F60A1C7-72D6-4A0D-A2DE-106B9330BF3C}" destId="{D2EBB383-D564-4338-8F4E-5EDE5B72D366}" srcOrd="1" destOrd="0" presId="urn:microsoft.com/office/officeart/2005/8/layout/orgChart1"/>
    <dgm:cxn modelId="{D19DA511-EF67-4A0B-B621-6A07E93FA7A8}" type="presParOf" srcId="{63974B0C-FAD5-457F-9497-7F9C13A66CAD}" destId="{D60A162A-03A4-43C3-88DE-05AACEC96AC1}" srcOrd="1" destOrd="0" presId="urn:microsoft.com/office/officeart/2005/8/layout/orgChart1"/>
    <dgm:cxn modelId="{DDDB2D7D-1B93-405E-8F0F-5936D0545F43}" type="presParOf" srcId="{63974B0C-FAD5-457F-9497-7F9C13A66CAD}" destId="{552555C3-1BAD-4C77-B453-465DCC2E9A25}" srcOrd="2" destOrd="0" presId="urn:microsoft.com/office/officeart/2005/8/layout/orgChart1"/>
    <dgm:cxn modelId="{D794FEBD-B780-40B1-B59A-C2B723B61942}" type="presParOf" srcId="{5AA0A9D5-0B4F-4E95-8009-ACD49410785F}" destId="{7C15A3D0-F6EE-44B7-AE82-D70F94ABC56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E115788-457C-4390-AD29-AA365328DAB9}" type="doc">
      <dgm:prSet loTypeId="urn:microsoft.com/office/officeart/2005/8/layout/process2" loCatId="process" qsTypeId="urn:microsoft.com/office/officeart/2005/8/quickstyle/3d3" qsCatId="3D" csTypeId="urn:microsoft.com/office/officeart/2005/8/colors/accent3_1" csCatId="accent3" phldr="1"/>
      <dgm:spPr/>
    </dgm:pt>
    <dgm:pt modelId="{35A1F3EB-3475-4D35-B472-DAA46635B872}">
      <dgm:prSet phldrT="[Text]" custT="1"/>
      <dgm:spPr>
        <a:xfrm>
          <a:off x="142567" y="2195"/>
          <a:ext cx="4142084" cy="291497"/>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a-IR" sz="1100">
              <a:solidFill>
                <a:sysClr val="windowText" lastClr="000000">
                  <a:hueOff val="0"/>
                  <a:satOff val="0"/>
                  <a:lumOff val="0"/>
                  <a:alphaOff val="0"/>
                </a:sysClr>
              </a:solidFill>
              <a:latin typeface="Calibri" panose="020F0502020204030204"/>
              <a:ea typeface="+mn-ea"/>
              <a:cs typeface="B Lotus" panose="00000400000000000000" pitchFamily="2" charset="-78"/>
            </a:rPr>
            <a:t>شناخت حالات روحی کودکان کم توان ذهنی</a:t>
          </a:r>
          <a:endParaRPr lang="en-US" sz="110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7AF26873-BA57-4D2A-9CF4-83EFA29704D4}" type="parTrans" cxnId="{7E807707-DFE8-43D7-B3D1-88F092E55B37}">
      <dgm:prSet/>
      <dgm:spPr/>
      <dgm:t>
        <a:bodyPr/>
        <a:lstStyle/>
        <a:p>
          <a:endParaRPr lang="en-US"/>
        </a:p>
      </dgm:t>
    </dgm:pt>
    <dgm:pt modelId="{3FE597F3-809C-41ED-BFC9-5B59ACC42455}" type="sibTrans" cxnId="{7E807707-DFE8-43D7-B3D1-88F092E55B37}">
      <dgm:prSet/>
      <dgm:spPr>
        <a:xfrm rot="5400000">
          <a:off x="2140208" y="300980"/>
          <a:ext cx="146803" cy="131173"/>
        </a:xfr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F878A1ED-4D11-45EA-9EA8-71B23B26B9A3}">
      <dgm:prSet phldrT="[Text]" custT="1"/>
      <dgm:spPr>
        <a:xfrm>
          <a:off x="142567" y="439441"/>
          <a:ext cx="4142084" cy="291497"/>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a-IR" sz="1100">
              <a:solidFill>
                <a:sysClr val="windowText" lastClr="000000">
                  <a:hueOff val="0"/>
                  <a:satOff val="0"/>
                  <a:lumOff val="0"/>
                  <a:alphaOff val="0"/>
                </a:sysClr>
              </a:solidFill>
              <a:latin typeface="Calibri" panose="020F0502020204030204"/>
              <a:ea typeface="+mn-ea"/>
              <a:cs typeface="B Lotus" panose="00000400000000000000" pitchFamily="2" charset="-78"/>
            </a:rPr>
            <a:t>شناخت عوامل موثر بر کودکان در محیط</a:t>
          </a:r>
          <a:endParaRPr lang="en-US" sz="110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7FBF3418-A2EA-4B19-8846-356C61B68BFB}" type="parTrans" cxnId="{F0019617-4DF4-4919-8AEC-3F1DEF106513}">
      <dgm:prSet/>
      <dgm:spPr/>
      <dgm:t>
        <a:bodyPr/>
        <a:lstStyle/>
        <a:p>
          <a:endParaRPr lang="en-US"/>
        </a:p>
      </dgm:t>
    </dgm:pt>
    <dgm:pt modelId="{83AE25A0-AF18-4AB2-898E-F20144ADAB72}" type="sibTrans" cxnId="{F0019617-4DF4-4919-8AEC-3F1DEF106513}">
      <dgm:prSet/>
      <dgm:spPr>
        <a:xfrm rot="5400000">
          <a:off x="2140208" y="738226"/>
          <a:ext cx="146803" cy="131173"/>
        </a:xfr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6BFADBCD-7428-4C8B-B385-8F2D4ACD233B}">
      <dgm:prSet phldrT="[Text]" custT="1"/>
      <dgm:spPr>
        <a:xfrm>
          <a:off x="142567" y="876687"/>
          <a:ext cx="4142084" cy="291497"/>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a-IR" sz="1100">
              <a:solidFill>
                <a:sysClr val="windowText" lastClr="000000">
                  <a:hueOff val="0"/>
                  <a:satOff val="0"/>
                  <a:lumOff val="0"/>
                  <a:alphaOff val="0"/>
                </a:sysClr>
              </a:solidFill>
              <a:latin typeface="Calibri" panose="020F0502020204030204"/>
              <a:ea typeface="+mn-ea"/>
              <a:cs typeface="B Lotus" panose="00000400000000000000" pitchFamily="2" charset="-78"/>
            </a:rPr>
            <a:t>هماهنگ سازی محیط و حالات و اختلالات کودکان کم توان ذهنی جهت فعال سازی قوای فکری</a:t>
          </a:r>
          <a:endParaRPr lang="en-US" sz="110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54F99E14-F950-462B-84C7-4FD4D41E79BE}" type="parTrans" cxnId="{A84614E5-A731-4880-A831-71A64C80C473}">
      <dgm:prSet/>
      <dgm:spPr/>
      <dgm:t>
        <a:bodyPr/>
        <a:lstStyle/>
        <a:p>
          <a:endParaRPr lang="en-US"/>
        </a:p>
      </dgm:t>
    </dgm:pt>
    <dgm:pt modelId="{11B718D3-9D1E-4E5C-9EAB-218FB710C9EA}" type="sibTrans" cxnId="{A84614E5-A731-4880-A831-71A64C80C473}">
      <dgm:prSet/>
      <dgm:spPr>
        <a:xfrm rot="5400000">
          <a:off x="2140208" y="1175472"/>
          <a:ext cx="146803" cy="131173"/>
        </a:xfr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8EA6B6D2-6375-468A-8FDE-55956207DAE9}">
      <dgm:prSet custT="1"/>
      <dgm:spPr>
        <a:xfrm>
          <a:off x="142567" y="1313933"/>
          <a:ext cx="4142084" cy="291497"/>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a-IR" sz="1100">
              <a:solidFill>
                <a:sysClr val="windowText" lastClr="000000">
                  <a:hueOff val="0"/>
                  <a:satOff val="0"/>
                  <a:lumOff val="0"/>
                  <a:alphaOff val="0"/>
                </a:sysClr>
              </a:solidFill>
              <a:latin typeface="Calibri" panose="020F0502020204030204"/>
              <a:ea typeface="+mn-ea"/>
              <a:cs typeface="B Lotus" panose="00000400000000000000" pitchFamily="2" charset="-78"/>
            </a:rPr>
            <a:t>حضور کودک در محیطی پاسخ ده به شرایط خود به دفعات مکرر</a:t>
          </a:r>
          <a:endParaRPr lang="en-US" sz="110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7C8CE38B-E4CD-40F5-8AD1-36A5B1EBE2F5}" type="parTrans" cxnId="{A5EF0F16-F83B-4DEC-B93F-68FC06E17756}">
      <dgm:prSet/>
      <dgm:spPr/>
      <dgm:t>
        <a:bodyPr/>
        <a:lstStyle/>
        <a:p>
          <a:endParaRPr lang="en-US"/>
        </a:p>
      </dgm:t>
    </dgm:pt>
    <dgm:pt modelId="{B9CEA01F-5CC3-4CBF-8680-651A2F24E1A9}" type="sibTrans" cxnId="{A5EF0F16-F83B-4DEC-B93F-68FC06E17756}">
      <dgm:prSet/>
      <dgm:spPr>
        <a:xfrm rot="5400000">
          <a:off x="2140208" y="1612718"/>
          <a:ext cx="146803" cy="131173"/>
        </a:xfr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EFAD8687-033F-4C27-8A91-C1353E5EC447}">
      <dgm:prSet custT="1"/>
      <dgm:spPr>
        <a:xfrm>
          <a:off x="142567" y="1751179"/>
          <a:ext cx="4142084" cy="291497"/>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a-IR" sz="1100">
              <a:solidFill>
                <a:sysClr val="windowText" lastClr="000000">
                  <a:hueOff val="0"/>
                  <a:satOff val="0"/>
                  <a:lumOff val="0"/>
                  <a:alphaOff val="0"/>
                </a:sysClr>
              </a:solidFill>
              <a:latin typeface="Calibri" panose="020F0502020204030204"/>
              <a:ea typeface="+mn-ea"/>
              <a:cs typeface="B Lotus" panose="00000400000000000000" pitchFamily="2" charset="-78"/>
            </a:rPr>
            <a:t>ایجاد حس تعلق به مکان و خاطره انگیزی مکان</a:t>
          </a:r>
          <a:endParaRPr lang="en-US" sz="110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66452187-00CA-468A-9777-2E87C15A43F1}" type="parTrans" cxnId="{380ABFC2-6184-400F-BDB1-EA99EFF20CC8}">
      <dgm:prSet/>
      <dgm:spPr/>
      <dgm:t>
        <a:bodyPr/>
        <a:lstStyle/>
        <a:p>
          <a:endParaRPr lang="en-US"/>
        </a:p>
      </dgm:t>
    </dgm:pt>
    <dgm:pt modelId="{EE4EAE44-08DE-4B3C-93A6-B1C176B48571}" type="sibTrans" cxnId="{380ABFC2-6184-400F-BDB1-EA99EFF20CC8}">
      <dgm:prSet/>
      <dgm:spPr>
        <a:xfrm rot="5400000">
          <a:off x="2140208" y="2049964"/>
          <a:ext cx="146803" cy="131173"/>
        </a:xfr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BAFD3AA0-0393-4141-BA81-3B67409802B5}">
      <dgm:prSet custT="1"/>
      <dgm:spPr>
        <a:xfrm>
          <a:off x="142567" y="2188425"/>
          <a:ext cx="4142084" cy="291497"/>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fa-IR" sz="1100">
              <a:solidFill>
                <a:sysClr val="windowText" lastClr="000000">
                  <a:hueOff val="0"/>
                  <a:satOff val="0"/>
                  <a:lumOff val="0"/>
                  <a:alphaOff val="0"/>
                </a:sysClr>
              </a:solidFill>
              <a:latin typeface="Calibri" panose="020F0502020204030204"/>
              <a:ea typeface="+mn-ea"/>
              <a:cs typeface="B Lotus" panose="00000400000000000000" pitchFamily="2" charset="-78"/>
            </a:rPr>
            <a:t>نتیجه: رشد انگیزشی کودک کم توان ذهنی</a:t>
          </a:r>
          <a:endParaRPr lang="en-US" sz="110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CD697F92-C9D2-4007-B250-8339F4EEE5E4}" type="parTrans" cxnId="{B9134577-F8A9-4A2C-BD5C-2BC20A759188}">
      <dgm:prSet/>
      <dgm:spPr/>
      <dgm:t>
        <a:bodyPr/>
        <a:lstStyle/>
        <a:p>
          <a:endParaRPr lang="en-US"/>
        </a:p>
      </dgm:t>
    </dgm:pt>
    <dgm:pt modelId="{649C2F3B-9038-45F5-A153-CBB493294CEF}" type="sibTrans" cxnId="{B9134577-F8A9-4A2C-BD5C-2BC20A759188}">
      <dgm:prSet/>
      <dgm:spPr/>
      <dgm:t>
        <a:bodyPr/>
        <a:lstStyle/>
        <a:p>
          <a:endParaRPr lang="en-US"/>
        </a:p>
      </dgm:t>
    </dgm:pt>
    <dgm:pt modelId="{9911D8BE-4547-4865-B114-FF1FEF10E020}" type="pres">
      <dgm:prSet presAssocID="{6E115788-457C-4390-AD29-AA365328DAB9}" presName="linearFlow" presStyleCnt="0">
        <dgm:presLayoutVars>
          <dgm:resizeHandles val="exact"/>
        </dgm:presLayoutVars>
      </dgm:prSet>
      <dgm:spPr/>
    </dgm:pt>
    <dgm:pt modelId="{163E69EB-B9BF-44D1-B034-E3EFCC90D137}" type="pres">
      <dgm:prSet presAssocID="{35A1F3EB-3475-4D35-B472-DAA46635B872}" presName="node" presStyleLbl="node1" presStyleIdx="0" presStyleCnt="6" custScaleX="371281">
        <dgm:presLayoutVars>
          <dgm:bulletEnabled val="1"/>
        </dgm:presLayoutVars>
      </dgm:prSet>
      <dgm:spPr>
        <a:prstGeom prst="roundRect">
          <a:avLst>
            <a:gd name="adj" fmla="val 10000"/>
          </a:avLst>
        </a:prstGeom>
      </dgm:spPr>
      <dgm:t>
        <a:bodyPr/>
        <a:lstStyle/>
        <a:p>
          <a:endParaRPr lang="en-US"/>
        </a:p>
      </dgm:t>
    </dgm:pt>
    <dgm:pt modelId="{41B008F9-0351-4E3B-9A92-8EF2DB3F4246}" type="pres">
      <dgm:prSet presAssocID="{3FE597F3-809C-41ED-BFC9-5B59ACC42455}" presName="sibTrans" presStyleLbl="sibTrans2D1" presStyleIdx="0" presStyleCnt="5" custScaleX="143326"/>
      <dgm:spPr>
        <a:prstGeom prst="rightArrow">
          <a:avLst>
            <a:gd name="adj1" fmla="val 60000"/>
            <a:gd name="adj2" fmla="val 50000"/>
          </a:avLst>
        </a:prstGeom>
      </dgm:spPr>
      <dgm:t>
        <a:bodyPr/>
        <a:lstStyle/>
        <a:p>
          <a:endParaRPr lang="en-US"/>
        </a:p>
      </dgm:t>
    </dgm:pt>
    <dgm:pt modelId="{85D84DBC-275F-4953-B419-193BDBA2ECD2}" type="pres">
      <dgm:prSet presAssocID="{3FE597F3-809C-41ED-BFC9-5B59ACC42455}" presName="connectorText" presStyleLbl="sibTrans2D1" presStyleIdx="0" presStyleCnt="5"/>
      <dgm:spPr/>
      <dgm:t>
        <a:bodyPr/>
        <a:lstStyle/>
        <a:p>
          <a:endParaRPr lang="en-US"/>
        </a:p>
      </dgm:t>
    </dgm:pt>
    <dgm:pt modelId="{A264EBFA-178D-409B-8D48-01B1383B686B}" type="pres">
      <dgm:prSet presAssocID="{F878A1ED-4D11-45EA-9EA8-71B23B26B9A3}" presName="node" presStyleLbl="node1" presStyleIdx="1" presStyleCnt="6" custScaleX="371281">
        <dgm:presLayoutVars>
          <dgm:bulletEnabled val="1"/>
        </dgm:presLayoutVars>
      </dgm:prSet>
      <dgm:spPr>
        <a:prstGeom prst="roundRect">
          <a:avLst>
            <a:gd name="adj" fmla="val 10000"/>
          </a:avLst>
        </a:prstGeom>
      </dgm:spPr>
      <dgm:t>
        <a:bodyPr/>
        <a:lstStyle/>
        <a:p>
          <a:endParaRPr lang="en-US"/>
        </a:p>
      </dgm:t>
    </dgm:pt>
    <dgm:pt modelId="{02354691-60A7-4F78-8563-6DC533A34334}" type="pres">
      <dgm:prSet presAssocID="{83AE25A0-AF18-4AB2-898E-F20144ADAB72}" presName="sibTrans" presStyleLbl="sibTrans2D1" presStyleIdx="1" presStyleCnt="5" custScaleX="143326"/>
      <dgm:spPr>
        <a:prstGeom prst="rightArrow">
          <a:avLst>
            <a:gd name="adj1" fmla="val 60000"/>
            <a:gd name="adj2" fmla="val 50000"/>
          </a:avLst>
        </a:prstGeom>
      </dgm:spPr>
      <dgm:t>
        <a:bodyPr/>
        <a:lstStyle/>
        <a:p>
          <a:endParaRPr lang="en-US"/>
        </a:p>
      </dgm:t>
    </dgm:pt>
    <dgm:pt modelId="{A74A1440-2D51-4D22-9550-494F888A51F2}" type="pres">
      <dgm:prSet presAssocID="{83AE25A0-AF18-4AB2-898E-F20144ADAB72}" presName="connectorText" presStyleLbl="sibTrans2D1" presStyleIdx="1" presStyleCnt="5"/>
      <dgm:spPr/>
      <dgm:t>
        <a:bodyPr/>
        <a:lstStyle/>
        <a:p>
          <a:endParaRPr lang="en-US"/>
        </a:p>
      </dgm:t>
    </dgm:pt>
    <dgm:pt modelId="{CC2065E5-D838-4C36-9496-03459D30FD30}" type="pres">
      <dgm:prSet presAssocID="{6BFADBCD-7428-4C8B-B385-8F2D4ACD233B}" presName="node" presStyleLbl="node1" presStyleIdx="2" presStyleCnt="6" custScaleX="371281">
        <dgm:presLayoutVars>
          <dgm:bulletEnabled val="1"/>
        </dgm:presLayoutVars>
      </dgm:prSet>
      <dgm:spPr>
        <a:prstGeom prst="roundRect">
          <a:avLst>
            <a:gd name="adj" fmla="val 10000"/>
          </a:avLst>
        </a:prstGeom>
      </dgm:spPr>
      <dgm:t>
        <a:bodyPr/>
        <a:lstStyle/>
        <a:p>
          <a:endParaRPr lang="en-US"/>
        </a:p>
      </dgm:t>
    </dgm:pt>
    <dgm:pt modelId="{6A4B674C-13BD-47C2-ABB7-F3EBD1314DD6}" type="pres">
      <dgm:prSet presAssocID="{11B718D3-9D1E-4E5C-9EAB-218FB710C9EA}" presName="sibTrans" presStyleLbl="sibTrans2D1" presStyleIdx="2" presStyleCnt="5" custScaleX="143326"/>
      <dgm:spPr>
        <a:prstGeom prst="rightArrow">
          <a:avLst>
            <a:gd name="adj1" fmla="val 60000"/>
            <a:gd name="adj2" fmla="val 50000"/>
          </a:avLst>
        </a:prstGeom>
      </dgm:spPr>
      <dgm:t>
        <a:bodyPr/>
        <a:lstStyle/>
        <a:p>
          <a:endParaRPr lang="en-US"/>
        </a:p>
      </dgm:t>
    </dgm:pt>
    <dgm:pt modelId="{482D2BF4-7C45-4BE0-ADAF-7156129D30AD}" type="pres">
      <dgm:prSet presAssocID="{11B718D3-9D1E-4E5C-9EAB-218FB710C9EA}" presName="connectorText" presStyleLbl="sibTrans2D1" presStyleIdx="2" presStyleCnt="5"/>
      <dgm:spPr/>
      <dgm:t>
        <a:bodyPr/>
        <a:lstStyle/>
        <a:p>
          <a:endParaRPr lang="en-US"/>
        </a:p>
      </dgm:t>
    </dgm:pt>
    <dgm:pt modelId="{6002F29A-9710-4197-A817-D77214F005B4}" type="pres">
      <dgm:prSet presAssocID="{8EA6B6D2-6375-468A-8FDE-55956207DAE9}" presName="node" presStyleLbl="node1" presStyleIdx="3" presStyleCnt="6" custScaleX="371281">
        <dgm:presLayoutVars>
          <dgm:bulletEnabled val="1"/>
        </dgm:presLayoutVars>
      </dgm:prSet>
      <dgm:spPr>
        <a:prstGeom prst="roundRect">
          <a:avLst>
            <a:gd name="adj" fmla="val 10000"/>
          </a:avLst>
        </a:prstGeom>
      </dgm:spPr>
      <dgm:t>
        <a:bodyPr/>
        <a:lstStyle/>
        <a:p>
          <a:endParaRPr lang="en-US"/>
        </a:p>
      </dgm:t>
    </dgm:pt>
    <dgm:pt modelId="{4B9641DB-3294-4E1B-875D-B891470B2355}" type="pres">
      <dgm:prSet presAssocID="{B9CEA01F-5CC3-4CBF-8680-651A2F24E1A9}" presName="sibTrans" presStyleLbl="sibTrans2D1" presStyleIdx="3" presStyleCnt="5" custScaleX="143326"/>
      <dgm:spPr>
        <a:prstGeom prst="rightArrow">
          <a:avLst>
            <a:gd name="adj1" fmla="val 60000"/>
            <a:gd name="adj2" fmla="val 50000"/>
          </a:avLst>
        </a:prstGeom>
      </dgm:spPr>
      <dgm:t>
        <a:bodyPr/>
        <a:lstStyle/>
        <a:p>
          <a:endParaRPr lang="en-US"/>
        </a:p>
      </dgm:t>
    </dgm:pt>
    <dgm:pt modelId="{A4C924CC-7DC6-4B1C-B86B-E5A8E6F939CC}" type="pres">
      <dgm:prSet presAssocID="{B9CEA01F-5CC3-4CBF-8680-651A2F24E1A9}" presName="connectorText" presStyleLbl="sibTrans2D1" presStyleIdx="3" presStyleCnt="5"/>
      <dgm:spPr/>
      <dgm:t>
        <a:bodyPr/>
        <a:lstStyle/>
        <a:p>
          <a:endParaRPr lang="en-US"/>
        </a:p>
      </dgm:t>
    </dgm:pt>
    <dgm:pt modelId="{8E2CA61F-3A5B-488E-8071-62EB8E13F155}" type="pres">
      <dgm:prSet presAssocID="{EFAD8687-033F-4C27-8A91-C1353E5EC447}" presName="node" presStyleLbl="node1" presStyleIdx="4" presStyleCnt="6" custScaleX="371281">
        <dgm:presLayoutVars>
          <dgm:bulletEnabled val="1"/>
        </dgm:presLayoutVars>
      </dgm:prSet>
      <dgm:spPr>
        <a:prstGeom prst="roundRect">
          <a:avLst>
            <a:gd name="adj" fmla="val 10000"/>
          </a:avLst>
        </a:prstGeom>
      </dgm:spPr>
      <dgm:t>
        <a:bodyPr/>
        <a:lstStyle/>
        <a:p>
          <a:endParaRPr lang="en-US"/>
        </a:p>
      </dgm:t>
    </dgm:pt>
    <dgm:pt modelId="{AD4234EB-FF6A-4D01-A8EF-3A7948D5FB88}" type="pres">
      <dgm:prSet presAssocID="{EE4EAE44-08DE-4B3C-93A6-B1C176B48571}" presName="sibTrans" presStyleLbl="sibTrans2D1" presStyleIdx="4" presStyleCnt="5" custScaleX="143326"/>
      <dgm:spPr>
        <a:prstGeom prst="rightArrow">
          <a:avLst>
            <a:gd name="adj1" fmla="val 60000"/>
            <a:gd name="adj2" fmla="val 50000"/>
          </a:avLst>
        </a:prstGeom>
      </dgm:spPr>
      <dgm:t>
        <a:bodyPr/>
        <a:lstStyle/>
        <a:p>
          <a:endParaRPr lang="en-US"/>
        </a:p>
      </dgm:t>
    </dgm:pt>
    <dgm:pt modelId="{DAECE8D6-8B5E-44C7-AA07-8A4F9415DF06}" type="pres">
      <dgm:prSet presAssocID="{EE4EAE44-08DE-4B3C-93A6-B1C176B48571}" presName="connectorText" presStyleLbl="sibTrans2D1" presStyleIdx="4" presStyleCnt="5"/>
      <dgm:spPr/>
      <dgm:t>
        <a:bodyPr/>
        <a:lstStyle/>
        <a:p>
          <a:endParaRPr lang="en-US"/>
        </a:p>
      </dgm:t>
    </dgm:pt>
    <dgm:pt modelId="{4B6F41E2-79C0-4A41-B21D-0AA9A79067BD}" type="pres">
      <dgm:prSet presAssocID="{BAFD3AA0-0393-4141-BA81-3B67409802B5}" presName="node" presStyleLbl="node1" presStyleIdx="5" presStyleCnt="6" custScaleX="371281">
        <dgm:presLayoutVars>
          <dgm:bulletEnabled val="1"/>
        </dgm:presLayoutVars>
      </dgm:prSet>
      <dgm:spPr>
        <a:prstGeom prst="roundRect">
          <a:avLst>
            <a:gd name="adj" fmla="val 10000"/>
          </a:avLst>
        </a:prstGeom>
      </dgm:spPr>
      <dgm:t>
        <a:bodyPr/>
        <a:lstStyle/>
        <a:p>
          <a:endParaRPr lang="en-US"/>
        </a:p>
      </dgm:t>
    </dgm:pt>
  </dgm:ptLst>
  <dgm:cxnLst>
    <dgm:cxn modelId="{F0019617-4DF4-4919-8AEC-3F1DEF106513}" srcId="{6E115788-457C-4390-AD29-AA365328DAB9}" destId="{F878A1ED-4D11-45EA-9EA8-71B23B26B9A3}" srcOrd="1" destOrd="0" parTransId="{7FBF3418-A2EA-4B19-8846-356C61B68BFB}" sibTransId="{83AE25A0-AF18-4AB2-898E-F20144ADAB72}"/>
    <dgm:cxn modelId="{4453C65F-54E7-4EFE-96C4-67298C2957F5}" type="presOf" srcId="{3FE597F3-809C-41ED-BFC9-5B59ACC42455}" destId="{85D84DBC-275F-4953-B419-193BDBA2ECD2}" srcOrd="1" destOrd="0" presId="urn:microsoft.com/office/officeart/2005/8/layout/process2"/>
    <dgm:cxn modelId="{7E807707-DFE8-43D7-B3D1-88F092E55B37}" srcId="{6E115788-457C-4390-AD29-AA365328DAB9}" destId="{35A1F3EB-3475-4D35-B472-DAA46635B872}" srcOrd="0" destOrd="0" parTransId="{7AF26873-BA57-4D2A-9CF4-83EFA29704D4}" sibTransId="{3FE597F3-809C-41ED-BFC9-5B59ACC42455}"/>
    <dgm:cxn modelId="{380ABFC2-6184-400F-BDB1-EA99EFF20CC8}" srcId="{6E115788-457C-4390-AD29-AA365328DAB9}" destId="{EFAD8687-033F-4C27-8A91-C1353E5EC447}" srcOrd="4" destOrd="0" parTransId="{66452187-00CA-468A-9777-2E87C15A43F1}" sibTransId="{EE4EAE44-08DE-4B3C-93A6-B1C176B48571}"/>
    <dgm:cxn modelId="{16DC017B-2CF1-42A2-8FBB-24AF3B029CDD}" type="presOf" srcId="{6E115788-457C-4390-AD29-AA365328DAB9}" destId="{9911D8BE-4547-4865-B114-FF1FEF10E020}" srcOrd="0" destOrd="0" presId="urn:microsoft.com/office/officeart/2005/8/layout/process2"/>
    <dgm:cxn modelId="{1FF8DB84-107A-4FDC-AAFF-318793700345}" type="presOf" srcId="{8EA6B6D2-6375-468A-8FDE-55956207DAE9}" destId="{6002F29A-9710-4197-A817-D77214F005B4}" srcOrd="0" destOrd="0" presId="urn:microsoft.com/office/officeart/2005/8/layout/process2"/>
    <dgm:cxn modelId="{96317DC1-6894-4DBE-B80C-57152066E269}" type="presOf" srcId="{83AE25A0-AF18-4AB2-898E-F20144ADAB72}" destId="{A74A1440-2D51-4D22-9550-494F888A51F2}" srcOrd="1" destOrd="0" presId="urn:microsoft.com/office/officeart/2005/8/layout/process2"/>
    <dgm:cxn modelId="{A5EF0F16-F83B-4DEC-B93F-68FC06E17756}" srcId="{6E115788-457C-4390-AD29-AA365328DAB9}" destId="{8EA6B6D2-6375-468A-8FDE-55956207DAE9}" srcOrd="3" destOrd="0" parTransId="{7C8CE38B-E4CD-40F5-8AD1-36A5B1EBE2F5}" sibTransId="{B9CEA01F-5CC3-4CBF-8680-651A2F24E1A9}"/>
    <dgm:cxn modelId="{1DA29775-76FC-48A7-84DF-489C2C35FC5F}" type="presOf" srcId="{EE4EAE44-08DE-4B3C-93A6-B1C176B48571}" destId="{DAECE8D6-8B5E-44C7-AA07-8A4F9415DF06}" srcOrd="1" destOrd="0" presId="urn:microsoft.com/office/officeart/2005/8/layout/process2"/>
    <dgm:cxn modelId="{6BCEF1BA-B2EB-425A-8148-543C415FF8D8}" type="presOf" srcId="{11B718D3-9D1E-4E5C-9EAB-218FB710C9EA}" destId="{482D2BF4-7C45-4BE0-ADAF-7156129D30AD}" srcOrd="1" destOrd="0" presId="urn:microsoft.com/office/officeart/2005/8/layout/process2"/>
    <dgm:cxn modelId="{2A2821AF-B18A-465B-817B-7B133D5AAC17}" type="presOf" srcId="{3FE597F3-809C-41ED-BFC9-5B59ACC42455}" destId="{41B008F9-0351-4E3B-9A92-8EF2DB3F4246}" srcOrd="0" destOrd="0" presId="urn:microsoft.com/office/officeart/2005/8/layout/process2"/>
    <dgm:cxn modelId="{719A3C80-22BB-43D3-AE87-692A4B3F2BFE}" type="presOf" srcId="{F878A1ED-4D11-45EA-9EA8-71B23B26B9A3}" destId="{A264EBFA-178D-409B-8D48-01B1383B686B}" srcOrd="0" destOrd="0" presId="urn:microsoft.com/office/officeart/2005/8/layout/process2"/>
    <dgm:cxn modelId="{781223CF-D79E-49C2-B679-F2C03E8D8A7F}" type="presOf" srcId="{35A1F3EB-3475-4D35-B472-DAA46635B872}" destId="{163E69EB-B9BF-44D1-B034-E3EFCC90D137}" srcOrd="0" destOrd="0" presId="urn:microsoft.com/office/officeart/2005/8/layout/process2"/>
    <dgm:cxn modelId="{613AA5FE-C182-4098-BBD4-5E71B5903222}" type="presOf" srcId="{EFAD8687-033F-4C27-8A91-C1353E5EC447}" destId="{8E2CA61F-3A5B-488E-8071-62EB8E13F155}" srcOrd="0" destOrd="0" presId="urn:microsoft.com/office/officeart/2005/8/layout/process2"/>
    <dgm:cxn modelId="{1C487670-156D-4E24-93F7-1A3B04AD31DF}" type="presOf" srcId="{11B718D3-9D1E-4E5C-9EAB-218FB710C9EA}" destId="{6A4B674C-13BD-47C2-ABB7-F3EBD1314DD6}" srcOrd="0" destOrd="0" presId="urn:microsoft.com/office/officeart/2005/8/layout/process2"/>
    <dgm:cxn modelId="{A84614E5-A731-4880-A831-71A64C80C473}" srcId="{6E115788-457C-4390-AD29-AA365328DAB9}" destId="{6BFADBCD-7428-4C8B-B385-8F2D4ACD233B}" srcOrd="2" destOrd="0" parTransId="{54F99E14-F950-462B-84C7-4FD4D41E79BE}" sibTransId="{11B718D3-9D1E-4E5C-9EAB-218FB710C9EA}"/>
    <dgm:cxn modelId="{D2B9E916-4243-4760-9273-B8D58BBCC9D5}" type="presOf" srcId="{6BFADBCD-7428-4C8B-B385-8F2D4ACD233B}" destId="{CC2065E5-D838-4C36-9496-03459D30FD30}" srcOrd="0" destOrd="0" presId="urn:microsoft.com/office/officeart/2005/8/layout/process2"/>
    <dgm:cxn modelId="{566D53C3-3E41-42F7-B3A9-FE3F2C96E79A}" type="presOf" srcId="{BAFD3AA0-0393-4141-BA81-3B67409802B5}" destId="{4B6F41E2-79C0-4A41-B21D-0AA9A79067BD}" srcOrd="0" destOrd="0" presId="urn:microsoft.com/office/officeart/2005/8/layout/process2"/>
    <dgm:cxn modelId="{B9134577-F8A9-4A2C-BD5C-2BC20A759188}" srcId="{6E115788-457C-4390-AD29-AA365328DAB9}" destId="{BAFD3AA0-0393-4141-BA81-3B67409802B5}" srcOrd="5" destOrd="0" parTransId="{CD697F92-C9D2-4007-B250-8339F4EEE5E4}" sibTransId="{649C2F3B-9038-45F5-A153-CBB493294CEF}"/>
    <dgm:cxn modelId="{B770B8DB-A368-4948-98BD-6FF9FE77EE80}" type="presOf" srcId="{B9CEA01F-5CC3-4CBF-8680-651A2F24E1A9}" destId="{4B9641DB-3294-4E1B-875D-B891470B2355}" srcOrd="0" destOrd="0" presId="urn:microsoft.com/office/officeart/2005/8/layout/process2"/>
    <dgm:cxn modelId="{D3D00B0F-6C3A-47F7-8B37-78A0BF472576}" type="presOf" srcId="{83AE25A0-AF18-4AB2-898E-F20144ADAB72}" destId="{02354691-60A7-4F78-8563-6DC533A34334}" srcOrd="0" destOrd="0" presId="urn:microsoft.com/office/officeart/2005/8/layout/process2"/>
    <dgm:cxn modelId="{18D54751-D9DF-4788-8516-BA188333E31B}" type="presOf" srcId="{EE4EAE44-08DE-4B3C-93A6-B1C176B48571}" destId="{AD4234EB-FF6A-4D01-A8EF-3A7948D5FB88}" srcOrd="0" destOrd="0" presId="urn:microsoft.com/office/officeart/2005/8/layout/process2"/>
    <dgm:cxn modelId="{FDA3200E-AEB1-4E4A-B41A-B1EE51D3F778}" type="presOf" srcId="{B9CEA01F-5CC3-4CBF-8680-651A2F24E1A9}" destId="{A4C924CC-7DC6-4B1C-B86B-E5A8E6F939CC}" srcOrd="1" destOrd="0" presId="urn:microsoft.com/office/officeart/2005/8/layout/process2"/>
    <dgm:cxn modelId="{79472BDB-EB43-4212-9C8E-064CB817FD33}" type="presParOf" srcId="{9911D8BE-4547-4865-B114-FF1FEF10E020}" destId="{163E69EB-B9BF-44D1-B034-E3EFCC90D137}" srcOrd="0" destOrd="0" presId="urn:microsoft.com/office/officeart/2005/8/layout/process2"/>
    <dgm:cxn modelId="{6635A447-3C1E-4D7B-A5AF-AEA2923B4B44}" type="presParOf" srcId="{9911D8BE-4547-4865-B114-FF1FEF10E020}" destId="{41B008F9-0351-4E3B-9A92-8EF2DB3F4246}" srcOrd="1" destOrd="0" presId="urn:microsoft.com/office/officeart/2005/8/layout/process2"/>
    <dgm:cxn modelId="{3DC1EF2B-9F29-4DC2-BB75-1774D6750FD6}" type="presParOf" srcId="{41B008F9-0351-4E3B-9A92-8EF2DB3F4246}" destId="{85D84DBC-275F-4953-B419-193BDBA2ECD2}" srcOrd="0" destOrd="0" presId="urn:microsoft.com/office/officeart/2005/8/layout/process2"/>
    <dgm:cxn modelId="{DEBC0B22-2E5F-42B9-96B2-3901CC684972}" type="presParOf" srcId="{9911D8BE-4547-4865-B114-FF1FEF10E020}" destId="{A264EBFA-178D-409B-8D48-01B1383B686B}" srcOrd="2" destOrd="0" presId="urn:microsoft.com/office/officeart/2005/8/layout/process2"/>
    <dgm:cxn modelId="{4C866A79-B7C9-46CC-A1F6-DCE0CD0961E9}" type="presParOf" srcId="{9911D8BE-4547-4865-B114-FF1FEF10E020}" destId="{02354691-60A7-4F78-8563-6DC533A34334}" srcOrd="3" destOrd="0" presId="urn:microsoft.com/office/officeart/2005/8/layout/process2"/>
    <dgm:cxn modelId="{34831AB6-75FC-46E1-87B8-EB487D40C94C}" type="presParOf" srcId="{02354691-60A7-4F78-8563-6DC533A34334}" destId="{A74A1440-2D51-4D22-9550-494F888A51F2}" srcOrd="0" destOrd="0" presId="urn:microsoft.com/office/officeart/2005/8/layout/process2"/>
    <dgm:cxn modelId="{682C0470-2198-483E-8FC8-880BDFED270B}" type="presParOf" srcId="{9911D8BE-4547-4865-B114-FF1FEF10E020}" destId="{CC2065E5-D838-4C36-9496-03459D30FD30}" srcOrd="4" destOrd="0" presId="urn:microsoft.com/office/officeart/2005/8/layout/process2"/>
    <dgm:cxn modelId="{9962CC34-1FB1-4B19-B9A7-99C520471B98}" type="presParOf" srcId="{9911D8BE-4547-4865-B114-FF1FEF10E020}" destId="{6A4B674C-13BD-47C2-ABB7-F3EBD1314DD6}" srcOrd="5" destOrd="0" presId="urn:microsoft.com/office/officeart/2005/8/layout/process2"/>
    <dgm:cxn modelId="{97E8D3EB-CB8B-40A6-BDE1-2F1B66C179F2}" type="presParOf" srcId="{6A4B674C-13BD-47C2-ABB7-F3EBD1314DD6}" destId="{482D2BF4-7C45-4BE0-ADAF-7156129D30AD}" srcOrd="0" destOrd="0" presId="urn:microsoft.com/office/officeart/2005/8/layout/process2"/>
    <dgm:cxn modelId="{8025F7B8-3C34-4C42-85CE-821B441E6E8E}" type="presParOf" srcId="{9911D8BE-4547-4865-B114-FF1FEF10E020}" destId="{6002F29A-9710-4197-A817-D77214F005B4}" srcOrd="6" destOrd="0" presId="urn:microsoft.com/office/officeart/2005/8/layout/process2"/>
    <dgm:cxn modelId="{4D5D93EB-8616-4CA5-9E3C-256E26E48A40}" type="presParOf" srcId="{9911D8BE-4547-4865-B114-FF1FEF10E020}" destId="{4B9641DB-3294-4E1B-875D-B891470B2355}" srcOrd="7" destOrd="0" presId="urn:microsoft.com/office/officeart/2005/8/layout/process2"/>
    <dgm:cxn modelId="{CE202D46-243B-4447-8978-5783F6AE6099}" type="presParOf" srcId="{4B9641DB-3294-4E1B-875D-B891470B2355}" destId="{A4C924CC-7DC6-4B1C-B86B-E5A8E6F939CC}" srcOrd="0" destOrd="0" presId="urn:microsoft.com/office/officeart/2005/8/layout/process2"/>
    <dgm:cxn modelId="{79F7D7FD-BA0C-4145-88E6-689EC6E86934}" type="presParOf" srcId="{9911D8BE-4547-4865-B114-FF1FEF10E020}" destId="{8E2CA61F-3A5B-488E-8071-62EB8E13F155}" srcOrd="8" destOrd="0" presId="urn:microsoft.com/office/officeart/2005/8/layout/process2"/>
    <dgm:cxn modelId="{07EEC9F3-AB1B-4DC3-BF15-E2810BB72324}" type="presParOf" srcId="{9911D8BE-4547-4865-B114-FF1FEF10E020}" destId="{AD4234EB-FF6A-4D01-A8EF-3A7948D5FB88}" srcOrd="9" destOrd="0" presId="urn:microsoft.com/office/officeart/2005/8/layout/process2"/>
    <dgm:cxn modelId="{B26DBF59-984B-4600-BDA0-9E7785E4E15F}" type="presParOf" srcId="{AD4234EB-FF6A-4D01-A8EF-3A7948D5FB88}" destId="{DAECE8D6-8B5E-44C7-AA07-8A4F9415DF06}" srcOrd="0" destOrd="0" presId="urn:microsoft.com/office/officeart/2005/8/layout/process2"/>
    <dgm:cxn modelId="{3E15879D-6759-4478-91A6-686A613FC07B}" type="presParOf" srcId="{9911D8BE-4547-4865-B114-FF1FEF10E020}" destId="{4B6F41E2-79C0-4A41-B21D-0AA9A79067BD}" srcOrd="10"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34F700-1E24-4E02-A0B5-186FA4ADF1EB}">
      <dsp:nvSpPr>
        <dsp:cNvPr id="0" name=""/>
        <dsp:cNvSpPr/>
      </dsp:nvSpPr>
      <dsp:spPr>
        <a:xfrm>
          <a:off x="0" y="0"/>
          <a:ext cx="4954272" cy="39049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a:cs typeface="B Lotus" panose="00000400000000000000" pitchFamily="2" charset="-78"/>
            </a:rPr>
            <a:t>علائم و حالات کودکان کم توان ذهنی</a:t>
          </a:r>
        </a:p>
      </dsp:txBody>
      <dsp:txXfrm>
        <a:off x="11437" y="11437"/>
        <a:ext cx="4931398" cy="367616"/>
      </dsp:txXfrm>
    </dsp:sp>
    <dsp:sp modelId="{42FB8752-13F7-4760-B8CC-779F3F6824EF}">
      <dsp:nvSpPr>
        <dsp:cNvPr id="0" name=""/>
        <dsp:cNvSpPr/>
      </dsp:nvSpPr>
      <dsp:spPr>
        <a:xfrm>
          <a:off x="5102" y="525789"/>
          <a:ext cx="681171" cy="4989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dirty="0">
              <a:cs typeface="B Lotus" panose="00000400000000000000" pitchFamily="2" charset="-78"/>
            </a:rPr>
            <a:t>اﺣﺴﺎس ﺗﻨﻬﺎﯾﯽ </a:t>
          </a:r>
        </a:p>
      </dsp:txBody>
      <dsp:txXfrm>
        <a:off x="19715" y="540402"/>
        <a:ext cx="651945" cy="469707"/>
      </dsp:txXfrm>
    </dsp:sp>
    <dsp:sp modelId="{AED6E585-5BBB-4C68-BC4D-CB371A54D7AB}">
      <dsp:nvSpPr>
        <dsp:cNvPr id="0" name=""/>
        <dsp:cNvSpPr/>
      </dsp:nvSpPr>
      <dsp:spPr>
        <a:xfrm>
          <a:off x="716007" y="525789"/>
          <a:ext cx="681171" cy="4989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dirty="0">
              <a:cs typeface="B Lotus" panose="00000400000000000000" pitchFamily="2" charset="-78"/>
            </a:rPr>
            <a:t>اﺣﺴﺎس ﻧﺎﺗﻮاﻧﯽ </a:t>
          </a:r>
        </a:p>
      </dsp:txBody>
      <dsp:txXfrm>
        <a:off x="730620" y="540402"/>
        <a:ext cx="651945" cy="469707"/>
      </dsp:txXfrm>
    </dsp:sp>
    <dsp:sp modelId="{452D328B-F3F7-4FEC-8445-5FD5CC874B70}">
      <dsp:nvSpPr>
        <dsp:cNvPr id="0" name=""/>
        <dsp:cNvSpPr/>
      </dsp:nvSpPr>
      <dsp:spPr>
        <a:xfrm>
          <a:off x="1426913" y="525789"/>
          <a:ext cx="681171" cy="4989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dirty="0">
              <a:cs typeface="B Lotus" panose="00000400000000000000" pitchFamily="2" charset="-78"/>
            </a:rPr>
            <a:t>بدگمانی</a:t>
          </a:r>
        </a:p>
      </dsp:txBody>
      <dsp:txXfrm>
        <a:off x="1441526" y="540402"/>
        <a:ext cx="651945" cy="469707"/>
      </dsp:txXfrm>
    </dsp:sp>
    <dsp:sp modelId="{A8B35E48-0EF8-4CAF-A629-D8F70310A5F1}">
      <dsp:nvSpPr>
        <dsp:cNvPr id="0" name=""/>
        <dsp:cNvSpPr/>
      </dsp:nvSpPr>
      <dsp:spPr>
        <a:xfrm>
          <a:off x="2137819" y="525789"/>
          <a:ext cx="681171" cy="4989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dirty="0">
              <a:cs typeface="B Lotus" panose="00000400000000000000" pitchFamily="2" charset="-78"/>
            </a:rPr>
            <a:t>افسردگی</a:t>
          </a:r>
        </a:p>
      </dsp:txBody>
      <dsp:txXfrm>
        <a:off x="2152432" y="540402"/>
        <a:ext cx="651945" cy="469707"/>
      </dsp:txXfrm>
    </dsp:sp>
    <dsp:sp modelId="{140D8404-E178-42B5-B8CD-8B98F21E10AC}">
      <dsp:nvSpPr>
        <dsp:cNvPr id="0" name=""/>
        <dsp:cNvSpPr/>
      </dsp:nvSpPr>
      <dsp:spPr>
        <a:xfrm>
          <a:off x="2848724" y="525789"/>
          <a:ext cx="681171" cy="4989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dirty="0">
              <a:cs typeface="B Lotus" panose="00000400000000000000" pitchFamily="2" charset="-78"/>
            </a:rPr>
            <a:t>ﻋﺪم ﺗﻤﺮﮐﺰ </a:t>
          </a:r>
        </a:p>
      </dsp:txBody>
      <dsp:txXfrm>
        <a:off x="2863337" y="540402"/>
        <a:ext cx="651945" cy="469707"/>
      </dsp:txXfrm>
    </dsp:sp>
    <dsp:sp modelId="{37E3E336-8319-4A8B-920C-32CEAF70DE77}">
      <dsp:nvSpPr>
        <dsp:cNvPr id="0" name=""/>
        <dsp:cNvSpPr/>
      </dsp:nvSpPr>
      <dsp:spPr>
        <a:xfrm>
          <a:off x="3559630" y="525789"/>
          <a:ext cx="681171" cy="4989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dirty="0">
              <a:cs typeface="B Lotus" panose="00000400000000000000" pitchFamily="2" charset="-78"/>
            </a:rPr>
            <a:t>ﭘﺮﺧﺎﺷﮕﺮي</a:t>
          </a:r>
        </a:p>
      </dsp:txBody>
      <dsp:txXfrm>
        <a:off x="3574243" y="540402"/>
        <a:ext cx="651945" cy="469707"/>
      </dsp:txXfrm>
    </dsp:sp>
    <dsp:sp modelId="{78A52A93-03E8-464F-964F-14E88E980EA1}">
      <dsp:nvSpPr>
        <dsp:cNvPr id="0" name=""/>
        <dsp:cNvSpPr/>
      </dsp:nvSpPr>
      <dsp:spPr>
        <a:xfrm>
          <a:off x="4270535" y="525789"/>
          <a:ext cx="681171" cy="4989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kern="1200" dirty="0">
              <a:cs typeface="B Lotus" panose="00000400000000000000" pitchFamily="2" charset="-78"/>
            </a:rPr>
            <a:t>ﻧﯿﺎز ﺑﻪ بروز ﻫﯿﺠﺎﻧات </a:t>
          </a:r>
        </a:p>
      </dsp:txBody>
      <dsp:txXfrm>
        <a:off x="4285148" y="540402"/>
        <a:ext cx="651945" cy="4697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A88AC8-9B17-4079-BE31-9174885DEF52}">
      <dsp:nvSpPr>
        <dsp:cNvPr id="0" name=""/>
        <dsp:cNvSpPr/>
      </dsp:nvSpPr>
      <dsp:spPr>
        <a:xfrm>
          <a:off x="1328302" y="403588"/>
          <a:ext cx="941171" cy="163102"/>
        </a:xfrm>
        <a:custGeom>
          <a:avLst/>
          <a:gdLst/>
          <a:ahLst/>
          <a:cxnLst/>
          <a:rect l="0" t="0" r="0" b="0"/>
          <a:pathLst>
            <a:path>
              <a:moveTo>
                <a:pt x="0" y="0"/>
              </a:moveTo>
              <a:lnTo>
                <a:pt x="0" y="81551"/>
              </a:lnTo>
              <a:lnTo>
                <a:pt x="941171" y="81551"/>
              </a:lnTo>
              <a:lnTo>
                <a:pt x="941171" y="1631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47EB4B-30B1-4329-8510-920402BD4972}">
      <dsp:nvSpPr>
        <dsp:cNvPr id="0" name=""/>
        <dsp:cNvSpPr/>
      </dsp:nvSpPr>
      <dsp:spPr>
        <a:xfrm>
          <a:off x="1282582" y="403588"/>
          <a:ext cx="91440" cy="163102"/>
        </a:xfrm>
        <a:custGeom>
          <a:avLst/>
          <a:gdLst/>
          <a:ahLst/>
          <a:cxnLst/>
          <a:rect l="0" t="0" r="0" b="0"/>
          <a:pathLst>
            <a:path>
              <a:moveTo>
                <a:pt x="45720" y="0"/>
              </a:moveTo>
              <a:lnTo>
                <a:pt x="45720" y="81551"/>
              </a:lnTo>
              <a:lnTo>
                <a:pt x="47107" y="81551"/>
              </a:lnTo>
              <a:lnTo>
                <a:pt x="47107" y="1631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6EC391-AE74-49F0-B919-6BEE0D385B89}">
      <dsp:nvSpPr>
        <dsp:cNvPr id="0" name=""/>
        <dsp:cNvSpPr/>
      </dsp:nvSpPr>
      <dsp:spPr>
        <a:xfrm>
          <a:off x="389906" y="403588"/>
          <a:ext cx="938395" cy="163102"/>
        </a:xfrm>
        <a:custGeom>
          <a:avLst/>
          <a:gdLst/>
          <a:ahLst/>
          <a:cxnLst/>
          <a:rect l="0" t="0" r="0" b="0"/>
          <a:pathLst>
            <a:path>
              <a:moveTo>
                <a:pt x="938395" y="0"/>
              </a:moveTo>
              <a:lnTo>
                <a:pt x="938395" y="81551"/>
              </a:lnTo>
              <a:lnTo>
                <a:pt x="0" y="81551"/>
              </a:lnTo>
              <a:lnTo>
                <a:pt x="0" y="1631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CF44DE-D29E-482E-A900-8D65F67F9B0F}">
      <dsp:nvSpPr>
        <dsp:cNvPr id="0" name=""/>
        <dsp:cNvSpPr/>
      </dsp:nvSpPr>
      <dsp:spPr>
        <a:xfrm>
          <a:off x="0" y="41818"/>
          <a:ext cx="2656604" cy="36177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buNone/>
          </a:pPr>
          <a:r>
            <a:rPr lang="fa-IR" sz="1100" kern="1200">
              <a:latin typeface="Calibri" panose="020F0502020204030204"/>
              <a:ea typeface="+mn-ea"/>
              <a:cs typeface="B Lotus" panose="00000400000000000000" pitchFamily="2" charset="-78"/>
            </a:rPr>
            <a:t>عوامل تاثیرپذیر از رنگ، فرم و مصالح محیط</a:t>
          </a:r>
          <a:endParaRPr lang="en-US" sz="1100" kern="1200">
            <a:latin typeface="Calibri" panose="020F0502020204030204"/>
            <a:ea typeface="+mn-ea"/>
            <a:cs typeface="B Lotus" panose="00000400000000000000" pitchFamily="2" charset="-78"/>
          </a:endParaRPr>
        </a:p>
      </dsp:txBody>
      <dsp:txXfrm>
        <a:off x="0" y="41818"/>
        <a:ext cx="2656604" cy="361770"/>
      </dsp:txXfrm>
    </dsp:sp>
    <dsp:sp modelId="{5BFB94A2-3C96-473B-A12E-8728CDD5AEC7}">
      <dsp:nvSpPr>
        <dsp:cNvPr id="0" name=""/>
        <dsp:cNvSpPr/>
      </dsp:nvSpPr>
      <dsp:spPr>
        <a:xfrm>
          <a:off x="1566" y="566691"/>
          <a:ext cx="776680" cy="36177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fa-IR" sz="1100" kern="1200">
              <a:latin typeface="Calibri" panose="020F0502020204030204"/>
              <a:ea typeface="+mn-ea"/>
              <a:cs typeface="B Lotus" panose="00000400000000000000" pitchFamily="2" charset="-78"/>
            </a:rPr>
            <a:t>احساسات</a:t>
          </a:r>
          <a:endParaRPr lang="en-US" sz="1100" kern="1200">
            <a:latin typeface="Calibri" panose="020F0502020204030204"/>
            <a:ea typeface="+mn-ea"/>
            <a:cs typeface="B Lotus" panose="00000400000000000000" pitchFamily="2" charset="-78"/>
          </a:endParaRPr>
        </a:p>
      </dsp:txBody>
      <dsp:txXfrm>
        <a:off x="1566" y="566691"/>
        <a:ext cx="776680" cy="361770"/>
      </dsp:txXfrm>
    </dsp:sp>
    <dsp:sp modelId="{F7AF7367-D68E-4F3C-8EC8-D344A619C49B}">
      <dsp:nvSpPr>
        <dsp:cNvPr id="0" name=""/>
        <dsp:cNvSpPr/>
      </dsp:nvSpPr>
      <dsp:spPr>
        <a:xfrm>
          <a:off x="941349" y="566691"/>
          <a:ext cx="776680" cy="36177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fa-IR" sz="1100" kern="1200">
              <a:latin typeface="Calibri" panose="020F0502020204030204"/>
              <a:ea typeface="+mn-ea"/>
              <a:cs typeface="B Lotus" panose="00000400000000000000" pitchFamily="2" charset="-78"/>
            </a:rPr>
            <a:t> قدرت تفکر</a:t>
          </a:r>
          <a:endParaRPr lang="en-US" sz="1100" kern="1200">
            <a:latin typeface="Calibri" panose="020F0502020204030204"/>
            <a:ea typeface="+mn-ea"/>
            <a:cs typeface="B Lotus" panose="00000400000000000000" pitchFamily="2" charset="-78"/>
          </a:endParaRPr>
        </a:p>
      </dsp:txBody>
      <dsp:txXfrm>
        <a:off x="941349" y="566691"/>
        <a:ext cx="776680" cy="361770"/>
      </dsp:txXfrm>
    </dsp:sp>
    <dsp:sp modelId="{FDA0E78B-E4A2-4FFF-9FF0-21EF0964C0FB}">
      <dsp:nvSpPr>
        <dsp:cNvPr id="0" name=""/>
        <dsp:cNvSpPr/>
      </dsp:nvSpPr>
      <dsp:spPr>
        <a:xfrm>
          <a:off x="1881133" y="566691"/>
          <a:ext cx="776680" cy="36177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fa-IR" sz="1100" kern="1200">
              <a:latin typeface="Calibri" panose="020F0502020204030204"/>
              <a:ea typeface="+mn-ea"/>
              <a:cs typeface="B Lotus" panose="00000400000000000000" pitchFamily="2" charset="-78"/>
            </a:rPr>
            <a:t>انرژی درونی </a:t>
          </a:r>
          <a:endParaRPr lang="en-US" sz="1100" kern="1200">
            <a:latin typeface="Calibri" panose="020F0502020204030204"/>
            <a:ea typeface="+mn-ea"/>
            <a:cs typeface="B Lotus" panose="00000400000000000000" pitchFamily="2" charset="-78"/>
          </a:endParaRPr>
        </a:p>
      </dsp:txBody>
      <dsp:txXfrm>
        <a:off x="1881133" y="566691"/>
        <a:ext cx="776680" cy="3617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3E69EB-B9BF-44D1-B034-E3EFCC90D137}">
      <dsp:nvSpPr>
        <dsp:cNvPr id="0" name=""/>
        <dsp:cNvSpPr/>
      </dsp:nvSpPr>
      <dsp:spPr>
        <a:xfrm>
          <a:off x="1" y="2195"/>
          <a:ext cx="4328157" cy="291434"/>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fa-IR" sz="1100" kern="1200">
              <a:solidFill>
                <a:sysClr val="windowText" lastClr="000000">
                  <a:hueOff val="0"/>
                  <a:satOff val="0"/>
                  <a:lumOff val="0"/>
                  <a:alphaOff val="0"/>
                </a:sysClr>
              </a:solidFill>
              <a:latin typeface="Calibri" panose="020F0502020204030204"/>
              <a:ea typeface="+mn-ea"/>
              <a:cs typeface="B Lotus" panose="00000400000000000000" pitchFamily="2" charset="-78"/>
            </a:rPr>
            <a:t>شناخت حالات روحی کودکان کم توان ذهنی</a:t>
          </a:r>
          <a:endParaRPr lang="en-US" sz="1100" kern="120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8537" y="10731"/>
        <a:ext cx="4311085" cy="274362"/>
      </dsp:txXfrm>
    </dsp:sp>
    <dsp:sp modelId="{41B008F9-0351-4E3B-9A92-8EF2DB3F4246}">
      <dsp:nvSpPr>
        <dsp:cNvPr id="0" name=""/>
        <dsp:cNvSpPr/>
      </dsp:nvSpPr>
      <dsp:spPr>
        <a:xfrm rot="5400000">
          <a:off x="2085761" y="300915"/>
          <a:ext cx="156637" cy="131145"/>
        </a:xfrm>
        <a:prstGeom prst="rightArrow">
          <a:avLst>
            <a:gd name="adj1" fmla="val 60000"/>
            <a:gd name="adj2" fmla="val 50000"/>
          </a:avLst>
        </a:prstGeo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2124736" y="288170"/>
        <a:ext cx="78687" cy="117294"/>
      </dsp:txXfrm>
    </dsp:sp>
    <dsp:sp modelId="{A264EBFA-178D-409B-8D48-01B1383B686B}">
      <dsp:nvSpPr>
        <dsp:cNvPr id="0" name=""/>
        <dsp:cNvSpPr/>
      </dsp:nvSpPr>
      <dsp:spPr>
        <a:xfrm>
          <a:off x="1" y="439346"/>
          <a:ext cx="4328157" cy="291434"/>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fa-IR" sz="1100" kern="1200">
              <a:solidFill>
                <a:sysClr val="windowText" lastClr="000000">
                  <a:hueOff val="0"/>
                  <a:satOff val="0"/>
                  <a:lumOff val="0"/>
                  <a:alphaOff val="0"/>
                </a:sysClr>
              </a:solidFill>
              <a:latin typeface="Calibri" panose="020F0502020204030204"/>
              <a:ea typeface="+mn-ea"/>
              <a:cs typeface="B Lotus" panose="00000400000000000000" pitchFamily="2" charset="-78"/>
            </a:rPr>
            <a:t>شناخت عوامل موثر بر کودکان در محیط</a:t>
          </a:r>
          <a:endParaRPr lang="en-US" sz="1100" kern="120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8537" y="447882"/>
        <a:ext cx="4311085" cy="274362"/>
      </dsp:txXfrm>
    </dsp:sp>
    <dsp:sp modelId="{02354691-60A7-4F78-8563-6DC533A34334}">
      <dsp:nvSpPr>
        <dsp:cNvPr id="0" name=""/>
        <dsp:cNvSpPr/>
      </dsp:nvSpPr>
      <dsp:spPr>
        <a:xfrm rot="5400000">
          <a:off x="2085761" y="738066"/>
          <a:ext cx="156637" cy="131145"/>
        </a:xfrm>
        <a:prstGeom prst="rightArrow">
          <a:avLst>
            <a:gd name="adj1" fmla="val 60000"/>
            <a:gd name="adj2" fmla="val 50000"/>
          </a:avLst>
        </a:prstGeo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2124736" y="725321"/>
        <a:ext cx="78687" cy="117294"/>
      </dsp:txXfrm>
    </dsp:sp>
    <dsp:sp modelId="{CC2065E5-D838-4C36-9496-03459D30FD30}">
      <dsp:nvSpPr>
        <dsp:cNvPr id="0" name=""/>
        <dsp:cNvSpPr/>
      </dsp:nvSpPr>
      <dsp:spPr>
        <a:xfrm>
          <a:off x="1" y="876497"/>
          <a:ext cx="4328157" cy="291434"/>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fa-IR" sz="1100" kern="1200">
              <a:solidFill>
                <a:sysClr val="windowText" lastClr="000000">
                  <a:hueOff val="0"/>
                  <a:satOff val="0"/>
                  <a:lumOff val="0"/>
                  <a:alphaOff val="0"/>
                </a:sysClr>
              </a:solidFill>
              <a:latin typeface="Calibri" panose="020F0502020204030204"/>
              <a:ea typeface="+mn-ea"/>
              <a:cs typeface="B Lotus" panose="00000400000000000000" pitchFamily="2" charset="-78"/>
            </a:rPr>
            <a:t>هماهنگ سازی محیط و حالات و اختلالات کودکان کم توان ذهنی جهت فعال سازی قوای فکری</a:t>
          </a:r>
          <a:endParaRPr lang="en-US" sz="1100" kern="120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8537" y="885033"/>
        <a:ext cx="4311085" cy="274362"/>
      </dsp:txXfrm>
    </dsp:sp>
    <dsp:sp modelId="{6A4B674C-13BD-47C2-ABB7-F3EBD1314DD6}">
      <dsp:nvSpPr>
        <dsp:cNvPr id="0" name=""/>
        <dsp:cNvSpPr/>
      </dsp:nvSpPr>
      <dsp:spPr>
        <a:xfrm rot="5400000">
          <a:off x="2085761" y="1175217"/>
          <a:ext cx="156637" cy="131145"/>
        </a:xfrm>
        <a:prstGeom prst="rightArrow">
          <a:avLst>
            <a:gd name="adj1" fmla="val 60000"/>
            <a:gd name="adj2" fmla="val 50000"/>
          </a:avLst>
        </a:prstGeo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2124736" y="1162472"/>
        <a:ext cx="78687" cy="117294"/>
      </dsp:txXfrm>
    </dsp:sp>
    <dsp:sp modelId="{6002F29A-9710-4197-A817-D77214F005B4}">
      <dsp:nvSpPr>
        <dsp:cNvPr id="0" name=""/>
        <dsp:cNvSpPr/>
      </dsp:nvSpPr>
      <dsp:spPr>
        <a:xfrm>
          <a:off x="1" y="1313648"/>
          <a:ext cx="4328157" cy="291434"/>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fa-IR" sz="1100" kern="1200">
              <a:solidFill>
                <a:sysClr val="windowText" lastClr="000000">
                  <a:hueOff val="0"/>
                  <a:satOff val="0"/>
                  <a:lumOff val="0"/>
                  <a:alphaOff val="0"/>
                </a:sysClr>
              </a:solidFill>
              <a:latin typeface="Calibri" panose="020F0502020204030204"/>
              <a:ea typeface="+mn-ea"/>
              <a:cs typeface="B Lotus" panose="00000400000000000000" pitchFamily="2" charset="-78"/>
            </a:rPr>
            <a:t>حضور کودک در محیطی پاسخ ده به شرایط خود به دفعات مکرر</a:t>
          </a:r>
          <a:endParaRPr lang="en-US" sz="1100" kern="120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8537" y="1322184"/>
        <a:ext cx="4311085" cy="274362"/>
      </dsp:txXfrm>
    </dsp:sp>
    <dsp:sp modelId="{4B9641DB-3294-4E1B-875D-B891470B2355}">
      <dsp:nvSpPr>
        <dsp:cNvPr id="0" name=""/>
        <dsp:cNvSpPr/>
      </dsp:nvSpPr>
      <dsp:spPr>
        <a:xfrm rot="5400000">
          <a:off x="2085761" y="1612368"/>
          <a:ext cx="156637" cy="131145"/>
        </a:xfrm>
        <a:prstGeom prst="rightArrow">
          <a:avLst>
            <a:gd name="adj1" fmla="val 60000"/>
            <a:gd name="adj2" fmla="val 50000"/>
          </a:avLst>
        </a:prstGeo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2124736" y="1599623"/>
        <a:ext cx="78687" cy="117294"/>
      </dsp:txXfrm>
    </dsp:sp>
    <dsp:sp modelId="{8E2CA61F-3A5B-488E-8071-62EB8E13F155}">
      <dsp:nvSpPr>
        <dsp:cNvPr id="0" name=""/>
        <dsp:cNvSpPr/>
      </dsp:nvSpPr>
      <dsp:spPr>
        <a:xfrm>
          <a:off x="1" y="1750799"/>
          <a:ext cx="4328157" cy="291434"/>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fa-IR" sz="1100" kern="1200">
              <a:solidFill>
                <a:sysClr val="windowText" lastClr="000000">
                  <a:hueOff val="0"/>
                  <a:satOff val="0"/>
                  <a:lumOff val="0"/>
                  <a:alphaOff val="0"/>
                </a:sysClr>
              </a:solidFill>
              <a:latin typeface="Calibri" panose="020F0502020204030204"/>
              <a:ea typeface="+mn-ea"/>
              <a:cs typeface="B Lotus" panose="00000400000000000000" pitchFamily="2" charset="-78"/>
            </a:rPr>
            <a:t>ایجاد حس تعلق به مکان و خاطره انگیزی مکان</a:t>
          </a:r>
          <a:endParaRPr lang="en-US" sz="1100" kern="120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8537" y="1759335"/>
        <a:ext cx="4311085" cy="274362"/>
      </dsp:txXfrm>
    </dsp:sp>
    <dsp:sp modelId="{AD4234EB-FF6A-4D01-A8EF-3A7948D5FB88}">
      <dsp:nvSpPr>
        <dsp:cNvPr id="0" name=""/>
        <dsp:cNvSpPr/>
      </dsp:nvSpPr>
      <dsp:spPr>
        <a:xfrm rot="5400000">
          <a:off x="2085761" y="2049519"/>
          <a:ext cx="156637" cy="131145"/>
        </a:xfrm>
        <a:prstGeom prst="rightArrow">
          <a:avLst>
            <a:gd name="adj1" fmla="val 60000"/>
            <a:gd name="adj2" fmla="val 50000"/>
          </a:avLst>
        </a:prstGeom>
        <a:solidFill>
          <a:srgbClr val="A5A5A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2124736" y="2036774"/>
        <a:ext cx="78687" cy="117294"/>
      </dsp:txXfrm>
    </dsp:sp>
    <dsp:sp modelId="{4B6F41E2-79C0-4A41-B21D-0AA9A79067BD}">
      <dsp:nvSpPr>
        <dsp:cNvPr id="0" name=""/>
        <dsp:cNvSpPr/>
      </dsp:nvSpPr>
      <dsp:spPr>
        <a:xfrm>
          <a:off x="1" y="2187950"/>
          <a:ext cx="4328157" cy="291434"/>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fa-IR" sz="1100" kern="1200">
              <a:solidFill>
                <a:sysClr val="windowText" lastClr="000000">
                  <a:hueOff val="0"/>
                  <a:satOff val="0"/>
                  <a:lumOff val="0"/>
                  <a:alphaOff val="0"/>
                </a:sysClr>
              </a:solidFill>
              <a:latin typeface="Calibri" panose="020F0502020204030204"/>
              <a:ea typeface="+mn-ea"/>
              <a:cs typeface="B Lotus" panose="00000400000000000000" pitchFamily="2" charset="-78"/>
            </a:rPr>
            <a:t>نتیجه: رشد انگیزشی کودک کم توان ذهنی</a:t>
          </a:r>
          <a:endParaRPr lang="en-US" sz="1100" kern="120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8537" y="2196486"/>
        <a:ext cx="4311085" cy="2743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483E6-3620-4C73-9A87-EB47F3F9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Pages>
  <Words>5125</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asus</cp:lastModifiedBy>
  <cp:revision>51</cp:revision>
  <cp:lastPrinted>2024-07-27T10:24:00Z</cp:lastPrinted>
  <dcterms:created xsi:type="dcterms:W3CDTF">2024-02-25T07:11:00Z</dcterms:created>
  <dcterms:modified xsi:type="dcterms:W3CDTF">2024-07-30T12:45:00Z</dcterms:modified>
</cp:coreProperties>
</file>