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B754750" w14:textId="301D89DB" w:rsidR="00971AD1" w:rsidRDefault="00971AD1" w:rsidP="00971AD1">
      <w:pPr>
        <w:spacing w:line="240" w:lineRule="auto"/>
        <w:jc w:val="center"/>
        <w:rPr>
          <w:rFonts w:cs="B Nazanin"/>
          <w:b/>
          <w:bCs/>
          <w:sz w:val="28"/>
          <w:szCs w:val="28"/>
          <w:rtl/>
        </w:rPr>
      </w:pPr>
      <w:r w:rsidRPr="007B5A32">
        <w:rPr>
          <w:rFonts w:hint="cs"/>
          <w:noProof/>
          <w:color w:val="000000" w:themeColor="text1"/>
          <w:rtl/>
          <w:lang w:bidi="ar-SA"/>
        </w:rPr>
        <mc:AlternateContent>
          <mc:Choice Requires="wpg">
            <w:drawing>
              <wp:anchor distT="0" distB="0" distL="114300" distR="114300" simplePos="0" relativeHeight="251659264" behindDoc="0" locked="0" layoutInCell="1" allowOverlap="1" wp14:anchorId="783E732B" wp14:editId="3907E683">
                <wp:simplePos x="0" y="0"/>
                <wp:positionH relativeFrom="margin">
                  <wp:posOffset>-115791</wp:posOffset>
                </wp:positionH>
                <wp:positionV relativeFrom="paragraph">
                  <wp:posOffset>75040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63251443" w14:textId="77777777" w:rsidR="005D09C4" w:rsidRPr="00B4634A" w:rsidRDefault="005D09C4" w:rsidP="00971AD1">
                                <w:pPr>
                                  <w:pStyle w:val="NoSpacing"/>
                                  <w:jc w:val="center"/>
                                  <w:rPr>
                                    <w:rFonts w:cs="B Mitra"/>
                                    <w:sz w:val="14"/>
                                    <w:szCs w:val="16"/>
                                  </w:rPr>
                                </w:pPr>
                                <w:r w:rsidRPr="00B4634A">
                                  <w:rPr>
                                    <w:rFonts w:cs="B Mitra"/>
                                    <w:sz w:val="14"/>
                                    <w:szCs w:val="16"/>
                                    <w:rtl/>
                                  </w:rPr>
                                  <w:t>مجله علمی</w:t>
                                </w:r>
                              </w:p>
                              <w:p w14:paraId="208748ED" w14:textId="77777777" w:rsidR="005D09C4" w:rsidRPr="00B4634A" w:rsidRDefault="005D09C4" w:rsidP="00971AD1">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10565DF" w14:textId="77777777" w:rsidR="005D09C4" w:rsidRPr="00B4634A" w:rsidRDefault="005D09C4" w:rsidP="00971AD1">
                                <w:pPr>
                                  <w:pStyle w:val="NoSpacing"/>
                                  <w:jc w:val="center"/>
                                  <w:rPr>
                                    <w:rFonts w:ascii="B Lotus" w:cs="B Mitra"/>
                                    <w:sz w:val="14"/>
                                    <w:szCs w:val="16"/>
                                    <w:rtl/>
                                  </w:rPr>
                                </w:pPr>
                                <w:r w:rsidRPr="00B4634A">
                                  <w:rPr>
                                    <w:rFonts w:cs="B Mitra"/>
                                    <w:sz w:val="14"/>
                                    <w:szCs w:val="16"/>
                                    <w:rtl/>
                                  </w:rPr>
                                  <w:t xml:space="preserve">دوره </w:t>
                                </w:r>
                                <w:r>
                                  <w:rPr>
                                    <w:rFonts w:cs="B Mitra" w:hint="cs"/>
                                    <w:sz w:val="14"/>
                                    <w:szCs w:val="16"/>
                                    <w:rtl/>
                                  </w:rPr>
                                  <w:t>سوم</w:t>
                                </w:r>
                                <w:r w:rsidRPr="00B4634A">
                                  <w:rPr>
                                    <w:rFonts w:cs="B Mitra"/>
                                    <w:sz w:val="14"/>
                                    <w:szCs w:val="16"/>
                                    <w:rtl/>
                                  </w:rPr>
                                  <w:t xml:space="preserve">، شماره </w:t>
                                </w:r>
                                <w:r>
                                  <w:rPr>
                                    <w:rFonts w:ascii="B Lotus" w:cs="B Mitra" w:hint="cs"/>
                                    <w:sz w:val="14"/>
                                    <w:szCs w:val="16"/>
                                    <w:rtl/>
                                  </w:rPr>
                                  <w:t>2</w:t>
                                </w: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4721D136" w14:textId="38DA8CC2" w:rsidR="005D09C4" w:rsidRPr="00B4634A" w:rsidRDefault="005D09C4" w:rsidP="002178B3">
                                <w:pPr>
                                  <w:pStyle w:val="NoSpacing"/>
                                  <w:jc w:val="center"/>
                                  <w:rPr>
                                    <w:rFonts w:ascii="B Lotus" w:cs="B Mitra"/>
                                    <w:sz w:val="14"/>
                                    <w:szCs w:val="16"/>
                                    <w:rtl/>
                                  </w:rPr>
                                </w:pPr>
                                <w:r w:rsidRPr="00B4634A">
                                  <w:rPr>
                                    <w:rFonts w:ascii="B Lotus" w:cs="B Mitra" w:hint="cs"/>
                                    <w:sz w:val="14"/>
                                    <w:szCs w:val="16"/>
                                    <w:rtl/>
                                  </w:rPr>
                                  <w:t xml:space="preserve">صفحات </w:t>
                                </w:r>
                                <w:r w:rsidR="002178B3">
                                  <w:rPr>
                                    <w:rFonts w:ascii="B Lotus" w:cs="B Mitra" w:hint="cs"/>
                                    <w:sz w:val="14"/>
                                    <w:szCs w:val="16"/>
                                    <w:rtl/>
                                  </w:rPr>
                                  <w:t>23</w:t>
                                </w:r>
                                <w:r w:rsidRPr="00B4634A">
                                  <w:rPr>
                                    <w:rFonts w:ascii="B Lotus" w:cs="B Mitra" w:hint="cs"/>
                                    <w:sz w:val="14"/>
                                    <w:szCs w:val="16"/>
                                    <w:rtl/>
                                  </w:rPr>
                                  <w:t>-</w:t>
                                </w:r>
                                <w:r>
                                  <w:rPr>
                                    <w:rFonts w:ascii="B Lotus" w:cs="B Mitra" w:hint="cs"/>
                                    <w:sz w:val="14"/>
                                    <w:szCs w:val="16"/>
                                    <w:rtl/>
                                  </w:rPr>
                                  <w:t>7</w:t>
                                </w:r>
                              </w:p>
                              <w:p w14:paraId="7763DD1B" w14:textId="77777777" w:rsidR="005D09C4" w:rsidRPr="00B4634A" w:rsidRDefault="005D09C4" w:rsidP="00971AD1">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8</w:t>
                                </w:r>
                              </w:p>
                              <w:p w14:paraId="4D264DF8" w14:textId="77777777" w:rsidR="005D09C4" w:rsidRDefault="005D09C4" w:rsidP="00971AD1"/>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158161" w14:textId="77777777" w:rsidR="005D09C4" w:rsidRPr="00B4634A" w:rsidRDefault="005D09C4" w:rsidP="00971AD1">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06F126AB" w14:textId="77777777" w:rsidR="005D09C4" w:rsidRPr="00B4634A" w:rsidRDefault="005D09C4" w:rsidP="00971AD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C6522F1" w14:textId="77777777" w:rsidR="005D09C4" w:rsidRPr="00B4634A" w:rsidRDefault="005D09C4" w:rsidP="00971AD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No. </w:t>
                                </w:r>
                                <w:r>
                                  <w:rPr>
                                    <w:rFonts w:asciiTheme="majorBidi" w:hAnsiTheme="majorBidi" w:cstheme="majorBidi"/>
                                    <w:sz w:val="16"/>
                                    <w:szCs w:val="18"/>
                                  </w:rPr>
                                  <w:t>2</w:t>
                                </w:r>
                                <w:r w:rsidRPr="00B4634A">
                                  <w:rPr>
                                    <w:rFonts w:asciiTheme="majorBidi" w:hAnsiTheme="majorBidi" w:cstheme="majorBidi"/>
                                    <w:sz w:val="16"/>
                                    <w:szCs w:val="18"/>
                                  </w:rPr>
                                  <w:t xml:space="preserve">, </w:t>
                                </w:r>
                                <w:r>
                                  <w:rPr>
                                    <w:rFonts w:asciiTheme="majorBidi" w:hAnsiTheme="majorBidi" w:cstheme="majorBidi"/>
                                    <w:sz w:val="16"/>
                                    <w:szCs w:val="18"/>
                                  </w:rPr>
                                  <w:t>Summer</w:t>
                                </w:r>
                                <w:r w:rsidRPr="00B4634A">
                                  <w:rPr>
                                    <w:rFonts w:asciiTheme="majorBidi" w:hAnsiTheme="majorBidi" w:cstheme="majorBidi" w:hint="cs"/>
                                    <w:sz w:val="16"/>
                                    <w:szCs w:val="18"/>
                                    <w:rtl/>
                                  </w:rPr>
                                  <w:t xml:space="preserve"> </w:t>
                                </w:r>
                                <w:r>
                                  <w:rPr>
                                    <w:rFonts w:asciiTheme="majorBidi" w:hAnsiTheme="majorBidi" w:cstheme="majorBidi"/>
                                    <w:sz w:val="16"/>
                                    <w:szCs w:val="18"/>
                                  </w:rPr>
                                  <w:t>2023</w:t>
                                </w:r>
                              </w:p>
                              <w:p w14:paraId="7EFA79EC" w14:textId="017C4DB9" w:rsidR="005D09C4" w:rsidRPr="00B4634A" w:rsidRDefault="005D09C4" w:rsidP="002178B3">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w:t>
                                </w:r>
                                <w:r w:rsidRPr="00B4634A">
                                  <w:rPr>
                                    <w:rFonts w:asciiTheme="majorBidi" w:hAnsiTheme="majorBidi" w:cstheme="majorBidi"/>
                                    <w:sz w:val="16"/>
                                    <w:szCs w:val="18"/>
                                  </w:rPr>
                                  <w:t>-</w:t>
                                </w:r>
                                <w:r w:rsidR="002178B3">
                                  <w:rPr>
                                    <w:rFonts w:asciiTheme="majorBidi" w:hAnsiTheme="majorBidi" w:cstheme="majorBidi"/>
                                    <w:sz w:val="16"/>
                                    <w:szCs w:val="18"/>
                                  </w:rPr>
                                  <w:t>23</w:t>
                                </w: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DF0F51" w14:textId="77777777" w:rsidR="005D09C4" w:rsidRPr="00B4634A" w:rsidRDefault="005D09C4" w:rsidP="00971AD1">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9.1pt;margin-top:5.9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14:paraId="63251443" w14:textId="77777777" w:rsidR="005D09C4" w:rsidRPr="00B4634A" w:rsidRDefault="005D09C4" w:rsidP="00971AD1">
                          <w:pPr>
                            <w:pStyle w:val="NoSpacing"/>
                            <w:jc w:val="center"/>
                            <w:rPr>
                              <w:rFonts w:cs="B Mitra"/>
                              <w:sz w:val="14"/>
                              <w:szCs w:val="16"/>
                            </w:rPr>
                          </w:pPr>
                          <w:r w:rsidRPr="00B4634A">
                            <w:rPr>
                              <w:rFonts w:cs="B Mitra"/>
                              <w:sz w:val="14"/>
                              <w:szCs w:val="16"/>
                              <w:rtl/>
                            </w:rPr>
                            <w:t>مجله علمی</w:t>
                          </w:r>
                        </w:p>
                        <w:p w14:paraId="208748ED" w14:textId="77777777" w:rsidR="005D09C4" w:rsidRPr="00B4634A" w:rsidRDefault="005D09C4" w:rsidP="00971AD1">
                          <w:pPr>
                            <w:pStyle w:val="NoSpacing"/>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010565DF" w14:textId="77777777" w:rsidR="005D09C4" w:rsidRPr="00B4634A" w:rsidRDefault="005D09C4" w:rsidP="00971AD1">
                          <w:pPr>
                            <w:pStyle w:val="NoSpacing"/>
                            <w:jc w:val="center"/>
                            <w:rPr>
                              <w:rFonts w:ascii="B Lotus" w:cs="B Mitra"/>
                              <w:sz w:val="14"/>
                              <w:szCs w:val="16"/>
                              <w:rtl/>
                            </w:rPr>
                          </w:pPr>
                          <w:r w:rsidRPr="00B4634A">
                            <w:rPr>
                              <w:rFonts w:cs="B Mitra"/>
                              <w:sz w:val="14"/>
                              <w:szCs w:val="16"/>
                              <w:rtl/>
                            </w:rPr>
                            <w:t xml:space="preserve">دوره </w:t>
                          </w:r>
                          <w:r>
                            <w:rPr>
                              <w:rFonts w:cs="B Mitra" w:hint="cs"/>
                              <w:sz w:val="14"/>
                              <w:szCs w:val="16"/>
                              <w:rtl/>
                            </w:rPr>
                            <w:t>سوم</w:t>
                          </w:r>
                          <w:r w:rsidRPr="00B4634A">
                            <w:rPr>
                              <w:rFonts w:cs="B Mitra"/>
                              <w:sz w:val="14"/>
                              <w:szCs w:val="16"/>
                              <w:rtl/>
                            </w:rPr>
                            <w:t xml:space="preserve">، شماره </w:t>
                          </w:r>
                          <w:r>
                            <w:rPr>
                              <w:rFonts w:ascii="B Lotus" w:cs="B Mitra" w:hint="cs"/>
                              <w:sz w:val="14"/>
                              <w:szCs w:val="16"/>
                              <w:rtl/>
                            </w:rPr>
                            <w:t>2</w:t>
                          </w: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1402</w:t>
                          </w:r>
                        </w:p>
                        <w:p w14:paraId="4721D136" w14:textId="38DA8CC2" w:rsidR="005D09C4" w:rsidRPr="00B4634A" w:rsidRDefault="005D09C4" w:rsidP="002178B3">
                          <w:pPr>
                            <w:pStyle w:val="NoSpacing"/>
                            <w:jc w:val="center"/>
                            <w:rPr>
                              <w:rFonts w:ascii="B Lotus" w:cs="B Mitra"/>
                              <w:sz w:val="14"/>
                              <w:szCs w:val="16"/>
                              <w:rtl/>
                            </w:rPr>
                          </w:pPr>
                          <w:r w:rsidRPr="00B4634A">
                            <w:rPr>
                              <w:rFonts w:ascii="B Lotus" w:cs="B Mitra" w:hint="cs"/>
                              <w:sz w:val="14"/>
                              <w:szCs w:val="16"/>
                              <w:rtl/>
                            </w:rPr>
                            <w:t xml:space="preserve">صفحات </w:t>
                          </w:r>
                          <w:r w:rsidR="002178B3">
                            <w:rPr>
                              <w:rFonts w:ascii="B Lotus" w:cs="B Mitra" w:hint="cs"/>
                              <w:sz w:val="14"/>
                              <w:szCs w:val="16"/>
                              <w:rtl/>
                            </w:rPr>
                            <w:t>23</w:t>
                          </w:r>
                          <w:r w:rsidRPr="00B4634A">
                            <w:rPr>
                              <w:rFonts w:ascii="B Lotus" w:cs="B Mitra" w:hint="cs"/>
                              <w:sz w:val="14"/>
                              <w:szCs w:val="16"/>
                              <w:rtl/>
                            </w:rPr>
                            <w:t>-</w:t>
                          </w:r>
                          <w:r>
                            <w:rPr>
                              <w:rFonts w:ascii="B Lotus" w:cs="B Mitra" w:hint="cs"/>
                              <w:sz w:val="14"/>
                              <w:szCs w:val="16"/>
                              <w:rtl/>
                            </w:rPr>
                            <w:t>7</w:t>
                          </w:r>
                        </w:p>
                        <w:p w14:paraId="7763DD1B" w14:textId="77777777" w:rsidR="005D09C4" w:rsidRPr="00B4634A" w:rsidRDefault="005D09C4" w:rsidP="00971AD1">
                          <w:pPr>
                            <w:pStyle w:val="NoSpacing"/>
                            <w:jc w:val="center"/>
                            <w:rPr>
                              <w:rFonts w:ascii="B Lotus" w:cs="B Mitra"/>
                              <w:sz w:val="14"/>
                              <w:szCs w:val="16"/>
                              <w:rtl/>
                            </w:rPr>
                          </w:pPr>
                          <w:r w:rsidRPr="00B4634A">
                            <w:rPr>
                              <w:rFonts w:ascii="B Lotus" w:cs="B Mitra" w:hint="cs"/>
                              <w:sz w:val="14"/>
                              <w:szCs w:val="16"/>
                              <w:rtl/>
                            </w:rPr>
                            <w:t>شماره پیاپی</w:t>
                          </w:r>
                          <w:r>
                            <w:rPr>
                              <w:rFonts w:ascii="B Lotus" w:cs="B Mitra" w:hint="cs"/>
                              <w:sz w:val="14"/>
                              <w:szCs w:val="16"/>
                              <w:rtl/>
                            </w:rPr>
                            <w:t xml:space="preserve"> 8</w:t>
                          </w:r>
                        </w:p>
                        <w:p w14:paraId="4D264DF8" w14:textId="77777777" w:rsidR="005D09C4" w:rsidRDefault="005D09C4" w:rsidP="00971AD1"/>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14:paraId="34158161" w14:textId="77777777" w:rsidR="005D09C4" w:rsidRPr="00B4634A" w:rsidRDefault="005D09C4" w:rsidP="00971AD1">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oMr8AAADbAAAADwAAAGRycy9kb3ducmV2LnhtbERPTWvCQBC9F/wPywi91Y0SpERXkYDo&#10;tbHU65Adk8XsbJJdY5pf3y0UepvH+5ztfrSNGKj3xrGC5SIBQVw6bbhS8Hk5vr2D8AFZY+OYFHyT&#10;h/1u9rLFTLsnf9BQhErEEPYZKqhDaDMpfVmTRb9wLXHkbq63GCLsK6l7fMZw28hVkqylRcOxocaW&#10;8prKe/GwCrovOh2nYWo7M4U056upziej1Ot8PGxABBrDv/jPfdZxfgq/v8QD5O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oBoMr8AAADbAAAADwAAAAAAAAAAAAAAAACh&#10;AgAAZHJzL2Rvd25yZXYueG1sUEsFBgAAAAAEAAQA+QAAAI0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6e8IA&#10;AADbAAAADwAAAGRycy9kb3ducmV2LnhtbERPTWsCMRC9F/wPYYTealZB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jp7wgAAANsAAAAPAAAAAAAAAAAAAAAAAJgCAABkcnMvZG93&#10;bnJldi54bWxQSwUGAAAAAAQABAD1AAAAhwMAAAAA&#10;" strokecolor="white" strokeweight="2pt">
                    <v:path arrowok="t"/>
                    <v:textbox>
                      <w:txbxContent>
                        <w:p w14:paraId="06F126AB" w14:textId="77777777" w:rsidR="005D09C4" w:rsidRPr="00B4634A" w:rsidRDefault="005D09C4" w:rsidP="00971AD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6C6522F1" w14:textId="77777777" w:rsidR="005D09C4" w:rsidRPr="00B4634A" w:rsidRDefault="005D09C4" w:rsidP="00971AD1">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No. </w:t>
                          </w:r>
                          <w:r>
                            <w:rPr>
                              <w:rFonts w:asciiTheme="majorBidi" w:hAnsiTheme="majorBidi" w:cstheme="majorBidi"/>
                              <w:sz w:val="16"/>
                              <w:szCs w:val="18"/>
                            </w:rPr>
                            <w:t>2</w:t>
                          </w:r>
                          <w:r w:rsidRPr="00B4634A">
                            <w:rPr>
                              <w:rFonts w:asciiTheme="majorBidi" w:hAnsiTheme="majorBidi" w:cstheme="majorBidi"/>
                              <w:sz w:val="16"/>
                              <w:szCs w:val="18"/>
                            </w:rPr>
                            <w:t xml:space="preserve">, </w:t>
                          </w:r>
                          <w:r>
                            <w:rPr>
                              <w:rFonts w:asciiTheme="majorBidi" w:hAnsiTheme="majorBidi" w:cstheme="majorBidi"/>
                              <w:sz w:val="16"/>
                              <w:szCs w:val="18"/>
                            </w:rPr>
                            <w:t>Summer</w:t>
                          </w:r>
                          <w:r w:rsidRPr="00B4634A">
                            <w:rPr>
                              <w:rFonts w:asciiTheme="majorBidi" w:hAnsiTheme="majorBidi" w:cstheme="majorBidi" w:hint="cs"/>
                              <w:sz w:val="16"/>
                              <w:szCs w:val="18"/>
                              <w:rtl/>
                            </w:rPr>
                            <w:t xml:space="preserve"> </w:t>
                          </w:r>
                          <w:r>
                            <w:rPr>
                              <w:rFonts w:asciiTheme="majorBidi" w:hAnsiTheme="majorBidi" w:cstheme="majorBidi"/>
                              <w:sz w:val="16"/>
                              <w:szCs w:val="18"/>
                            </w:rPr>
                            <w:t>2023</w:t>
                          </w:r>
                        </w:p>
                        <w:p w14:paraId="7EFA79EC" w14:textId="017C4DB9" w:rsidR="005D09C4" w:rsidRPr="00B4634A" w:rsidRDefault="005D09C4" w:rsidP="002178B3">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w:t>
                          </w:r>
                          <w:r w:rsidRPr="00B4634A">
                            <w:rPr>
                              <w:rFonts w:asciiTheme="majorBidi" w:hAnsiTheme="majorBidi" w:cstheme="majorBidi"/>
                              <w:sz w:val="16"/>
                              <w:szCs w:val="18"/>
                            </w:rPr>
                            <w:t>-</w:t>
                          </w:r>
                          <w:r w:rsidR="002178B3">
                            <w:rPr>
                              <w:rFonts w:asciiTheme="majorBidi" w:hAnsiTheme="majorBidi" w:cstheme="majorBidi"/>
                              <w:sz w:val="16"/>
                              <w:szCs w:val="18"/>
                            </w:rPr>
                            <w:t>23</w:t>
                          </w: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1iN8EAAADbAAAADwAAAGRycy9kb3ducmV2LnhtbESPQWvCQBCF7wX/wzKCt7pRpEh0FRFE&#10;r7VFr0N2TBazszG7xjS/vnMo9DbDe/PeN+tt72vVURtdYAOzaQaKuAjWcWng++vwvgQVE7LFOjAZ&#10;+KEI283obY25DS/+pO6cSiUhHHM0UKXU5FrHoiKPcRoaYtFuofWYZG1LbVt8Sbiv9TzLPrRHx9JQ&#10;YUP7ior7+ekNPC50PAzd0DzckBZ7vrrydHTGTMb9bgUqUZ/+zX/XJyv4Aiu/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zWI3wQAAANsAAAAPAAAAAAAAAAAAAAAA&#10;AKECAABkcnMvZG93bnJldi54bWxQSwUGAAAAAAQABAD5AAAAjwM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0EDF0F51" w14:textId="77777777" w:rsidR="005D09C4" w:rsidRPr="00B4634A" w:rsidRDefault="005D09C4" w:rsidP="00971AD1">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D3D9E9B" w14:textId="77777777" w:rsidR="00971AD1" w:rsidRDefault="00971AD1" w:rsidP="00971AD1">
      <w:pPr>
        <w:spacing w:line="240" w:lineRule="auto"/>
        <w:jc w:val="center"/>
        <w:rPr>
          <w:rFonts w:cs="B Nazanin"/>
          <w:b/>
          <w:bCs/>
          <w:sz w:val="28"/>
          <w:szCs w:val="28"/>
          <w:rtl/>
        </w:rPr>
      </w:pPr>
    </w:p>
    <w:p w14:paraId="7FFA7247" w14:textId="77777777" w:rsidR="00971AD1" w:rsidRPr="00971AD1" w:rsidRDefault="00971AD1" w:rsidP="00971AD1">
      <w:pPr>
        <w:spacing w:line="240" w:lineRule="auto"/>
        <w:jc w:val="center"/>
        <w:rPr>
          <w:rFonts w:cs="B Nazanin"/>
          <w:b/>
          <w:bCs/>
          <w:sz w:val="40"/>
          <w:szCs w:val="40"/>
          <w:rtl/>
        </w:rPr>
      </w:pPr>
    </w:p>
    <w:p w14:paraId="0263BE9B" w14:textId="77777777" w:rsidR="00971AD1" w:rsidRPr="00971AD1" w:rsidRDefault="00971AD1" w:rsidP="00971AD1">
      <w:pPr>
        <w:pStyle w:val="NoSpacing"/>
        <w:rPr>
          <w:sz w:val="52"/>
          <w:szCs w:val="40"/>
          <w:rtl/>
        </w:rPr>
      </w:pPr>
    </w:p>
    <w:p w14:paraId="4794046B" w14:textId="77777777" w:rsidR="00971AD1" w:rsidRDefault="00971AD1" w:rsidP="00971AD1">
      <w:pPr>
        <w:pStyle w:val="NoSpacing"/>
        <w:rPr>
          <w:rtl/>
        </w:rPr>
      </w:pPr>
    </w:p>
    <w:p w14:paraId="797174FC" w14:textId="74629552" w:rsidR="00634301" w:rsidRPr="00971AD1" w:rsidRDefault="005D056E" w:rsidP="00971AD1">
      <w:pPr>
        <w:spacing w:line="240" w:lineRule="auto"/>
        <w:jc w:val="center"/>
        <w:rPr>
          <w:rFonts w:cs="B Titr"/>
          <w:b/>
          <w:bCs/>
          <w:sz w:val="34"/>
          <w:szCs w:val="34"/>
          <w:rtl/>
        </w:rPr>
      </w:pPr>
      <w:r w:rsidRPr="00971AD1">
        <w:rPr>
          <w:rFonts w:cs="B Titr"/>
          <w:b/>
          <w:bCs/>
          <w:sz w:val="34"/>
          <w:szCs w:val="34"/>
          <w:rtl/>
        </w:rPr>
        <w:t>تأث</w:t>
      </w:r>
      <w:r w:rsidRPr="00971AD1">
        <w:rPr>
          <w:rFonts w:cs="B Titr" w:hint="cs"/>
          <w:b/>
          <w:bCs/>
          <w:sz w:val="34"/>
          <w:szCs w:val="34"/>
          <w:rtl/>
        </w:rPr>
        <w:t>ی</w:t>
      </w:r>
      <w:r w:rsidRPr="00971AD1">
        <w:rPr>
          <w:rFonts w:cs="B Titr" w:hint="eastAsia"/>
          <w:b/>
          <w:bCs/>
          <w:sz w:val="34"/>
          <w:szCs w:val="34"/>
          <w:rtl/>
        </w:rPr>
        <w:t>ر</w:t>
      </w:r>
      <w:r w:rsidRPr="00971AD1">
        <w:rPr>
          <w:rFonts w:cs="B Titr"/>
          <w:b/>
          <w:bCs/>
          <w:sz w:val="34"/>
          <w:szCs w:val="34"/>
          <w:rtl/>
        </w:rPr>
        <w:t xml:space="preserve"> هندسه و سطح نورگ</w:t>
      </w:r>
      <w:r w:rsidRPr="00971AD1">
        <w:rPr>
          <w:rFonts w:cs="B Titr" w:hint="cs"/>
          <w:b/>
          <w:bCs/>
          <w:sz w:val="34"/>
          <w:szCs w:val="34"/>
          <w:rtl/>
        </w:rPr>
        <w:t>ی</w:t>
      </w:r>
      <w:r w:rsidRPr="00971AD1">
        <w:rPr>
          <w:rFonts w:cs="B Titr" w:hint="eastAsia"/>
          <w:b/>
          <w:bCs/>
          <w:sz w:val="34"/>
          <w:szCs w:val="34"/>
          <w:rtl/>
        </w:rPr>
        <w:t>ر</w:t>
      </w:r>
      <w:r w:rsidRPr="00971AD1">
        <w:rPr>
          <w:rFonts w:cs="B Titr"/>
          <w:b/>
          <w:bCs/>
          <w:sz w:val="34"/>
          <w:szCs w:val="34"/>
          <w:rtl/>
        </w:rPr>
        <w:t xml:space="preserve"> بر </w:t>
      </w:r>
      <w:r w:rsidRPr="00971AD1">
        <w:rPr>
          <w:rFonts w:cs="B Titr" w:hint="cs"/>
          <w:b/>
          <w:bCs/>
          <w:sz w:val="34"/>
          <w:szCs w:val="34"/>
          <w:rtl/>
        </w:rPr>
        <w:t>ویژگی</w:t>
      </w:r>
      <w:r w:rsidRPr="00971AD1">
        <w:rPr>
          <w:rFonts w:cs="B Titr"/>
          <w:b/>
          <w:bCs/>
          <w:sz w:val="34"/>
          <w:szCs w:val="34"/>
          <w:rtl/>
        </w:rPr>
        <w:softHyphen/>
      </w:r>
      <w:r w:rsidRPr="00971AD1">
        <w:rPr>
          <w:rFonts w:cs="B Titr" w:hint="cs"/>
          <w:b/>
          <w:bCs/>
          <w:sz w:val="34"/>
          <w:szCs w:val="34"/>
          <w:rtl/>
        </w:rPr>
        <w:t xml:space="preserve">های </w:t>
      </w:r>
      <w:r w:rsidR="00634301" w:rsidRPr="00971AD1">
        <w:rPr>
          <w:rFonts w:cs="B Titr" w:hint="cs"/>
          <w:b/>
          <w:bCs/>
          <w:sz w:val="34"/>
          <w:szCs w:val="34"/>
          <w:rtl/>
        </w:rPr>
        <w:t xml:space="preserve">نور روز </w:t>
      </w:r>
      <w:r w:rsidR="00AC360A" w:rsidRPr="00971AD1">
        <w:rPr>
          <w:rFonts w:cs="B Titr"/>
          <w:b/>
          <w:bCs/>
          <w:sz w:val="34"/>
          <w:szCs w:val="34"/>
          <w:rtl/>
        </w:rPr>
        <w:t>اتاق</w:t>
      </w:r>
      <w:r w:rsidR="004A07ED" w:rsidRPr="00971AD1">
        <w:rPr>
          <w:rFonts w:cs="B Titr" w:hint="cs"/>
          <w:b/>
          <w:bCs/>
          <w:sz w:val="34"/>
          <w:szCs w:val="34"/>
          <w:rtl/>
        </w:rPr>
        <w:t xml:space="preserve"> </w:t>
      </w:r>
      <w:r w:rsidR="00634301" w:rsidRPr="00971AD1">
        <w:rPr>
          <w:rFonts w:cs="B Titr" w:hint="cs"/>
          <w:b/>
          <w:bCs/>
          <w:sz w:val="34"/>
          <w:szCs w:val="34"/>
          <w:rtl/>
        </w:rPr>
        <w:t>در معماری مسکونی دوره قاجار</w:t>
      </w:r>
      <w:r w:rsidR="00400A57">
        <w:rPr>
          <w:rFonts w:cs="B Titr"/>
          <w:b/>
          <w:bCs/>
          <w:sz w:val="34"/>
          <w:szCs w:val="34"/>
          <w:rtl/>
        </w:rPr>
        <w:t xml:space="preserve"> </w:t>
      </w:r>
      <w:r w:rsidR="00634301" w:rsidRPr="00971AD1">
        <w:rPr>
          <w:rFonts w:cs="B Titr" w:hint="cs"/>
          <w:b/>
          <w:bCs/>
          <w:sz w:val="34"/>
          <w:szCs w:val="34"/>
          <w:rtl/>
        </w:rPr>
        <w:t>(نمونه موردی خانه</w:t>
      </w:r>
      <w:r w:rsidR="00634301" w:rsidRPr="00971AD1">
        <w:rPr>
          <w:rFonts w:cs="B Titr"/>
          <w:b/>
          <w:bCs/>
          <w:sz w:val="34"/>
          <w:szCs w:val="34"/>
          <w:rtl/>
        </w:rPr>
        <w:softHyphen/>
      </w:r>
      <w:r w:rsidR="00634301" w:rsidRPr="00971AD1">
        <w:rPr>
          <w:rFonts w:cs="B Titr" w:hint="cs"/>
          <w:b/>
          <w:bCs/>
          <w:sz w:val="34"/>
          <w:szCs w:val="34"/>
          <w:rtl/>
        </w:rPr>
        <w:t>های سنتی واقع در محله عودلاجان شهر تهران)</w:t>
      </w:r>
    </w:p>
    <w:p w14:paraId="48371775" w14:textId="3F2BB3C8" w:rsidR="004D72C1" w:rsidRPr="00553346" w:rsidRDefault="006F2AFA" w:rsidP="00971AD1">
      <w:pPr>
        <w:pStyle w:val="FootnoteText"/>
        <w:jc w:val="center"/>
        <w:rPr>
          <w:rFonts w:cs="B Nazanin"/>
          <w:rtl/>
        </w:rPr>
      </w:pPr>
      <w:r w:rsidRPr="00553346">
        <w:rPr>
          <w:rFonts w:cs="B Nazanin" w:hint="cs"/>
          <w:rtl/>
        </w:rPr>
        <w:t xml:space="preserve">  </w:t>
      </w:r>
    </w:p>
    <w:p w14:paraId="3BE6AA9D" w14:textId="4859B41A" w:rsidR="006F2AFA" w:rsidRPr="00971AD1" w:rsidRDefault="00964049" w:rsidP="00971AD1">
      <w:pPr>
        <w:spacing w:line="240" w:lineRule="auto"/>
        <w:jc w:val="center"/>
        <w:rPr>
          <w:rFonts w:cs="B Lotus"/>
          <w:b/>
          <w:bCs/>
          <w:sz w:val="28"/>
          <w:szCs w:val="28"/>
          <w:rtl/>
        </w:rPr>
      </w:pPr>
      <w:r w:rsidRPr="00971AD1">
        <w:rPr>
          <w:rFonts w:cs="B Lotus"/>
          <w:b/>
          <w:bCs/>
          <w:sz w:val="28"/>
          <w:szCs w:val="28"/>
          <w:rtl/>
        </w:rPr>
        <w:t>علی</w:t>
      </w:r>
      <w:r w:rsidRPr="00971AD1">
        <w:rPr>
          <w:rFonts w:ascii="Cambria" w:hAnsi="Cambria" w:cs="B Lotus" w:hint="cs"/>
          <w:b/>
          <w:bCs/>
          <w:sz w:val="28"/>
          <w:szCs w:val="28"/>
          <w:rtl/>
        </w:rPr>
        <w:t xml:space="preserve"> </w:t>
      </w:r>
      <w:r w:rsidRPr="00971AD1">
        <w:rPr>
          <w:rFonts w:cs="B Lotus" w:hint="cs"/>
          <w:b/>
          <w:bCs/>
          <w:sz w:val="28"/>
          <w:szCs w:val="28"/>
          <w:rtl/>
        </w:rPr>
        <w:t>هاشم</w:t>
      </w:r>
      <w:r w:rsidRPr="00971AD1">
        <w:rPr>
          <w:rFonts w:cs="B Lotus"/>
          <w:b/>
          <w:bCs/>
          <w:sz w:val="28"/>
          <w:szCs w:val="28"/>
          <w:rtl/>
        </w:rPr>
        <w:t>ی</w:t>
      </w:r>
      <w:r w:rsidRPr="00971AD1">
        <w:rPr>
          <w:rFonts w:cs="B Lotus" w:hint="cs"/>
          <w:b/>
          <w:bCs/>
          <w:sz w:val="28"/>
          <w:szCs w:val="28"/>
          <w:vertAlign w:val="superscript"/>
          <w:rtl/>
        </w:rPr>
        <w:t>1</w:t>
      </w:r>
      <w:r w:rsidRPr="00971AD1">
        <w:rPr>
          <w:rFonts w:cs="B Lotus" w:hint="cs"/>
          <w:b/>
          <w:bCs/>
          <w:sz w:val="28"/>
          <w:szCs w:val="28"/>
          <w:rtl/>
        </w:rPr>
        <w:t xml:space="preserve">، </w:t>
      </w:r>
      <w:r w:rsidRPr="00971AD1">
        <w:rPr>
          <w:rFonts w:cs="B Lotus"/>
          <w:b/>
          <w:bCs/>
          <w:sz w:val="28"/>
          <w:szCs w:val="28"/>
          <w:rtl/>
        </w:rPr>
        <w:t>محمدرضا</w:t>
      </w:r>
      <w:r w:rsidRPr="00971AD1">
        <w:rPr>
          <w:rFonts w:ascii="Cambria" w:hAnsi="Cambria" w:cs="B Lotus" w:hint="cs"/>
          <w:b/>
          <w:bCs/>
          <w:sz w:val="28"/>
          <w:szCs w:val="28"/>
          <w:rtl/>
        </w:rPr>
        <w:t xml:space="preserve"> </w:t>
      </w:r>
      <w:r w:rsidRPr="00971AD1">
        <w:rPr>
          <w:rFonts w:cs="B Lotus" w:hint="cs"/>
          <w:b/>
          <w:bCs/>
          <w:sz w:val="28"/>
          <w:szCs w:val="28"/>
          <w:rtl/>
        </w:rPr>
        <w:t>بمانیا</w:t>
      </w:r>
      <w:r w:rsidRPr="00971AD1">
        <w:rPr>
          <w:rFonts w:cs="B Lotus"/>
          <w:b/>
          <w:bCs/>
          <w:sz w:val="28"/>
          <w:szCs w:val="28"/>
          <w:rtl/>
        </w:rPr>
        <w:t>ن</w:t>
      </w:r>
      <w:r w:rsidRPr="00971AD1">
        <w:rPr>
          <w:rFonts w:cs="B Lotus" w:hint="cs"/>
          <w:b/>
          <w:bCs/>
          <w:sz w:val="28"/>
          <w:szCs w:val="28"/>
          <w:vertAlign w:val="superscript"/>
          <w:rtl/>
        </w:rPr>
        <w:t>2*</w:t>
      </w:r>
    </w:p>
    <w:p w14:paraId="07BE577D" w14:textId="345F351E" w:rsidR="006F2AFA" w:rsidRPr="00971AD1" w:rsidRDefault="006F2AFA" w:rsidP="00971AD1">
      <w:pPr>
        <w:pStyle w:val="FootnoteText"/>
        <w:jc w:val="center"/>
        <w:rPr>
          <w:rFonts w:cs="B Lotus"/>
          <w:rtl/>
        </w:rPr>
      </w:pPr>
    </w:p>
    <w:p w14:paraId="43859A69" w14:textId="7FB4A115" w:rsidR="00964049" w:rsidRDefault="00783E40" w:rsidP="00971AD1">
      <w:pPr>
        <w:pStyle w:val="ListParagraph"/>
        <w:numPr>
          <w:ilvl w:val="0"/>
          <w:numId w:val="2"/>
        </w:numPr>
        <w:tabs>
          <w:tab w:val="left" w:pos="1902"/>
        </w:tabs>
        <w:spacing w:line="240" w:lineRule="auto"/>
        <w:jc w:val="both"/>
        <w:rPr>
          <w:rFonts w:cs="B Lotus"/>
          <w:sz w:val="24"/>
          <w:szCs w:val="24"/>
        </w:rPr>
      </w:pPr>
      <w:r>
        <w:rPr>
          <w:rFonts w:cs="B Lotus" w:hint="cs"/>
          <w:sz w:val="24"/>
          <w:szCs w:val="24"/>
          <w:rtl/>
        </w:rPr>
        <w:t xml:space="preserve">دانشجوی دکتری معماری، </w:t>
      </w:r>
      <w:r w:rsidR="00964049" w:rsidRPr="00971AD1">
        <w:rPr>
          <w:rFonts w:cs="B Lotus"/>
          <w:sz w:val="24"/>
          <w:szCs w:val="24"/>
          <w:rtl/>
        </w:rPr>
        <w:t>گروه معماری، دانشکده هنر و معماری، دانشگاه تربیت مدرس، تهران، ایران</w:t>
      </w:r>
      <w:r w:rsidR="00964049" w:rsidRPr="00971AD1">
        <w:rPr>
          <w:rFonts w:cs="B Lotus"/>
          <w:sz w:val="24"/>
          <w:szCs w:val="24"/>
        </w:rPr>
        <w:t>.</w:t>
      </w:r>
    </w:p>
    <w:p w14:paraId="09E0E492" w14:textId="77777777" w:rsidR="00971AD1" w:rsidRPr="00971AD1" w:rsidRDefault="00971AD1" w:rsidP="00971AD1">
      <w:pPr>
        <w:pStyle w:val="NoSpacing"/>
        <w:bidi w:val="0"/>
        <w:jc w:val="center"/>
        <w:rPr>
          <w:sz w:val="22"/>
          <w:szCs w:val="24"/>
        </w:rPr>
      </w:pPr>
      <w:r w:rsidRPr="00971AD1">
        <w:rPr>
          <w:sz w:val="22"/>
          <w:szCs w:val="24"/>
        </w:rPr>
        <w:t>alihashemi.honar@gmail.com</w:t>
      </w:r>
    </w:p>
    <w:p w14:paraId="591090D2" w14:textId="77777777" w:rsidR="00971AD1" w:rsidRPr="00971AD1" w:rsidRDefault="00971AD1" w:rsidP="00971AD1">
      <w:pPr>
        <w:pStyle w:val="ListParagraph"/>
        <w:tabs>
          <w:tab w:val="left" w:pos="1902"/>
        </w:tabs>
        <w:spacing w:line="240" w:lineRule="auto"/>
        <w:jc w:val="both"/>
        <w:rPr>
          <w:rFonts w:cs="B Lotus"/>
          <w:sz w:val="24"/>
          <w:szCs w:val="24"/>
        </w:rPr>
      </w:pPr>
    </w:p>
    <w:p w14:paraId="1FD70303" w14:textId="2F7635BC" w:rsidR="00964049" w:rsidRDefault="00964049" w:rsidP="00971AD1">
      <w:pPr>
        <w:pStyle w:val="ListParagraph"/>
        <w:numPr>
          <w:ilvl w:val="0"/>
          <w:numId w:val="2"/>
        </w:numPr>
        <w:tabs>
          <w:tab w:val="left" w:pos="1902"/>
        </w:tabs>
        <w:spacing w:line="240" w:lineRule="auto"/>
        <w:jc w:val="both"/>
        <w:rPr>
          <w:rFonts w:cs="B Lotus"/>
          <w:sz w:val="24"/>
          <w:szCs w:val="24"/>
        </w:rPr>
      </w:pPr>
      <w:r w:rsidRPr="00971AD1">
        <w:rPr>
          <w:rFonts w:cs="B Lotus"/>
          <w:sz w:val="24"/>
          <w:szCs w:val="24"/>
          <w:rtl/>
        </w:rPr>
        <w:t>استاد، گروه معماری، دانشکده هنر و معماری، دانشگاه تربیت مدرس، تهران، ایران</w:t>
      </w:r>
      <w:r w:rsidR="00971AD1">
        <w:rPr>
          <w:rFonts w:cs="B Lotus" w:hint="cs"/>
          <w:sz w:val="24"/>
          <w:szCs w:val="24"/>
          <w:rtl/>
        </w:rPr>
        <w:t>.</w:t>
      </w:r>
      <w:r w:rsidR="00505C39">
        <w:rPr>
          <w:rFonts w:cs="B Lotus" w:hint="cs"/>
          <w:sz w:val="24"/>
          <w:szCs w:val="24"/>
          <w:rtl/>
        </w:rPr>
        <w:t xml:space="preserve"> (نویسنده مسئول)</w:t>
      </w:r>
    </w:p>
    <w:p w14:paraId="50E14CE7" w14:textId="77777777" w:rsidR="00971AD1" w:rsidRPr="00971AD1" w:rsidRDefault="00971AD1" w:rsidP="00971AD1">
      <w:pPr>
        <w:pStyle w:val="NoSpacing"/>
        <w:bidi w:val="0"/>
        <w:jc w:val="center"/>
        <w:rPr>
          <w:sz w:val="22"/>
          <w:szCs w:val="24"/>
        </w:rPr>
      </w:pPr>
      <w:r w:rsidRPr="00971AD1">
        <w:rPr>
          <w:sz w:val="22"/>
          <w:szCs w:val="24"/>
        </w:rPr>
        <w:t>Bemanian@modares.ac.ir</w:t>
      </w:r>
    </w:p>
    <w:p w14:paraId="41B78449" w14:textId="77777777" w:rsidR="00964049" w:rsidRPr="00971AD1" w:rsidRDefault="00964049" w:rsidP="00971AD1">
      <w:pPr>
        <w:pStyle w:val="FootnoteText"/>
        <w:jc w:val="center"/>
        <w:rPr>
          <w:rFonts w:cs="B Nazanin"/>
          <w:sz w:val="36"/>
          <w:szCs w:val="36"/>
          <w:rtl/>
        </w:rPr>
      </w:pPr>
    </w:p>
    <w:p w14:paraId="50A87D87" w14:textId="6CB566F7" w:rsidR="00964049" w:rsidRPr="00971AD1" w:rsidRDefault="00964049" w:rsidP="00971AD1">
      <w:pPr>
        <w:pStyle w:val="FootnoteText"/>
        <w:jc w:val="center"/>
        <w:rPr>
          <w:rFonts w:cs="B Lotus"/>
        </w:rPr>
      </w:pPr>
      <w:r w:rsidRPr="00971AD1">
        <w:rPr>
          <w:rFonts w:cs="B Lotus" w:hint="cs"/>
          <w:rtl/>
        </w:rPr>
        <w:t>تاریخ دریافت: [18/11/1402]                                                  تاریخ پذیرش: [28/11/1402]</w:t>
      </w:r>
    </w:p>
    <w:p w14:paraId="5141D72E" w14:textId="77777777" w:rsidR="00971AD1" w:rsidRPr="00FD6CAC" w:rsidRDefault="00971AD1" w:rsidP="00971AD1">
      <w:pPr>
        <w:pStyle w:val="NoSpacing"/>
        <w:rPr>
          <w:rFonts w:cs="B Zar"/>
          <w:b/>
          <w:bCs/>
          <w:sz w:val="32"/>
          <w:szCs w:val="36"/>
          <w:rtl/>
        </w:rPr>
      </w:pPr>
    </w:p>
    <w:p w14:paraId="65A97986" w14:textId="0FC69B55" w:rsidR="0063725A" w:rsidRPr="00971AD1" w:rsidRDefault="00971AD1" w:rsidP="00971AD1">
      <w:pPr>
        <w:pStyle w:val="NoSpacing"/>
        <w:ind w:left="425" w:right="567"/>
        <w:rPr>
          <w:rFonts w:cs="B Zar"/>
          <w:b/>
          <w:bCs/>
          <w:sz w:val="22"/>
          <w:szCs w:val="24"/>
          <w:rtl/>
        </w:rPr>
      </w:pPr>
      <w:r>
        <w:rPr>
          <w:rFonts w:cs="B Zar" w:hint="cs"/>
          <w:b/>
          <w:bCs/>
          <w:sz w:val="22"/>
          <w:szCs w:val="24"/>
          <w:rtl/>
        </w:rPr>
        <w:t>چکیده</w:t>
      </w:r>
    </w:p>
    <w:p w14:paraId="48538888" w14:textId="63DE2DBB" w:rsidR="00E4098D" w:rsidRPr="00971AD1" w:rsidRDefault="006D547D" w:rsidP="00971AD1">
      <w:pPr>
        <w:spacing w:line="240" w:lineRule="auto"/>
        <w:ind w:left="425" w:right="567"/>
        <w:jc w:val="both"/>
        <w:rPr>
          <w:rFonts w:cs="B Lotus"/>
          <w:sz w:val="20"/>
          <w:szCs w:val="20"/>
          <w:rtl/>
        </w:rPr>
      </w:pPr>
      <w:bookmarkStart w:id="1" w:name="_Hlk156690368"/>
      <w:r w:rsidRPr="00971AD1">
        <w:rPr>
          <w:rFonts w:cs="B Lotus" w:hint="cs"/>
          <w:sz w:val="20"/>
          <w:szCs w:val="20"/>
          <w:rtl/>
        </w:rPr>
        <w:t xml:space="preserve">باوجود تخمین‌های مختلفی که در خصوص راهبردهای مؤثر در </w:t>
      </w:r>
      <w:r w:rsidR="00B26079" w:rsidRPr="00971AD1">
        <w:rPr>
          <w:rFonts w:cs="B Lotus" w:hint="cs"/>
          <w:sz w:val="20"/>
          <w:szCs w:val="20"/>
          <w:rtl/>
        </w:rPr>
        <w:t>ایجاد روشنایی طبیعی و آسایش بصری</w:t>
      </w:r>
      <w:r w:rsidRPr="00971AD1">
        <w:rPr>
          <w:rFonts w:cs="B Lotus" w:hint="cs"/>
          <w:sz w:val="20"/>
          <w:szCs w:val="20"/>
          <w:rtl/>
        </w:rPr>
        <w:t xml:space="preserve"> در پیکره‌ی </w:t>
      </w:r>
      <w:r w:rsidR="00B26079" w:rsidRPr="00971AD1">
        <w:rPr>
          <w:rFonts w:cs="B Lotus" w:hint="cs"/>
          <w:sz w:val="20"/>
          <w:szCs w:val="20"/>
          <w:rtl/>
        </w:rPr>
        <w:t>خانه</w:t>
      </w:r>
      <w:r w:rsidR="00B26079" w:rsidRPr="00971AD1">
        <w:rPr>
          <w:rFonts w:cs="B Lotus"/>
          <w:sz w:val="20"/>
          <w:szCs w:val="20"/>
          <w:rtl/>
        </w:rPr>
        <w:softHyphen/>
      </w:r>
      <w:r w:rsidRPr="00971AD1">
        <w:rPr>
          <w:rFonts w:cs="B Lotus" w:hint="cs"/>
          <w:sz w:val="20"/>
          <w:szCs w:val="20"/>
          <w:rtl/>
        </w:rPr>
        <w:t>های سنتی ایران بیان گردیده،</w:t>
      </w:r>
      <w:r w:rsidR="00B26079" w:rsidRPr="00971AD1">
        <w:rPr>
          <w:rFonts w:cs="B Lotus" w:hint="cs"/>
          <w:sz w:val="20"/>
          <w:szCs w:val="20"/>
          <w:rtl/>
        </w:rPr>
        <w:t xml:space="preserve"> ارزیابی کمی دقیق بر</w:t>
      </w:r>
      <w:r w:rsidRPr="00971AD1">
        <w:rPr>
          <w:rFonts w:cs="B Lotus" w:hint="cs"/>
          <w:sz w:val="20"/>
          <w:szCs w:val="20"/>
          <w:rtl/>
        </w:rPr>
        <w:t xml:space="preserve"> میزان کارایی </w:t>
      </w:r>
      <w:r w:rsidR="00B26079" w:rsidRPr="00971AD1">
        <w:rPr>
          <w:rFonts w:cs="B Lotus" w:hint="cs"/>
          <w:sz w:val="20"/>
          <w:szCs w:val="20"/>
          <w:rtl/>
        </w:rPr>
        <w:t>و کیفیت آن</w:t>
      </w:r>
      <w:r w:rsidRPr="00971AD1">
        <w:rPr>
          <w:rFonts w:cs="B Lotus" w:hint="cs"/>
          <w:sz w:val="20"/>
          <w:szCs w:val="20"/>
          <w:rtl/>
        </w:rPr>
        <w:t>، مشخص نشده است.</w:t>
      </w:r>
      <w:r w:rsidR="009A5B0D" w:rsidRPr="00971AD1">
        <w:rPr>
          <w:rFonts w:cs="B Lotus" w:hint="cs"/>
          <w:sz w:val="20"/>
          <w:szCs w:val="20"/>
          <w:rtl/>
        </w:rPr>
        <w:t xml:space="preserve"> </w:t>
      </w:r>
      <w:r w:rsidR="00B26079" w:rsidRPr="00971AD1">
        <w:rPr>
          <w:rFonts w:cs="B Lotus"/>
          <w:sz w:val="20"/>
          <w:szCs w:val="20"/>
          <w:rtl/>
        </w:rPr>
        <w:t xml:space="preserve">در </w:t>
      </w:r>
      <w:r w:rsidR="00B26079" w:rsidRPr="00971AD1">
        <w:rPr>
          <w:rFonts w:cs="B Lotus" w:hint="cs"/>
          <w:sz w:val="20"/>
          <w:szCs w:val="20"/>
          <w:rtl/>
        </w:rPr>
        <w:t xml:space="preserve">معماری دوره قاجار </w:t>
      </w:r>
      <w:r w:rsidR="00B26079" w:rsidRPr="00971AD1">
        <w:rPr>
          <w:rFonts w:cs="B Lotus"/>
          <w:sz w:val="20"/>
          <w:szCs w:val="20"/>
          <w:rtl/>
        </w:rPr>
        <w:t xml:space="preserve">جهت </w:t>
      </w:r>
      <w:r w:rsidR="00B26079" w:rsidRPr="00971AD1">
        <w:rPr>
          <w:rFonts w:cs="B Lotus" w:hint="cs"/>
          <w:sz w:val="20"/>
          <w:szCs w:val="20"/>
          <w:rtl/>
        </w:rPr>
        <w:t>استفاده حداکثری از نور طبیعی روز</w:t>
      </w:r>
      <w:r w:rsidR="00B26079" w:rsidRPr="00971AD1">
        <w:rPr>
          <w:rFonts w:cs="B Lotus"/>
          <w:sz w:val="20"/>
          <w:szCs w:val="20"/>
          <w:rtl/>
        </w:rPr>
        <w:t xml:space="preserve"> چه راهبردهایی به کار گرفته می‌شده و این مهم تا چه میزان در </w:t>
      </w:r>
      <w:r w:rsidR="00B26079" w:rsidRPr="00971AD1">
        <w:rPr>
          <w:rFonts w:cs="B Lotus" w:hint="cs"/>
          <w:sz w:val="20"/>
          <w:szCs w:val="20"/>
          <w:rtl/>
        </w:rPr>
        <w:t>بناهای مسکونی سنتی</w:t>
      </w:r>
      <w:r w:rsidR="00B26079" w:rsidRPr="00971AD1">
        <w:rPr>
          <w:rFonts w:cs="B Lotus"/>
          <w:sz w:val="20"/>
          <w:szCs w:val="20"/>
          <w:rtl/>
        </w:rPr>
        <w:t xml:space="preserve"> </w:t>
      </w:r>
      <w:r w:rsidR="00B26079" w:rsidRPr="00971AD1">
        <w:rPr>
          <w:rFonts w:cs="B Lotus" w:hint="cs"/>
          <w:sz w:val="20"/>
          <w:szCs w:val="20"/>
          <w:rtl/>
        </w:rPr>
        <w:t>شهر تهران</w:t>
      </w:r>
      <w:r w:rsidR="00B26079" w:rsidRPr="00971AD1">
        <w:rPr>
          <w:rFonts w:cs="B Lotus"/>
          <w:sz w:val="20"/>
          <w:szCs w:val="20"/>
          <w:rtl/>
        </w:rPr>
        <w:t xml:space="preserve"> به‌واسطه نوسان </w:t>
      </w:r>
      <w:r w:rsidR="00B26079" w:rsidRPr="00971AD1">
        <w:rPr>
          <w:rFonts w:cs="B Lotus" w:hint="cs"/>
          <w:sz w:val="20"/>
          <w:szCs w:val="20"/>
          <w:rtl/>
        </w:rPr>
        <w:t>شدت تابش و امکان بروز خیرگی</w:t>
      </w:r>
      <w:r w:rsidR="00B26079" w:rsidRPr="00971AD1">
        <w:rPr>
          <w:rFonts w:cs="B Lotus"/>
          <w:sz w:val="20"/>
          <w:szCs w:val="20"/>
          <w:rtl/>
        </w:rPr>
        <w:t xml:space="preserve"> موردتوجه بوده است؟</w:t>
      </w:r>
      <w:r w:rsidR="009A5B0D" w:rsidRPr="00971AD1">
        <w:rPr>
          <w:rFonts w:cs="B Lotus" w:hint="cs"/>
          <w:sz w:val="20"/>
          <w:szCs w:val="20"/>
          <w:rtl/>
        </w:rPr>
        <w:t xml:space="preserve"> </w:t>
      </w:r>
      <w:r w:rsidRPr="00971AD1">
        <w:rPr>
          <w:rFonts w:cs="B Lotus" w:hint="cs"/>
          <w:sz w:val="20"/>
          <w:szCs w:val="20"/>
          <w:rtl/>
        </w:rPr>
        <w:t>این پژوهش سعی دارد تا ب</w:t>
      </w:r>
      <w:r w:rsidR="00AD0048" w:rsidRPr="00971AD1">
        <w:rPr>
          <w:rFonts w:cs="B Lotus" w:hint="cs"/>
          <w:sz w:val="20"/>
          <w:szCs w:val="20"/>
          <w:rtl/>
        </w:rPr>
        <w:t>ه</w:t>
      </w:r>
      <w:r w:rsidRPr="00971AD1">
        <w:rPr>
          <w:rFonts w:cs="B Lotus" w:hint="cs"/>
          <w:sz w:val="20"/>
          <w:szCs w:val="20"/>
          <w:rtl/>
        </w:rPr>
        <w:t xml:space="preserve"> تدقیق </w:t>
      </w:r>
      <w:r w:rsidR="00AD0048" w:rsidRPr="00971AD1">
        <w:rPr>
          <w:rFonts w:cs="B Lotus" w:hint="cs"/>
          <w:sz w:val="20"/>
          <w:szCs w:val="20"/>
          <w:rtl/>
        </w:rPr>
        <w:t xml:space="preserve">و شناسایی </w:t>
      </w:r>
      <w:r w:rsidRPr="00971AD1">
        <w:rPr>
          <w:rFonts w:cs="B Lotus" w:hint="cs"/>
          <w:sz w:val="20"/>
          <w:szCs w:val="20"/>
          <w:rtl/>
        </w:rPr>
        <w:t>راهبردهای مؤثر بر</w:t>
      </w:r>
      <w:r w:rsidR="00B852B2" w:rsidRPr="00971AD1">
        <w:rPr>
          <w:rFonts w:cs="B Lotus" w:hint="cs"/>
          <w:sz w:val="20"/>
          <w:szCs w:val="20"/>
          <w:rtl/>
        </w:rPr>
        <w:t xml:space="preserve"> میزان مطلوبیت بهره</w:t>
      </w:r>
      <w:r w:rsidR="00B852B2" w:rsidRPr="00971AD1">
        <w:rPr>
          <w:rFonts w:cs="B Lotus"/>
          <w:sz w:val="20"/>
          <w:szCs w:val="20"/>
          <w:rtl/>
        </w:rPr>
        <w:softHyphen/>
      </w:r>
      <w:r w:rsidR="00B852B2" w:rsidRPr="00971AD1">
        <w:rPr>
          <w:rFonts w:cs="B Lotus" w:hint="cs"/>
          <w:sz w:val="20"/>
          <w:szCs w:val="20"/>
          <w:rtl/>
        </w:rPr>
        <w:t xml:space="preserve">مندی از نور طبیعی روز و آسایش بصری در </w:t>
      </w:r>
      <w:r w:rsidR="00D91334">
        <w:rPr>
          <w:rFonts w:cs="B Lotus" w:hint="cs"/>
          <w:sz w:val="20"/>
          <w:szCs w:val="20"/>
          <w:rtl/>
        </w:rPr>
        <w:t>خانه‌های</w:t>
      </w:r>
      <w:r w:rsidR="00B852B2" w:rsidRPr="00971AD1">
        <w:rPr>
          <w:rFonts w:cs="B Lotus" w:hint="cs"/>
          <w:sz w:val="20"/>
          <w:szCs w:val="20"/>
          <w:rtl/>
        </w:rPr>
        <w:t xml:space="preserve"> سنتی دوره قاجار در محله عودلاجان شهر تهران بپردازد.</w:t>
      </w:r>
      <w:r w:rsidR="009A5B0D" w:rsidRPr="00971AD1">
        <w:rPr>
          <w:rFonts w:cs="B Lotus" w:hint="cs"/>
          <w:sz w:val="20"/>
          <w:szCs w:val="20"/>
          <w:rtl/>
        </w:rPr>
        <w:t xml:space="preserve"> </w:t>
      </w:r>
      <w:r w:rsidRPr="00971AD1">
        <w:rPr>
          <w:rFonts w:cs="B Lotus" w:hint="cs"/>
          <w:sz w:val="20"/>
          <w:szCs w:val="20"/>
          <w:rtl/>
        </w:rPr>
        <w:t xml:space="preserve">نوشتار حاضر از پارادایم کمی و راهبرد شبیه‌سازی برخوردار بوده که برای محاسبات خود، از نرم‌افزار </w:t>
      </w:r>
      <w:r w:rsidR="00D91334">
        <w:rPr>
          <w:rFonts w:cs="B Lotus" w:hint="cs"/>
          <w:sz w:val="20"/>
          <w:szCs w:val="20"/>
          <w:rtl/>
        </w:rPr>
        <w:t>راینوس</w:t>
      </w:r>
      <w:r w:rsidR="004736B1" w:rsidRPr="00971AD1">
        <w:rPr>
          <w:rFonts w:cs="B Lotus" w:hint="cs"/>
          <w:sz w:val="20"/>
          <w:szCs w:val="20"/>
          <w:rtl/>
        </w:rPr>
        <w:t>روس</w:t>
      </w:r>
      <w:r w:rsidRPr="00971AD1">
        <w:rPr>
          <w:rFonts w:cs="B Lotus" w:hint="cs"/>
          <w:sz w:val="20"/>
          <w:szCs w:val="20"/>
          <w:rtl/>
        </w:rPr>
        <w:t xml:space="preserve"> و مبتنی بر شواهد برگرفته از خوانش کالبدی ساختار فضایی </w:t>
      </w:r>
      <w:r w:rsidR="00B26079" w:rsidRPr="00971AD1">
        <w:rPr>
          <w:rFonts w:cs="B Lotus" w:hint="cs"/>
          <w:sz w:val="20"/>
          <w:szCs w:val="20"/>
          <w:rtl/>
        </w:rPr>
        <w:t>خانه</w:t>
      </w:r>
      <w:r w:rsidR="00B26079" w:rsidRPr="00971AD1">
        <w:rPr>
          <w:rFonts w:cs="B Lotus"/>
          <w:sz w:val="20"/>
          <w:szCs w:val="20"/>
          <w:rtl/>
        </w:rPr>
        <w:softHyphen/>
      </w:r>
      <w:r w:rsidR="00B26079" w:rsidRPr="00971AD1">
        <w:rPr>
          <w:rFonts w:cs="B Lotus" w:hint="cs"/>
          <w:sz w:val="20"/>
          <w:szCs w:val="20"/>
          <w:rtl/>
        </w:rPr>
        <w:t>های</w:t>
      </w:r>
      <w:r w:rsidRPr="00971AD1">
        <w:rPr>
          <w:rFonts w:cs="B Lotus" w:hint="cs"/>
          <w:sz w:val="20"/>
          <w:szCs w:val="20"/>
          <w:rtl/>
        </w:rPr>
        <w:t xml:space="preserve"> سنتی شهر </w:t>
      </w:r>
      <w:r w:rsidR="00B26079" w:rsidRPr="00971AD1">
        <w:rPr>
          <w:rFonts w:cs="B Lotus" w:hint="cs"/>
          <w:sz w:val="20"/>
          <w:szCs w:val="20"/>
          <w:rtl/>
        </w:rPr>
        <w:t>تهران در دوره قاجار</w:t>
      </w:r>
      <w:r w:rsidRPr="00971AD1">
        <w:rPr>
          <w:rFonts w:cs="B Lotus" w:hint="cs"/>
          <w:sz w:val="20"/>
          <w:szCs w:val="20"/>
          <w:rtl/>
        </w:rPr>
        <w:t xml:space="preserve"> به‌صورت نمونه‌گیری غیر تصادفی استفاده نموده است. </w:t>
      </w:r>
      <w:r w:rsidR="00E4098D" w:rsidRPr="00971AD1">
        <w:rPr>
          <w:rFonts w:cs="B Lotus"/>
          <w:sz w:val="18"/>
          <w:szCs w:val="20"/>
          <w:rtl/>
        </w:rPr>
        <w:t>نتا</w:t>
      </w:r>
      <w:r w:rsidR="00E4098D" w:rsidRPr="00971AD1">
        <w:rPr>
          <w:rFonts w:cs="B Lotus" w:hint="cs"/>
          <w:sz w:val="18"/>
          <w:szCs w:val="20"/>
          <w:rtl/>
        </w:rPr>
        <w:t>ی</w:t>
      </w:r>
      <w:r w:rsidR="00E4098D" w:rsidRPr="00971AD1">
        <w:rPr>
          <w:rFonts w:cs="B Lotus" w:hint="eastAsia"/>
          <w:sz w:val="18"/>
          <w:szCs w:val="20"/>
          <w:rtl/>
        </w:rPr>
        <w:t>ج</w:t>
      </w:r>
      <w:r w:rsidR="00E4098D" w:rsidRPr="00971AD1">
        <w:rPr>
          <w:rFonts w:cs="B Lotus"/>
          <w:sz w:val="18"/>
          <w:szCs w:val="20"/>
          <w:rtl/>
        </w:rPr>
        <w:t xml:space="preserve"> به دست </w:t>
      </w:r>
      <w:r w:rsidR="00E4098D" w:rsidRPr="00971AD1">
        <w:rPr>
          <w:rFonts w:cs="B Lotus" w:hint="cs"/>
          <w:sz w:val="18"/>
          <w:szCs w:val="20"/>
          <w:rtl/>
        </w:rPr>
        <w:t>آمده</w:t>
      </w:r>
      <w:r w:rsidR="00E4098D" w:rsidRPr="00971AD1">
        <w:rPr>
          <w:rFonts w:cs="B Lotus"/>
          <w:sz w:val="18"/>
          <w:szCs w:val="20"/>
          <w:rtl/>
        </w:rPr>
        <w:t xml:space="preserve"> نشان داد که </w:t>
      </w:r>
      <w:r w:rsidR="00E4098D" w:rsidRPr="00971AD1">
        <w:rPr>
          <w:rFonts w:asciiTheme="majorBidi" w:hAnsiTheme="majorBidi" w:cs="B Lotus"/>
          <w:color w:val="000000" w:themeColor="text1"/>
          <w:sz w:val="18"/>
          <w:szCs w:val="20"/>
          <w:rtl/>
        </w:rPr>
        <w:t>آتونوم</w:t>
      </w:r>
      <w:r w:rsidR="00E4098D" w:rsidRPr="00971AD1">
        <w:rPr>
          <w:rFonts w:asciiTheme="majorBidi" w:hAnsiTheme="majorBidi" w:cs="B Lotus" w:hint="cs"/>
          <w:color w:val="000000" w:themeColor="text1"/>
          <w:sz w:val="18"/>
          <w:szCs w:val="20"/>
          <w:rtl/>
        </w:rPr>
        <w:t>ی</w:t>
      </w:r>
      <w:r w:rsidR="00E4098D" w:rsidRPr="00971AD1">
        <w:rPr>
          <w:rFonts w:asciiTheme="majorBidi" w:hAnsiTheme="majorBidi" w:cs="B Lotus"/>
          <w:color w:val="000000" w:themeColor="text1"/>
          <w:sz w:val="18"/>
          <w:szCs w:val="20"/>
          <w:rtl/>
        </w:rPr>
        <w:t xml:space="preserve"> نور روز فضا</w:t>
      </w:r>
      <w:r w:rsidR="00E4098D" w:rsidRPr="00971AD1">
        <w:rPr>
          <w:rFonts w:asciiTheme="majorBidi" w:hAnsiTheme="majorBidi" w:cs="B Lotus" w:hint="cs"/>
          <w:color w:val="000000" w:themeColor="text1"/>
          <w:sz w:val="18"/>
          <w:szCs w:val="20"/>
          <w:rtl/>
        </w:rPr>
        <w:t>یی</w:t>
      </w:r>
      <w:r w:rsidR="00E4098D" w:rsidRPr="00971AD1">
        <w:rPr>
          <w:rFonts w:asciiTheme="majorBidi" w:hAnsiTheme="majorBidi" w:cs="B Lotus"/>
          <w:color w:val="000000" w:themeColor="text1"/>
          <w:sz w:val="18"/>
          <w:szCs w:val="20"/>
          <w:rtl/>
        </w:rPr>
        <w:t xml:space="preserve"> </w:t>
      </w:r>
      <w:r w:rsidR="00E4098D" w:rsidRPr="00971AD1">
        <w:rPr>
          <w:rFonts w:cs="B Lotus"/>
          <w:sz w:val="18"/>
          <w:szCs w:val="20"/>
          <w:rtl/>
        </w:rPr>
        <w:t xml:space="preserve">در </w:t>
      </w:r>
      <w:r w:rsidR="0054072E" w:rsidRPr="00971AD1">
        <w:rPr>
          <w:rFonts w:cs="B Lotus" w:hint="cs"/>
          <w:sz w:val="18"/>
          <w:szCs w:val="20"/>
          <w:rtl/>
        </w:rPr>
        <w:t>اکثریت</w:t>
      </w:r>
      <w:r w:rsidR="00E4098D" w:rsidRPr="00971AD1">
        <w:rPr>
          <w:rFonts w:cs="B Lotus"/>
          <w:sz w:val="18"/>
          <w:szCs w:val="20"/>
          <w:rtl/>
        </w:rPr>
        <w:t xml:space="preserve"> </w:t>
      </w:r>
      <w:r w:rsidR="00D91334">
        <w:rPr>
          <w:rFonts w:cs="B Lotus"/>
          <w:sz w:val="18"/>
          <w:szCs w:val="20"/>
          <w:rtl/>
        </w:rPr>
        <w:t>اتاق‌های</w:t>
      </w:r>
      <w:r w:rsidR="00E4098D" w:rsidRPr="00971AD1">
        <w:rPr>
          <w:rFonts w:cs="B Lotus"/>
          <w:sz w:val="18"/>
          <w:szCs w:val="20"/>
          <w:rtl/>
        </w:rPr>
        <w:t xml:space="preserve"> تحت بررس</w:t>
      </w:r>
      <w:r w:rsidR="00E4098D" w:rsidRPr="00971AD1">
        <w:rPr>
          <w:rFonts w:cs="B Lotus" w:hint="cs"/>
          <w:sz w:val="18"/>
          <w:szCs w:val="20"/>
          <w:rtl/>
        </w:rPr>
        <w:t>ی</w:t>
      </w:r>
      <w:r w:rsidR="00E4098D" w:rsidRPr="00971AD1">
        <w:rPr>
          <w:rFonts w:cs="B Lotus"/>
          <w:sz w:val="18"/>
          <w:szCs w:val="20"/>
          <w:rtl/>
        </w:rPr>
        <w:t xml:space="preserve"> در سطح قابل قبول</w:t>
      </w:r>
      <w:r w:rsidR="00E4098D" w:rsidRPr="00971AD1">
        <w:rPr>
          <w:rFonts w:cs="B Lotus" w:hint="cs"/>
          <w:sz w:val="18"/>
          <w:szCs w:val="20"/>
          <w:rtl/>
        </w:rPr>
        <w:t>ی</w:t>
      </w:r>
      <w:r w:rsidR="00E4098D" w:rsidRPr="00971AD1">
        <w:rPr>
          <w:rFonts w:cs="B Lotus"/>
          <w:sz w:val="18"/>
          <w:szCs w:val="20"/>
          <w:rtl/>
        </w:rPr>
        <w:t xml:space="preserve"> (ب</w:t>
      </w:r>
      <w:r w:rsidR="00E4098D" w:rsidRPr="00971AD1">
        <w:rPr>
          <w:rFonts w:cs="B Lotus" w:hint="cs"/>
          <w:sz w:val="18"/>
          <w:szCs w:val="20"/>
          <w:rtl/>
        </w:rPr>
        <w:t>ی</w:t>
      </w:r>
      <w:r w:rsidR="00E4098D" w:rsidRPr="00971AD1">
        <w:rPr>
          <w:rFonts w:cs="B Lotus" w:hint="eastAsia"/>
          <w:sz w:val="18"/>
          <w:szCs w:val="20"/>
          <w:rtl/>
        </w:rPr>
        <w:t>ش</w:t>
      </w:r>
      <w:r w:rsidR="00E4098D" w:rsidRPr="00971AD1">
        <w:rPr>
          <w:rFonts w:cs="B Lotus"/>
          <w:sz w:val="18"/>
          <w:szCs w:val="20"/>
          <w:rtl/>
        </w:rPr>
        <w:t xml:space="preserve"> از </w:t>
      </w:r>
      <w:r w:rsidR="00E4098D" w:rsidRPr="00971AD1">
        <w:rPr>
          <w:rFonts w:cs="B Lotus" w:hint="cs"/>
          <w:sz w:val="18"/>
          <w:szCs w:val="20"/>
          <w:rtl/>
        </w:rPr>
        <w:t>50</w:t>
      </w:r>
      <w:r w:rsidR="00E4098D" w:rsidRPr="00971AD1">
        <w:rPr>
          <w:rFonts w:ascii="Times New Roman" w:hAnsi="Times New Roman" w:cs="Times New Roman" w:hint="cs"/>
          <w:sz w:val="18"/>
          <w:szCs w:val="20"/>
          <w:rtl/>
        </w:rPr>
        <w:t>٪</w:t>
      </w:r>
      <w:r w:rsidR="00E4098D" w:rsidRPr="00971AD1">
        <w:rPr>
          <w:rFonts w:cs="B Lotus"/>
          <w:sz w:val="18"/>
          <w:szCs w:val="20"/>
          <w:rtl/>
        </w:rPr>
        <w:t xml:space="preserve">) </w:t>
      </w:r>
      <w:r w:rsidR="00E4098D" w:rsidRPr="00971AD1">
        <w:rPr>
          <w:rFonts w:cs="B Lotus" w:hint="cs"/>
          <w:sz w:val="18"/>
          <w:szCs w:val="20"/>
          <w:rtl/>
        </w:rPr>
        <w:t>بوده</w:t>
      </w:r>
      <w:r w:rsidR="00E4098D" w:rsidRPr="00971AD1">
        <w:rPr>
          <w:rFonts w:cs="B Lotus"/>
          <w:sz w:val="18"/>
          <w:szCs w:val="20"/>
          <w:rtl/>
        </w:rPr>
        <w:t xml:space="preserve"> </w:t>
      </w:r>
      <w:r w:rsidR="00E4098D" w:rsidRPr="00971AD1">
        <w:rPr>
          <w:rFonts w:cs="B Lotus" w:hint="cs"/>
          <w:sz w:val="18"/>
          <w:szCs w:val="20"/>
          <w:rtl/>
        </w:rPr>
        <w:t>و</w:t>
      </w:r>
      <w:r w:rsidR="00E4098D" w:rsidRPr="00971AD1">
        <w:rPr>
          <w:rFonts w:cs="B Lotus"/>
          <w:sz w:val="18"/>
          <w:szCs w:val="20"/>
          <w:rtl/>
        </w:rPr>
        <w:t xml:space="preserve"> </w:t>
      </w:r>
      <w:r w:rsidR="00E4098D" w:rsidRPr="00971AD1">
        <w:rPr>
          <w:rFonts w:cs="B Lotus" w:hint="cs"/>
          <w:sz w:val="18"/>
          <w:szCs w:val="20"/>
          <w:rtl/>
        </w:rPr>
        <w:t>بنابرای</w:t>
      </w:r>
      <w:r w:rsidR="00E4098D" w:rsidRPr="00971AD1">
        <w:rPr>
          <w:rFonts w:cs="B Lotus" w:hint="eastAsia"/>
          <w:sz w:val="18"/>
          <w:szCs w:val="20"/>
          <w:rtl/>
        </w:rPr>
        <w:t>ن</w:t>
      </w:r>
      <w:r w:rsidR="00E4098D" w:rsidRPr="00971AD1">
        <w:rPr>
          <w:rFonts w:cs="B Lotus"/>
          <w:sz w:val="18"/>
          <w:szCs w:val="20"/>
          <w:rtl/>
        </w:rPr>
        <w:t xml:space="preserve"> </w:t>
      </w:r>
      <w:r w:rsidR="00E4098D" w:rsidRPr="00971AD1">
        <w:rPr>
          <w:rFonts w:cs="B Lotus" w:hint="eastAsia"/>
          <w:sz w:val="18"/>
          <w:szCs w:val="20"/>
          <w:rtl/>
        </w:rPr>
        <w:t>ا</w:t>
      </w:r>
      <w:r w:rsidR="00E4098D" w:rsidRPr="00971AD1">
        <w:rPr>
          <w:rFonts w:cs="B Lotus" w:hint="cs"/>
          <w:sz w:val="18"/>
          <w:szCs w:val="20"/>
          <w:rtl/>
        </w:rPr>
        <w:t>ی</w:t>
      </w:r>
      <w:r w:rsidR="00E4098D" w:rsidRPr="00971AD1">
        <w:rPr>
          <w:rFonts w:cs="B Lotus" w:hint="eastAsia"/>
          <w:sz w:val="18"/>
          <w:szCs w:val="20"/>
          <w:rtl/>
        </w:rPr>
        <w:t>ن</w:t>
      </w:r>
      <w:r w:rsidR="00E4098D" w:rsidRPr="00971AD1">
        <w:rPr>
          <w:rFonts w:cs="B Lotus"/>
          <w:sz w:val="18"/>
          <w:szCs w:val="20"/>
          <w:rtl/>
        </w:rPr>
        <w:t xml:space="preserve"> </w:t>
      </w:r>
      <w:r w:rsidR="00D91334">
        <w:rPr>
          <w:rFonts w:cs="B Lotus"/>
          <w:sz w:val="18"/>
          <w:szCs w:val="20"/>
          <w:rtl/>
        </w:rPr>
        <w:t>اتاق‌ها</w:t>
      </w:r>
      <w:r w:rsidR="00E4098D" w:rsidRPr="00971AD1">
        <w:rPr>
          <w:rFonts w:cs="B Lotus"/>
          <w:sz w:val="18"/>
          <w:szCs w:val="20"/>
          <w:rtl/>
        </w:rPr>
        <w:t xml:space="preserve"> </w:t>
      </w:r>
      <w:r w:rsidR="00D91334">
        <w:rPr>
          <w:rFonts w:cs="B Lotus"/>
          <w:sz w:val="18"/>
          <w:szCs w:val="20"/>
          <w:rtl/>
        </w:rPr>
        <w:t>به‌خوبی</w:t>
      </w:r>
      <w:r w:rsidR="00E4098D" w:rsidRPr="00971AD1">
        <w:rPr>
          <w:rFonts w:cs="B Lotus"/>
          <w:sz w:val="18"/>
          <w:szCs w:val="20"/>
          <w:rtl/>
        </w:rPr>
        <w:t xml:space="preserve"> توسط نور طب</w:t>
      </w:r>
      <w:r w:rsidR="00E4098D" w:rsidRPr="00971AD1">
        <w:rPr>
          <w:rFonts w:cs="B Lotus" w:hint="cs"/>
          <w:sz w:val="18"/>
          <w:szCs w:val="20"/>
          <w:rtl/>
        </w:rPr>
        <w:t>ی</w:t>
      </w:r>
      <w:r w:rsidR="00E4098D" w:rsidRPr="00971AD1">
        <w:rPr>
          <w:rFonts w:cs="B Lotus" w:hint="eastAsia"/>
          <w:sz w:val="18"/>
          <w:szCs w:val="20"/>
          <w:rtl/>
        </w:rPr>
        <w:t>ع</w:t>
      </w:r>
      <w:r w:rsidR="00E4098D" w:rsidRPr="00971AD1">
        <w:rPr>
          <w:rFonts w:cs="B Lotus" w:hint="cs"/>
          <w:sz w:val="18"/>
          <w:szCs w:val="20"/>
          <w:rtl/>
        </w:rPr>
        <w:t>ی</w:t>
      </w:r>
      <w:r w:rsidR="00E4098D" w:rsidRPr="00971AD1">
        <w:rPr>
          <w:rFonts w:cs="B Lotus"/>
          <w:sz w:val="18"/>
          <w:szCs w:val="20"/>
          <w:rtl/>
        </w:rPr>
        <w:t xml:space="preserve"> روشن شده</w:t>
      </w:r>
      <w:r w:rsidR="00E4098D" w:rsidRPr="00971AD1">
        <w:rPr>
          <w:rFonts w:cs="B Lotus"/>
          <w:sz w:val="18"/>
          <w:szCs w:val="20"/>
          <w:rtl/>
        </w:rPr>
        <w:softHyphen/>
        <w:t>اند. علاوه بر ا</w:t>
      </w:r>
      <w:r w:rsidR="00E4098D" w:rsidRPr="00971AD1">
        <w:rPr>
          <w:rFonts w:cs="B Lotus" w:hint="cs"/>
          <w:sz w:val="18"/>
          <w:szCs w:val="20"/>
          <w:rtl/>
        </w:rPr>
        <w:t>ی</w:t>
      </w:r>
      <w:r w:rsidR="00E4098D" w:rsidRPr="00971AD1">
        <w:rPr>
          <w:rFonts w:cs="B Lotus" w:hint="eastAsia"/>
          <w:sz w:val="18"/>
          <w:szCs w:val="20"/>
          <w:rtl/>
        </w:rPr>
        <w:t>ن،</w:t>
      </w:r>
      <w:r w:rsidR="00E4098D" w:rsidRPr="00971AD1">
        <w:rPr>
          <w:rFonts w:cs="B Lotus"/>
          <w:sz w:val="18"/>
          <w:szCs w:val="20"/>
          <w:rtl/>
        </w:rPr>
        <w:t xml:space="preserve"> مقا</w:t>
      </w:r>
      <w:r w:rsidR="00E4098D" w:rsidRPr="00971AD1">
        <w:rPr>
          <w:rFonts w:cs="B Lotus" w:hint="cs"/>
          <w:sz w:val="18"/>
          <w:szCs w:val="20"/>
          <w:rtl/>
        </w:rPr>
        <w:t>ی</w:t>
      </w:r>
      <w:r w:rsidR="00E4098D" w:rsidRPr="00971AD1">
        <w:rPr>
          <w:rFonts w:cs="B Lotus" w:hint="eastAsia"/>
          <w:sz w:val="18"/>
          <w:szCs w:val="20"/>
          <w:rtl/>
        </w:rPr>
        <w:t>سه</w:t>
      </w:r>
      <w:r w:rsidR="00E4098D" w:rsidRPr="00971AD1">
        <w:rPr>
          <w:rFonts w:cs="B Lotus"/>
          <w:sz w:val="18"/>
          <w:szCs w:val="20"/>
          <w:rtl/>
        </w:rPr>
        <w:t xml:space="preserve"> داده</w:t>
      </w:r>
      <w:r w:rsidR="00E4098D" w:rsidRPr="00971AD1">
        <w:rPr>
          <w:rFonts w:cs="B Lotus"/>
          <w:sz w:val="18"/>
          <w:szCs w:val="20"/>
          <w:rtl/>
        </w:rPr>
        <w:softHyphen/>
        <w:t>ها</w:t>
      </w:r>
      <w:r w:rsidR="00E4098D" w:rsidRPr="00971AD1">
        <w:rPr>
          <w:rFonts w:cs="B Lotus" w:hint="cs"/>
          <w:sz w:val="18"/>
          <w:szCs w:val="20"/>
          <w:rtl/>
        </w:rPr>
        <w:t>ی</w:t>
      </w:r>
      <w:r w:rsidR="00E4098D" w:rsidRPr="00971AD1">
        <w:rPr>
          <w:rFonts w:cs="B Lotus"/>
          <w:sz w:val="18"/>
          <w:szCs w:val="20"/>
          <w:rtl/>
        </w:rPr>
        <w:t xml:space="preserve"> ا</w:t>
      </w:r>
      <w:r w:rsidR="00E4098D" w:rsidRPr="00971AD1">
        <w:rPr>
          <w:rFonts w:cs="B Lotus" w:hint="cs"/>
          <w:sz w:val="18"/>
          <w:szCs w:val="20"/>
          <w:rtl/>
        </w:rPr>
        <w:t>ی</w:t>
      </w:r>
      <w:r w:rsidR="00E4098D" w:rsidRPr="00971AD1">
        <w:rPr>
          <w:rFonts w:cs="B Lotus" w:hint="eastAsia"/>
          <w:sz w:val="18"/>
          <w:szCs w:val="20"/>
          <w:rtl/>
        </w:rPr>
        <w:t>ن</w:t>
      </w:r>
      <w:r w:rsidR="00E4098D" w:rsidRPr="00971AD1">
        <w:rPr>
          <w:rFonts w:cs="B Lotus"/>
          <w:sz w:val="18"/>
          <w:szCs w:val="20"/>
          <w:rtl/>
        </w:rPr>
        <w:t xml:space="preserve"> تحل</w:t>
      </w:r>
      <w:r w:rsidR="00E4098D" w:rsidRPr="00971AD1">
        <w:rPr>
          <w:rFonts w:cs="B Lotus" w:hint="cs"/>
          <w:sz w:val="18"/>
          <w:szCs w:val="20"/>
          <w:rtl/>
        </w:rPr>
        <w:t>ی</w:t>
      </w:r>
      <w:r w:rsidR="00E4098D" w:rsidRPr="00971AD1">
        <w:rPr>
          <w:rFonts w:cs="B Lotus" w:hint="eastAsia"/>
          <w:sz w:val="18"/>
          <w:szCs w:val="20"/>
          <w:rtl/>
        </w:rPr>
        <w:t>ل</w:t>
      </w:r>
      <w:r w:rsidR="00E4098D" w:rsidRPr="00971AD1">
        <w:rPr>
          <w:rFonts w:cs="B Lotus"/>
          <w:sz w:val="18"/>
          <w:szCs w:val="20"/>
          <w:rtl/>
        </w:rPr>
        <w:softHyphen/>
      </w:r>
      <w:r w:rsidR="00E4098D" w:rsidRPr="00971AD1">
        <w:rPr>
          <w:rFonts w:cs="B Lotus" w:hint="eastAsia"/>
          <w:sz w:val="18"/>
          <w:szCs w:val="20"/>
          <w:rtl/>
        </w:rPr>
        <w:t>ها</w:t>
      </w:r>
      <w:r w:rsidR="00E4098D" w:rsidRPr="00971AD1">
        <w:rPr>
          <w:rFonts w:cs="B Lotus"/>
          <w:sz w:val="18"/>
          <w:szCs w:val="20"/>
          <w:rtl/>
        </w:rPr>
        <w:t xml:space="preserve"> </w:t>
      </w:r>
      <w:r w:rsidR="00E4098D" w:rsidRPr="00971AD1">
        <w:rPr>
          <w:rFonts w:cs="B Lotus" w:hint="cs"/>
          <w:sz w:val="18"/>
          <w:szCs w:val="20"/>
          <w:rtl/>
        </w:rPr>
        <w:t>نشان می</w:t>
      </w:r>
      <w:r w:rsidR="00E4098D" w:rsidRPr="00971AD1">
        <w:rPr>
          <w:rFonts w:cs="B Lotus"/>
          <w:sz w:val="18"/>
          <w:szCs w:val="20"/>
          <w:rtl/>
        </w:rPr>
        <w:softHyphen/>
      </w:r>
      <w:r w:rsidR="00E4098D" w:rsidRPr="00971AD1">
        <w:rPr>
          <w:rFonts w:cs="B Lotus" w:hint="cs"/>
          <w:sz w:val="18"/>
          <w:szCs w:val="20"/>
          <w:rtl/>
        </w:rPr>
        <w:t>دهد</w:t>
      </w:r>
      <w:r w:rsidR="00E4098D" w:rsidRPr="00971AD1">
        <w:rPr>
          <w:rFonts w:cs="B Lotus"/>
          <w:sz w:val="18"/>
          <w:szCs w:val="20"/>
          <w:rtl/>
        </w:rPr>
        <w:t xml:space="preserve"> که </w:t>
      </w:r>
      <w:r w:rsidR="00E4098D" w:rsidRPr="00971AD1">
        <w:rPr>
          <w:rFonts w:cs="B Lotus" w:hint="cs"/>
          <w:sz w:val="18"/>
          <w:szCs w:val="20"/>
          <w:rtl/>
        </w:rPr>
        <w:t>نسب</w:t>
      </w:r>
      <w:r w:rsidR="007E2C99" w:rsidRPr="00971AD1">
        <w:rPr>
          <w:rFonts w:cs="B Lotus" w:hint="cs"/>
          <w:sz w:val="18"/>
          <w:szCs w:val="20"/>
          <w:rtl/>
        </w:rPr>
        <w:t>ت</w:t>
      </w:r>
      <w:r w:rsidR="00E4098D" w:rsidRPr="00971AD1">
        <w:rPr>
          <w:rFonts w:cs="B Lotus" w:hint="cs"/>
          <w:sz w:val="18"/>
          <w:szCs w:val="20"/>
          <w:rtl/>
        </w:rPr>
        <w:t xml:space="preserve"> </w:t>
      </w:r>
      <w:r w:rsidR="00D91334">
        <w:rPr>
          <w:rFonts w:cs="B Lotus" w:hint="cs"/>
          <w:sz w:val="18"/>
          <w:szCs w:val="20"/>
          <w:rtl/>
        </w:rPr>
        <w:t>به‌کاررفته</w:t>
      </w:r>
      <w:r w:rsidR="00E4098D" w:rsidRPr="00971AD1">
        <w:rPr>
          <w:rFonts w:cs="B Lotus" w:hint="cs"/>
          <w:sz w:val="18"/>
          <w:szCs w:val="20"/>
          <w:rtl/>
        </w:rPr>
        <w:t xml:space="preserve"> در سطح نورگیرها </w:t>
      </w:r>
      <w:r w:rsidR="00D91334">
        <w:rPr>
          <w:rFonts w:cs="B Lotus" w:hint="cs"/>
          <w:sz w:val="18"/>
          <w:szCs w:val="20"/>
          <w:rtl/>
        </w:rPr>
        <w:t>در</w:t>
      </w:r>
      <w:r w:rsidR="00D91334">
        <w:rPr>
          <w:rFonts w:cs="B Lotus"/>
          <w:sz w:val="18"/>
          <w:szCs w:val="20"/>
          <w:rtl/>
        </w:rPr>
        <w:t xml:space="preserve"> </w:t>
      </w:r>
      <w:r w:rsidR="00D91334">
        <w:rPr>
          <w:rFonts w:cs="B Lotus" w:hint="cs"/>
          <w:sz w:val="18"/>
          <w:szCs w:val="20"/>
          <w:rtl/>
        </w:rPr>
        <w:t>حدود</w:t>
      </w:r>
      <w:r w:rsidR="00E4098D" w:rsidRPr="00971AD1">
        <w:rPr>
          <w:rFonts w:cs="B Lotus" w:hint="cs"/>
          <w:sz w:val="18"/>
          <w:szCs w:val="20"/>
          <w:rtl/>
        </w:rPr>
        <w:t xml:space="preserve"> </w:t>
      </w:r>
      <w:r w:rsidR="00340C3A" w:rsidRPr="00971AD1">
        <w:rPr>
          <w:rFonts w:cs="B Lotus" w:hint="cs"/>
          <w:sz w:val="18"/>
          <w:szCs w:val="20"/>
          <w:rtl/>
        </w:rPr>
        <w:t>19.20</w:t>
      </w:r>
      <w:r w:rsidR="00E4098D" w:rsidRPr="00971AD1">
        <w:rPr>
          <w:rFonts w:cs="B Lotus" w:hint="cs"/>
          <w:sz w:val="18"/>
          <w:szCs w:val="20"/>
          <w:rtl/>
        </w:rPr>
        <w:t>% مساحت کف اتاق</w:t>
      </w:r>
      <w:r w:rsidR="004B0CEF" w:rsidRPr="00971AD1">
        <w:rPr>
          <w:rFonts w:cs="B Lotus" w:hint="cs"/>
          <w:sz w:val="18"/>
          <w:szCs w:val="20"/>
          <w:rtl/>
        </w:rPr>
        <w:t xml:space="preserve"> و جهت غالب نورگیری از جبهه جنوبی</w:t>
      </w:r>
      <w:r w:rsidR="00E4098D" w:rsidRPr="00971AD1">
        <w:rPr>
          <w:rFonts w:cs="B Lotus" w:hint="cs"/>
          <w:sz w:val="18"/>
          <w:szCs w:val="20"/>
          <w:rtl/>
        </w:rPr>
        <w:t xml:space="preserve"> بوده است</w:t>
      </w:r>
      <w:r w:rsidR="00E4098D" w:rsidRPr="00971AD1">
        <w:rPr>
          <w:rFonts w:cs="B Lotus"/>
          <w:sz w:val="18"/>
          <w:szCs w:val="20"/>
          <w:rtl/>
        </w:rPr>
        <w:t>. همچن</w:t>
      </w:r>
      <w:r w:rsidR="00E4098D" w:rsidRPr="00971AD1">
        <w:rPr>
          <w:rFonts w:cs="B Lotus" w:hint="cs"/>
          <w:sz w:val="18"/>
          <w:szCs w:val="20"/>
          <w:rtl/>
        </w:rPr>
        <w:t>ی</w:t>
      </w:r>
      <w:r w:rsidR="00E4098D" w:rsidRPr="00971AD1">
        <w:rPr>
          <w:rFonts w:cs="B Lotus" w:hint="eastAsia"/>
          <w:sz w:val="18"/>
          <w:szCs w:val="20"/>
          <w:rtl/>
        </w:rPr>
        <w:t>ن،</w:t>
      </w:r>
      <w:r w:rsidR="00E4098D" w:rsidRPr="00971AD1">
        <w:rPr>
          <w:rFonts w:cs="B Lotus"/>
          <w:sz w:val="18"/>
          <w:szCs w:val="20"/>
          <w:rtl/>
        </w:rPr>
        <w:t xml:space="preserve"> تمام </w:t>
      </w:r>
      <w:r w:rsidR="00D91334">
        <w:rPr>
          <w:rFonts w:cs="B Lotus" w:hint="cs"/>
          <w:sz w:val="18"/>
          <w:szCs w:val="20"/>
          <w:rtl/>
        </w:rPr>
        <w:t>اتاق‌ها</w:t>
      </w:r>
      <w:r w:rsidR="00E4098D" w:rsidRPr="00971AD1">
        <w:rPr>
          <w:rFonts w:cs="B Lotus" w:hint="cs"/>
          <w:sz w:val="18"/>
          <w:szCs w:val="20"/>
          <w:rtl/>
        </w:rPr>
        <w:t xml:space="preserve"> </w:t>
      </w:r>
      <w:r w:rsidR="00D91334">
        <w:rPr>
          <w:rFonts w:cs="B Lotus" w:hint="cs"/>
          <w:sz w:val="18"/>
          <w:szCs w:val="20"/>
          <w:rtl/>
        </w:rPr>
        <w:t>ازلحاظ</w:t>
      </w:r>
      <w:r w:rsidR="00E4098D" w:rsidRPr="00971AD1">
        <w:rPr>
          <w:rFonts w:cs="B Lotus" w:hint="cs"/>
          <w:sz w:val="18"/>
          <w:szCs w:val="20"/>
          <w:rtl/>
        </w:rPr>
        <w:t xml:space="preserve"> احتمال بروز خیرگی در سطح </w:t>
      </w:r>
      <w:r w:rsidR="00D91334">
        <w:rPr>
          <w:rFonts w:cs="B Lotus" w:hint="cs"/>
          <w:sz w:val="18"/>
          <w:szCs w:val="20"/>
          <w:rtl/>
        </w:rPr>
        <w:t>قابل‌قبول</w:t>
      </w:r>
      <w:r w:rsidR="00E4098D" w:rsidRPr="00971AD1">
        <w:rPr>
          <w:rFonts w:cs="B Lotus"/>
          <w:sz w:val="18"/>
          <w:szCs w:val="20"/>
          <w:rtl/>
        </w:rPr>
        <w:t xml:space="preserve"> ذکر شده در استانداردها</w:t>
      </w:r>
      <w:r w:rsidR="00E4098D" w:rsidRPr="00971AD1">
        <w:rPr>
          <w:rFonts w:cs="B Lotus" w:hint="cs"/>
          <w:sz w:val="18"/>
          <w:szCs w:val="20"/>
          <w:rtl/>
        </w:rPr>
        <w:t>ی نورپردازی</w:t>
      </w:r>
      <w:r w:rsidR="00E4098D" w:rsidRPr="00971AD1">
        <w:rPr>
          <w:rFonts w:cs="B Lotus"/>
          <w:sz w:val="18"/>
          <w:szCs w:val="20"/>
          <w:rtl/>
        </w:rPr>
        <w:t xml:space="preserve"> </w:t>
      </w:r>
      <w:r w:rsidR="00E4098D" w:rsidRPr="00971AD1">
        <w:rPr>
          <w:rFonts w:cs="B Lotus" w:hint="cs"/>
          <w:sz w:val="18"/>
          <w:szCs w:val="20"/>
          <w:rtl/>
        </w:rPr>
        <w:t>قرار می</w:t>
      </w:r>
      <w:r w:rsidR="00E4098D" w:rsidRPr="00971AD1">
        <w:rPr>
          <w:rFonts w:cs="B Lotus"/>
          <w:sz w:val="18"/>
          <w:szCs w:val="20"/>
          <w:rtl/>
        </w:rPr>
        <w:softHyphen/>
      </w:r>
      <w:r w:rsidR="00E4098D" w:rsidRPr="00971AD1">
        <w:rPr>
          <w:rFonts w:cs="B Lotus" w:hint="cs"/>
          <w:sz w:val="18"/>
          <w:szCs w:val="20"/>
          <w:rtl/>
        </w:rPr>
        <w:t>گیرند</w:t>
      </w:r>
      <w:r w:rsidR="00E4098D" w:rsidRPr="00971AD1">
        <w:rPr>
          <w:rFonts w:cs="B Lotus"/>
          <w:sz w:val="18"/>
          <w:szCs w:val="20"/>
          <w:rtl/>
        </w:rPr>
        <w:t>.</w:t>
      </w:r>
    </w:p>
    <w:bookmarkEnd w:id="1"/>
    <w:p w14:paraId="3DEC3580" w14:textId="77777777" w:rsidR="004736B1" w:rsidRPr="00553346" w:rsidRDefault="004736B1" w:rsidP="00971AD1">
      <w:pPr>
        <w:pStyle w:val="NoSpacing"/>
        <w:ind w:left="425" w:right="567"/>
        <w:rPr>
          <w:rtl/>
        </w:rPr>
      </w:pPr>
    </w:p>
    <w:p w14:paraId="4FE161FC" w14:textId="5E4E352E" w:rsidR="0063725A" w:rsidRPr="00553346" w:rsidRDefault="00971AD1" w:rsidP="00971AD1">
      <w:pPr>
        <w:pStyle w:val="NoSpacing"/>
        <w:ind w:left="425" w:right="567"/>
        <w:rPr>
          <w:rFonts w:cs="B Nazanin"/>
          <w:b/>
          <w:bCs/>
          <w:szCs w:val="24"/>
          <w:rtl/>
        </w:rPr>
      </w:pPr>
      <w:r>
        <w:rPr>
          <w:rFonts w:cs="B Zar" w:hint="cs"/>
          <w:b/>
          <w:bCs/>
          <w:sz w:val="22"/>
          <w:szCs w:val="24"/>
          <w:rtl/>
        </w:rPr>
        <w:t xml:space="preserve">واژگان کلیدی: </w:t>
      </w:r>
      <w:r w:rsidR="0063725A" w:rsidRPr="00971AD1">
        <w:rPr>
          <w:rFonts w:asciiTheme="minorHAnsi" w:hAnsiTheme="minorHAnsi" w:cs="B Lotus" w:hint="cs"/>
          <w:kern w:val="2"/>
          <w:sz w:val="20"/>
          <w:szCs w:val="20"/>
          <w:rtl/>
          <w:lang w:bidi="fa-IR"/>
          <w14:ligatures w14:val="standardContextual"/>
        </w:rPr>
        <w:t>معماری دوره قاجار</w:t>
      </w:r>
      <w:r w:rsidR="004908A0" w:rsidRPr="00971AD1">
        <w:rPr>
          <w:rFonts w:asciiTheme="minorHAnsi" w:hAnsiTheme="minorHAnsi" w:cs="B Lotus" w:hint="cs"/>
          <w:kern w:val="2"/>
          <w:sz w:val="20"/>
          <w:szCs w:val="20"/>
          <w:rtl/>
          <w:lang w:bidi="fa-IR"/>
          <w14:ligatures w14:val="standardContextual"/>
        </w:rPr>
        <w:t xml:space="preserve">، </w:t>
      </w:r>
      <w:r w:rsidR="0063725A" w:rsidRPr="00971AD1">
        <w:rPr>
          <w:rFonts w:asciiTheme="minorHAnsi" w:hAnsiTheme="minorHAnsi" w:cs="B Lotus" w:hint="cs"/>
          <w:kern w:val="2"/>
          <w:sz w:val="20"/>
          <w:szCs w:val="20"/>
          <w:rtl/>
          <w:lang w:bidi="fa-IR"/>
          <w14:ligatures w14:val="standardContextual"/>
        </w:rPr>
        <w:t>محله عودلاجان تهران</w:t>
      </w:r>
      <w:r w:rsidR="004908A0" w:rsidRPr="00971AD1">
        <w:rPr>
          <w:rFonts w:asciiTheme="minorHAnsi" w:hAnsiTheme="minorHAnsi" w:cs="B Lotus" w:hint="cs"/>
          <w:kern w:val="2"/>
          <w:sz w:val="20"/>
          <w:szCs w:val="20"/>
          <w:rtl/>
          <w:lang w:bidi="fa-IR"/>
          <w14:ligatures w14:val="standardContextual"/>
        </w:rPr>
        <w:t>،</w:t>
      </w:r>
      <w:r w:rsidR="00F127D4" w:rsidRPr="00971AD1">
        <w:rPr>
          <w:rFonts w:asciiTheme="minorHAnsi" w:hAnsiTheme="minorHAnsi" w:cs="B Lotus" w:hint="cs"/>
          <w:kern w:val="2"/>
          <w:sz w:val="20"/>
          <w:szCs w:val="20"/>
          <w:rtl/>
          <w:lang w:bidi="fa-IR"/>
          <w14:ligatures w14:val="standardContextual"/>
        </w:rPr>
        <w:t xml:space="preserve"> شبیه</w:t>
      </w:r>
      <w:r w:rsidR="00F127D4" w:rsidRPr="00971AD1">
        <w:rPr>
          <w:rFonts w:asciiTheme="minorHAnsi" w:hAnsiTheme="minorHAnsi" w:cs="B Lotus"/>
          <w:kern w:val="2"/>
          <w:sz w:val="20"/>
          <w:szCs w:val="20"/>
          <w:rtl/>
          <w:lang w:bidi="fa-IR"/>
          <w14:ligatures w14:val="standardContextual"/>
        </w:rPr>
        <w:softHyphen/>
      </w:r>
      <w:r w:rsidR="00F127D4" w:rsidRPr="00971AD1">
        <w:rPr>
          <w:rFonts w:asciiTheme="minorHAnsi" w:hAnsiTheme="minorHAnsi" w:cs="B Lotus" w:hint="cs"/>
          <w:kern w:val="2"/>
          <w:sz w:val="20"/>
          <w:szCs w:val="20"/>
          <w:rtl/>
          <w:lang w:bidi="fa-IR"/>
          <w14:ligatures w14:val="standardContextual"/>
        </w:rPr>
        <w:t>سازی روشنایی، نور طبیعی روز،</w:t>
      </w:r>
      <w:r w:rsidR="004908A0" w:rsidRPr="00971AD1">
        <w:rPr>
          <w:rFonts w:asciiTheme="minorHAnsi" w:hAnsiTheme="minorHAnsi" w:cs="B Lotus" w:hint="cs"/>
          <w:kern w:val="2"/>
          <w:sz w:val="20"/>
          <w:szCs w:val="20"/>
          <w:rtl/>
          <w:lang w:bidi="fa-IR"/>
          <w14:ligatures w14:val="standardContextual"/>
        </w:rPr>
        <w:t xml:space="preserve"> </w:t>
      </w:r>
      <w:r w:rsidR="004B3913" w:rsidRPr="00971AD1">
        <w:rPr>
          <w:rFonts w:asciiTheme="minorHAnsi" w:hAnsiTheme="minorHAnsi" w:cs="B Lotus" w:hint="cs"/>
          <w:kern w:val="2"/>
          <w:sz w:val="20"/>
          <w:szCs w:val="20"/>
          <w:rtl/>
          <w:lang w:bidi="fa-IR"/>
          <w14:ligatures w14:val="standardContextual"/>
        </w:rPr>
        <w:t>آسایش بصری</w:t>
      </w:r>
      <w:r w:rsidR="004908A0" w:rsidRPr="00971AD1">
        <w:rPr>
          <w:rFonts w:asciiTheme="minorHAnsi" w:hAnsiTheme="minorHAnsi" w:cs="B Lotus" w:hint="cs"/>
          <w:kern w:val="2"/>
          <w:sz w:val="20"/>
          <w:szCs w:val="20"/>
          <w:rtl/>
          <w:lang w:bidi="fa-IR"/>
          <w14:ligatures w14:val="standardContextual"/>
        </w:rPr>
        <w:t>.</w:t>
      </w:r>
    </w:p>
    <w:p w14:paraId="5C6DC9DB" w14:textId="5A9643AC" w:rsidR="00A47E04" w:rsidRPr="00971AD1" w:rsidRDefault="00911BF5" w:rsidP="00971AD1">
      <w:pPr>
        <w:spacing w:line="240" w:lineRule="auto"/>
        <w:jc w:val="both"/>
        <w:rPr>
          <w:rFonts w:cs="B Zar"/>
          <w:b/>
          <w:bCs/>
          <w:sz w:val="24"/>
          <w:szCs w:val="24"/>
          <w:rtl/>
        </w:rPr>
      </w:pPr>
      <w:r w:rsidRPr="00971AD1">
        <w:rPr>
          <w:rFonts w:cs="B Zar" w:hint="cs"/>
          <w:b/>
          <w:bCs/>
          <w:sz w:val="24"/>
          <w:szCs w:val="24"/>
          <w:rtl/>
        </w:rPr>
        <w:lastRenderedPageBreak/>
        <w:t>1- مقدمه</w:t>
      </w:r>
    </w:p>
    <w:p w14:paraId="20A1963A" w14:textId="590835CB" w:rsidR="002C660E" w:rsidRPr="00971AD1" w:rsidRDefault="0064186A" w:rsidP="00971AD1">
      <w:pPr>
        <w:tabs>
          <w:tab w:val="left" w:pos="1902"/>
        </w:tabs>
        <w:spacing w:line="240" w:lineRule="auto"/>
        <w:jc w:val="both"/>
        <w:rPr>
          <w:rFonts w:ascii="Times New Roman" w:hAnsi="Times New Roman" w:cs="B Lotus"/>
          <w:sz w:val="20"/>
          <w:szCs w:val="24"/>
        </w:rPr>
      </w:pPr>
      <w:r w:rsidRPr="00971AD1">
        <w:rPr>
          <w:rFonts w:ascii="Times New Roman" w:hAnsi="Times New Roman" w:cs="B Lotus"/>
          <w:sz w:val="20"/>
          <w:szCs w:val="24"/>
          <w:rtl/>
        </w:rPr>
        <w:t>سابقه طولانى سكونت و شرايط جغرافيايى</w:t>
      </w:r>
      <w:r w:rsidR="006F134E" w:rsidRPr="00971AD1">
        <w:rPr>
          <w:rFonts w:ascii="Times New Roman" w:hAnsi="Times New Roman" w:cs="B Lotus" w:hint="cs"/>
          <w:sz w:val="20"/>
          <w:szCs w:val="24"/>
          <w:rtl/>
        </w:rPr>
        <w:t>_</w:t>
      </w:r>
      <w:r w:rsidRPr="00971AD1">
        <w:rPr>
          <w:rFonts w:ascii="Times New Roman" w:hAnsi="Times New Roman" w:cs="B Lotus" w:hint="cs"/>
          <w:sz w:val="20"/>
          <w:szCs w:val="24"/>
          <w:rtl/>
        </w:rPr>
        <w:t>اقليمى</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متنوع</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 xml:space="preserve">در </w:t>
      </w:r>
      <w:r w:rsidRPr="00971AD1">
        <w:rPr>
          <w:rFonts w:ascii="Times New Roman" w:hAnsi="Times New Roman" w:cs="B Lotus"/>
          <w:sz w:val="20"/>
          <w:szCs w:val="24"/>
          <w:rtl/>
        </w:rPr>
        <w:t>ايران موجب شده تا در زمينه معمارى و شهرسازى دستاوردهاى</w:t>
      </w:r>
      <w:r w:rsidRPr="00971AD1">
        <w:rPr>
          <w:rFonts w:ascii="Times New Roman" w:hAnsi="Times New Roman" w:cs="B Lotus" w:hint="cs"/>
          <w:sz w:val="20"/>
          <w:szCs w:val="24"/>
          <w:rtl/>
        </w:rPr>
        <w:t xml:space="preserve"> </w:t>
      </w:r>
      <w:r w:rsidRPr="00971AD1">
        <w:rPr>
          <w:rFonts w:ascii="Times New Roman" w:hAnsi="Times New Roman" w:cs="B Lotus"/>
          <w:sz w:val="20"/>
          <w:szCs w:val="24"/>
          <w:rtl/>
        </w:rPr>
        <w:t>ارزشمندى</w:t>
      </w:r>
      <w:r w:rsidRPr="00971AD1">
        <w:rPr>
          <w:rFonts w:ascii="Times New Roman" w:hAnsi="Times New Roman" w:cs="B Lotus" w:hint="cs"/>
          <w:sz w:val="20"/>
          <w:szCs w:val="24"/>
          <w:rtl/>
        </w:rPr>
        <w:t xml:space="preserve"> </w:t>
      </w:r>
      <w:r w:rsidR="00D91334">
        <w:rPr>
          <w:rFonts w:ascii="Times New Roman" w:hAnsi="Times New Roman" w:cs="B Lotus"/>
          <w:sz w:val="20"/>
          <w:szCs w:val="24"/>
          <w:rtl/>
        </w:rPr>
        <w:t>درجه‌ات</w:t>
      </w:r>
      <w:r w:rsidRPr="00971AD1">
        <w:rPr>
          <w:rFonts w:ascii="Times New Roman" w:hAnsi="Times New Roman" w:cs="B Lotus" w:hint="cs"/>
          <w:sz w:val="20"/>
          <w:szCs w:val="24"/>
          <w:rtl/>
        </w:rPr>
        <w:t xml:space="preserve"> پاسخگویی به شرایط</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ابداع شده است</w:t>
      </w:r>
      <w:r w:rsidRPr="00971AD1">
        <w:rPr>
          <w:rFonts w:ascii="Times New Roman" w:hAnsi="Times New Roman" w:cs="B Lotus"/>
          <w:sz w:val="20"/>
          <w:szCs w:val="24"/>
          <w:rtl/>
        </w:rPr>
        <w:t xml:space="preserve">. ازجمله اين دستاوردها </w:t>
      </w:r>
      <w:r w:rsidR="00AB5888" w:rsidRPr="00971AD1">
        <w:rPr>
          <w:rFonts w:ascii="Times New Roman" w:hAnsi="Times New Roman" w:cs="B Lotus" w:hint="cs"/>
          <w:sz w:val="20"/>
          <w:szCs w:val="24"/>
          <w:rtl/>
        </w:rPr>
        <w:t>نحوه مواجه با نور طبیعی روز در معماری سنتی ایران</w:t>
      </w:r>
      <w:r w:rsidR="00475D66" w:rsidRPr="00971AD1">
        <w:rPr>
          <w:rFonts w:ascii="Times New Roman" w:hAnsi="Times New Roman" w:cs="B Lotus" w:hint="cs"/>
          <w:sz w:val="20"/>
          <w:szCs w:val="24"/>
          <w:rtl/>
        </w:rPr>
        <w:t xml:space="preserve"> می</w:t>
      </w:r>
      <w:r w:rsidR="00475D66" w:rsidRPr="00971AD1">
        <w:rPr>
          <w:rFonts w:ascii="Times New Roman" w:hAnsi="Times New Roman" w:cs="B Lotus"/>
          <w:sz w:val="20"/>
          <w:szCs w:val="24"/>
          <w:rtl/>
        </w:rPr>
        <w:softHyphen/>
      </w:r>
      <w:r w:rsidR="00475D66" w:rsidRPr="00971AD1">
        <w:rPr>
          <w:rFonts w:ascii="Times New Roman" w:hAnsi="Times New Roman" w:cs="B Lotus" w:hint="cs"/>
          <w:sz w:val="20"/>
          <w:szCs w:val="24"/>
          <w:rtl/>
        </w:rPr>
        <w:t>باشد</w:t>
      </w:r>
      <w:r w:rsidR="00AB5888" w:rsidRPr="00971AD1">
        <w:rPr>
          <w:rFonts w:ascii="Times New Roman" w:hAnsi="Times New Roman" w:cs="B Lotus" w:hint="cs"/>
          <w:sz w:val="20"/>
          <w:szCs w:val="24"/>
          <w:rtl/>
        </w:rPr>
        <w:t xml:space="preserve"> </w:t>
      </w:r>
      <w:r w:rsidRPr="00971AD1">
        <w:rPr>
          <w:rFonts w:ascii="Times New Roman" w:hAnsi="Times New Roman" w:cs="B Lotus" w:hint="cs"/>
          <w:sz w:val="20"/>
          <w:szCs w:val="24"/>
          <w:rtl/>
        </w:rPr>
        <w:t xml:space="preserve">که نمود کاملی از پایداری در معماری </w:t>
      </w:r>
      <w:r w:rsidR="00AB5888" w:rsidRPr="00971AD1">
        <w:rPr>
          <w:rFonts w:ascii="Times New Roman" w:hAnsi="Times New Roman" w:cs="B Lotus" w:hint="cs"/>
          <w:sz w:val="20"/>
          <w:szCs w:val="24"/>
          <w:rtl/>
        </w:rPr>
        <w:t>است</w:t>
      </w:r>
      <w:r w:rsidRPr="00971AD1">
        <w:rPr>
          <w:rFonts w:ascii="Times New Roman" w:hAnsi="Times New Roman" w:cs="B Lotus" w:hint="cs"/>
          <w:sz w:val="20"/>
          <w:szCs w:val="24"/>
          <w:rtl/>
        </w:rPr>
        <w:t xml:space="preserve">، </w:t>
      </w:r>
      <w:r w:rsidR="00D91334">
        <w:rPr>
          <w:rFonts w:ascii="Times New Roman" w:hAnsi="Times New Roman" w:cs="B Lotus"/>
          <w:sz w:val="20"/>
          <w:szCs w:val="24"/>
          <w:rtl/>
        </w:rPr>
        <w:t>از د</w:t>
      </w:r>
      <w:r w:rsidR="00D91334">
        <w:rPr>
          <w:rFonts w:ascii="Times New Roman" w:hAnsi="Times New Roman" w:cs="B Lotus" w:hint="cs"/>
          <w:sz w:val="20"/>
          <w:szCs w:val="24"/>
          <w:rtl/>
        </w:rPr>
        <w:t>یگر</w:t>
      </w:r>
      <w:r w:rsidR="00BA1F57" w:rsidRPr="00971AD1">
        <w:rPr>
          <w:rFonts w:ascii="Times New Roman" w:hAnsi="Times New Roman" w:cs="B Lotus" w:hint="cs"/>
          <w:sz w:val="20"/>
          <w:szCs w:val="24"/>
          <w:rtl/>
        </w:rPr>
        <w:t xml:space="preserve"> روی با </w:t>
      </w:r>
      <w:r w:rsidR="009F1F20" w:rsidRPr="00971AD1">
        <w:rPr>
          <w:rFonts w:ascii="Times New Roman" w:hAnsi="Times New Roman" w:cs="B Lotus" w:hint="cs"/>
          <w:sz w:val="20"/>
          <w:szCs w:val="24"/>
          <w:rtl/>
        </w:rPr>
        <w:t xml:space="preserve">مشخص شدن ضرورت کاهش مصرف انرژی و خطرات </w:t>
      </w:r>
      <w:r w:rsidR="00D91334">
        <w:rPr>
          <w:rFonts w:ascii="Times New Roman" w:hAnsi="Times New Roman" w:cs="B Lotus"/>
          <w:sz w:val="20"/>
          <w:szCs w:val="24"/>
          <w:rtl/>
        </w:rPr>
        <w:t>ز</w:t>
      </w:r>
      <w:r w:rsidR="00D91334">
        <w:rPr>
          <w:rFonts w:ascii="Times New Roman" w:hAnsi="Times New Roman" w:cs="B Lotus" w:hint="cs"/>
          <w:sz w:val="20"/>
          <w:szCs w:val="24"/>
          <w:rtl/>
        </w:rPr>
        <w:t>یست‌محیطی</w:t>
      </w:r>
      <w:r w:rsidR="009F1F20" w:rsidRPr="00971AD1">
        <w:rPr>
          <w:rFonts w:ascii="Times New Roman" w:hAnsi="Times New Roman" w:cs="B Lotus" w:hint="cs"/>
          <w:sz w:val="20"/>
          <w:szCs w:val="24"/>
          <w:rtl/>
        </w:rPr>
        <w:t xml:space="preserve"> آن درجهت پایداری بیشتر طراحی</w:t>
      </w:r>
      <w:r w:rsidR="00475D66"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ها و بهره</w:t>
      </w:r>
      <w:r w:rsidR="00475D66"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مند</w:t>
      </w:r>
      <w:r w:rsidR="00680541" w:rsidRPr="00971AD1">
        <w:rPr>
          <w:rFonts w:ascii="Times New Roman" w:hAnsi="Times New Roman" w:cs="B Lotus" w:hint="cs"/>
          <w:sz w:val="20"/>
          <w:szCs w:val="24"/>
          <w:rtl/>
        </w:rPr>
        <w:t xml:space="preserve">ی </w:t>
      </w:r>
      <w:r w:rsidR="009F1F20" w:rsidRPr="00971AD1">
        <w:rPr>
          <w:rFonts w:ascii="Times New Roman" w:hAnsi="Times New Roman" w:cs="B Lotus" w:hint="cs"/>
          <w:sz w:val="20"/>
          <w:szCs w:val="24"/>
          <w:rtl/>
        </w:rPr>
        <w:t>از پتانسیل</w:t>
      </w:r>
      <w:r w:rsidR="00475D66"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 xml:space="preserve">های بستر طرح راهکارهای </w:t>
      </w:r>
      <w:r w:rsidR="00D91334">
        <w:rPr>
          <w:rFonts w:ascii="Times New Roman" w:hAnsi="Times New Roman" w:cs="B Lotus"/>
          <w:sz w:val="20"/>
          <w:szCs w:val="24"/>
          <w:rtl/>
        </w:rPr>
        <w:t>غ</w:t>
      </w:r>
      <w:r w:rsidR="00D91334">
        <w:rPr>
          <w:rFonts w:ascii="Times New Roman" w:hAnsi="Times New Roman" w:cs="B Lotus" w:hint="cs"/>
          <w:sz w:val="20"/>
          <w:szCs w:val="24"/>
          <w:rtl/>
        </w:rPr>
        <w:t>یرفعال</w:t>
      </w:r>
      <w:r w:rsidR="00680541" w:rsidRPr="00971AD1">
        <w:rPr>
          <w:rFonts w:ascii="Times New Roman" w:hAnsi="Times New Roman" w:cs="B Lotus"/>
          <w:sz w:val="20"/>
          <w:szCs w:val="24"/>
          <w:rtl/>
        </w:rPr>
        <w:footnoteReference w:id="1"/>
      </w:r>
      <w:r w:rsidR="009F1F20" w:rsidRPr="00971AD1">
        <w:rPr>
          <w:rFonts w:ascii="Times New Roman" w:hAnsi="Times New Roman" w:cs="B Lotus" w:hint="cs"/>
          <w:sz w:val="20"/>
          <w:szCs w:val="24"/>
          <w:rtl/>
        </w:rPr>
        <w:t xml:space="preserve"> موجود در میراث تاریخی معماری این سرزمین می</w:t>
      </w:r>
      <w:r w:rsidR="00951ECA"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تواند</w:t>
      </w:r>
      <w:r w:rsidR="00AB5888" w:rsidRPr="00971AD1">
        <w:rPr>
          <w:rFonts w:ascii="Times New Roman" w:hAnsi="Times New Roman" w:cs="B Lotus" w:hint="cs"/>
          <w:sz w:val="20"/>
          <w:szCs w:val="24"/>
          <w:rtl/>
        </w:rPr>
        <w:t xml:space="preserve"> </w:t>
      </w:r>
      <w:r w:rsidR="00D91334">
        <w:rPr>
          <w:rFonts w:ascii="Times New Roman" w:hAnsi="Times New Roman" w:cs="B Lotus"/>
          <w:sz w:val="20"/>
          <w:szCs w:val="24"/>
          <w:rtl/>
        </w:rPr>
        <w:t>در ا</w:t>
      </w:r>
      <w:r w:rsidR="00D91334">
        <w:rPr>
          <w:rFonts w:ascii="Times New Roman" w:hAnsi="Times New Roman" w:cs="B Lotus" w:hint="cs"/>
          <w:sz w:val="20"/>
          <w:szCs w:val="24"/>
          <w:rtl/>
        </w:rPr>
        <w:t>ین</w:t>
      </w:r>
      <w:r w:rsidR="00AB5888" w:rsidRPr="00971AD1">
        <w:rPr>
          <w:rFonts w:ascii="Times New Roman" w:hAnsi="Times New Roman" w:cs="B Lotus" w:hint="cs"/>
          <w:sz w:val="20"/>
          <w:szCs w:val="24"/>
          <w:rtl/>
        </w:rPr>
        <w:t xml:space="preserve"> شرایط</w:t>
      </w:r>
      <w:r w:rsidR="009F1F20" w:rsidRPr="00971AD1">
        <w:rPr>
          <w:rFonts w:ascii="Times New Roman" w:hAnsi="Times New Roman" w:cs="B Lotus" w:hint="cs"/>
          <w:sz w:val="20"/>
          <w:szCs w:val="24"/>
          <w:rtl/>
        </w:rPr>
        <w:t xml:space="preserve"> بسیار راهگشا باشد و لزوم پرداختن به این موضوع را دوچندان می</w:t>
      </w:r>
      <w:r w:rsidR="00475D66"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کند</w:t>
      </w:r>
      <w:r w:rsidR="00951ECA" w:rsidRPr="00971AD1">
        <w:rPr>
          <w:rFonts w:ascii="Times New Roman" w:hAnsi="Times New Roman" w:cs="B Lotus" w:hint="cs"/>
          <w:sz w:val="20"/>
          <w:szCs w:val="24"/>
          <w:rtl/>
        </w:rPr>
        <w:t>.</w:t>
      </w:r>
    </w:p>
    <w:p w14:paraId="37025F7B" w14:textId="450D2661" w:rsidR="001A13B8" w:rsidRPr="00971AD1" w:rsidRDefault="00D91334" w:rsidP="00D91334">
      <w:pPr>
        <w:spacing w:line="240" w:lineRule="auto"/>
        <w:jc w:val="both"/>
        <w:rPr>
          <w:rFonts w:ascii="Times New Roman" w:hAnsi="Times New Roman" w:cs="B Lotus"/>
          <w:sz w:val="20"/>
          <w:szCs w:val="24"/>
          <w:rtl/>
        </w:rPr>
      </w:pPr>
      <w:r>
        <w:rPr>
          <w:rFonts w:ascii="Times New Roman" w:hAnsi="Times New Roman" w:cs="B Lotus"/>
          <w:sz w:val="20"/>
          <w:szCs w:val="24"/>
          <w:rtl/>
        </w:rPr>
        <w:t>ازآنجاکه</w:t>
      </w:r>
      <w:r w:rsidR="0064186A" w:rsidRPr="00971AD1">
        <w:rPr>
          <w:rFonts w:ascii="Times New Roman" w:hAnsi="Times New Roman" w:cs="B Lotus" w:hint="cs"/>
          <w:sz w:val="20"/>
          <w:szCs w:val="24"/>
          <w:rtl/>
        </w:rPr>
        <w:t xml:space="preserve"> </w:t>
      </w:r>
      <w:r w:rsidR="0064186A" w:rsidRPr="00971AD1">
        <w:rPr>
          <w:rFonts w:ascii="Times New Roman" w:hAnsi="Times New Roman" w:cs="B Lotus"/>
          <w:sz w:val="20"/>
          <w:szCs w:val="24"/>
          <w:rtl/>
        </w:rPr>
        <w:t>نور طبيعي جزو ضروري</w:t>
      </w:r>
      <w:r w:rsidR="00475D66" w:rsidRPr="00971AD1">
        <w:rPr>
          <w:rFonts w:ascii="Times New Roman" w:hAnsi="Times New Roman" w:cs="B Lotus"/>
          <w:sz w:val="20"/>
          <w:szCs w:val="24"/>
          <w:rtl/>
        </w:rPr>
        <w:softHyphen/>
      </w:r>
      <w:r w:rsidR="0064186A" w:rsidRPr="00971AD1">
        <w:rPr>
          <w:rFonts w:ascii="Times New Roman" w:hAnsi="Times New Roman" w:cs="B Lotus"/>
          <w:sz w:val="20"/>
          <w:szCs w:val="24"/>
          <w:rtl/>
        </w:rPr>
        <w:t>ترين نيازهاي اوليه</w:t>
      </w:r>
      <w:r w:rsidR="0064186A" w:rsidRPr="00971AD1">
        <w:rPr>
          <w:rFonts w:ascii="Times New Roman" w:hAnsi="Times New Roman" w:cs="B Lotus" w:hint="cs"/>
          <w:sz w:val="20"/>
          <w:szCs w:val="24"/>
          <w:rtl/>
        </w:rPr>
        <w:t xml:space="preserve"> </w:t>
      </w:r>
      <w:r w:rsidR="0064186A" w:rsidRPr="00971AD1">
        <w:rPr>
          <w:rFonts w:ascii="Times New Roman" w:hAnsi="Times New Roman" w:cs="B Lotus"/>
          <w:sz w:val="20"/>
          <w:szCs w:val="24"/>
          <w:rtl/>
        </w:rPr>
        <w:t>فضاهاي زندگ</w:t>
      </w:r>
      <w:r w:rsidR="0064186A" w:rsidRPr="00971AD1">
        <w:rPr>
          <w:rFonts w:ascii="Times New Roman" w:hAnsi="Times New Roman" w:cs="B Lotus" w:hint="cs"/>
          <w:sz w:val="20"/>
          <w:szCs w:val="24"/>
          <w:rtl/>
        </w:rPr>
        <w:t>ی</w:t>
      </w:r>
      <w:r w:rsidR="0064186A" w:rsidRPr="00971AD1">
        <w:rPr>
          <w:rFonts w:ascii="Times New Roman" w:hAnsi="Times New Roman" w:cs="B Lotus"/>
          <w:sz w:val="20"/>
          <w:szCs w:val="24"/>
          <w:rtl/>
        </w:rPr>
        <w:t xml:space="preserve"> است</w:t>
      </w:r>
      <w:r w:rsidR="0064186A" w:rsidRPr="00971AD1">
        <w:rPr>
          <w:rFonts w:ascii="Times New Roman" w:hAnsi="Times New Roman" w:cs="B Lotus" w:hint="cs"/>
          <w:sz w:val="20"/>
          <w:szCs w:val="24"/>
          <w:rtl/>
        </w:rPr>
        <w:t xml:space="preserve"> </w:t>
      </w:r>
      <w:r w:rsidR="009F1F20" w:rsidRPr="00971AD1">
        <w:rPr>
          <w:rFonts w:ascii="Times New Roman" w:hAnsi="Times New Roman" w:cs="B Lotus" w:hint="cs"/>
          <w:sz w:val="20"/>
          <w:szCs w:val="24"/>
          <w:rtl/>
        </w:rPr>
        <w:t xml:space="preserve">و علاوه بر </w:t>
      </w:r>
      <w:r>
        <w:rPr>
          <w:rFonts w:ascii="Times New Roman" w:hAnsi="Times New Roman" w:cs="B Lotus"/>
          <w:sz w:val="20"/>
          <w:szCs w:val="24"/>
          <w:rtl/>
        </w:rPr>
        <w:t>تأم</w:t>
      </w:r>
      <w:r>
        <w:rPr>
          <w:rFonts w:ascii="Times New Roman" w:hAnsi="Times New Roman" w:cs="B Lotus" w:hint="cs"/>
          <w:sz w:val="20"/>
          <w:szCs w:val="24"/>
          <w:rtl/>
        </w:rPr>
        <w:t>ین</w:t>
      </w:r>
      <w:r w:rsidR="009F1F20" w:rsidRPr="00971AD1">
        <w:rPr>
          <w:rFonts w:ascii="Times New Roman" w:hAnsi="Times New Roman" w:cs="B Lotus" w:hint="cs"/>
          <w:sz w:val="20"/>
          <w:szCs w:val="24"/>
          <w:rtl/>
        </w:rPr>
        <w:t xml:space="preserve"> روشنایی کافی برای انجام امور روزمره در </w:t>
      </w:r>
      <w:r>
        <w:rPr>
          <w:rFonts w:ascii="Times New Roman" w:hAnsi="Times New Roman" w:cs="B Lotus"/>
          <w:sz w:val="20"/>
          <w:szCs w:val="24"/>
          <w:rtl/>
        </w:rPr>
        <w:t>تأم</w:t>
      </w:r>
      <w:r>
        <w:rPr>
          <w:rFonts w:ascii="Times New Roman" w:hAnsi="Times New Roman" w:cs="B Lotus" w:hint="cs"/>
          <w:sz w:val="20"/>
          <w:szCs w:val="24"/>
          <w:rtl/>
        </w:rPr>
        <w:t>ین</w:t>
      </w:r>
      <w:r w:rsidR="009F1F20" w:rsidRPr="00971AD1">
        <w:rPr>
          <w:rFonts w:ascii="Times New Roman" w:hAnsi="Times New Roman" w:cs="B Lotus" w:hint="cs"/>
          <w:sz w:val="20"/>
          <w:szCs w:val="24"/>
          <w:rtl/>
        </w:rPr>
        <w:t xml:space="preserve"> آسایش و سلامت روانی بهره</w:t>
      </w:r>
      <w:r w:rsidR="00475D66" w:rsidRPr="00971AD1">
        <w:rPr>
          <w:rFonts w:ascii="Times New Roman" w:hAnsi="Times New Roman" w:cs="B Lotus"/>
          <w:sz w:val="20"/>
          <w:szCs w:val="24"/>
          <w:rtl/>
        </w:rPr>
        <w:softHyphen/>
      </w:r>
      <w:r w:rsidR="009F1F20" w:rsidRPr="00971AD1">
        <w:rPr>
          <w:rFonts w:ascii="Times New Roman" w:hAnsi="Times New Roman" w:cs="B Lotus" w:hint="cs"/>
          <w:sz w:val="20"/>
          <w:szCs w:val="24"/>
          <w:rtl/>
        </w:rPr>
        <w:t xml:space="preserve">برداران محیط نیز </w:t>
      </w:r>
      <w:r>
        <w:rPr>
          <w:rFonts w:ascii="Times New Roman" w:hAnsi="Times New Roman" w:cs="B Lotus"/>
          <w:sz w:val="20"/>
          <w:szCs w:val="24"/>
          <w:rtl/>
        </w:rPr>
        <w:t>تأث</w:t>
      </w:r>
      <w:r>
        <w:rPr>
          <w:rFonts w:ascii="Times New Roman" w:hAnsi="Times New Roman" w:cs="B Lotus" w:hint="cs"/>
          <w:sz w:val="20"/>
          <w:szCs w:val="24"/>
          <w:rtl/>
        </w:rPr>
        <w:t>یرگذار</w:t>
      </w:r>
      <w:r w:rsidR="009F1F20" w:rsidRPr="00971AD1">
        <w:rPr>
          <w:rFonts w:ascii="Times New Roman" w:hAnsi="Times New Roman" w:cs="B Lotus" w:hint="cs"/>
          <w:sz w:val="20"/>
          <w:szCs w:val="24"/>
          <w:rtl/>
        </w:rPr>
        <w:t xml:space="preserve"> </w:t>
      </w:r>
      <w:r w:rsidR="00400A57">
        <w:rPr>
          <w:rFonts w:ascii="Times New Roman" w:hAnsi="Times New Roman" w:cs="B Lotus"/>
          <w:sz w:val="20"/>
          <w:szCs w:val="24"/>
          <w:rtl/>
        </w:rPr>
        <w:t>است (</w:t>
      </w:r>
      <w:r w:rsidR="00911BF5" w:rsidRPr="00971AD1">
        <w:rPr>
          <w:rFonts w:ascii="Times New Roman" w:hAnsi="Times New Roman" w:cs="B Lotus"/>
          <w:color w:val="222222"/>
          <w:sz w:val="20"/>
          <w:szCs w:val="24"/>
          <w:shd w:val="clear" w:color="auto" w:fill="FFFFFF"/>
        </w:rPr>
        <w:t xml:space="preserve">Beemer, Stearns-Yoder, </w:t>
      </w:r>
      <w:proofErr w:type="spellStart"/>
      <w:r w:rsidR="00911BF5" w:rsidRPr="00971AD1">
        <w:rPr>
          <w:rFonts w:ascii="Times New Roman" w:hAnsi="Times New Roman" w:cs="B Lotus"/>
          <w:color w:val="222222"/>
          <w:sz w:val="20"/>
          <w:szCs w:val="24"/>
          <w:shd w:val="clear" w:color="auto" w:fill="FFFFFF"/>
        </w:rPr>
        <w:t>Schuldt</w:t>
      </w:r>
      <w:proofErr w:type="spellEnd"/>
      <w:r w:rsidR="00911BF5" w:rsidRPr="00971AD1">
        <w:rPr>
          <w:rFonts w:ascii="Times New Roman" w:hAnsi="Times New Roman" w:cs="B Lotus"/>
          <w:color w:val="222222"/>
          <w:sz w:val="20"/>
          <w:szCs w:val="24"/>
          <w:shd w:val="clear" w:color="auto" w:fill="FFFFFF"/>
        </w:rPr>
        <w:t xml:space="preserve">, Kinney, Lowry, </w:t>
      </w:r>
      <w:proofErr w:type="spellStart"/>
      <w:r w:rsidR="00911BF5" w:rsidRPr="00971AD1">
        <w:rPr>
          <w:rFonts w:ascii="Times New Roman" w:hAnsi="Times New Roman" w:cs="B Lotus"/>
          <w:color w:val="222222"/>
          <w:sz w:val="20"/>
          <w:szCs w:val="24"/>
          <w:shd w:val="clear" w:color="auto" w:fill="FFFFFF"/>
        </w:rPr>
        <w:t>Postolache</w:t>
      </w:r>
      <w:proofErr w:type="spellEnd"/>
      <w:r w:rsidR="00911BF5" w:rsidRPr="00971AD1">
        <w:rPr>
          <w:rFonts w:ascii="Times New Roman" w:hAnsi="Times New Roman" w:cs="B Lotus"/>
          <w:color w:val="222222"/>
          <w:sz w:val="20"/>
          <w:szCs w:val="24"/>
          <w:shd w:val="clear" w:color="auto" w:fill="FFFFFF"/>
        </w:rPr>
        <w:t xml:space="preserve"> et al., 2021</w:t>
      </w:r>
      <w:r w:rsidR="00E83DD9" w:rsidRPr="00971AD1">
        <w:rPr>
          <w:rFonts w:ascii="Times New Roman" w:hAnsi="Times New Roman" w:cs="B Lotus" w:hint="cs"/>
          <w:sz w:val="20"/>
          <w:szCs w:val="24"/>
          <w:rtl/>
        </w:rPr>
        <w:t>)</w:t>
      </w:r>
      <w:r w:rsidR="009F1F20" w:rsidRPr="00971AD1">
        <w:rPr>
          <w:rFonts w:ascii="Times New Roman" w:hAnsi="Times New Roman" w:cs="B Lotus" w:hint="cs"/>
          <w:sz w:val="20"/>
          <w:szCs w:val="24"/>
          <w:rtl/>
        </w:rPr>
        <w:t>.</w:t>
      </w:r>
      <w:r w:rsidR="002C660E" w:rsidRPr="00971AD1">
        <w:rPr>
          <w:rFonts w:ascii="Times New Roman" w:hAnsi="Times New Roman" w:cs="B Lotus" w:hint="cs"/>
          <w:sz w:val="20"/>
          <w:szCs w:val="24"/>
          <w:rtl/>
        </w:rPr>
        <w:t xml:space="preserve"> </w:t>
      </w:r>
      <w:r w:rsidR="001A13B8" w:rsidRPr="00971AD1">
        <w:rPr>
          <w:rFonts w:ascii="Times New Roman" w:hAnsi="Times New Roman" w:cs="B Lotus"/>
          <w:sz w:val="20"/>
          <w:szCs w:val="24"/>
          <w:rtl/>
        </w:rPr>
        <w:t>ا</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ن</w:t>
      </w:r>
      <w:r w:rsidR="001A13B8" w:rsidRPr="00971AD1">
        <w:rPr>
          <w:rFonts w:ascii="Times New Roman" w:hAnsi="Times New Roman" w:cs="B Lotus"/>
          <w:sz w:val="20"/>
          <w:szCs w:val="24"/>
          <w:rtl/>
        </w:rPr>
        <w:t xml:space="preserve"> تحق</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ق</w:t>
      </w:r>
      <w:r w:rsidR="001A13B8" w:rsidRPr="00971AD1">
        <w:rPr>
          <w:rFonts w:ascii="Times New Roman" w:hAnsi="Times New Roman" w:cs="B Lotus"/>
          <w:sz w:val="20"/>
          <w:szCs w:val="24"/>
          <w:rtl/>
        </w:rPr>
        <w:t xml:space="preserve"> با در نظر گرفتن فراوان</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نور طب</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ع</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در ا</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ران</w:t>
      </w:r>
      <w:r w:rsidR="001A13B8" w:rsidRPr="00971AD1">
        <w:rPr>
          <w:rFonts w:ascii="Times New Roman" w:hAnsi="Times New Roman" w:cs="B Lotus"/>
          <w:sz w:val="20"/>
          <w:szCs w:val="24"/>
          <w:rtl/>
        </w:rPr>
        <w:t xml:space="preserve"> و تار</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خچه</w:t>
      </w:r>
      <w:r w:rsidR="001A13B8" w:rsidRPr="00971AD1">
        <w:rPr>
          <w:rFonts w:ascii="Times New Roman" w:hAnsi="Times New Roman" w:cs="B Lotus"/>
          <w:sz w:val="20"/>
          <w:szCs w:val="24"/>
          <w:rtl/>
        </w:rPr>
        <w:t xml:space="preserve"> معمار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ارزنده ا</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ن</w:t>
      </w:r>
      <w:r w:rsidR="001A13B8" w:rsidRPr="00971AD1">
        <w:rPr>
          <w:rFonts w:ascii="Times New Roman" w:hAnsi="Times New Roman" w:cs="B Lotus"/>
          <w:sz w:val="20"/>
          <w:szCs w:val="24"/>
          <w:rtl/>
        </w:rPr>
        <w:t xml:space="preserve"> سرزم</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ن</w:t>
      </w:r>
      <w:r w:rsidR="001A13B8" w:rsidRPr="00971AD1">
        <w:rPr>
          <w:rFonts w:ascii="Times New Roman" w:hAnsi="Times New Roman" w:cs="B Lotus"/>
          <w:sz w:val="20"/>
          <w:szCs w:val="24"/>
          <w:rtl/>
        </w:rPr>
        <w:t xml:space="preserve"> در زم</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نه</w:t>
      </w:r>
      <w:r w:rsidR="001A13B8" w:rsidRPr="00971AD1">
        <w:rPr>
          <w:rFonts w:ascii="Times New Roman" w:hAnsi="Times New Roman" w:cs="B Lotus"/>
          <w:sz w:val="20"/>
          <w:szCs w:val="24"/>
          <w:rtl/>
        </w:rPr>
        <w:t xml:space="preserve"> نورگ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طب</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ع</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w:t>
      </w:r>
      <w:r w:rsidR="001A13B8" w:rsidRPr="00971AD1">
        <w:rPr>
          <w:rFonts w:ascii="Times New Roman" w:hAnsi="Times New Roman" w:cs="B Lotus"/>
          <w:sz w:val="20"/>
          <w:szCs w:val="24"/>
          <w:rtl/>
        </w:rPr>
        <w:t xml:space="preserve"> قصد دارد با بررس</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اصول ساختار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نورگ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w:t>
      </w:r>
      <w:r>
        <w:rPr>
          <w:rFonts w:ascii="Times New Roman" w:hAnsi="Times New Roman" w:cs="B Lotus"/>
          <w:sz w:val="20"/>
          <w:szCs w:val="24"/>
          <w:rtl/>
        </w:rPr>
        <w:t>اتاق‌های</w:t>
      </w:r>
      <w:r w:rsidR="001A13B8" w:rsidRPr="00971AD1">
        <w:rPr>
          <w:rFonts w:ascii="Times New Roman" w:hAnsi="Times New Roman" w:cs="B Lotus"/>
          <w:sz w:val="20"/>
          <w:szCs w:val="24"/>
          <w:rtl/>
        </w:rPr>
        <w:t xml:space="preserve"> </w:t>
      </w:r>
      <w:r w:rsidR="00AB5888" w:rsidRPr="00971AD1">
        <w:rPr>
          <w:rFonts w:ascii="Times New Roman" w:hAnsi="Times New Roman" w:cs="B Lotus" w:hint="cs"/>
          <w:sz w:val="20"/>
          <w:szCs w:val="24"/>
          <w:rtl/>
        </w:rPr>
        <w:t>اصلی مورد استفاده</w:t>
      </w:r>
      <w:r w:rsidR="001A13B8" w:rsidRPr="00971AD1">
        <w:rPr>
          <w:rFonts w:ascii="Times New Roman" w:hAnsi="Times New Roman" w:cs="B Lotus"/>
          <w:sz w:val="20"/>
          <w:szCs w:val="24"/>
          <w:rtl/>
        </w:rPr>
        <w:t xml:space="preserve"> در خانه</w:t>
      </w:r>
      <w:r w:rsidR="001A13B8" w:rsidRPr="00971AD1">
        <w:rPr>
          <w:rFonts w:ascii="Times New Roman" w:hAnsi="Times New Roman" w:cs="B Lotus"/>
          <w:sz w:val="20"/>
          <w:szCs w:val="24"/>
          <w:rtl/>
        </w:rPr>
        <w:softHyphen/>
        <w:t>ها</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قد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م</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محله عودلاجان شهر تهران، م</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زان</w:t>
      </w:r>
      <w:r w:rsidR="001A13B8" w:rsidRPr="00971AD1">
        <w:rPr>
          <w:rFonts w:ascii="Times New Roman" w:hAnsi="Times New Roman" w:cs="B Lotus"/>
          <w:sz w:val="20"/>
          <w:szCs w:val="24"/>
          <w:rtl/>
        </w:rPr>
        <w:t xml:space="preserve"> کارا</w:t>
      </w:r>
      <w:r w:rsidR="001A13B8" w:rsidRPr="00971AD1">
        <w:rPr>
          <w:rFonts w:ascii="Times New Roman" w:hAnsi="Times New Roman" w:cs="B Lotus" w:hint="cs"/>
          <w:sz w:val="20"/>
          <w:szCs w:val="24"/>
          <w:rtl/>
        </w:rPr>
        <w:t>یی</w:t>
      </w:r>
      <w:r w:rsidR="001A13B8" w:rsidRPr="00971AD1">
        <w:rPr>
          <w:rFonts w:ascii="Times New Roman" w:hAnsi="Times New Roman" w:cs="B Lotus"/>
          <w:sz w:val="20"/>
          <w:szCs w:val="24"/>
          <w:rtl/>
        </w:rPr>
        <w:t xml:space="preserve"> نور طب</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ع</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در نورگ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رها</w:t>
      </w:r>
      <w:r w:rsidR="001A13B8" w:rsidRPr="00971AD1">
        <w:rPr>
          <w:rFonts w:ascii="Times New Roman" w:hAnsi="Times New Roman" w:cs="B Lotus"/>
          <w:sz w:val="20"/>
          <w:szCs w:val="24"/>
          <w:rtl/>
        </w:rPr>
        <w:t xml:space="preserve"> و فضاها</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مرتبط با آن را با توجه به شاخص</w:t>
      </w:r>
      <w:r w:rsidR="001A13B8" w:rsidRPr="00971AD1">
        <w:rPr>
          <w:rFonts w:ascii="Times New Roman" w:hAnsi="Times New Roman" w:cs="B Lotus"/>
          <w:sz w:val="20"/>
          <w:szCs w:val="24"/>
          <w:rtl/>
        </w:rPr>
        <w:softHyphen/>
        <w:t>ها</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ارائه شده در استانداردها</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w:t>
      </w:r>
      <w:r w:rsidR="001A13B8" w:rsidRPr="00971AD1">
        <w:rPr>
          <w:rFonts w:ascii="Times New Roman" w:hAnsi="Times New Roman" w:cs="B Lotus" w:hint="cs"/>
          <w:sz w:val="20"/>
          <w:szCs w:val="24"/>
          <w:rtl/>
        </w:rPr>
        <w:t xml:space="preserve">موجود </w:t>
      </w:r>
      <w:r w:rsidR="001A13B8" w:rsidRPr="00971AD1">
        <w:rPr>
          <w:rFonts w:ascii="Times New Roman" w:hAnsi="Times New Roman" w:cs="B Lotus"/>
          <w:sz w:val="20"/>
          <w:szCs w:val="24"/>
          <w:rtl/>
        </w:rPr>
        <w:t>جهان</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مورد ارز</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اب</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قرار دهد.</w:t>
      </w:r>
    </w:p>
    <w:p w14:paraId="65DABB6A" w14:textId="40501C9E" w:rsidR="002C660E" w:rsidRPr="00971AD1" w:rsidRDefault="002C660E" w:rsidP="00971AD1">
      <w:pPr>
        <w:spacing w:line="240" w:lineRule="auto"/>
        <w:jc w:val="both"/>
        <w:rPr>
          <w:rFonts w:ascii="Times New Roman" w:hAnsi="Times New Roman" w:cs="B Lotus"/>
          <w:sz w:val="20"/>
          <w:szCs w:val="24"/>
          <w:rtl/>
        </w:rPr>
      </w:pPr>
      <w:r w:rsidRPr="00971AD1">
        <w:rPr>
          <w:rFonts w:ascii="Times New Roman" w:hAnsi="Times New Roman" w:cs="B Lotus"/>
          <w:sz w:val="20"/>
          <w:szCs w:val="24"/>
          <w:rtl/>
        </w:rPr>
        <w:t xml:space="preserve">پژوهش حاضر </w:t>
      </w:r>
      <w:r w:rsidRPr="00971AD1">
        <w:rPr>
          <w:rFonts w:ascii="Times New Roman" w:hAnsi="Times New Roman" w:cs="B Lotus" w:hint="cs"/>
          <w:sz w:val="20"/>
          <w:szCs w:val="24"/>
          <w:rtl/>
        </w:rPr>
        <w:t>در</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 xml:space="preserve">ذیل </w:t>
      </w:r>
      <w:r w:rsidRPr="00971AD1">
        <w:rPr>
          <w:rFonts w:ascii="Times New Roman" w:hAnsi="Times New Roman" w:cs="B Lotus"/>
          <w:sz w:val="20"/>
          <w:szCs w:val="24"/>
          <w:rtl/>
        </w:rPr>
        <w:t xml:space="preserve">این سؤال آغاز می‌گردد که در </w:t>
      </w:r>
      <w:r w:rsidR="00AB5888" w:rsidRPr="00971AD1">
        <w:rPr>
          <w:rFonts w:ascii="Times New Roman" w:hAnsi="Times New Roman" w:cs="B Lotus" w:hint="cs"/>
          <w:sz w:val="20"/>
          <w:szCs w:val="24"/>
          <w:rtl/>
        </w:rPr>
        <w:t xml:space="preserve">معماری دوره قاجار </w:t>
      </w:r>
      <w:r w:rsidRPr="00971AD1">
        <w:rPr>
          <w:rFonts w:ascii="Times New Roman" w:hAnsi="Times New Roman" w:cs="B Lotus"/>
          <w:sz w:val="20"/>
          <w:szCs w:val="24"/>
          <w:rtl/>
        </w:rPr>
        <w:t xml:space="preserve">جهت </w:t>
      </w:r>
      <w:r w:rsidR="00CC0532" w:rsidRPr="00971AD1">
        <w:rPr>
          <w:rFonts w:ascii="Times New Roman" w:hAnsi="Times New Roman" w:cs="B Lotus" w:hint="cs"/>
          <w:sz w:val="20"/>
          <w:szCs w:val="24"/>
          <w:rtl/>
        </w:rPr>
        <w:t>استفاده حداکثری از نور طبیعی روز</w:t>
      </w:r>
      <w:r w:rsidRPr="00971AD1">
        <w:rPr>
          <w:rFonts w:ascii="Times New Roman" w:hAnsi="Times New Roman" w:cs="B Lotus"/>
          <w:sz w:val="20"/>
          <w:szCs w:val="24"/>
          <w:rtl/>
        </w:rPr>
        <w:t xml:space="preserve"> چه راهبردهایی به کار گرفته می‌شده و این مهم تا چه میزان در </w:t>
      </w:r>
      <w:r w:rsidR="00CC0532" w:rsidRPr="00971AD1">
        <w:rPr>
          <w:rFonts w:ascii="Times New Roman" w:hAnsi="Times New Roman" w:cs="B Lotus" w:hint="cs"/>
          <w:sz w:val="20"/>
          <w:szCs w:val="24"/>
          <w:rtl/>
        </w:rPr>
        <w:t>بناهای مسکونی سنتی</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شهر تهران</w:t>
      </w:r>
      <w:r w:rsidRPr="00971AD1">
        <w:rPr>
          <w:rFonts w:ascii="Times New Roman" w:hAnsi="Times New Roman" w:cs="B Lotus"/>
          <w:sz w:val="20"/>
          <w:szCs w:val="24"/>
          <w:rtl/>
        </w:rPr>
        <w:t xml:space="preserve"> به‌واسطه نوسان </w:t>
      </w:r>
      <w:r w:rsidR="00CC0532" w:rsidRPr="00971AD1">
        <w:rPr>
          <w:rFonts w:ascii="Times New Roman" w:hAnsi="Times New Roman" w:cs="B Lotus" w:hint="cs"/>
          <w:sz w:val="20"/>
          <w:szCs w:val="24"/>
          <w:rtl/>
        </w:rPr>
        <w:t>شدت تابش و امکان بروز خیرگی</w:t>
      </w:r>
      <w:r w:rsidRPr="00971AD1">
        <w:rPr>
          <w:rFonts w:ascii="Times New Roman" w:hAnsi="Times New Roman" w:cs="B Lotus"/>
          <w:sz w:val="20"/>
          <w:szCs w:val="24"/>
          <w:rtl/>
        </w:rPr>
        <w:t xml:space="preserve"> موردتوجه بوده است؟</w:t>
      </w:r>
      <w:r w:rsidRPr="00971AD1">
        <w:rPr>
          <w:rFonts w:ascii="Times New Roman" w:hAnsi="Times New Roman" w:cs="B Lotus" w:hint="cs"/>
          <w:sz w:val="20"/>
          <w:szCs w:val="24"/>
          <w:rtl/>
        </w:rPr>
        <w:t xml:space="preserve"> این پرسش در ادبیات دقیق‌تر مقاله بر نقش </w:t>
      </w:r>
      <w:r w:rsidR="00CC0532" w:rsidRPr="00971AD1">
        <w:rPr>
          <w:rFonts w:ascii="Times New Roman" w:hAnsi="Times New Roman" w:cs="B Lotus" w:hint="cs"/>
          <w:sz w:val="20"/>
          <w:szCs w:val="24"/>
          <w:rtl/>
        </w:rPr>
        <w:t xml:space="preserve">تناسبات بازشوها و مشخصات معماری بنا در مطلوبیت نور روز </w:t>
      </w:r>
      <w:r w:rsidR="00D91334">
        <w:rPr>
          <w:rFonts w:ascii="Times New Roman" w:hAnsi="Times New Roman" w:cs="B Lotus"/>
          <w:sz w:val="20"/>
          <w:szCs w:val="24"/>
          <w:rtl/>
        </w:rPr>
        <w:t>با توجه</w:t>
      </w:r>
      <w:r w:rsidR="00CC0532" w:rsidRPr="00971AD1">
        <w:rPr>
          <w:rFonts w:ascii="Times New Roman" w:hAnsi="Times New Roman" w:cs="B Lotus" w:hint="cs"/>
          <w:sz w:val="20"/>
          <w:szCs w:val="24"/>
          <w:rtl/>
        </w:rPr>
        <w:t xml:space="preserve"> به شاخص</w:t>
      </w:r>
      <w:r w:rsidR="00411285" w:rsidRPr="00971AD1">
        <w:rPr>
          <w:rFonts w:ascii="Times New Roman" w:hAnsi="Times New Roman" w:cs="B Lotus"/>
          <w:sz w:val="20"/>
          <w:szCs w:val="24"/>
          <w:rtl/>
        </w:rPr>
        <w:softHyphen/>
      </w:r>
      <w:r w:rsidR="00CC0532" w:rsidRPr="00971AD1">
        <w:rPr>
          <w:rFonts w:ascii="Times New Roman" w:hAnsi="Times New Roman" w:cs="B Lotus" w:hint="cs"/>
          <w:sz w:val="20"/>
          <w:szCs w:val="24"/>
          <w:rtl/>
        </w:rPr>
        <w:t xml:space="preserve">های معرفی شده در استانداردهای روز </w:t>
      </w:r>
      <w:r w:rsidRPr="00971AD1">
        <w:rPr>
          <w:rFonts w:ascii="Times New Roman" w:hAnsi="Times New Roman" w:cs="B Lotus" w:hint="cs"/>
          <w:sz w:val="20"/>
          <w:szCs w:val="24"/>
          <w:rtl/>
        </w:rPr>
        <w:t xml:space="preserve">از حیث </w:t>
      </w:r>
      <w:r w:rsidR="00CC0532" w:rsidRPr="00971AD1">
        <w:rPr>
          <w:rFonts w:ascii="Times New Roman" w:hAnsi="Times New Roman" w:cs="B Lotus" w:hint="cs"/>
          <w:sz w:val="20"/>
          <w:szCs w:val="24"/>
          <w:rtl/>
        </w:rPr>
        <w:t>کمی</w:t>
      </w:r>
      <w:r w:rsidRPr="00971AD1">
        <w:rPr>
          <w:rFonts w:ascii="Times New Roman" w:hAnsi="Times New Roman" w:cs="B Lotus" w:hint="cs"/>
          <w:sz w:val="20"/>
          <w:szCs w:val="24"/>
          <w:rtl/>
        </w:rPr>
        <w:t xml:space="preserve"> می‌تواند به میزان اهمیت این راهبرد اشاره نشده در پژوهش‌های حاضر، تأکید نماید. </w:t>
      </w:r>
      <w:r w:rsidRPr="00971AD1">
        <w:rPr>
          <w:rFonts w:ascii="Times New Roman" w:hAnsi="Times New Roman" w:cs="B Lotus"/>
          <w:sz w:val="20"/>
          <w:szCs w:val="24"/>
          <w:rtl/>
        </w:rPr>
        <w:t>در این راستا فرضیه اصلی</w:t>
      </w:r>
      <w:r w:rsidRPr="00971AD1">
        <w:rPr>
          <w:rFonts w:ascii="Times New Roman" w:hAnsi="Times New Roman" w:cs="B Lotus" w:hint="cs"/>
          <w:sz w:val="20"/>
          <w:szCs w:val="24"/>
          <w:rtl/>
        </w:rPr>
        <w:t xml:space="preserve"> این پژوهش با گمان </w:t>
      </w:r>
      <w:r w:rsidR="00CC0532" w:rsidRPr="00971AD1">
        <w:rPr>
          <w:rFonts w:ascii="Times New Roman" w:hAnsi="Times New Roman" w:cs="B Lotus" w:hint="cs"/>
          <w:sz w:val="20"/>
          <w:szCs w:val="24"/>
          <w:rtl/>
        </w:rPr>
        <w:t xml:space="preserve">مطابقت وضعیت نور در </w:t>
      </w:r>
      <w:r w:rsidR="00D91334">
        <w:rPr>
          <w:rFonts w:ascii="Times New Roman" w:hAnsi="Times New Roman" w:cs="B Lotus" w:hint="cs"/>
          <w:sz w:val="20"/>
          <w:szCs w:val="24"/>
          <w:rtl/>
        </w:rPr>
        <w:t>اتاق‌های</w:t>
      </w:r>
      <w:r w:rsidR="00CC0532" w:rsidRPr="00971AD1">
        <w:rPr>
          <w:rFonts w:ascii="Times New Roman" w:hAnsi="Times New Roman" w:cs="B Lotus" w:hint="cs"/>
          <w:sz w:val="20"/>
          <w:szCs w:val="24"/>
          <w:rtl/>
        </w:rPr>
        <w:t xml:space="preserve"> بناهای سنتی با استانداردهای این حوزه </w:t>
      </w:r>
      <w:r w:rsidR="00D91334">
        <w:rPr>
          <w:rFonts w:ascii="Times New Roman" w:hAnsi="Times New Roman" w:cs="B Lotus"/>
          <w:sz w:val="20"/>
          <w:szCs w:val="24"/>
          <w:rtl/>
        </w:rPr>
        <w:t>است</w:t>
      </w:r>
      <w:r w:rsidR="00AB5888" w:rsidRPr="00971AD1">
        <w:rPr>
          <w:rFonts w:ascii="Times New Roman" w:hAnsi="Times New Roman" w:cs="B Lotus" w:hint="cs"/>
          <w:sz w:val="20"/>
          <w:szCs w:val="24"/>
          <w:rtl/>
        </w:rPr>
        <w:t>.</w:t>
      </w:r>
    </w:p>
    <w:p w14:paraId="1354ADBF" w14:textId="24862803" w:rsidR="002C660E" w:rsidRPr="00971AD1" w:rsidRDefault="00D91334" w:rsidP="00971AD1">
      <w:pPr>
        <w:spacing w:line="240" w:lineRule="auto"/>
        <w:jc w:val="both"/>
        <w:rPr>
          <w:rFonts w:ascii="Times New Roman" w:hAnsi="Times New Roman" w:cs="B Lotus"/>
          <w:sz w:val="20"/>
          <w:szCs w:val="24"/>
          <w:rtl/>
        </w:rPr>
      </w:pPr>
      <w:r>
        <w:rPr>
          <w:rFonts w:ascii="Times New Roman" w:hAnsi="Times New Roman" w:cs="B Lotus"/>
          <w:sz w:val="20"/>
          <w:szCs w:val="24"/>
          <w:rtl/>
        </w:rPr>
        <w:t>درواقع</w:t>
      </w:r>
      <w:r w:rsidR="002C660E" w:rsidRPr="00971AD1">
        <w:rPr>
          <w:rFonts w:ascii="Times New Roman" w:hAnsi="Times New Roman" w:cs="B Lotus" w:hint="cs"/>
          <w:sz w:val="20"/>
          <w:szCs w:val="24"/>
          <w:rtl/>
        </w:rPr>
        <w:t xml:space="preserve"> ذکر این نکته حائز اهمیت است که با وجود پژوهش‌های متنوعی که در خصوص </w:t>
      </w:r>
      <w:r w:rsidR="00CC0532" w:rsidRPr="00971AD1">
        <w:rPr>
          <w:rFonts w:ascii="Times New Roman" w:hAnsi="Times New Roman" w:cs="B Lotus" w:hint="cs"/>
          <w:sz w:val="20"/>
          <w:szCs w:val="24"/>
          <w:rtl/>
        </w:rPr>
        <w:t xml:space="preserve">نور طبیعی و </w:t>
      </w:r>
      <w:r>
        <w:rPr>
          <w:rFonts w:ascii="Times New Roman" w:hAnsi="Times New Roman" w:cs="B Lotus"/>
          <w:sz w:val="20"/>
          <w:szCs w:val="24"/>
          <w:rtl/>
        </w:rPr>
        <w:t>پاسخ‌ها</w:t>
      </w:r>
      <w:r>
        <w:rPr>
          <w:rFonts w:ascii="Times New Roman" w:hAnsi="Times New Roman" w:cs="B Lotus" w:hint="cs"/>
          <w:sz w:val="20"/>
          <w:szCs w:val="24"/>
          <w:rtl/>
        </w:rPr>
        <w:t>ی</w:t>
      </w:r>
      <w:r w:rsidR="00CC0532" w:rsidRPr="00971AD1">
        <w:rPr>
          <w:rFonts w:ascii="Times New Roman" w:hAnsi="Times New Roman" w:cs="B Lotus" w:hint="cs"/>
          <w:sz w:val="20"/>
          <w:szCs w:val="24"/>
          <w:rtl/>
        </w:rPr>
        <w:t xml:space="preserve"> معماری مرتبط با آن</w:t>
      </w:r>
      <w:r w:rsidR="002C660E" w:rsidRPr="00971AD1">
        <w:rPr>
          <w:rFonts w:ascii="Times New Roman" w:hAnsi="Times New Roman" w:cs="B Lotus" w:hint="cs"/>
          <w:sz w:val="20"/>
          <w:szCs w:val="24"/>
          <w:rtl/>
        </w:rPr>
        <w:t xml:space="preserve"> صورت گرفته‌اند، پژوهش‌های کمّی بسیار محدودی بر روی </w:t>
      </w:r>
      <w:r w:rsidR="00CC0532" w:rsidRPr="00971AD1">
        <w:rPr>
          <w:rFonts w:ascii="Times New Roman" w:hAnsi="Times New Roman" w:cs="B Lotus" w:hint="cs"/>
          <w:sz w:val="20"/>
          <w:szCs w:val="24"/>
          <w:rtl/>
        </w:rPr>
        <w:t>وضعیت بهره</w:t>
      </w:r>
      <w:r w:rsidR="00CC0532" w:rsidRPr="00971AD1">
        <w:rPr>
          <w:rFonts w:ascii="Times New Roman" w:hAnsi="Times New Roman" w:cs="B Lotus"/>
          <w:sz w:val="20"/>
          <w:szCs w:val="24"/>
          <w:rtl/>
        </w:rPr>
        <w:softHyphen/>
      </w:r>
      <w:r w:rsidR="00CC0532" w:rsidRPr="00971AD1">
        <w:rPr>
          <w:rFonts w:ascii="Times New Roman" w:hAnsi="Times New Roman" w:cs="B Lotus" w:hint="cs"/>
          <w:sz w:val="20"/>
          <w:szCs w:val="24"/>
          <w:rtl/>
        </w:rPr>
        <w:t>مندی بناهای</w:t>
      </w:r>
      <w:r w:rsidR="002C660E" w:rsidRPr="00971AD1">
        <w:rPr>
          <w:rFonts w:ascii="Times New Roman" w:hAnsi="Times New Roman" w:cs="B Lotus" w:hint="cs"/>
          <w:sz w:val="20"/>
          <w:szCs w:val="24"/>
          <w:rtl/>
        </w:rPr>
        <w:t xml:space="preserve"> سنتی</w:t>
      </w:r>
      <w:r w:rsidR="00CC0532" w:rsidRPr="00971AD1">
        <w:rPr>
          <w:rFonts w:ascii="Times New Roman" w:hAnsi="Times New Roman" w:cs="B Lotus" w:hint="cs"/>
          <w:sz w:val="20"/>
          <w:szCs w:val="24"/>
          <w:rtl/>
        </w:rPr>
        <w:t xml:space="preserve"> از نور طبیعی</w:t>
      </w:r>
      <w:r w:rsidR="002C660E" w:rsidRPr="00971AD1">
        <w:rPr>
          <w:rFonts w:ascii="Times New Roman" w:hAnsi="Times New Roman" w:cs="B Lotus" w:hint="cs"/>
          <w:sz w:val="20"/>
          <w:szCs w:val="24"/>
          <w:rtl/>
        </w:rPr>
        <w:t xml:space="preserve"> انجام پذیرفته است. حرکت فراتر از این مسئله در پژوهش حاضر، با توجه به </w:t>
      </w:r>
      <w:r>
        <w:rPr>
          <w:rFonts w:ascii="Times New Roman" w:hAnsi="Times New Roman" w:cs="B Lotus"/>
          <w:sz w:val="20"/>
          <w:szCs w:val="24"/>
          <w:rtl/>
        </w:rPr>
        <w:t>تأک</w:t>
      </w:r>
      <w:r>
        <w:rPr>
          <w:rFonts w:ascii="Times New Roman" w:hAnsi="Times New Roman" w:cs="B Lotus" w:hint="cs"/>
          <w:sz w:val="20"/>
          <w:szCs w:val="24"/>
          <w:rtl/>
        </w:rPr>
        <w:t>ید</w:t>
      </w:r>
      <w:r w:rsidR="002C660E" w:rsidRPr="00971AD1">
        <w:rPr>
          <w:rFonts w:ascii="Times New Roman" w:hAnsi="Times New Roman" w:cs="B Lotus" w:hint="cs"/>
          <w:sz w:val="20"/>
          <w:szCs w:val="24"/>
          <w:rtl/>
        </w:rPr>
        <w:t xml:space="preserve"> پژوهش‌های پیشین بر راهبردهای غیر‌قابل اندازه‌گیری و یا تخمینی، اصلی‌ترین جنبه حائز توجه در خصوص بداعت موضوع جاری در مقاله است که این مسئله با عنایت به </w:t>
      </w:r>
      <w:r>
        <w:rPr>
          <w:rFonts w:ascii="Times New Roman" w:hAnsi="Times New Roman" w:cs="B Lotus"/>
          <w:sz w:val="20"/>
          <w:szCs w:val="24"/>
          <w:rtl/>
        </w:rPr>
        <w:t>تأک</w:t>
      </w:r>
      <w:r>
        <w:rPr>
          <w:rFonts w:ascii="Times New Roman" w:hAnsi="Times New Roman" w:cs="B Lotus" w:hint="cs"/>
          <w:sz w:val="20"/>
          <w:szCs w:val="24"/>
          <w:rtl/>
        </w:rPr>
        <w:t>ید</w:t>
      </w:r>
      <w:r w:rsidR="002C660E" w:rsidRPr="00971AD1">
        <w:rPr>
          <w:rFonts w:ascii="Times New Roman" w:hAnsi="Times New Roman" w:cs="B Lotus" w:hint="cs"/>
          <w:sz w:val="20"/>
          <w:szCs w:val="24"/>
          <w:rtl/>
        </w:rPr>
        <w:t xml:space="preserve"> مقاله بر </w:t>
      </w:r>
      <w:r w:rsidR="00034940" w:rsidRPr="00971AD1">
        <w:rPr>
          <w:rFonts w:ascii="Times New Roman" w:hAnsi="Times New Roman" w:cs="B Lotus" w:hint="cs"/>
          <w:sz w:val="20"/>
          <w:szCs w:val="24"/>
          <w:rtl/>
        </w:rPr>
        <w:t xml:space="preserve">مواجه کمی با مسئله و </w:t>
      </w:r>
      <w:r>
        <w:rPr>
          <w:rFonts w:ascii="Times New Roman" w:hAnsi="Times New Roman" w:cs="B Lotus"/>
          <w:sz w:val="20"/>
          <w:szCs w:val="24"/>
          <w:rtl/>
        </w:rPr>
        <w:t>شب</w:t>
      </w:r>
      <w:r>
        <w:rPr>
          <w:rFonts w:ascii="Times New Roman" w:hAnsi="Times New Roman" w:cs="B Lotus" w:hint="cs"/>
          <w:sz w:val="20"/>
          <w:szCs w:val="24"/>
          <w:rtl/>
        </w:rPr>
        <w:t>یه‌سازی</w:t>
      </w:r>
      <w:r w:rsidR="002C660E" w:rsidRPr="00971AD1">
        <w:rPr>
          <w:rFonts w:ascii="Times New Roman" w:hAnsi="Times New Roman" w:cs="B Lotus" w:hint="cs"/>
          <w:sz w:val="20"/>
          <w:szCs w:val="24"/>
          <w:rtl/>
        </w:rPr>
        <w:t>، به وضوح دیده می‌شود.</w:t>
      </w:r>
    </w:p>
    <w:p w14:paraId="329A42DE" w14:textId="7810CCCE" w:rsidR="002C660E" w:rsidRDefault="002C660E" w:rsidP="00971AD1">
      <w:pPr>
        <w:spacing w:line="240" w:lineRule="auto"/>
        <w:jc w:val="both"/>
        <w:rPr>
          <w:rFonts w:ascii="Times New Roman" w:hAnsi="Times New Roman" w:cs="B Lotus"/>
          <w:sz w:val="20"/>
          <w:szCs w:val="24"/>
          <w:rtl/>
        </w:rPr>
      </w:pPr>
      <w:r w:rsidRPr="00971AD1">
        <w:rPr>
          <w:rFonts w:ascii="Times New Roman" w:hAnsi="Times New Roman" w:cs="B Lotus" w:hint="cs"/>
          <w:sz w:val="20"/>
          <w:szCs w:val="24"/>
          <w:rtl/>
        </w:rPr>
        <w:t xml:space="preserve">به‌بیان‌دیگر این پژوهش باهدف شناسایی </w:t>
      </w:r>
      <w:r w:rsidR="00034940" w:rsidRPr="00971AD1">
        <w:rPr>
          <w:rFonts w:ascii="Times New Roman" w:hAnsi="Times New Roman" w:cs="B Lotus" w:hint="cs"/>
          <w:sz w:val="20"/>
          <w:szCs w:val="24"/>
          <w:rtl/>
        </w:rPr>
        <w:t>میزان مطلوبیت بهره</w:t>
      </w:r>
      <w:r w:rsidR="00034940" w:rsidRPr="00971AD1">
        <w:rPr>
          <w:rFonts w:ascii="Times New Roman" w:hAnsi="Times New Roman" w:cs="B Lotus"/>
          <w:sz w:val="20"/>
          <w:szCs w:val="24"/>
          <w:rtl/>
        </w:rPr>
        <w:softHyphen/>
      </w:r>
      <w:r w:rsidR="00034940" w:rsidRPr="00971AD1">
        <w:rPr>
          <w:rFonts w:ascii="Times New Roman" w:hAnsi="Times New Roman" w:cs="B Lotus" w:hint="cs"/>
          <w:sz w:val="20"/>
          <w:szCs w:val="24"/>
          <w:rtl/>
        </w:rPr>
        <w:t>مندی از نور طبیعی روز</w:t>
      </w:r>
      <w:r w:rsidR="00D07B20" w:rsidRPr="00971AD1">
        <w:rPr>
          <w:rFonts w:ascii="Times New Roman" w:hAnsi="Times New Roman" w:cs="B Lotus" w:hint="cs"/>
          <w:sz w:val="20"/>
          <w:szCs w:val="24"/>
          <w:rtl/>
        </w:rPr>
        <w:t xml:space="preserve"> و آسایش بصری</w:t>
      </w:r>
      <w:r w:rsidR="00034940" w:rsidRPr="00971AD1">
        <w:rPr>
          <w:rFonts w:ascii="Times New Roman" w:hAnsi="Times New Roman" w:cs="B Lotus" w:hint="cs"/>
          <w:sz w:val="20"/>
          <w:szCs w:val="24"/>
          <w:rtl/>
        </w:rPr>
        <w:t xml:space="preserve"> در </w:t>
      </w:r>
      <w:r w:rsidR="00D91334">
        <w:rPr>
          <w:rFonts w:ascii="Times New Roman" w:hAnsi="Times New Roman" w:cs="B Lotus"/>
          <w:sz w:val="20"/>
          <w:szCs w:val="24"/>
          <w:rtl/>
        </w:rPr>
        <w:t>خانه‌ها</w:t>
      </w:r>
      <w:r w:rsidR="00D91334">
        <w:rPr>
          <w:rFonts w:ascii="Times New Roman" w:hAnsi="Times New Roman" w:cs="B Lotus" w:hint="cs"/>
          <w:sz w:val="20"/>
          <w:szCs w:val="24"/>
          <w:rtl/>
        </w:rPr>
        <w:t>ی</w:t>
      </w:r>
      <w:r w:rsidR="00034940" w:rsidRPr="00971AD1">
        <w:rPr>
          <w:rFonts w:ascii="Times New Roman" w:hAnsi="Times New Roman" w:cs="B Lotus" w:hint="cs"/>
          <w:sz w:val="20"/>
          <w:szCs w:val="24"/>
          <w:rtl/>
        </w:rPr>
        <w:t xml:space="preserve"> سنتی دوره قاجار در محله عودلاجان شهر تهران </w:t>
      </w:r>
      <w:r w:rsidRPr="00971AD1">
        <w:rPr>
          <w:rFonts w:ascii="Times New Roman" w:hAnsi="Times New Roman" w:cs="B Lotus" w:hint="cs"/>
          <w:sz w:val="20"/>
          <w:szCs w:val="24"/>
          <w:rtl/>
        </w:rPr>
        <w:t>شکل می‌پذیرد</w:t>
      </w:r>
      <w:r w:rsidR="00400A57">
        <w:rPr>
          <w:rFonts w:ascii="Times New Roman" w:hAnsi="Times New Roman" w:cs="B Lotus"/>
          <w:sz w:val="20"/>
          <w:szCs w:val="24"/>
          <w:rtl/>
        </w:rPr>
        <w:t>...</w:t>
      </w:r>
    </w:p>
    <w:p w14:paraId="69142521" w14:textId="77777777" w:rsidR="00971AD1" w:rsidRPr="00971AD1" w:rsidRDefault="00971AD1" w:rsidP="00971AD1">
      <w:pPr>
        <w:spacing w:line="240" w:lineRule="auto"/>
        <w:jc w:val="both"/>
        <w:rPr>
          <w:rFonts w:ascii="Times New Roman" w:hAnsi="Times New Roman" w:cs="B Lotus"/>
          <w:sz w:val="20"/>
          <w:szCs w:val="24"/>
          <w:rtl/>
        </w:rPr>
      </w:pPr>
    </w:p>
    <w:p w14:paraId="7BCBF6FD" w14:textId="4B5E4514" w:rsidR="001B5354" w:rsidRPr="00971AD1" w:rsidRDefault="00911BF5" w:rsidP="00971AD1">
      <w:pPr>
        <w:spacing w:line="240" w:lineRule="auto"/>
        <w:jc w:val="both"/>
        <w:rPr>
          <w:rFonts w:cs="B Zar"/>
          <w:b/>
          <w:bCs/>
          <w:sz w:val="24"/>
          <w:szCs w:val="24"/>
          <w:rtl/>
        </w:rPr>
      </w:pPr>
      <w:r w:rsidRPr="00971AD1">
        <w:rPr>
          <w:rFonts w:cs="B Zar" w:hint="cs"/>
          <w:b/>
          <w:bCs/>
          <w:sz w:val="24"/>
          <w:szCs w:val="24"/>
          <w:rtl/>
        </w:rPr>
        <w:t>2- مرور مبانی نظری و پیشینه‌</w:t>
      </w:r>
    </w:p>
    <w:p w14:paraId="0FBE5B0E" w14:textId="5A1BA073" w:rsidR="00B07F94" w:rsidRPr="00971AD1" w:rsidRDefault="00D07B20" w:rsidP="00971AD1">
      <w:pPr>
        <w:spacing w:line="240" w:lineRule="auto"/>
        <w:jc w:val="both"/>
        <w:rPr>
          <w:rFonts w:ascii="Times New Roman" w:hAnsi="Times New Roman" w:cs="B Lotus"/>
          <w:sz w:val="20"/>
          <w:szCs w:val="24"/>
          <w:rtl/>
        </w:rPr>
      </w:pPr>
      <w:r w:rsidRPr="00971AD1">
        <w:rPr>
          <w:rFonts w:ascii="Times New Roman" w:hAnsi="Times New Roman" w:cs="B Lotus" w:hint="eastAsia"/>
          <w:sz w:val="20"/>
          <w:szCs w:val="24"/>
          <w:rtl/>
        </w:rPr>
        <w:t>از</w:t>
      </w:r>
      <w:r w:rsidRPr="00971AD1">
        <w:rPr>
          <w:rFonts w:ascii="Times New Roman" w:hAnsi="Times New Roman" w:cs="B Lotus"/>
          <w:sz w:val="20"/>
          <w:szCs w:val="24"/>
          <w:rtl/>
        </w:rPr>
        <w:t xml:space="preserve"> پژوهش‌ها</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مشابه که</w:t>
      </w:r>
      <w:r w:rsidR="002D1032" w:rsidRPr="00971AD1">
        <w:rPr>
          <w:rFonts w:ascii="Times New Roman" w:hAnsi="Times New Roman" w:cs="B Lotus" w:hint="cs"/>
          <w:sz w:val="20"/>
          <w:szCs w:val="24"/>
          <w:rtl/>
        </w:rPr>
        <w:t xml:space="preserve"> با </w:t>
      </w:r>
      <w:r w:rsidR="00D91334">
        <w:rPr>
          <w:rFonts w:ascii="Times New Roman" w:hAnsi="Times New Roman" w:cs="B Lotus"/>
          <w:sz w:val="20"/>
          <w:szCs w:val="24"/>
          <w:rtl/>
        </w:rPr>
        <w:t>رو</w:t>
      </w:r>
      <w:r w:rsidR="00D91334">
        <w:rPr>
          <w:rFonts w:ascii="Times New Roman" w:hAnsi="Times New Roman" w:cs="B Lotus" w:hint="cs"/>
          <w:sz w:val="20"/>
          <w:szCs w:val="24"/>
          <w:rtl/>
        </w:rPr>
        <w:t>یکرد</w:t>
      </w:r>
      <w:r w:rsidR="00D91334">
        <w:rPr>
          <w:rFonts w:ascii="Times New Roman" w:hAnsi="Times New Roman" w:cs="B Lotus"/>
          <w:sz w:val="20"/>
          <w:szCs w:val="24"/>
          <w:rtl/>
        </w:rPr>
        <w:t xml:space="preserve"> کم</w:t>
      </w:r>
      <w:r w:rsidR="00D91334">
        <w:rPr>
          <w:rFonts w:ascii="Times New Roman" w:hAnsi="Times New Roman" w:cs="B Lotus" w:hint="cs"/>
          <w:sz w:val="20"/>
          <w:szCs w:val="24"/>
          <w:rtl/>
        </w:rPr>
        <w:t>ی</w:t>
      </w:r>
      <w:r w:rsidR="002D1032" w:rsidRPr="00971AD1">
        <w:rPr>
          <w:rFonts w:ascii="Times New Roman" w:hAnsi="Times New Roman" w:cs="B Lotus" w:hint="cs"/>
          <w:sz w:val="20"/>
          <w:szCs w:val="24"/>
          <w:rtl/>
        </w:rPr>
        <w:t xml:space="preserve"> و</w:t>
      </w:r>
      <w:r w:rsidRPr="00971AD1">
        <w:rPr>
          <w:rFonts w:ascii="Times New Roman" w:hAnsi="Times New Roman" w:cs="B Lotus"/>
          <w:sz w:val="20"/>
          <w:szCs w:val="24"/>
          <w:rtl/>
        </w:rPr>
        <w:t xml:space="preserve"> استفاده از</w:t>
      </w:r>
      <w:r w:rsidR="002D1032" w:rsidRPr="00971AD1">
        <w:rPr>
          <w:rFonts w:ascii="Times New Roman" w:hAnsi="Times New Roman" w:cs="B Lotus" w:hint="cs"/>
          <w:sz w:val="20"/>
          <w:szCs w:val="24"/>
          <w:rtl/>
        </w:rPr>
        <w:t xml:space="preserve"> شبیه</w:t>
      </w:r>
      <w:r w:rsidR="002D1032" w:rsidRPr="00971AD1">
        <w:rPr>
          <w:rFonts w:ascii="Times New Roman" w:hAnsi="Times New Roman" w:cs="B Lotus"/>
          <w:sz w:val="20"/>
          <w:szCs w:val="24"/>
          <w:rtl/>
        </w:rPr>
        <w:softHyphen/>
      </w:r>
      <w:r w:rsidR="002D1032" w:rsidRPr="00971AD1">
        <w:rPr>
          <w:rFonts w:ascii="Times New Roman" w:hAnsi="Times New Roman" w:cs="B Lotus" w:hint="cs"/>
          <w:sz w:val="20"/>
          <w:szCs w:val="24"/>
          <w:rtl/>
        </w:rPr>
        <w:t>سازی به بررسی عملکرد</w:t>
      </w:r>
      <w:r w:rsidRPr="00971AD1">
        <w:rPr>
          <w:rFonts w:ascii="Times New Roman" w:hAnsi="Times New Roman" w:cs="B Lotus"/>
          <w:sz w:val="20"/>
          <w:szCs w:val="24"/>
          <w:rtl/>
        </w:rPr>
        <w:t xml:space="preserve"> نور روز و آسايش بصري در </w:t>
      </w:r>
      <w:r w:rsidR="002D1032" w:rsidRPr="00971AD1">
        <w:rPr>
          <w:rFonts w:ascii="Times New Roman" w:hAnsi="Times New Roman" w:cs="B Lotus" w:hint="cs"/>
          <w:sz w:val="20"/>
          <w:szCs w:val="24"/>
          <w:rtl/>
        </w:rPr>
        <w:t xml:space="preserve">معماری سنتی </w:t>
      </w:r>
      <w:r w:rsidRPr="00971AD1">
        <w:rPr>
          <w:rFonts w:ascii="Times New Roman" w:hAnsi="Times New Roman" w:cs="B Lotus" w:hint="cs"/>
          <w:sz w:val="20"/>
          <w:szCs w:val="24"/>
          <w:rtl/>
        </w:rPr>
        <w:t>پرداخت</w:t>
      </w:r>
      <w:r w:rsidRPr="00971AD1">
        <w:rPr>
          <w:rFonts w:ascii="Times New Roman" w:hAnsi="Times New Roman" w:cs="B Lotus"/>
          <w:sz w:val="20"/>
          <w:szCs w:val="24"/>
          <w:rtl/>
        </w:rPr>
        <w:t xml:space="preserve"> باشد، </w:t>
      </w:r>
      <w:r w:rsidR="002A0911" w:rsidRPr="00971AD1">
        <w:rPr>
          <w:rFonts w:ascii="Times New Roman" w:hAnsi="Times New Roman" w:cs="B Lotus" w:hint="cs"/>
          <w:sz w:val="20"/>
          <w:szCs w:val="24"/>
          <w:rtl/>
        </w:rPr>
        <w:t>موارد</w:t>
      </w:r>
      <w:r w:rsidRPr="00971AD1">
        <w:rPr>
          <w:rFonts w:ascii="Times New Roman" w:hAnsi="Times New Roman" w:cs="B Lotus"/>
          <w:sz w:val="20"/>
          <w:szCs w:val="24"/>
          <w:rtl/>
        </w:rPr>
        <w:t xml:space="preserve"> بس</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ار</w:t>
      </w:r>
      <w:r w:rsidRPr="00971AD1">
        <w:rPr>
          <w:rFonts w:ascii="Times New Roman" w:hAnsi="Times New Roman" w:cs="B Lotus"/>
          <w:sz w:val="20"/>
          <w:szCs w:val="24"/>
          <w:rtl/>
        </w:rPr>
        <w:t xml:space="preserve"> محدود</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مشاهده م</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گردد</w:t>
      </w:r>
      <w:r w:rsidRPr="00971AD1">
        <w:rPr>
          <w:rFonts w:ascii="Times New Roman" w:hAnsi="Times New Roman" w:cs="B Lotus"/>
          <w:sz w:val="20"/>
          <w:szCs w:val="24"/>
          <w:rtl/>
        </w:rPr>
        <w:t>.</w:t>
      </w:r>
      <w:r w:rsidR="00CC4F31" w:rsidRPr="00971AD1">
        <w:rPr>
          <w:rFonts w:ascii="Times New Roman" w:hAnsi="Times New Roman" w:cs="B Lotus" w:hint="cs"/>
          <w:sz w:val="20"/>
          <w:szCs w:val="24"/>
          <w:rtl/>
        </w:rPr>
        <w:t xml:space="preserve"> ی</w:t>
      </w:r>
      <w:r w:rsidR="00CC4F31" w:rsidRPr="00971AD1">
        <w:rPr>
          <w:rFonts w:ascii="Times New Roman" w:hAnsi="Times New Roman" w:cs="B Lotus" w:hint="eastAsia"/>
          <w:sz w:val="20"/>
          <w:szCs w:val="24"/>
          <w:rtl/>
        </w:rPr>
        <w:t>ک</w:t>
      </w:r>
      <w:r w:rsidR="00CC4F31" w:rsidRPr="00971AD1">
        <w:rPr>
          <w:rFonts w:ascii="Times New Roman" w:hAnsi="Times New Roman" w:cs="B Lotus" w:hint="cs"/>
          <w:sz w:val="20"/>
          <w:szCs w:val="24"/>
          <w:rtl/>
        </w:rPr>
        <w:t>ی</w:t>
      </w:r>
      <w:r w:rsidR="00CC4F31" w:rsidRPr="00971AD1">
        <w:rPr>
          <w:rFonts w:ascii="Times New Roman" w:hAnsi="Times New Roman" w:cs="B Lotus"/>
          <w:sz w:val="20"/>
          <w:szCs w:val="24"/>
          <w:rtl/>
        </w:rPr>
        <w:t xml:space="preserve"> از ا</w:t>
      </w:r>
      <w:r w:rsidR="00CC4F31" w:rsidRPr="00971AD1">
        <w:rPr>
          <w:rFonts w:ascii="Times New Roman" w:hAnsi="Times New Roman" w:cs="B Lotus" w:hint="cs"/>
          <w:sz w:val="20"/>
          <w:szCs w:val="24"/>
          <w:rtl/>
        </w:rPr>
        <w:t>ی</w:t>
      </w:r>
      <w:r w:rsidR="00CC4F31" w:rsidRPr="00971AD1">
        <w:rPr>
          <w:rFonts w:ascii="Times New Roman" w:hAnsi="Times New Roman" w:cs="B Lotus" w:hint="eastAsia"/>
          <w:sz w:val="20"/>
          <w:szCs w:val="24"/>
          <w:rtl/>
        </w:rPr>
        <w:t>ن</w:t>
      </w:r>
      <w:r w:rsidR="00CC4F31" w:rsidRPr="00971AD1">
        <w:rPr>
          <w:rFonts w:ascii="Times New Roman" w:hAnsi="Times New Roman" w:cs="B Lotus"/>
          <w:sz w:val="20"/>
          <w:szCs w:val="24"/>
          <w:rtl/>
        </w:rPr>
        <w:t xml:space="preserve"> مصاد</w:t>
      </w:r>
      <w:r w:rsidR="00CC4F31" w:rsidRPr="00971AD1">
        <w:rPr>
          <w:rFonts w:ascii="Times New Roman" w:hAnsi="Times New Roman" w:cs="B Lotus" w:hint="cs"/>
          <w:sz w:val="20"/>
          <w:szCs w:val="24"/>
          <w:rtl/>
        </w:rPr>
        <w:t>ی</w:t>
      </w:r>
      <w:r w:rsidR="00CC4F31" w:rsidRPr="00971AD1">
        <w:rPr>
          <w:rFonts w:ascii="Times New Roman" w:hAnsi="Times New Roman" w:cs="B Lotus" w:hint="eastAsia"/>
          <w:sz w:val="20"/>
          <w:szCs w:val="24"/>
          <w:rtl/>
        </w:rPr>
        <w:t>ق</w:t>
      </w:r>
      <w:r w:rsidR="00CC4F31" w:rsidRPr="00971AD1">
        <w:rPr>
          <w:rFonts w:ascii="Times New Roman" w:hAnsi="Times New Roman" w:cs="B Lotus"/>
          <w:sz w:val="20"/>
          <w:szCs w:val="24"/>
          <w:rtl/>
        </w:rPr>
        <w:t xml:space="preserve"> پژوهش «</w:t>
      </w:r>
      <w:r w:rsidR="00D91334">
        <w:rPr>
          <w:rFonts w:ascii="Times New Roman" w:hAnsi="Times New Roman" w:cs="B Lotus"/>
          <w:sz w:val="20"/>
          <w:szCs w:val="24"/>
          <w:rtl/>
        </w:rPr>
        <w:t>تأث</w:t>
      </w:r>
      <w:r w:rsidR="00D91334">
        <w:rPr>
          <w:rFonts w:ascii="Times New Roman" w:hAnsi="Times New Roman" w:cs="B Lotus" w:hint="cs"/>
          <w:sz w:val="20"/>
          <w:szCs w:val="24"/>
          <w:rtl/>
        </w:rPr>
        <w:t>یر</w:t>
      </w:r>
      <w:r w:rsidR="00CC4F31" w:rsidRPr="00971AD1">
        <w:rPr>
          <w:rFonts w:ascii="Times New Roman" w:hAnsi="Times New Roman" w:cs="B Lotus" w:hint="cs"/>
          <w:sz w:val="20"/>
          <w:szCs w:val="24"/>
          <w:rtl/>
        </w:rPr>
        <w:t xml:space="preserve"> هندسه و سطح نورگیر پنجره</w:t>
      </w:r>
      <w:r w:rsidR="00CC4F31" w:rsidRPr="00971AD1">
        <w:rPr>
          <w:rFonts w:ascii="Times New Roman" w:hAnsi="Times New Roman" w:cs="B Lotus"/>
          <w:sz w:val="20"/>
          <w:szCs w:val="24"/>
          <w:rtl/>
        </w:rPr>
        <w:softHyphen/>
      </w:r>
      <w:r w:rsidR="00CC4F31" w:rsidRPr="00971AD1">
        <w:rPr>
          <w:rFonts w:ascii="Times New Roman" w:hAnsi="Times New Roman" w:cs="B Lotus" w:hint="cs"/>
          <w:sz w:val="20"/>
          <w:szCs w:val="24"/>
          <w:rtl/>
        </w:rPr>
        <w:t xml:space="preserve">های </w:t>
      </w:r>
      <w:r w:rsidR="00D91334">
        <w:rPr>
          <w:rFonts w:ascii="Times New Roman" w:hAnsi="Times New Roman" w:cs="B Lotus" w:hint="cs"/>
          <w:sz w:val="20"/>
          <w:szCs w:val="24"/>
          <w:rtl/>
        </w:rPr>
        <w:t>اتاق‌های</w:t>
      </w:r>
      <w:r w:rsidR="00CC4F31" w:rsidRPr="00971AD1">
        <w:rPr>
          <w:rFonts w:ascii="Times New Roman" w:hAnsi="Times New Roman" w:cs="B Lotus" w:hint="cs"/>
          <w:sz w:val="20"/>
          <w:szCs w:val="24"/>
          <w:rtl/>
        </w:rPr>
        <w:t xml:space="preserve"> </w:t>
      </w:r>
      <w:r w:rsidR="00D91334">
        <w:rPr>
          <w:rFonts w:ascii="Times New Roman" w:hAnsi="Times New Roman" w:cs="B Lotus"/>
          <w:sz w:val="20"/>
          <w:szCs w:val="24"/>
          <w:rtl/>
        </w:rPr>
        <w:t>زمستان نش</w:t>
      </w:r>
      <w:r w:rsidR="00D91334">
        <w:rPr>
          <w:rFonts w:ascii="Times New Roman" w:hAnsi="Times New Roman" w:cs="B Lotus" w:hint="cs"/>
          <w:sz w:val="20"/>
          <w:szCs w:val="24"/>
          <w:rtl/>
        </w:rPr>
        <w:t>ین</w:t>
      </w:r>
      <w:r w:rsidR="00CC4F31" w:rsidRPr="00971AD1">
        <w:rPr>
          <w:rFonts w:ascii="Times New Roman" w:hAnsi="Times New Roman" w:cs="B Lotus" w:hint="cs"/>
          <w:sz w:val="20"/>
          <w:szCs w:val="24"/>
          <w:rtl/>
        </w:rPr>
        <w:t xml:space="preserve"> بر عمق نفوذ نور روز</w:t>
      </w:r>
      <w:r w:rsidR="00CC4F31" w:rsidRPr="00971AD1">
        <w:rPr>
          <w:rFonts w:ascii="Times New Roman" w:hAnsi="Times New Roman" w:cs="B Lotus" w:hint="eastAsia"/>
          <w:sz w:val="20"/>
          <w:szCs w:val="24"/>
          <w:rtl/>
        </w:rPr>
        <w:t>»</w:t>
      </w:r>
      <w:r w:rsidR="00CC4F31" w:rsidRPr="00971AD1">
        <w:rPr>
          <w:rFonts w:ascii="Times New Roman" w:hAnsi="Times New Roman" w:cs="B Lotus"/>
          <w:sz w:val="20"/>
          <w:szCs w:val="24"/>
          <w:rtl/>
        </w:rPr>
        <w:t xml:space="preserve"> بوده که در ا</w:t>
      </w:r>
      <w:r w:rsidR="00CC4F31" w:rsidRPr="00971AD1">
        <w:rPr>
          <w:rFonts w:ascii="Times New Roman" w:hAnsi="Times New Roman" w:cs="B Lotus" w:hint="cs"/>
          <w:sz w:val="20"/>
          <w:szCs w:val="24"/>
          <w:rtl/>
        </w:rPr>
        <w:t>ی</w:t>
      </w:r>
      <w:r w:rsidR="00CC4F31" w:rsidRPr="00971AD1">
        <w:rPr>
          <w:rFonts w:ascii="Times New Roman" w:hAnsi="Times New Roman" w:cs="B Lotus" w:hint="eastAsia"/>
          <w:sz w:val="20"/>
          <w:szCs w:val="24"/>
          <w:rtl/>
        </w:rPr>
        <w:t>ن</w:t>
      </w:r>
      <w:r w:rsidR="00CC4F31" w:rsidRPr="00971AD1">
        <w:rPr>
          <w:rFonts w:ascii="Times New Roman" w:hAnsi="Times New Roman" w:cs="B Lotus"/>
          <w:sz w:val="20"/>
          <w:szCs w:val="24"/>
          <w:rtl/>
        </w:rPr>
        <w:t xml:space="preserve"> مقاله نو</w:t>
      </w:r>
      <w:r w:rsidR="00CC4F31" w:rsidRPr="00971AD1">
        <w:rPr>
          <w:rFonts w:ascii="Times New Roman" w:hAnsi="Times New Roman" w:cs="B Lotus" w:hint="cs"/>
          <w:sz w:val="20"/>
          <w:szCs w:val="24"/>
          <w:rtl/>
        </w:rPr>
        <w:t>ی</w:t>
      </w:r>
      <w:r w:rsidR="00CC4F31" w:rsidRPr="00971AD1">
        <w:rPr>
          <w:rFonts w:ascii="Times New Roman" w:hAnsi="Times New Roman" w:cs="B Lotus" w:hint="eastAsia"/>
          <w:sz w:val="20"/>
          <w:szCs w:val="24"/>
          <w:rtl/>
        </w:rPr>
        <w:t>سندگان</w:t>
      </w:r>
      <w:r w:rsidR="00CC4F31" w:rsidRPr="00971AD1">
        <w:rPr>
          <w:rFonts w:ascii="Times New Roman" w:hAnsi="Times New Roman" w:cs="B Lotus"/>
          <w:sz w:val="20"/>
          <w:szCs w:val="24"/>
          <w:rtl/>
        </w:rPr>
        <w:t xml:space="preserve"> </w:t>
      </w:r>
      <w:r w:rsidR="00CC4F31" w:rsidRPr="00971AD1">
        <w:rPr>
          <w:rFonts w:ascii="Times New Roman" w:hAnsi="Times New Roman" w:cs="B Lotus" w:hint="cs"/>
          <w:sz w:val="20"/>
          <w:szCs w:val="24"/>
          <w:rtl/>
        </w:rPr>
        <w:t xml:space="preserve">رابطه میان هندسه </w:t>
      </w:r>
      <w:r w:rsidR="00A35E33" w:rsidRPr="00971AD1">
        <w:rPr>
          <w:rFonts w:ascii="Times New Roman" w:hAnsi="Times New Roman" w:cs="B Lotus" w:hint="cs"/>
          <w:sz w:val="20"/>
          <w:szCs w:val="24"/>
          <w:rtl/>
        </w:rPr>
        <w:t xml:space="preserve">و تناسبات </w:t>
      </w:r>
      <w:r w:rsidR="00CC4F31" w:rsidRPr="00971AD1">
        <w:rPr>
          <w:rFonts w:ascii="Times New Roman" w:hAnsi="Times New Roman" w:cs="B Lotus" w:hint="cs"/>
          <w:sz w:val="20"/>
          <w:szCs w:val="24"/>
          <w:rtl/>
        </w:rPr>
        <w:t xml:space="preserve">نورگیرهای نما در </w:t>
      </w:r>
      <w:r w:rsidR="00D91334">
        <w:rPr>
          <w:rFonts w:ascii="Times New Roman" w:hAnsi="Times New Roman" w:cs="B Lotus" w:hint="cs"/>
          <w:sz w:val="20"/>
          <w:szCs w:val="24"/>
          <w:rtl/>
        </w:rPr>
        <w:t>اتاق‌های</w:t>
      </w:r>
      <w:r w:rsidR="00CC4F31" w:rsidRPr="00971AD1">
        <w:rPr>
          <w:rFonts w:ascii="Times New Roman" w:hAnsi="Times New Roman" w:cs="B Lotus" w:hint="cs"/>
          <w:sz w:val="20"/>
          <w:szCs w:val="24"/>
          <w:rtl/>
        </w:rPr>
        <w:t xml:space="preserve"> </w:t>
      </w:r>
      <w:r w:rsidR="00CC4F31" w:rsidRPr="00971AD1">
        <w:rPr>
          <w:rFonts w:ascii="Times New Roman" w:hAnsi="Times New Roman" w:cs="B Lotus" w:hint="cs"/>
          <w:sz w:val="20"/>
          <w:szCs w:val="24"/>
          <w:rtl/>
        </w:rPr>
        <w:lastRenderedPageBreak/>
        <w:t xml:space="preserve">زمستان نشین </w:t>
      </w:r>
      <w:r w:rsidR="00D91334">
        <w:rPr>
          <w:rFonts w:ascii="Times New Roman" w:hAnsi="Times New Roman" w:cs="B Lotus"/>
          <w:sz w:val="20"/>
          <w:szCs w:val="24"/>
          <w:rtl/>
        </w:rPr>
        <w:t>خانه‌ها</w:t>
      </w:r>
      <w:r w:rsidR="00D91334">
        <w:rPr>
          <w:rFonts w:ascii="Times New Roman" w:hAnsi="Times New Roman" w:cs="B Lotus" w:hint="cs"/>
          <w:sz w:val="20"/>
          <w:szCs w:val="24"/>
          <w:rtl/>
        </w:rPr>
        <w:t>ی</w:t>
      </w:r>
      <w:r w:rsidR="00CC4F31" w:rsidRPr="00971AD1">
        <w:rPr>
          <w:rFonts w:ascii="Times New Roman" w:hAnsi="Times New Roman" w:cs="B Lotus" w:hint="cs"/>
          <w:sz w:val="20"/>
          <w:szCs w:val="24"/>
          <w:rtl/>
        </w:rPr>
        <w:t xml:space="preserve"> سنتی شهر یزد را به روش محاسبات</w:t>
      </w:r>
      <w:r w:rsidR="00CC4F31" w:rsidRPr="00971AD1">
        <w:rPr>
          <w:rFonts w:ascii="Times New Roman" w:hAnsi="Times New Roman" w:cs="B Lotus"/>
          <w:sz w:val="20"/>
          <w:szCs w:val="24"/>
          <w:rtl/>
        </w:rPr>
        <w:t xml:space="preserve"> </w:t>
      </w:r>
      <w:r w:rsidR="00CC4F31" w:rsidRPr="00971AD1">
        <w:rPr>
          <w:rFonts w:ascii="Times New Roman" w:hAnsi="Times New Roman" w:cs="B Lotus" w:hint="cs"/>
          <w:sz w:val="20"/>
          <w:szCs w:val="24"/>
          <w:rtl/>
        </w:rPr>
        <w:t>و</w:t>
      </w:r>
      <w:r w:rsidR="00CC4F31" w:rsidRPr="00971AD1">
        <w:rPr>
          <w:rFonts w:ascii="Times New Roman" w:hAnsi="Times New Roman" w:cs="B Lotus"/>
          <w:sz w:val="20"/>
          <w:szCs w:val="24"/>
          <w:rtl/>
        </w:rPr>
        <w:t xml:space="preserve"> </w:t>
      </w:r>
      <w:r w:rsidR="00CC4F31" w:rsidRPr="00971AD1">
        <w:rPr>
          <w:rFonts w:ascii="Times New Roman" w:hAnsi="Times New Roman" w:cs="B Lotus" w:hint="cs"/>
          <w:sz w:val="20"/>
          <w:szCs w:val="24"/>
          <w:rtl/>
        </w:rPr>
        <w:t xml:space="preserve">تحلیل عددی </w:t>
      </w:r>
      <w:r w:rsidR="00A35E33" w:rsidRPr="00971AD1">
        <w:rPr>
          <w:rFonts w:ascii="Times New Roman" w:hAnsi="Times New Roman" w:cs="B Lotus" w:hint="cs"/>
          <w:sz w:val="20"/>
          <w:szCs w:val="24"/>
          <w:rtl/>
        </w:rPr>
        <w:t xml:space="preserve">معیارهای معرفی شده در استانداردهای نورپردازی را فارغ از </w:t>
      </w:r>
      <w:r w:rsidR="00D91334">
        <w:rPr>
          <w:rFonts w:ascii="Times New Roman" w:hAnsi="Times New Roman" w:cs="B Lotus"/>
          <w:sz w:val="20"/>
          <w:szCs w:val="24"/>
          <w:rtl/>
        </w:rPr>
        <w:t>تأث</w:t>
      </w:r>
      <w:r w:rsidR="00D91334">
        <w:rPr>
          <w:rFonts w:ascii="Times New Roman" w:hAnsi="Times New Roman" w:cs="B Lotus" w:hint="cs"/>
          <w:sz w:val="20"/>
          <w:szCs w:val="24"/>
          <w:rtl/>
        </w:rPr>
        <w:t>یر</w:t>
      </w:r>
      <w:r w:rsidR="00A35E33" w:rsidRPr="00971AD1">
        <w:rPr>
          <w:rFonts w:ascii="Times New Roman" w:hAnsi="Times New Roman" w:cs="B Lotus" w:hint="cs"/>
          <w:sz w:val="20"/>
          <w:szCs w:val="24"/>
          <w:rtl/>
        </w:rPr>
        <w:t xml:space="preserve"> شرایط آب و هوایی بستر بنا </w:t>
      </w:r>
      <w:r w:rsidR="00D91334">
        <w:rPr>
          <w:rFonts w:ascii="Times New Roman" w:hAnsi="Times New Roman" w:cs="B Lotus"/>
          <w:sz w:val="20"/>
          <w:szCs w:val="24"/>
          <w:rtl/>
        </w:rPr>
        <w:t>به دست</w:t>
      </w:r>
      <w:r w:rsidR="00A35E33" w:rsidRPr="00971AD1">
        <w:rPr>
          <w:rFonts w:ascii="Times New Roman" w:hAnsi="Times New Roman" w:cs="B Lotus" w:hint="cs"/>
          <w:sz w:val="20"/>
          <w:szCs w:val="24"/>
          <w:rtl/>
        </w:rPr>
        <w:t xml:space="preserve"> آورد</w:t>
      </w:r>
      <w:r w:rsidR="002A0911" w:rsidRPr="00971AD1">
        <w:rPr>
          <w:rFonts w:ascii="Times New Roman" w:hAnsi="Times New Roman" w:cs="B Lotus" w:hint="cs"/>
          <w:sz w:val="20"/>
          <w:szCs w:val="24"/>
          <w:rtl/>
        </w:rPr>
        <w:t>ه</w:t>
      </w:r>
      <w:r w:rsidR="002A0911" w:rsidRPr="00971AD1">
        <w:rPr>
          <w:rFonts w:ascii="Times New Roman" w:hAnsi="Times New Roman" w:cs="B Lotus"/>
          <w:sz w:val="20"/>
          <w:szCs w:val="24"/>
          <w:rtl/>
        </w:rPr>
        <w:softHyphen/>
      </w:r>
      <w:r w:rsidR="002A0911" w:rsidRPr="00971AD1">
        <w:rPr>
          <w:rFonts w:ascii="Times New Roman" w:hAnsi="Times New Roman" w:cs="B Lotus" w:hint="cs"/>
          <w:sz w:val="20"/>
          <w:szCs w:val="24"/>
          <w:rtl/>
        </w:rPr>
        <w:t>اند</w:t>
      </w:r>
      <w:r w:rsidR="00CC4F31" w:rsidRPr="00971AD1">
        <w:rPr>
          <w:rFonts w:ascii="Times New Roman" w:hAnsi="Times New Roman" w:cs="B Lotus"/>
          <w:sz w:val="20"/>
          <w:szCs w:val="24"/>
          <w:rtl/>
        </w:rPr>
        <w:t xml:space="preserve"> (</w:t>
      </w:r>
      <w:r w:rsidR="00A35E33" w:rsidRPr="00971AD1">
        <w:rPr>
          <w:rFonts w:ascii="Times New Roman" w:hAnsi="Times New Roman" w:cs="B Lotus" w:hint="cs"/>
          <w:sz w:val="20"/>
          <w:szCs w:val="24"/>
          <w:rtl/>
        </w:rPr>
        <w:t>موسوی</w:t>
      </w:r>
      <w:r w:rsidR="00F802B4" w:rsidRPr="00971AD1">
        <w:rPr>
          <w:rFonts w:ascii="Times New Roman" w:hAnsi="Times New Roman" w:cs="B Lotus" w:hint="cs"/>
          <w:sz w:val="20"/>
          <w:szCs w:val="24"/>
          <w:rtl/>
        </w:rPr>
        <w:t>، محمودی زرندی و طاهباز</w:t>
      </w:r>
      <w:r w:rsidR="00CC4F31" w:rsidRPr="00971AD1">
        <w:rPr>
          <w:rFonts w:ascii="Times New Roman" w:hAnsi="Times New Roman" w:cs="B Lotus" w:hint="eastAsia"/>
          <w:sz w:val="20"/>
          <w:szCs w:val="24"/>
          <w:rtl/>
        </w:rPr>
        <w:t>،</w:t>
      </w:r>
      <w:r w:rsidR="00F802B4" w:rsidRPr="00971AD1">
        <w:rPr>
          <w:rFonts w:ascii="Times New Roman" w:hAnsi="Times New Roman" w:cs="B Lotus"/>
          <w:sz w:val="20"/>
          <w:szCs w:val="24"/>
          <w:rtl/>
        </w:rPr>
        <w:t xml:space="preserve"> </w:t>
      </w:r>
      <w:r w:rsidR="00F802B4" w:rsidRPr="00971AD1">
        <w:rPr>
          <w:rFonts w:ascii="Times New Roman" w:hAnsi="Times New Roman" w:cs="B Lotus" w:hint="cs"/>
          <w:sz w:val="20"/>
          <w:szCs w:val="24"/>
          <w:rtl/>
        </w:rPr>
        <w:t>1399</w:t>
      </w:r>
      <w:r w:rsidR="00CC4F31" w:rsidRPr="00971AD1">
        <w:rPr>
          <w:rFonts w:ascii="Times New Roman" w:hAnsi="Times New Roman" w:cs="B Lotus"/>
          <w:sz w:val="20"/>
          <w:szCs w:val="24"/>
          <w:rtl/>
        </w:rPr>
        <w:t>)</w:t>
      </w:r>
      <w:r w:rsidR="00A35E33" w:rsidRPr="00971AD1">
        <w:rPr>
          <w:rFonts w:ascii="Times New Roman" w:hAnsi="Times New Roman" w:cs="B Lotus" w:hint="cs"/>
          <w:sz w:val="20"/>
          <w:szCs w:val="24"/>
          <w:rtl/>
        </w:rPr>
        <w:t xml:space="preserve">. </w:t>
      </w:r>
      <w:r w:rsidR="00B07F94" w:rsidRPr="00971AD1">
        <w:rPr>
          <w:rFonts w:ascii="Times New Roman" w:hAnsi="Times New Roman" w:cs="B Lotus" w:hint="cs"/>
          <w:sz w:val="20"/>
          <w:szCs w:val="24"/>
          <w:rtl/>
        </w:rPr>
        <w:t>در پژوهشی مشابه به بررسی شاخص</w:t>
      </w:r>
      <w:r w:rsidR="002A0911"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 xml:space="preserve">های ثابت، </w:t>
      </w:r>
      <w:r w:rsidR="00B07F94" w:rsidRPr="00971AD1">
        <w:rPr>
          <w:rFonts w:ascii="Times New Roman" w:hAnsi="Times New Roman" w:cs="B Lotus"/>
          <w:sz w:val="20"/>
          <w:szCs w:val="24"/>
          <w:rtl/>
        </w:rPr>
        <w:t>ضر</w:t>
      </w:r>
      <w:r w:rsidR="00B07F94" w:rsidRPr="00971AD1">
        <w:rPr>
          <w:rFonts w:ascii="Times New Roman" w:hAnsi="Times New Roman" w:cs="B Lotus" w:hint="cs"/>
          <w:sz w:val="20"/>
          <w:szCs w:val="24"/>
          <w:rtl/>
        </w:rPr>
        <w:t>ی</w:t>
      </w:r>
      <w:r w:rsidR="00B07F94" w:rsidRPr="00971AD1">
        <w:rPr>
          <w:rFonts w:ascii="Times New Roman" w:hAnsi="Times New Roman" w:cs="B Lotus" w:hint="eastAsia"/>
          <w:sz w:val="20"/>
          <w:szCs w:val="24"/>
          <w:rtl/>
        </w:rPr>
        <w:t>ب</w:t>
      </w:r>
      <w:r w:rsidR="00B07F94" w:rsidRPr="00971AD1">
        <w:rPr>
          <w:rFonts w:ascii="Times New Roman" w:hAnsi="Times New Roman" w:cs="B Lotus"/>
          <w:sz w:val="20"/>
          <w:szCs w:val="24"/>
          <w:rtl/>
        </w:rPr>
        <w:t xml:space="preserve"> نور روز</w:t>
      </w:r>
      <w:r w:rsidR="00B07F94" w:rsidRPr="00971AD1">
        <w:rPr>
          <w:rFonts w:ascii="Times New Roman" w:hAnsi="Times New Roman" w:cs="B Lotus"/>
          <w:sz w:val="20"/>
          <w:vertAlign w:val="superscript"/>
          <w:rtl/>
        </w:rPr>
        <w:footnoteReference w:id="2"/>
      </w:r>
      <w:r w:rsidR="00B07F94" w:rsidRPr="00971AD1">
        <w:rPr>
          <w:rFonts w:ascii="Times New Roman" w:hAnsi="Times New Roman" w:cs="B Lotus" w:hint="cs"/>
          <w:sz w:val="20"/>
          <w:szCs w:val="24"/>
          <w:rtl/>
        </w:rPr>
        <w:t xml:space="preserve"> </w:t>
      </w:r>
      <w:r w:rsidR="00B07F94" w:rsidRPr="00971AD1">
        <w:rPr>
          <w:rFonts w:ascii="Times New Roman" w:hAnsi="Times New Roman" w:cs="B Lotus"/>
          <w:sz w:val="20"/>
          <w:szCs w:val="24"/>
          <w:rtl/>
        </w:rPr>
        <w:t>در معمار</w:t>
      </w:r>
      <w:r w:rsidR="00B07F94" w:rsidRPr="00971AD1">
        <w:rPr>
          <w:rFonts w:ascii="Times New Roman" w:hAnsi="Times New Roman" w:cs="B Lotus" w:hint="cs"/>
          <w:sz w:val="20"/>
          <w:szCs w:val="24"/>
          <w:rtl/>
        </w:rPr>
        <w:t>ی</w:t>
      </w:r>
      <w:r w:rsidR="00B07F94" w:rsidRPr="00971AD1">
        <w:rPr>
          <w:rFonts w:ascii="Times New Roman" w:hAnsi="Times New Roman" w:cs="B Lotus"/>
          <w:sz w:val="20"/>
          <w:szCs w:val="24"/>
          <w:rtl/>
        </w:rPr>
        <w:t xml:space="preserve"> سنت</w:t>
      </w:r>
      <w:r w:rsidR="00B07F94" w:rsidRPr="00971AD1">
        <w:rPr>
          <w:rFonts w:ascii="Times New Roman" w:hAnsi="Times New Roman" w:cs="B Lotus" w:hint="cs"/>
          <w:sz w:val="20"/>
          <w:szCs w:val="24"/>
          <w:rtl/>
        </w:rPr>
        <w:t xml:space="preserve">ی </w:t>
      </w:r>
      <w:r w:rsidR="00D91334">
        <w:rPr>
          <w:rFonts w:ascii="Times New Roman" w:hAnsi="Times New Roman" w:cs="B Lotus"/>
          <w:sz w:val="20"/>
          <w:szCs w:val="24"/>
          <w:rtl/>
        </w:rPr>
        <w:t>خانه‌های</w:t>
      </w:r>
      <w:r w:rsidR="00B07F94" w:rsidRPr="00971AD1">
        <w:rPr>
          <w:rFonts w:ascii="Times New Roman" w:hAnsi="Times New Roman" w:cs="B Lotus"/>
          <w:sz w:val="20"/>
          <w:szCs w:val="24"/>
          <w:rtl/>
        </w:rPr>
        <w:t xml:space="preserve"> دوران قاجار</w:t>
      </w:r>
      <w:r w:rsidR="00B07F94" w:rsidRPr="00971AD1">
        <w:rPr>
          <w:rFonts w:ascii="Times New Roman" w:hAnsi="Times New Roman" w:cs="B Lotus" w:hint="cs"/>
          <w:sz w:val="20"/>
          <w:szCs w:val="24"/>
          <w:rtl/>
        </w:rPr>
        <w:t xml:space="preserve"> در شهر</w:t>
      </w:r>
      <w:r w:rsidR="00B07F94" w:rsidRPr="00971AD1">
        <w:rPr>
          <w:rFonts w:ascii="Times New Roman" w:hAnsi="Times New Roman" w:cs="B Lotus"/>
          <w:sz w:val="20"/>
          <w:szCs w:val="24"/>
          <w:rtl/>
        </w:rPr>
        <w:t xml:space="preserve"> قزو</w:t>
      </w:r>
      <w:r w:rsidR="00B07F94" w:rsidRPr="00971AD1">
        <w:rPr>
          <w:rFonts w:ascii="Times New Roman" w:hAnsi="Times New Roman" w:cs="B Lotus" w:hint="cs"/>
          <w:sz w:val="20"/>
          <w:szCs w:val="24"/>
          <w:rtl/>
        </w:rPr>
        <w:t>ی</w:t>
      </w:r>
      <w:r w:rsidR="00B07F94" w:rsidRPr="00971AD1">
        <w:rPr>
          <w:rFonts w:ascii="Times New Roman" w:hAnsi="Times New Roman" w:cs="B Lotus" w:hint="eastAsia"/>
          <w:sz w:val="20"/>
          <w:szCs w:val="24"/>
          <w:rtl/>
        </w:rPr>
        <w:t>ن</w:t>
      </w:r>
      <w:r w:rsidR="00B07F94" w:rsidRPr="00971AD1">
        <w:rPr>
          <w:rFonts w:ascii="Times New Roman" w:hAnsi="Times New Roman" w:cs="B Lotus" w:hint="cs"/>
          <w:sz w:val="20"/>
          <w:szCs w:val="24"/>
          <w:rtl/>
        </w:rPr>
        <w:t xml:space="preserve"> پرداخته</w:t>
      </w:r>
      <w:r w:rsidR="009735E4" w:rsidRPr="00971AD1">
        <w:rPr>
          <w:rFonts w:ascii="Times New Roman" w:hAnsi="Times New Roman" w:cs="B Lotus" w:hint="cs"/>
          <w:sz w:val="20"/>
          <w:szCs w:val="24"/>
          <w:rtl/>
        </w:rPr>
        <w:t xml:space="preserve"> شد</w:t>
      </w:r>
      <w:r w:rsidR="00B07F94" w:rsidRPr="00971AD1">
        <w:rPr>
          <w:rFonts w:ascii="Times New Roman" w:hAnsi="Times New Roman" w:cs="B Lotus" w:hint="cs"/>
          <w:sz w:val="20"/>
          <w:szCs w:val="24"/>
          <w:rtl/>
        </w:rPr>
        <w:t xml:space="preserve"> و مطابقت آن با استانداردهای حاضر را </w:t>
      </w:r>
      <w:r w:rsidR="00D91334">
        <w:rPr>
          <w:rFonts w:ascii="Times New Roman" w:hAnsi="Times New Roman" w:cs="B Lotus"/>
          <w:sz w:val="20"/>
          <w:szCs w:val="24"/>
          <w:rtl/>
        </w:rPr>
        <w:t>تأ</w:t>
      </w:r>
      <w:r w:rsidR="00D91334">
        <w:rPr>
          <w:rFonts w:ascii="Times New Roman" w:hAnsi="Times New Roman" w:cs="B Lotus" w:hint="cs"/>
          <w:sz w:val="20"/>
          <w:szCs w:val="24"/>
          <w:rtl/>
        </w:rPr>
        <w:t>یید</w:t>
      </w:r>
      <w:r w:rsidR="00B07F94" w:rsidRPr="00971AD1">
        <w:rPr>
          <w:rFonts w:ascii="Times New Roman" w:hAnsi="Times New Roman" w:cs="B Lotus" w:hint="cs"/>
          <w:sz w:val="20"/>
          <w:szCs w:val="24"/>
          <w:rtl/>
        </w:rPr>
        <w:t xml:space="preserve"> </w:t>
      </w:r>
      <w:r w:rsidR="009735E4" w:rsidRPr="00971AD1">
        <w:rPr>
          <w:rFonts w:ascii="Times New Roman" w:hAnsi="Times New Roman" w:cs="B Lotus" w:hint="cs"/>
          <w:sz w:val="20"/>
          <w:szCs w:val="24"/>
          <w:rtl/>
        </w:rPr>
        <w:t>شد</w:t>
      </w:r>
      <w:r w:rsidR="00F802B4" w:rsidRPr="00971AD1">
        <w:rPr>
          <w:rFonts w:ascii="Times New Roman" w:hAnsi="Times New Roman" w:cs="B Lotus" w:hint="cs"/>
          <w:sz w:val="20"/>
          <w:szCs w:val="24"/>
          <w:rtl/>
        </w:rPr>
        <w:t xml:space="preserve"> </w:t>
      </w:r>
      <w:r w:rsidR="00B07F94" w:rsidRPr="00971AD1">
        <w:rPr>
          <w:rFonts w:ascii="Times New Roman" w:hAnsi="Times New Roman" w:cs="B Lotus" w:hint="cs"/>
          <w:sz w:val="20"/>
          <w:szCs w:val="24"/>
          <w:rtl/>
        </w:rPr>
        <w:t>(</w:t>
      </w:r>
      <w:proofErr w:type="spellStart"/>
      <w:r w:rsidR="00F802B4" w:rsidRPr="00971AD1">
        <w:rPr>
          <w:rFonts w:ascii="Times New Roman" w:hAnsi="Times New Roman" w:cs="B Lotus"/>
          <w:sz w:val="20"/>
          <w:szCs w:val="24"/>
        </w:rPr>
        <w:t>Gorji</w:t>
      </w:r>
      <w:proofErr w:type="spellEnd"/>
      <w:r w:rsidR="00F802B4" w:rsidRPr="00971AD1">
        <w:rPr>
          <w:rFonts w:ascii="Times New Roman" w:hAnsi="Times New Roman" w:cs="B Lotus"/>
          <w:sz w:val="20"/>
          <w:szCs w:val="24"/>
        </w:rPr>
        <w:t xml:space="preserve"> </w:t>
      </w:r>
      <w:proofErr w:type="spellStart"/>
      <w:r w:rsidR="00F802B4" w:rsidRPr="00971AD1">
        <w:rPr>
          <w:rFonts w:ascii="Times New Roman" w:hAnsi="Times New Roman" w:cs="B Lotus"/>
          <w:sz w:val="20"/>
          <w:szCs w:val="24"/>
        </w:rPr>
        <w:t>Mahlabani</w:t>
      </w:r>
      <w:proofErr w:type="spellEnd"/>
      <w:r w:rsidR="00F802B4" w:rsidRPr="00971AD1">
        <w:rPr>
          <w:rFonts w:ascii="Times New Roman" w:hAnsi="Times New Roman" w:cs="B Lotus"/>
          <w:sz w:val="20"/>
          <w:szCs w:val="24"/>
        </w:rPr>
        <w:t xml:space="preserve"> &amp; </w:t>
      </w:r>
      <w:proofErr w:type="spellStart"/>
      <w:r w:rsidR="00F802B4" w:rsidRPr="00971AD1">
        <w:rPr>
          <w:rFonts w:ascii="Times New Roman" w:hAnsi="Times New Roman" w:cs="B Lotus"/>
          <w:sz w:val="20"/>
          <w:szCs w:val="24"/>
        </w:rPr>
        <w:t>Mofrad</w:t>
      </w:r>
      <w:proofErr w:type="spellEnd"/>
      <w:r w:rsidR="00F802B4" w:rsidRPr="00971AD1">
        <w:rPr>
          <w:rFonts w:ascii="Times New Roman" w:hAnsi="Times New Roman" w:cs="B Lotus"/>
          <w:sz w:val="20"/>
          <w:szCs w:val="24"/>
        </w:rPr>
        <w:t xml:space="preserve"> </w:t>
      </w:r>
      <w:proofErr w:type="spellStart"/>
      <w:r w:rsidR="00F802B4" w:rsidRPr="00971AD1">
        <w:rPr>
          <w:rFonts w:ascii="Times New Roman" w:hAnsi="Times New Roman" w:cs="B Lotus"/>
          <w:sz w:val="20"/>
          <w:szCs w:val="24"/>
        </w:rPr>
        <w:t>Boushehri</w:t>
      </w:r>
      <w:proofErr w:type="spellEnd"/>
      <w:r w:rsidR="00F802B4" w:rsidRPr="00971AD1">
        <w:rPr>
          <w:rFonts w:ascii="Times New Roman" w:hAnsi="Times New Roman" w:cs="B Lotus"/>
          <w:sz w:val="20"/>
          <w:szCs w:val="24"/>
        </w:rPr>
        <w:t>, 2017</w:t>
      </w:r>
      <w:r w:rsidR="00B07F94" w:rsidRPr="00971AD1">
        <w:rPr>
          <w:rFonts w:ascii="Times New Roman" w:hAnsi="Times New Roman" w:cs="B Lotus" w:hint="cs"/>
          <w:sz w:val="20"/>
          <w:szCs w:val="24"/>
          <w:rtl/>
        </w:rPr>
        <w:t xml:space="preserve">). </w:t>
      </w:r>
      <w:r w:rsidR="009735E4" w:rsidRPr="00971AD1">
        <w:rPr>
          <w:rFonts w:ascii="Times New Roman" w:hAnsi="Times New Roman" w:cs="B Lotus" w:hint="cs"/>
          <w:sz w:val="20"/>
          <w:szCs w:val="24"/>
          <w:rtl/>
        </w:rPr>
        <w:t>همچنین</w:t>
      </w:r>
      <w:r w:rsidR="00B07F94" w:rsidRPr="00971AD1">
        <w:rPr>
          <w:rFonts w:ascii="Times New Roman" w:hAnsi="Times New Roman" w:cs="B Lotus" w:hint="cs"/>
          <w:sz w:val="20"/>
          <w:szCs w:val="24"/>
          <w:rtl/>
        </w:rPr>
        <w:t xml:space="preserve"> در پژوهش</w:t>
      </w:r>
      <w:r w:rsidR="009735E4" w:rsidRPr="00971AD1">
        <w:rPr>
          <w:rFonts w:ascii="Times New Roman" w:hAnsi="Times New Roman" w:cs="B Lotus" w:hint="cs"/>
          <w:sz w:val="20"/>
          <w:szCs w:val="24"/>
          <w:rtl/>
        </w:rPr>
        <w:t>ی</w:t>
      </w:r>
      <w:r w:rsidR="00B07F94" w:rsidRPr="00971AD1">
        <w:rPr>
          <w:rFonts w:ascii="Times New Roman" w:hAnsi="Times New Roman" w:cs="B Lotus" w:hint="cs"/>
          <w:sz w:val="20"/>
          <w:szCs w:val="24"/>
          <w:rtl/>
        </w:rPr>
        <w:t xml:space="preserve"> </w:t>
      </w:r>
      <w:r w:rsidR="009735E4" w:rsidRPr="00971AD1">
        <w:rPr>
          <w:rFonts w:ascii="Times New Roman" w:hAnsi="Times New Roman" w:cs="B Lotus" w:hint="cs"/>
          <w:sz w:val="20"/>
          <w:szCs w:val="24"/>
          <w:rtl/>
        </w:rPr>
        <w:t>دیگر</w:t>
      </w:r>
      <w:r w:rsidR="00B07F94" w:rsidRPr="00971AD1">
        <w:rPr>
          <w:rFonts w:ascii="Times New Roman" w:hAnsi="Times New Roman" w:cs="B Lotus" w:hint="cs"/>
          <w:sz w:val="20"/>
          <w:szCs w:val="24"/>
          <w:rtl/>
        </w:rPr>
        <w:t xml:space="preserve"> با</w:t>
      </w:r>
      <w:r w:rsidR="002A0911" w:rsidRPr="00971AD1">
        <w:rPr>
          <w:rFonts w:ascii="Times New Roman" w:hAnsi="Times New Roman" w:cs="B Lotus" w:hint="cs"/>
          <w:sz w:val="20"/>
          <w:szCs w:val="24"/>
          <w:rtl/>
        </w:rPr>
        <w:t xml:space="preserve"> شناسایی</w:t>
      </w:r>
      <w:r w:rsidR="00B07F94" w:rsidRPr="00971AD1">
        <w:rPr>
          <w:rFonts w:ascii="Times New Roman" w:hAnsi="Times New Roman" w:cs="B Lotus" w:hint="cs"/>
          <w:sz w:val="20"/>
          <w:szCs w:val="24"/>
          <w:rtl/>
        </w:rPr>
        <w:t xml:space="preserve"> الگوی </w:t>
      </w:r>
      <w:r w:rsidR="00D91334">
        <w:rPr>
          <w:rFonts w:ascii="Times New Roman" w:hAnsi="Times New Roman" w:cs="B Lotus" w:hint="cs"/>
          <w:sz w:val="20"/>
          <w:szCs w:val="24"/>
          <w:rtl/>
        </w:rPr>
        <w:t>ارسی‌های</w:t>
      </w:r>
      <w:r w:rsidR="00B07F94" w:rsidRPr="00971AD1">
        <w:rPr>
          <w:rFonts w:ascii="Times New Roman" w:hAnsi="Times New Roman" w:cs="B Lotus" w:hint="cs"/>
          <w:sz w:val="20"/>
          <w:szCs w:val="24"/>
          <w:rtl/>
        </w:rPr>
        <w:t xml:space="preserve"> بکار رفته در نورگیرهای </w:t>
      </w:r>
      <w:r w:rsidR="00D91334">
        <w:rPr>
          <w:rFonts w:ascii="Times New Roman" w:hAnsi="Times New Roman" w:cs="B Lotus" w:hint="cs"/>
          <w:sz w:val="20"/>
          <w:szCs w:val="24"/>
          <w:rtl/>
        </w:rPr>
        <w:t>خانه‌های</w:t>
      </w:r>
      <w:r w:rsidR="00B07F94" w:rsidRPr="00971AD1">
        <w:rPr>
          <w:rFonts w:ascii="Times New Roman" w:hAnsi="Times New Roman" w:cs="B Lotus" w:hint="cs"/>
          <w:sz w:val="20"/>
          <w:szCs w:val="24"/>
          <w:rtl/>
        </w:rPr>
        <w:t xml:space="preserve"> سنتی، الگویی بهینه در بهبود بهره</w:t>
      </w:r>
      <w:r w:rsidR="00B07F94"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 xml:space="preserve">مندی از </w:t>
      </w:r>
      <w:r w:rsidR="00D91334">
        <w:rPr>
          <w:rFonts w:ascii="Times New Roman" w:hAnsi="Times New Roman" w:cs="B Lotus" w:hint="cs"/>
          <w:sz w:val="20"/>
          <w:szCs w:val="24"/>
          <w:rtl/>
        </w:rPr>
        <w:t>ویژگی‌های</w:t>
      </w:r>
      <w:r w:rsidR="00B07F94" w:rsidRPr="00971AD1">
        <w:rPr>
          <w:rFonts w:ascii="Times New Roman" w:hAnsi="Times New Roman" w:cs="B Lotus" w:hint="cs"/>
          <w:sz w:val="20"/>
          <w:szCs w:val="24"/>
          <w:rtl/>
        </w:rPr>
        <w:t xml:space="preserve"> نور روز برای پنجره</w:t>
      </w:r>
      <w:r w:rsidR="00B07F94"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 xml:space="preserve">ها </w:t>
      </w:r>
      <w:r w:rsidR="002A0911" w:rsidRPr="00971AD1">
        <w:rPr>
          <w:rFonts w:ascii="Times New Roman" w:hAnsi="Times New Roman" w:cs="B Lotus" w:hint="cs"/>
          <w:sz w:val="20"/>
          <w:szCs w:val="24"/>
          <w:rtl/>
        </w:rPr>
        <w:t xml:space="preserve">پیشنهاد </w:t>
      </w:r>
      <w:r w:rsidR="009735E4" w:rsidRPr="00971AD1">
        <w:rPr>
          <w:rFonts w:ascii="Times New Roman" w:hAnsi="Times New Roman" w:cs="B Lotus" w:hint="cs"/>
          <w:sz w:val="20"/>
          <w:szCs w:val="24"/>
          <w:rtl/>
        </w:rPr>
        <w:t xml:space="preserve">شد </w:t>
      </w:r>
      <w:r w:rsidR="00B07F94" w:rsidRPr="00971AD1">
        <w:rPr>
          <w:rFonts w:ascii="Times New Roman" w:hAnsi="Times New Roman" w:cs="B Lotus" w:hint="cs"/>
          <w:sz w:val="20"/>
          <w:szCs w:val="24"/>
          <w:rtl/>
        </w:rPr>
        <w:t>(</w:t>
      </w:r>
      <w:proofErr w:type="spellStart"/>
      <w:r w:rsidR="004269D3" w:rsidRPr="00971AD1">
        <w:rPr>
          <w:rFonts w:ascii="Times New Roman" w:hAnsi="Times New Roman" w:cs="B Lotus"/>
          <w:sz w:val="20"/>
          <w:szCs w:val="24"/>
        </w:rPr>
        <w:t>Hosseini</w:t>
      </w:r>
      <w:proofErr w:type="spellEnd"/>
      <w:r w:rsidR="004269D3" w:rsidRPr="00971AD1">
        <w:rPr>
          <w:rFonts w:ascii="Times New Roman" w:hAnsi="Times New Roman" w:cs="B Lotus"/>
          <w:sz w:val="20"/>
          <w:szCs w:val="24"/>
        </w:rPr>
        <w:t xml:space="preserve">, </w:t>
      </w:r>
      <w:proofErr w:type="spellStart"/>
      <w:r w:rsidR="004269D3" w:rsidRPr="00971AD1">
        <w:rPr>
          <w:rFonts w:ascii="Times New Roman" w:hAnsi="Times New Roman" w:cs="B Lotus"/>
          <w:sz w:val="20"/>
          <w:szCs w:val="24"/>
        </w:rPr>
        <w:t>Hosseini</w:t>
      </w:r>
      <w:proofErr w:type="spellEnd"/>
      <w:r w:rsidR="004269D3" w:rsidRPr="00971AD1">
        <w:rPr>
          <w:rFonts w:ascii="Times New Roman" w:hAnsi="Times New Roman" w:cs="B Lotus"/>
          <w:sz w:val="20"/>
          <w:szCs w:val="24"/>
        </w:rPr>
        <w:t xml:space="preserve"> &amp; </w:t>
      </w:r>
      <w:proofErr w:type="spellStart"/>
      <w:r w:rsidR="004269D3" w:rsidRPr="00971AD1">
        <w:rPr>
          <w:rFonts w:ascii="Times New Roman" w:hAnsi="Times New Roman" w:cs="B Lotus"/>
          <w:sz w:val="20"/>
          <w:szCs w:val="24"/>
        </w:rPr>
        <w:t>HeiraniPour</w:t>
      </w:r>
      <w:proofErr w:type="spellEnd"/>
      <w:r w:rsidR="004269D3" w:rsidRPr="00971AD1">
        <w:rPr>
          <w:rFonts w:ascii="Times New Roman" w:hAnsi="Times New Roman" w:cs="B Lotus"/>
          <w:sz w:val="20"/>
          <w:szCs w:val="24"/>
        </w:rPr>
        <w:t>, 2020</w:t>
      </w:r>
      <w:r w:rsidR="00B07F94" w:rsidRPr="00971AD1">
        <w:rPr>
          <w:rFonts w:ascii="Times New Roman" w:hAnsi="Times New Roman" w:cs="B Lotus" w:hint="cs"/>
          <w:sz w:val="20"/>
          <w:szCs w:val="24"/>
          <w:rtl/>
        </w:rPr>
        <w:t xml:space="preserve">). </w:t>
      </w:r>
      <w:r w:rsidR="00D91334">
        <w:rPr>
          <w:rFonts w:ascii="Times New Roman" w:hAnsi="Times New Roman" w:cs="B Lotus"/>
          <w:sz w:val="20"/>
          <w:szCs w:val="24"/>
          <w:rtl/>
        </w:rPr>
        <w:t>در پژوهش</w:t>
      </w:r>
      <w:r w:rsidR="00B07F94" w:rsidRPr="00971AD1">
        <w:rPr>
          <w:rFonts w:ascii="Times New Roman" w:hAnsi="Times New Roman" w:cs="B Lotus" w:hint="cs"/>
          <w:sz w:val="20"/>
          <w:szCs w:val="24"/>
          <w:rtl/>
        </w:rPr>
        <w:t xml:space="preserve"> «اندازه</w:t>
      </w:r>
      <w:r w:rsidR="00B07F94"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گیری و بررسی شرایط نور روز در خانه</w:t>
      </w:r>
      <w:r w:rsidR="002A0911"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 xml:space="preserve">های قدیمی کرمان»، محققان </w:t>
      </w:r>
      <w:r w:rsidR="00D91334">
        <w:rPr>
          <w:rFonts w:ascii="Times New Roman" w:hAnsi="Times New Roman" w:cs="B Lotus"/>
          <w:sz w:val="20"/>
          <w:szCs w:val="24"/>
          <w:rtl/>
        </w:rPr>
        <w:t>به‌وس</w:t>
      </w:r>
      <w:r w:rsidR="00D91334">
        <w:rPr>
          <w:rFonts w:ascii="Times New Roman" w:hAnsi="Times New Roman" w:cs="B Lotus" w:hint="cs"/>
          <w:sz w:val="20"/>
          <w:szCs w:val="24"/>
          <w:rtl/>
        </w:rPr>
        <w:t>یله</w:t>
      </w:r>
      <w:r w:rsidR="00B07F94" w:rsidRPr="00971AD1">
        <w:rPr>
          <w:rFonts w:ascii="Times New Roman" w:hAnsi="Times New Roman" w:cs="B Lotus" w:hint="cs"/>
          <w:sz w:val="20"/>
          <w:szCs w:val="24"/>
          <w:rtl/>
        </w:rPr>
        <w:t xml:space="preserve"> ابزارهای اندازه</w:t>
      </w:r>
      <w:r w:rsidR="002A0911" w:rsidRPr="00971AD1">
        <w:rPr>
          <w:rFonts w:ascii="Times New Roman" w:hAnsi="Times New Roman" w:cs="B Lotus"/>
          <w:sz w:val="20"/>
          <w:szCs w:val="24"/>
          <w:rtl/>
        </w:rPr>
        <w:softHyphen/>
      </w:r>
      <w:r w:rsidR="00B07F94" w:rsidRPr="00971AD1">
        <w:rPr>
          <w:rFonts w:ascii="Times New Roman" w:hAnsi="Times New Roman" w:cs="B Lotus" w:hint="cs"/>
          <w:sz w:val="20"/>
          <w:szCs w:val="24"/>
          <w:rtl/>
        </w:rPr>
        <w:t xml:space="preserve">گیری میدانی مانند نور سنجش </w:t>
      </w:r>
      <w:r w:rsidR="000A6B59" w:rsidRPr="00971AD1">
        <w:rPr>
          <w:rFonts w:ascii="Times New Roman" w:hAnsi="Times New Roman" w:cs="B Lotus" w:hint="cs"/>
          <w:sz w:val="20"/>
          <w:szCs w:val="24"/>
          <w:rtl/>
        </w:rPr>
        <w:t xml:space="preserve">به بررسی و مقایسه چگونگی توزیع نور توسط نورگیرهای </w:t>
      </w:r>
      <w:r w:rsidR="00D91334">
        <w:rPr>
          <w:rFonts w:ascii="Times New Roman" w:hAnsi="Times New Roman" w:cs="B Lotus" w:hint="cs"/>
          <w:sz w:val="20"/>
          <w:szCs w:val="24"/>
          <w:rtl/>
        </w:rPr>
        <w:t>اتاق‌های</w:t>
      </w:r>
      <w:r w:rsidR="000A6B59" w:rsidRPr="00971AD1">
        <w:rPr>
          <w:rFonts w:ascii="Times New Roman" w:hAnsi="Times New Roman" w:cs="B Lotus" w:hint="cs"/>
          <w:sz w:val="20"/>
          <w:szCs w:val="24"/>
          <w:rtl/>
        </w:rPr>
        <w:t xml:space="preserve"> خانه قدیمی امینیان در کرمان می</w:t>
      </w:r>
      <w:r w:rsidR="000A6B59" w:rsidRPr="00971AD1">
        <w:rPr>
          <w:rFonts w:ascii="Times New Roman" w:hAnsi="Times New Roman" w:cs="B Lotus"/>
          <w:sz w:val="20"/>
          <w:szCs w:val="24"/>
          <w:rtl/>
        </w:rPr>
        <w:softHyphen/>
      </w:r>
      <w:r w:rsidR="000A6B59" w:rsidRPr="00971AD1">
        <w:rPr>
          <w:rFonts w:ascii="Times New Roman" w:hAnsi="Times New Roman" w:cs="B Lotus" w:hint="cs"/>
          <w:sz w:val="20"/>
          <w:szCs w:val="24"/>
          <w:rtl/>
        </w:rPr>
        <w:t>پردازد</w:t>
      </w:r>
      <w:r w:rsidR="004269D3" w:rsidRPr="00971AD1">
        <w:rPr>
          <w:rFonts w:ascii="Times New Roman" w:hAnsi="Times New Roman" w:cs="B Lotus" w:hint="cs"/>
          <w:sz w:val="20"/>
          <w:szCs w:val="24"/>
          <w:rtl/>
        </w:rPr>
        <w:t xml:space="preserve"> </w:t>
      </w:r>
      <w:r w:rsidR="000A6B59" w:rsidRPr="00971AD1">
        <w:rPr>
          <w:rFonts w:ascii="Times New Roman" w:hAnsi="Times New Roman" w:cs="B Lotus" w:hint="cs"/>
          <w:sz w:val="20"/>
          <w:szCs w:val="24"/>
          <w:rtl/>
        </w:rPr>
        <w:t>(کاظم</w:t>
      </w:r>
      <w:r w:rsidR="000A6B59" w:rsidRPr="00971AD1">
        <w:rPr>
          <w:rFonts w:ascii="Times New Roman" w:hAnsi="Times New Roman" w:cs="B Lotus"/>
          <w:sz w:val="20"/>
          <w:szCs w:val="24"/>
          <w:rtl/>
        </w:rPr>
        <w:softHyphen/>
      </w:r>
      <w:r w:rsidR="000A6B59" w:rsidRPr="00971AD1">
        <w:rPr>
          <w:rFonts w:ascii="Times New Roman" w:hAnsi="Times New Roman" w:cs="B Lotus" w:hint="cs"/>
          <w:sz w:val="20"/>
          <w:szCs w:val="24"/>
          <w:rtl/>
        </w:rPr>
        <w:t>زاده و طاهباز،</w:t>
      </w:r>
      <w:r w:rsidR="004269D3" w:rsidRPr="00971AD1">
        <w:rPr>
          <w:rFonts w:ascii="Times New Roman" w:hAnsi="Times New Roman" w:cs="B Lotus" w:hint="cs"/>
          <w:sz w:val="20"/>
          <w:szCs w:val="24"/>
          <w:rtl/>
        </w:rPr>
        <w:t xml:space="preserve"> </w:t>
      </w:r>
      <w:r w:rsidR="000A6B59" w:rsidRPr="00971AD1">
        <w:rPr>
          <w:rFonts w:ascii="Times New Roman" w:hAnsi="Times New Roman" w:cs="B Lotus" w:hint="cs"/>
          <w:sz w:val="20"/>
          <w:szCs w:val="24"/>
          <w:rtl/>
        </w:rPr>
        <w:t>1392).</w:t>
      </w:r>
      <w:r w:rsidR="00B07F94" w:rsidRPr="00971AD1">
        <w:rPr>
          <w:rFonts w:ascii="Times New Roman" w:hAnsi="Times New Roman" w:cs="B Lotus" w:hint="cs"/>
          <w:sz w:val="20"/>
          <w:szCs w:val="24"/>
          <w:rtl/>
        </w:rPr>
        <w:t xml:space="preserve"> </w:t>
      </w:r>
      <w:r w:rsidR="00AF3EE0" w:rsidRPr="00971AD1">
        <w:rPr>
          <w:rFonts w:ascii="Times New Roman" w:hAnsi="Times New Roman" w:cs="B Lotus" w:hint="cs"/>
          <w:sz w:val="20"/>
          <w:szCs w:val="24"/>
          <w:rtl/>
        </w:rPr>
        <w:t xml:space="preserve">در ادامه </w:t>
      </w:r>
      <w:r w:rsidR="00D91334">
        <w:rPr>
          <w:rFonts w:ascii="Times New Roman" w:hAnsi="Times New Roman" w:cs="B Lotus"/>
          <w:sz w:val="20"/>
          <w:szCs w:val="24"/>
          <w:rtl/>
        </w:rPr>
        <w:t>خلاصه‌ا</w:t>
      </w:r>
      <w:r w:rsidR="00D91334">
        <w:rPr>
          <w:rFonts w:ascii="Times New Roman" w:hAnsi="Times New Roman" w:cs="B Lotus" w:hint="cs"/>
          <w:sz w:val="20"/>
          <w:szCs w:val="24"/>
          <w:rtl/>
        </w:rPr>
        <w:t>ی</w:t>
      </w:r>
      <w:r w:rsidR="00AF3EE0" w:rsidRPr="00971AD1">
        <w:rPr>
          <w:rFonts w:ascii="Times New Roman" w:hAnsi="Times New Roman" w:cs="B Lotus" w:hint="cs"/>
          <w:sz w:val="20"/>
          <w:szCs w:val="24"/>
          <w:rtl/>
        </w:rPr>
        <w:t xml:space="preserve"> از روش</w:t>
      </w:r>
      <w:r w:rsidR="00AF3EE0" w:rsidRPr="00971AD1">
        <w:rPr>
          <w:rFonts w:ascii="Times New Roman" w:hAnsi="Times New Roman" w:cs="B Lotus"/>
          <w:sz w:val="20"/>
          <w:szCs w:val="24"/>
          <w:rtl/>
        </w:rPr>
        <w:softHyphen/>
      </w:r>
      <w:r w:rsidR="00AF3EE0" w:rsidRPr="00971AD1">
        <w:rPr>
          <w:rFonts w:ascii="Times New Roman" w:hAnsi="Times New Roman" w:cs="B Lotus" w:hint="cs"/>
          <w:sz w:val="20"/>
          <w:szCs w:val="24"/>
          <w:rtl/>
        </w:rPr>
        <w:t xml:space="preserve">ها و </w:t>
      </w:r>
      <w:r w:rsidR="00D91334">
        <w:rPr>
          <w:rFonts w:ascii="Times New Roman" w:hAnsi="Times New Roman" w:cs="B Lotus"/>
          <w:sz w:val="20"/>
          <w:szCs w:val="24"/>
          <w:rtl/>
        </w:rPr>
        <w:t>مؤلفه‌ها</w:t>
      </w:r>
      <w:r w:rsidR="00D91334">
        <w:rPr>
          <w:rFonts w:ascii="Times New Roman" w:hAnsi="Times New Roman" w:cs="B Lotus" w:hint="cs"/>
          <w:sz w:val="20"/>
          <w:szCs w:val="24"/>
          <w:rtl/>
        </w:rPr>
        <w:t>یی</w:t>
      </w:r>
      <w:r w:rsidR="00AF3EE0" w:rsidRPr="00971AD1">
        <w:rPr>
          <w:rFonts w:ascii="Times New Roman" w:hAnsi="Times New Roman" w:cs="B Lotus" w:hint="cs"/>
          <w:sz w:val="20"/>
          <w:szCs w:val="24"/>
          <w:rtl/>
        </w:rPr>
        <w:t xml:space="preserve"> که در این پژوهش</w:t>
      </w:r>
      <w:r w:rsidR="00AF3EE0" w:rsidRPr="00971AD1">
        <w:rPr>
          <w:rFonts w:ascii="Times New Roman" w:hAnsi="Times New Roman" w:cs="B Lotus"/>
          <w:sz w:val="20"/>
          <w:szCs w:val="24"/>
          <w:rtl/>
        </w:rPr>
        <w:softHyphen/>
      </w:r>
      <w:r w:rsidR="00AF3EE0" w:rsidRPr="00971AD1">
        <w:rPr>
          <w:rFonts w:ascii="Times New Roman" w:hAnsi="Times New Roman" w:cs="B Lotus" w:hint="cs"/>
          <w:sz w:val="20"/>
          <w:szCs w:val="24"/>
          <w:rtl/>
        </w:rPr>
        <w:t xml:space="preserve">ها </w:t>
      </w:r>
      <w:r w:rsidR="00D91334">
        <w:rPr>
          <w:rFonts w:ascii="Times New Roman" w:hAnsi="Times New Roman" w:cs="B Lotus"/>
          <w:sz w:val="20"/>
          <w:szCs w:val="24"/>
          <w:rtl/>
        </w:rPr>
        <w:t>موردبررس</w:t>
      </w:r>
      <w:r w:rsidR="00D91334">
        <w:rPr>
          <w:rFonts w:ascii="Times New Roman" w:hAnsi="Times New Roman" w:cs="B Lotus" w:hint="cs"/>
          <w:sz w:val="20"/>
          <w:szCs w:val="24"/>
          <w:rtl/>
        </w:rPr>
        <w:t>ی</w:t>
      </w:r>
      <w:r w:rsidR="00AF3EE0" w:rsidRPr="00971AD1">
        <w:rPr>
          <w:rFonts w:ascii="Times New Roman" w:hAnsi="Times New Roman" w:cs="B Lotus" w:hint="cs"/>
          <w:sz w:val="20"/>
          <w:szCs w:val="24"/>
          <w:rtl/>
        </w:rPr>
        <w:t xml:space="preserve"> قرار گرفته است در </w:t>
      </w:r>
      <w:r w:rsidR="00400A57">
        <w:rPr>
          <w:rFonts w:ascii="Times New Roman" w:hAnsi="Times New Roman" w:cs="B Lotus"/>
          <w:sz w:val="20"/>
          <w:szCs w:val="24"/>
          <w:rtl/>
        </w:rPr>
        <w:t>جدول (</w:t>
      </w:r>
      <w:r w:rsidR="00AF3EE0" w:rsidRPr="00971AD1">
        <w:rPr>
          <w:rFonts w:ascii="Times New Roman" w:hAnsi="Times New Roman" w:cs="B Lotus" w:hint="cs"/>
          <w:sz w:val="20"/>
          <w:szCs w:val="24"/>
          <w:rtl/>
        </w:rPr>
        <w:t>1) آورده شده است.</w:t>
      </w:r>
    </w:p>
    <w:p w14:paraId="0758FC19" w14:textId="69653BE5" w:rsidR="001B5354" w:rsidRPr="00971AD1" w:rsidRDefault="00536288" w:rsidP="00971AD1">
      <w:pPr>
        <w:spacing w:line="240" w:lineRule="auto"/>
        <w:jc w:val="both"/>
        <w:rPr>
          <w:rFonts w:ascii="Times New Roman" w:hAnsi="Times New Roman" w:cs="B Lotus"/>
          <w:sz w:val="20"/>
          <w:szCs w:val="24"/>
          <w:rtl/>
        </w:rPr>
      </w:pPr>
      <w:r w:rsidRPr="00971AD1">
        <w:rPr>
          <w:rFonts w:ascii="Times New Roman" w:hAnsi="Times New Roman" w:cs="B Lotus"/>
          <w:sz w:val="20"/>
          <w:szCs w:val="24"/>
          <w:rtl/>
        </w:rPr>
        <w:t>درحال</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که</w:t>
      </w:r>
      <w:r w:rsidRPr="00971AD1">
        <w:rPr>
          <w:rFonts w:ascii="Times New Roman" w:hAnsi="Times New Roman" w:cs="B Lotus"/>
          <w:sz w:val="20"/>
          <w:szCs w:val="24"/>
          <w:rtl/>
        </w:rPr>
        <w:t xml:space="preserve"> اشت</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اق</w:t>
      </w:r>
      <w:r w:rsidRPr="00971AD1">
        <w:rPr>
          <w:rFonts w:ascii="Times New Roman" w:hAnsi="Times New Roman" w:cs="B Lotus"/>
          <w:sz w:val="20"/>
          <w:szCs w:val="24"/>
          <w:rtl/>
        </w:rPr>
        <w:t xml:space="preserve"> بر خوانش معمار</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بوم</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و شناسا</w:t>
      </w:r>
      <w:r w:rsidRPr="00971AD1">
        <w:rPr>
          <w:rFonts w:ascii="Times New Roman" w:hAnsi="Times New Roman" w:cs="B Lotus" w:hint="cs"/>
          <w:sz w:val="20"/>
          <w:szCs w:val="24"/>
          <w:rtl/>
        </w:rPr>
        <w:t>یی</w:t>
      </w:r>
      <w:r w:rsidRPr="00971AD1">
        <w:rPr>
          <w:rFonts w:ascii="Times New Roman" w:hAnsi="Times New Roman" w:cs="B Lotus"/>
          <w:sz w:val="20"/>
          <w:szCs w:val="24"/>
          <w:rtl/>
        </w:rPr>
        <w:t xml:space="preserve"> راهبردها</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پا</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دار</w:t>
      </w:r>
      <w:r w:rsidRPr="00971AD1">
        <w:rPr>
          <w:rFonts w:ascii="Times New Roman" w:hAnsi="Times New Roman" w:cs="B Lotus"/>
          <w:sz w:val="20"/>
          <w:szCs w:val="24"/>
          <w:rtl/>
        </w:rPr>
        <w:t xml:space="preserve"> در ابن</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ه‌</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سنت</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چه از منظر دانش</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و چه از منظر مل</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قابل‌تحس</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ن</w:t>
      </w:r>
      <w:r w:rsidRPr="00971AD1">
        <w:rPr>
          <w:rFonts w:ascii="Times New Roman" w:hAnsi="Times New Roman" w:cs="B Lotus"/>
          <w:sz w:val="20"/>
          <w:szCs w:val="24"/>
          <w:rtl/>
        </w:rPr>
        <w:t xml:space="preserve"> است، </w:t>
      </w:r>
      <w:r w:rsidR="008B72C3" w:rsidRPr="00971AD1">
        <w:rPr>
          <w:rFonts w:ascii="Times New Roman" w:hAnsi="Times New Roman" w:cs="B Lotus"/>
          <w:sz w:val="20"/>
          <w:szCs w:val="24"/>
          <w:rtl/>
        </w:rPr>
        <w:t>در زمينه</w:t>
      </w:r>
      <w:r w:rsidR="001A13B8" w:rsidRPr="00971AD1">
        <w:rPr>
          <w:rFonts w:ascii="Times New Roman" w:hAnsi="Times New Roman" w:cs="B Lotus" w:hint="cs"/>
          <w:sz w:val="20"/>
          <w:szCs w:val="24"/>
          <w:rtl/>
        </w:rPr>
        <w:t xml:space="preserve"> </w:t>
      </w:r>
      <w:r w:rsidR="001A13B8" w:rsidRPr="00971AD1">
        <w:rPr>
          <w:rFonts w:ascii="Times New Roman" w:hAnsi="Times New Roman" w:cs="B Lotus"/>
          <w:sz w:val="20"/>
          <w:szCs w:val="24"/>
          <w:rtl/>
        </w:rPr>
        <w:t>نور طب</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ع</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و تار</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خ</w:t>
      </w:r>
      <w:r w:rsidR="001A13B8" w:rsidRPr="00971AD1">
        <w:rPr>
          <w:rFonts w:ascii="Times New Roman" w:hAnsi="Times New Roman" w:cs="B Lotus"/>
          <w:sz w:val="20"/>
          <w:szCs w:val="24"/>
          <w:rtl/>
        </w:rPr>
        <w:t xml:space="preserve"> معمار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ا</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ران</w:t>
      </w:r>
      <w:r w:rsidR="001A13B8" w:rsidRPr="00971AD1">
        <w:rPr>
          <w:rFonts w:ascii="Times New Roman" w:hAnsi="Times New Roman" w:cs="B Lotus"/>
          <w:sz w:val="20"/>
          <w:szCs w:val="24"/>
          <w:rtl/>
        </w:rPr>
        <w:t xml:space="preserve"> در استفاده از نورگ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طب</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ع</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w:t>
      </w:r>
      <w:r w:rsidR="001A13B8" w:rsidRPr="00971AD1">
        <w:rPr>
          <w:rFonts w:ascii="Times New Roman" w:hAnsi="Times New Roman" w:cs="B Lotus"/>
          <w:sz w:val="20"/>
          <w:szCs w:val="24"/>
          <w:rtl/>
        </w:rPr>
        <w:t xml:space="preserve"> </w:t>
      </w:r>
      <w:r w:rsidR="001A13B8" w:rsidRPr="00971AD1">
        <w:rPr>
          <w:rFonts w:ascii="Times New Roman" w:hAnsi="Times New Roman" w:cs="B Lotus" w:hint="cs"/>
          <w:sz w:val="20"/>
          <w:szCs w:val="24"/>
          <w:rtl/>
        </w:rPr>
        <w:t>بعضاً</w:t>
      </w:r>
      <w:r w:rsidR="001A13B8" w:rsidRPr="00971AD1">
        <w:rPr>
          <w:rFonts w:ascii="Times New Roman" w:hAnsi="Times New Roman" w:cs="B Lotus"/>
          <w:sz w:val="20"/>
          <w:szCs w:val="24"/>
          <w:rtl/>
        </w:rPr>
        <w:t xml:space="preserve"> تحق</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قات</w:t>
      </w:r>
      <w:r w:rsidR="001A13B8" w:rsidRPr="00971AD1">
        <w:rPr>
          <w:rFonts w:ascii="Times New Roman" w:hAnsi="Times New Roman" w:cs="B Lotus"/>
          <w:sz w:val="20"/>
          <w:szCs w:val="24"/>
          <w:rtl/>
        </w:rPr>
        <w:t xml:space="preserve"> توص</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ف</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درباره نورگ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فضاها</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معمار</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سنت</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انجام شده است، </w:t>
      </w:r>
      <w:r w:rsidR="00D91334">
        <w:rPr>
          <w:rFonts w:ascii="Times New Roman" w:hAnsi="Times New Roman" w:cs="B Lotus"/>
          <w:sz w:val="20"/>
          <w:szCs w:val="24"/>
          <w:rtl/>
        </w:rPr>
        <w:t>ازجمله</w:t>
      </w:r>
      <w:r w:rsidR="001A13B8" w:rsidRPr="00971AD1">
        <w:rPr>
          <w:rFonts w:ascii="Times New Roman" w:hAnsi="Times New Roman" w:cs="B Lotus"/>
          <w:sz w:val="20"/>
          <w:szCs w:val="24"/>
          <w:rtl/>
        </w:rPr>
        <w:t xml:space="preserve"> مطالعات</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که </w:t>
      </w:r>
      <w:r w:rsidR="00D91334">
        <w:rPr>
          <w:rFonts w:ascii="Times New Roman" w:hAnsi="Times New Roman" w:cs="B Lotus"/>
          <w:sz w:val="20"/>
          <w:szCs w:val="24"/>
          <w:rtl/>
        </w:rPr>
        <w:t>سلطان‌زاده</w:t>
      </w:r>
      <w:r w:rsidR="004269D3" w:rsidRPr="00971AD1">
        <w:rPr>
          <w:rFonts w:ascii="Times New Roman" w:hAnsi="Times New Roman" w:cs="B Lotus" w:hint="cs"/>
          <w:sz w:val="20"/>
          <w:szCs w:val="24"/>
          <w:rtl/>
        </w:rPr>
        <w:t xml:space="preserve"> </w:t>
      </w:r>
      <w:r w:rsidR="001A13B8" w:rsidRPr="00971AD1">
        <w:rPr>
          <w:rFonts w:ascii="Times New Roman" w:hAnsi="Times New Roman" w:cs="B Lotus"/>
          <w:sz w:val="20"/>
          <w:szCs w:val="24"/>
          <w:rtl/>
        </w:rPr>
        <w:t xml:space="preserve">(١٣٧٥) در مورد </w:t>
      </w:r>
      <w:r w:rsidR="00D91334">
        <w:rPr>
          <w:rFonts w:ascii="Times New Roman" w:hAnsi="Times New Roman" w:cs="B Lotus"/>
          <w:sz w:val="20"/>
          <w:szCs w:val="24"/>
          <w:rtl/>
        </w:rPr>
        <w:t>پنجره‌ها</w:t>
      </w:r>
      <w:r w:rsidR="00D91334">
        <w:rPr>
          <w:rFonts w:ascii="Times New Roman" w:hAnsi="Times New Roman" w:cs="B Lotus" w:hint="cs"/>
          <w:sz w:val="20"/>
          <w:szCs w:val="24"/>
          <w:rtl/>
        </w:rPr>
        <w:t>ی</w:t>
      </w:r>
      <w:r w:rsidR="001A13B8" w:rsidRPr="00971AD1">
        <w:rPr>
          <w:rFonts w:ascii="Times New Roman" w:hAnsi="Times New Roman" w:cs="B Lotus"/>
          <w:sz w:val="20"/>
          <w:szCs w:val="24"/>
          <w:rtl/>
        </w:rPr>
        <w:t xml:space="preserve"> قد</w:t>
      </w:r>
      <w:r w:rsidR="001A13B8" w:rsidRPr="00971AD1">
        <w:rPr>
          <w:rFonts w:ascii="Times New Roman" w:hAnsi="Times New Roman" w:cs="B Lotus" w:hint="cs"/>
          <w:sz w:val="20"/>
          <w:szCs w:val="24"/>
          <w:rtl/>
        </w:rPr>
        <w:t>ی</w:t>
      </w:r>
      <w:r w:rsidR="001A13B8" w:rsidRPr="00971AD1">
        <w:rPr>
          <w:rFonts w:ascii="Times New Roman" w:hAnsi="Times New Roman" w:cs="B Lotus" w:hint="eastAsia"/>
          <w:sz w:val="20"/>
          <w:szCs w:val="24"/>
          <w:rtl/>
        </w:rPr>
        <w:t>م</w:t>
      </w:r>
      <w:r w:rsidR="001A13B8" w:rsidRPr="00971AD1">
        <w:rPr>
          <w:rFonts w:ascii="Times New Roman" w:hAnsi="Times New Roman" w:cs="B Lotus" w:hint="cs"/>
          <w:sz w:val="20"/>
          <w:szCs w:val="24"/>
          <w:rtl/>
        </w:rPr>
        <w:t>ی</w:t>
      </w:r>
      <w:r w:rsidR="001A13B8" w:rsidRPr="00971AD1">
        <w:rPr>
          <w:rFonts w:ascii="Times New Roman" w:hAnsi="Times New Roman" w:cs="B Lotus"/>
          <w:sz w:val="20"/>
          <w:szCs w:val="24"/>
          <w:rtl/>
        </w:rPr>
        <w:t xml:space="preserve"> تهران انجام داده است.</w:t>
      </w:r>
      <w:r w:rsidR="001A13B8" w:rsidRPr="00971AD1">
        <w:rPr>
          <w:rFonts w:ascii="Times New Roman" w:hAnsi="Times New Roman" w:cs="B Lotus" w:hint="cs"/>
          <w:sz w:val="20"/>
          <w:szCs w:val="24"/>
          <w:rtl/>
        </w:rPr>
        <w:t xml:space="preserve"> </w:t>
      </w:r>
      <w:r w:rsidR="000A6B59" w:rsidRPr="00971AD1">
        <w:rPr>
          <w:rFonts w:ascii="Times New Roman" w:hAnsi="Times New Roman" w:cs="B Lotus" w:hint="cs"/>
          <w:sz w:val="20"/>
          <w:szCs w:val="24"/>
          <w:rtl/>
        </w:rPr>
        <w:t xml:space="preserve">در پژوهش دیگری </w:t>
      </w:r>
      <w:r w:rsidR="00104E0A" w:rsidRPr="00971AD1">
        <w:rPr>
          <w:rFonts w:ascii="Times New Roman" w:hAnsi="Times New Roman" w:cs="B Lotus"/>
          <w:sz w:val="20"/>
          <w:szCs w:val="24"/>
          <w:rtl/>
        </w:rPr>
        <w:t>سليمانى</w:t>
      </w:r>
      <w:r w:rsidR="004269D3" w:rsidRPr="00971AD1">
        <w:rPr>
          <w:rFonts w:ascii="Times New Roman" w:hAnsi="Times New Roman" w:cs="B Lotus" w:hint="cs"/>
          <w:sz w:val="20"/>
          <w:szCs w:val="24"/>
          <w:rtl/>
        </w:rPr>
        <w:t xml:space="preserve"> و مندگاری </w:t>
      </w:r>
      <w:r w:rsidR="005E7C65" w:rsidRPr="00971AD1">
        <w:rPr>
          <w:rFonts w:ascii="Times New Roman" w:hAnsi="Times New Roman" w:cs="B Lotus" w:hint="cs"/>
          <w:sz w:val="20"/>
          <w:szCs w:val="24"/>
          <w:rtl/>
        </w:rPr>
        <w:t>(139</w:t>
      </w:r>
      <w:r w:rsidR="00104E0A" w:rsidRPr="00971AD1">
        <w:rPr>
          <w:rFonts w:ascii="Times New Roman" w:hAnsi="Times New Roman" w:cs="B Lotus" w:hint="cs"/>
          <w:sz w:val="20"/>
          <w:szCs w:val="24"/>
          <w:rtl/>
        </w:rPr>
        <w:t>5</w:t>
      </w:r>
      <w:r w:rsidR="005E7C65" w:rsidRPr="00971AD1">
        <w:rPr>
          <w:rFonts w:ascii="Times New Roman" w:hAnsi="Times New Roman" w:cs="B Lotus" w:hint="cs"/>
          <w:sz w:val="20"/>
          <w:szCs w:val="24"/>
          <w:rtl/>
        </w:rPr>
        <w:t xml:space="preserve">) به </w:t>
      </w:r>
      <w:r w:rsidR="00D91334">
        <w:rPr>
          <w:rFonts w:ascii="Times New Roman" w:hAnsi="Times New Roman" w:cs="B Lotus"/>
          <w:sz w:val="20"/>
          <w:szCs w:val="24"/>
          <w:rtl/>
        </w:rPr>
        <w:t>جستجو</w:t>
      </w:r>
      <w:r w:rsidR="00D91334">
        <w:rPr>
          <w:rFonts w:ascii="Times New Roman" w:hAnsi="Times New Roman" w:cs="B Lotus" w:hint="cs"/>
          <w:sz w:val="20"/>
          <w:szCs w:val="24"/>
          <w:rtl/>
        </w:rPr>
        <w:t>ی</w:t>
      </w:r>
      <w:r w:rsidR="005E7C65" w:rsidRPr="00971AD1">
        <w:rPr>
          <w:rFonts w:ascii="Times New Roman" w:hAnsi="Times New Roman" w:cs="B Lotus" w:hint="cs"/>
          <w:sz w:val="20"/>
          <w:szCs w:val="24"/>
          <w:rtl/>
        </w:rPr>
        <w:t xml:space="preserve"> راهکارهای طراحانه به</w:t>
      </w:r>
      <w:r w:rsidR="005E7C65" w:rsidRPr="00971AD1">
        <w:rPr>
          <w:rFonts w:ascii="Times New Roman" w:hAnsi="Times New Roman" w:cs="B Lotus"/>
          <w:sz w:val="20"/>
          <w:szCs w:val="24"/>
          <w:rtl/>
        </w:rPr>
        <w:softHyphen/>
      </w:r>
      <w:r w:rsidR="005E7C65" w:rsidRPr="00971AD1">
        <w:rPr>
          <w:rFonts w:ascii="Times New Roman" w:hAnsi="Times New Roman" w:cs="B Lotus" w:hint="cs"/>
          <w:sz w:val="20"/>
          <w:szCs w:val="24"/>
          <w:rtl/>
        </w:rPr>
        <w:t xml:space="preserve">کاررفته در معماری مسکونی </w:t>
      </w:r>
      <w:r w:rsidR="00D91334">
        <w:rPr>
          <w:rFonts w:ascii="Times New Roman" w:hAnsi="Times New Roman" w:cs="B Lotus" w:hint="cs"/>
          <w:sz w:val="20"/>
          <w:szCs w:val="24"/>
          <w:rtl/>
        </w:rPr>
        <w:t>خانه‌های</w:t>
      </w:r>
      <w:r w:rsidR="005E7C65" w:rsidRPr="00971AD1">
        <w:rPr>
          <w:rFonts w:ascii="Times New Roman" w:hAnsi="Times New Roman" w:cs="B Lotus" w:hint="cs"/>
          <w:sz w:val="20"/>
          <w:szCs w:val="24"/>
          <w:rtl/>
        </w:rPr>
        <w:t xml:space="preserve"> سنتی ایران پرداخته است.</w:t>
      </w:r>
      <w:r w:rsidRPr="00971AD1">
        <w:rPr>
          <w:rFonts w:ascii="Times New Roman" w:hAnsi="Times New Roman" w:cs="B Lotus" w:hint="cs"/>
          <w:sz w:val="20"/>
          <w:szCs w:val="24"/>
          <w:rtl/>
        </w:rPr>
        <w:t xml:space="preserve"> </w:t>
      </w:r>
      <w:r w:rsidRPr="00971AD1">
        <w:rPr>
          <w:rFonts w:ascii="Times New Roman" w:hAnsi="Times New Roman" w:cs="B Lotus"/>
          <w:sz w:val="20"/>
          <w:szCs w:val="24"/>
          <w:rtl/>
        </w:rPr>
        <w:t>م</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زان</w:t>
      </w:r>
      <w:r w:rsidRPr="00971AD1">
        <w:rPr>
          <w:rFonts w:ascii="Times New Roman" w:hAnsi="Times New Roman" w:cs="B Lotus"/>
          <w:sz w:val="20"/>
          <w:szCs w:val="24"/>
          <w:rtl/>
        </w:rPr>
        <w:t xml:space="preserve"> تأث</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رگذار</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هر </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ک</w:t>
      </w:r>
      <w:r w:rsidRPr="00971AD1">
        <w:rPr>
          <w:rFonts w:ascii="Times New Roman" w:hAnsi="Times New Roman" w:cs="B Lotus"/>
          <w:sz w:val="20"/>
          <w:szCs w:val="24"/>
          <w:rtl/>
        </w:rPr>
        <w:t xml:space="preserve"> از تخم</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ن‌ها</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گفته‌شده‌</w:t>
      </w:r>
      <w:r w:rsidRPr="00971AD1">
        <w:rPr>
          <w:rFonts w:ascii="Times New Roman" w:hAnsi="Times New Roman" w:cs="B Lotus" w:hint="cs"/>
          <w:sz w:val="20"/>
          <w:szCs w:val="24"/>
          <w:rtl/>
        </w:rPr>
        <w:t xml:space="preserve"> در پژوهش</w:t>
      </w:r>
      <w:r w:rsidRPr="00971AD1">
        <w:rPr>
          <w:rFonts w:ascii="Times New Roman" w:hAnsi="Times New Roman" w:cs="B Lotus"/>
          <w:sz w:val="20"/>
          <w:szCs w:val="24"/>
          <w:rtl/>
        </w:rPr>
        <w:softHyphen/>
      </w:r>
      <w:r w:rsidRPr="00971AD1">
        <w:rPr>
          <w:rFonts w:ascii="Times New Roman" w:hAnsi="Times New Roman" w:cs="B Lotus" w:hint="cs"/>
          <w:sz w:val="20"/>
          <w:szCs w:val="24"/>
          <w:rtl/>
        </w:rPr>
        <w:t xml:space="preserve">های پیشین </w:t>
      </w:r>
      <w:r w:rsidRPr="00971AD1">
        <w:rPr>
          <w:rFonts w:ascii="Times New Roman" w:hAnsi="Times New Roman" w:cs="B Lotus"/>
          <w:sz w:val="20"/>
          <w:szCs w:val="24"/>
          <w:rtl/>
        </w:rPr>
        <w:t>در فضا</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شب</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ه‌ساز</w:t>
      </w:r>
      <w:r w:rsidRPr="00971AD1">
        <w:rPr>
          <w:rFonts w:ascii="Times New Roman" w:hAnsi="Times New Roman" w:cs="B Lotus" w:hint="cs"/>
          <w:sz w:val="20"/>
          <w:szCs w:val="24"/>
          <w:rtl/>
        </w:rPr>
        <w:t>ی</w:t>
      </w:r>
      <w:r w:rsidRPr="00971AD1">
        <w:rPr>
          <w:rFonts w:ascii="Times New Roman" w:hAnsi="Times New Roman" w:cs="B Lotus"/>
          <w:sz w:val="20"/>
          <w:szCs w:val="24"/>
          <w:rtl/>
        </w:rPr>
        <w:t xml:space="preserve"> </w:t>
      </w:r>
      <w:r w:rsidRPr="00971AD1">
        <w:rPr>
          <w:rFonts w:ascii="Times New Roman" w:hAnsi="Times New Roman" w:cs="B Lotus" w:hint="cs"/>
          <w:sz w:val="20"/>
          <w:szCs w:val="24"/>
          <w:rtl/>
        </w:rPr>
        <w:t>به</w:t>
      </w:r>
      <w:r w:rsidRPr="00971AD1">
        <w:rPr>
          <w:rFonts w:ascii="Times New Roman" w:hAnsi="Times New Roman" w:cs="B Lotus"/>
          <w:sz w:val="20"/>
          <w:szCs w:val="24"/>
          <w:rtl/>
        </w:rPr>
        <w:softHyphen/>
      </w:r>
      <w:r w:rsidRPr="00971AD1">
        <w:rPr>
          <w:rFonts w:ascii="Times New Roman" w:hAnsi="Times New Roman" w:cs="B Lotus" w:hint="cs"/>
          <w:sz w:val="20"/>
          <w:szCs w:val="24"/>
          <w:rtl/>
        </w:rPr>
        <w:t>ندرت</w:t>
      </w:r>
      <w:r w:rsidRPr="00971AD1">
        <w:rPr>
          <w:rFonts w:ascii="Times New Roman" w:hAnsi="Times New Roman" w:cs="B Lotus"/>
          <w:sz w:val="20"/>
          <w:szCs w:val="24"/>
          <w:rtl/>
        </w:rPr>
        <w:t xml:space="preserve"> مورد آزما</w:t>
      </w:r>
      <w:r w:rsidRPr="00971AD1">
        <w:rPr>
          <w:rFonts w:ascii="Times New Roman" w:hAnsi="Times New Roman" w:cs="B Lotus" w:hint="cs"/>
          <w:sz w:val="20"/>
          <w:szCs w:val="24"/>
          <w:rtl/>
        </w:rPr>
        <w:t>ی</w:t>
      </w:r>
      <w:r w:rsidRPr="00971AD1">
        <w:rPr>
          <w:rFonts w:ascii="Times New Roman" w:hAnsi="Times New Roman" w:cs="B Lotus" w:hint="eastAsia"/>
          <w:sz w:val="20"/>
          <w:szCs w:val="24"/>
          <w:rtl/>
        </w:rPr>
        <w:t>ش</w:t>
      </w:r>
      <w:r w:rsidRPr="00971AD1">
        <w:rPr>
          <w:rFonts w:ascii="Times New Roman" w:hAnsi="Times New Roman" w:cs="B Lotus"/>
          <w:sz w:val="20"/>
          <w:szCs w:val="24"/>
          <w:rtl/>
        </w:rPr>
        <w:t xml:space="preserve"> قرار گرفته</w:t>
      </w:r>
      <w:r w:rsidRPr="00971AD1">
        <w:rPr>
          <w:rFonts w:ascii="Times New Roman" w:hAnsi="Times New Roman" w:cs="B Lotus" w:hint="cs"/>
          <w:sz w:val="20"/>
          <w:szCs w:val="24"/>
          <w:rtl/>
        </w:rPr>
        <w:t xml:space="preserve"> است.</w:t>
      </w:r>
    </w:p>
    <w:p w14:paraId="1F427C27" w14:textId="0D85D08C" w:rsidR="002A0911" w:rsidRPr="00971AD1" w:rsidRDefault="005E7C65" w:rsidP="00971AD1">
      <w:pPr>
        <w:spacing w:line="240" w:lineRule="auto"/>
        <w:jc w:val="both"/>
        <w:rPr>
          <w:rFonts w:ascii="Times New Roman" w:hAnsi="Times New Roman" w:cs="B Lotus"/>
          <w:sz w:val="20"/>
          <w:szCs w:val="24"/>
          <w:rtl/>
        </w:rPr>
      </w:pPr>
      <w:r w:rsidRPr="00971AD1">
        <w:rPr>
          <w:rFonts w:ascii="Times New Roman" w:hAnsi="Times New Roman" w:cs="B Lotus" w:hint="cs"/>
          <w:sz w:val="20"/>
          <w:szCs w:val="24"/>
          <w:rtl/>
        </w:rPr>
        <w:t xml:space="preserve">باوجود اهمیت موضوع </w:t>
      </w:r>
      <w:r w:rsidR="00D91334">
        <w:rPr>
          <w:rFonts w:ascii="Times New Roman" w:hAnsi="Times New Roman" w:cs="B Lotus"/>
          <w:sz w:val="20"/>
          <w:szCs w:val="24"/>
          <w:rtl/>
        </w:rPr>
        <w:t>تجربه‌ها</w:t>
      </w:r>
      <w:r w:rsidR="00D91334">
        <w:rPr>
          <w:rFonts w:ascii="Times New Roman" w:hAnsi="Times New Roman" w:cs="B Lotus" w:hint="cs"/>
          <w:sz w:val="20"/>
          <w:szCs w:val="24"/>
          <w:rtl/>
        </w:rPr>
        <w:t>ی</w:t>
      </w:r>
      <w:r w:rsidRPr="00971AD1">
        <w:rPr>
          <w:rFonts w:ascii="Times New Roman" w:hAnsi="Times New Roman" w:cs="B Lotus"/>
          <w:sz w:val="20"/>
          <w:szCs w:val="24"/>
          <w:rtl/>
        </w:rPr>
        <w:t xml:space="preserve"> اخير اين موضوع را ثابت كرد كه نياز انسان به نور روز ازلحاظ روانى و جسمى بسيار بيشتر از تأمين روشنايى </w:t>
      </w:r>
      <w:r w:rsidR="006002CB" w:rsidRPr="00971AD1">
        <w:rPr>
          <w:rFonts w:ascii="Times New Roman" w:hAnsi="Times New Roman" w:cs="B Lotus" w:hint="cs"/>
          <w:sz w:val="20"/>
          <w:szCs w:val="24"/>
          <w:rtl/>
        </w:rPr>
        <w:t xml:space="preserve">مصنوعی </w:t>
      </w:r>
      <w:r w:rsidRPr="00971AD1">
        <w:rPr>
          <w:rFonts w:ascii="Times New Roman" w:hAnsi="Times New Roman" w:cs="B Lotus"/>
          <w:sz w:val="20"/>
          <w:szCs w:val="24"/>
          <w:rtl/>
        </w:rPr>
        <w:t>است</w:t>
      </w:r>
      <w:r w:rsidR="004269D3" w:rsidRPr="00971AD1">
        <w:rPr>
          <w:rFonts w:ascii="Times New Roman" w:hAnsi="Times New Roman" w:cs="B Lotus" w:hint="cs"/>
          <w:sz w:val="20"/>
          <w:szCs w:val="24"/>
          <w:rtl/>
        </w:rPr>
        <w:t xml:space="preserve"> </w:t>
      </w:r>
      <w:r w:rsidR="006002CB" w:rsidRPr="00971AD1">
        <w:rPr>
          <w:rFonts w:ascii="Times New Roman" w:hAnsi="Times New Roman" w:cs="B Lotus" w:hint="cs"/>
          <w:sz w:val="20"/>
          <w:szCs w:val="24"/>
          <w:rtl/>
        </w:rPr>
        <w:t>(</w:t>
      </w:r>
      <w:r w:rsidR="004269D3" w:rsidRPr="00971AD1">
        <w:rPr>
          <w:rFonts w:ascii="Times New Roman" w:hAnsi="Times New Roman" w:cs="B Lotus"/>
          <w:sz w:val="20"/>
          <w:szCs w:val="24"/>
        </w:rPr>
        <w:t>Wang, Yi &amp; Liu, 2021</w:t>
      </w:r>
      <w:r w:rsidR="006002CB" w:rsidRPr="00971AD1">
        <w:rPr>
          <w:rFonts w:ascii="Times New Roman" w:hAnsi="Times New Roman" w:cs="B Lotus" w:hint="cs"/>
          <w:sz w:val="20"/>
          <w:szCs w:val="24"/>
          <w:rtl/>
        </w:rPr>
        <w:t>)</w:t>
      </w:r>
      <w:r w:rsidRPr="00971AD1">
        <w:rPr>
          <w:rFonts w:ascii="Times New Roman" w:hAnsi="Times New Roman" w:cs="B Lotus"/>
          <w:sz w:val="20"/>
          <w:szCs w:val="24"/>
          <w:rtl/>
        </w:rPr>
        <w:t xml:space="preserve">. در همين راستا تحقيقات و مطالعات </w:t>
      </w:r>
      <w:r w:rsidR="00D91334">
        <w:rPr>
          <w:rFonts w:ascii="Times New Roman" w:hAnsi="Times New Roman" w:cs="B Lotus"/>
          <w:sz w:val="20"/>
          <w:szCs w:val="24"/>
          <w:rtl/>
        </w:rPr>
        <w:t>ب</w:t>
      </w:r>
      <w:r w:rsidR="00D91334">
        <w:rPr>
          <w:rFonts w:ascii="Times New Roman" w:hAnsi="Times New Roman" w:cs="B Lotus" w:hint="cs"/>
          <w:sz w:val="20"/>
          <w:szCs w:val="24"/>
          <w:rtl/>
        </w:rPr>
        <w:t>ی‌شماری</w:t>
      </w:r>
      <w:r w:rsidRPr="00971AD1">
        <w:rPr>
          <w:rFonts w:ascii="Times New Roman" w:hAnsi="Times New Roman" w:cs="B Lotus"/>
          <w:sz w:val="20"/>
          <w:szCs w:val="24"/>
          <w:rtl/>
        </w:rPr>
        <w:t xml:space="preserve"> در سراسر دنيا در رابطه با بهره</w:t>
      </w:r>
      <w:r w:rsidR="002A0911" w:rsidRPr="00971AD1">
        <w:rPr>
          <w:rFonts w:ascii="Times New Roman" w:hAnsi="Times New Roman" w:cs="B Lotus"/>
          <w:sz w:val="20"/>
          <w:szCs w:val="24"/>
          <w:rtl/>
        </w:rPr>
        <w:softHyphen/>
      </w:r>
      <w:r w:rsidRPr="00971AD1">
        <w:rPr>
          <w:rFonts w:ascii="Times New Roman" w:hAnsi="Times New Roman" w:cs="B Lotus"/>
          <w:sz w:val="20"/>
          <w:szCs w:val="24"/>
          <w:rtl/>
        </w:rPr>
        <w:t xml:space="preserve">گيرى از نور روز انجام گرفته است؛ مانند </w:t>
      </w:r>
      <w:r w:rsidR="00D91334">
        <w:rPr>
          <w:rFonts w:ascii="Times New Roman" w:hAnsi="Times New Roman" w:cs="B Lotus"/>
          <w:sz w:val="20"/>
          <w:szCs w:val="24"/>
          <w:rtl/>
        </w:rPr>
        <w:t>انجمن‌ها</w:t>
      </w:r>
      <w:r w:rsidR="00D91334">
        <w:rPr>
          <w:rFonts w:ascii="Times New Roman" w:hAnsi="Times New Roman" w:cs="B Lotus" w:hint="cs"/>
          <w:sz w:val="20"/>
          <w:szCs w:val="24"/>
          <w:rtl/>
        </w:rPr>
        <w:t>ی</w:t>
      </w:r>
      <w:r w:rsidRPr="00971AD1">
        <w:rPr>
          <w:rFonts w:ascii="Times New Roman" w:hAnsi="Times New Roman" w:cs="B Lotus"/>
          <w:sz w:val="20"/>
          <w:szCs w:val="24"/>
          <w:rtl/>
        </w:rPr>
        <w:t xml:space="preserve"> روشنايى؛ </w:t>
      </w:r>
      <w:r w:rsidRPr="00971AD1">
        <w:rPr>
          <w:rFonts w:ascii="Times New Roman" w:hAnsi="Times New Roman" w:cs="B Lotus"/>
          <w:sz w:val="20"/>
          <w:szCs w:val="24"/>
        </w:rPr>
        <w:t>CIES</w:t>
      </w:r>
      <w:r w:rsidRPr="00971AD1">
        <w:rPr>
          <w:rFonts w:ascii="Times New Roman" w:hAnsi="Times New Roman" w:cs="B Lotus"/>
          <w:sz w:val="20"/>
          <w:szCs w:val="24"/>
          <w:rtl/>
        </w:rPr>
        <w:t xml:space="preserve">، انجمن روشنايى امريكا </w:t>
      </w:r>
      <w:r w:rsidRPr="00971AD1">
        <w:rPr>
          <w:rFonts w:ascii="Times New Roman" w:hAnsi="Times New Roman" w:cs="B Lotus"/>
          <w:sz w:val="20"/>
          <w:szCs w:val="24"/>
        </w:rPr>
        <w:t>IESNA</w:t>
      </w:r>
      <w:r w:rsidRPr="00971AD1">
        <w:rPr>
          <w:rFonts w:ascii="Times New Roman" w:hAnsi="Times New Roman" w:cs="B Lotus"/>
          <w:sz w:val="20"/>
          <w:szCs w:val="24"/>
          <w:rtl/>
        </w:rPr>
        <w:t xml:space="preserve">، انجمن روشنايى اروپا </w:t>
      </w:r>
      <w:r w:rsidRPr="00971AD1">
        <w:rPr>
          <w:rFonts w:ascii="Times New Roman" w:hAnsi="Times New Roman" w:cs="B Lotus"/>
          <w:sz w:val="20"/>
          <w:szCs w:val="24"/>
        </w:rPr>
        <w:t>CIE</w:t>
      </w:r>
      <w:r w:rsidRPr="00971AD1">
        <w:rPr>
          <w:rFonts w:ascii="Times New Roman" w:hAnsi="Times New Roman" w:cs="B Lotus"/>
          <w:sz w:val="20"/>
          <w:szCs w:val="24"/>
          <w:rtl/>
        </w:rPr>
        <w:t xml:space="preserve"> انجمن روشنايى هندوستان و ساير </w:t>
      </w:r>
      <w:r w:rsidRPr="00971AD1">
        <w:rPr>
          <w:rFonts w:ascii="Times New Roman" w:hAnsi="Times New Roman" w:cs="B Lotus"/>
          <w:sz w:val="20"/>
          <w:szCs w:val="24"/>
        </w:rPr>
        <w:t>ILSE</w:t>
      </w:r>
      <w:r w:rsidRPr="00971AD1">
        <w:rPr>
          <w:rFonts w:ascii="Times New Roman" w:hAnsi="Times New Roman" w:cs="B Lotus"/>
          <w:sz w:val="20"/>
          <w:szCs w:val="24"/>
          <w:rtl/>
        </w:rPr>
        <w:t xml:space="preserve">، انجمن روشنايى چين </w:t>
      </w:r>
      <w:r w:rsidR="002A0911" w:rsidRPr="00971AD1">
        <w:rPr>
          <w:rFonts w:ascii="Times New Roman" w:hAnsi="Times New Roman" w:cs="B Lotus" w:hint="cs"/>
          <w:sz w:val="20"/>
          <w:szCs w:val="24"/>
          <w:rtl/>
        </w:rPr>
        <w:t xml:space="preserve">و </w:t>
      </w:r>
      <w:r w:rsidRPr="00971AD1">
        <w:rPr>
          <w:rFonts w:ascii="Times New Roman" w:hAnsi="Times New Roman" w:cs="B Lotus"/>
          <w:sz w:val="20"/>
          <w:szCs w:val="24"/>
          <w:rtl/>
        </w:rPr>
        <w:t>انجمن</w:t>
      </w:r>
      <w:r w:rsidR="00F13F36" w:rsidRPr="00971AD1">
        <w:rPr>
          <w:rFonts w:ascii="Times New Roman" w:hAnsi="Times New Roman" w:cs="B Lotus"/>
          <w:sz w:val="20"/>
          <w:szCs w:val="24"/>
          <w:rtl/>
        </w:rPr>
        <w:softHyphen/>
      </w:r>
      <w:r w:rsidRPr="00971AD1">
        <w:rPr>
          <w:rFonts w:ascii="Times New Roman" w:hAnsi="Times New Roman" w:cs="B Lotus"/>
          <w:sz w:val="20"/>
          <w:szCs w:val="24"/>
          <w:rtl/>
        </w:rPr>
        <w:t>ها</w:t>
      </w:r>
      <w:r w:rsidR="002A0911" w:rsidRPr="00971AD1">
        <w:rPr>
          <w:rFonts w:ascii="Times New Roman" w:hAnsi="Times New Roman" w:cs="B Lotus" w:hint="cs"/>
          <w:sz w:val="20"/>
          <w:szCs w:val="24"/>
          <w:rtl/>
        </w:rPr>
        <w:t>یی</w:t>
      </w:r>
      <w:r w:rsidRPr="00971AD1">
        <w:rPr>
          <w:rFonts w:ascii="Times New Roman" w:hAnsi="Times New Roman" w:cs="B Lotus"/>
          <w:sz w:val="20"/>
          <w:szCs w:val="24"/>
          <w:rtl/>
        </w:rPr>
        <w:t xml:space="preserve"> در كانادا و استراليا كه در توليد استاندارهاى روشنايى طبيعى و مصنوعى فعاليت م</w:t>
      </w:r>
      <w:r w:rsidRPr="00971AD1">
        <w:rPr>
          <w:rFonts w:ascii="Times New Roman" w:hAnsi="Times New Roman" w:cs="B Lotus" w:hint="cs"/>
          <w:sz w:val="20"/>
          <w:szCs w:val="24"/>
          <w:rtl/>
        </w:rPr>
        <w:t>ی</w:t>
      </w:r>
      <w:r w:rsidR="009A350D" w:rsidRPr="00971AD1">
        <w:rPr>
          <w:rFonts w:ascii="Times New Roman" w:hAnsi="Times New Roman" w:cs="B Lotus"/>
          <w:sz w:val="20"/>
          <w:szCs w:val="24"/>
          <w:rtl/>
        </w:rPr>
        <w:softHyphen/>
      </w:r>
      <w:r w:rsidRPr="00971AD1">
        <w:rPr>
          <w:rFonts w:ascii="Times New Roman" w:hAnsi="Times New Roman" w:cs="B Lotus" w:hint="eastAsia"/>
          <w:sz w:val="20"/>
          <w:szCs w:val="24"/>
          <w:rtl/>
        </w:rPr>
        <w:t>كنند</w:t>
      </w:r>
      <w:r w:rsidRPr="00971AD1">
        <w:rPr>
          <w:rFonts w:ascii="Times New Roman" w:hAnsi="Times New Roman" w:cs="B Lotus"/>
          <w:sz w:val="20"/>
          <w:szCs w:val="24"/>
          <w:rtl/>
        </w:rPr>
        <w:t xml:space="preserve">. </w:t>
      </w:r>
      <w:r w:rsidR="0007555C" w:rsidRPr="00971AD1">
        <w:rPr>
          <w:rFonts w:ascii="Times New Roman" w:hAnsi="Times New Roman" w:cs="B Lotus" w:hint="cs"/>
          <w:sz w:val="20"/>
          <w:szCs w:val="24"/>
          <w:rtl/>
        </w:rPr>
        <w:t>تا</w:t>
      </w:r>
      <w:r w:rsidR="00D91334">
        <w:rPr>
          <w:rFonts w:ascii="Times New Roman" w:hAnsi="Times New Roman" w:cs="B Lotus" w:hint="cs"/>
          <w:sz w:val="20"/>
          <w:szCs w:val="24"/>
          <w:rtl/>
        </w:rPr>
        <w:t xml:space="preserve"> </w:t>
      </w:r>
      <w:r w:rsidR="0007555C" w:rsidRPr="00971AD1">
        <w:rPr>
          <w:rFonts w:ascii="Times New Roman" w:hAnsi="Times New Roman" w:cs="B Lotus" w:hint="cs"/>
          <w:sz w:val="20"/>
          <w:szCs w:val="24"/>
          <w:rtl/>
        </w:rPr>
        <w:t>جایی که در ویرایش چهارم استاندارد لید</w:t>
      </w:r>
      <w:r w:rsidR="0007555C" w:rsidRPr="00971AD1">
        <w:rPr>
          <w:rFonts w:ascii="Times New Roman" w:hAnsi="Times New Roman" w:cs="B Lotus"/>
          <w:sz w:val="20"/>
          <w:vertAlign w:val="superscript"/>
          <w:rtl/>
        </w:rPr>
        <w:footnoteReference w:id="3"/>
      </w:r>
      <w:r w:rsidR="0007555C" w:rsidRPr="00971AD1">
        <w:rPr>
          <w:rFonts w:ascii="Times New Roman" w:hAnsi="Times New Roman" w:cs="B Lotus" w:hint="cs"/>
          <w:sz w:val="20"/>
          <w:szCs w:val="24"/>
          <w:rtl/>
        </w:rPr>
        <w:t xml:space="preserve"> که توسط </w:t>
      </w:r>
      <w:r w:rsidR="0007555C" w:rsidRPr="00971AD1">
        <w:rPr>
          <w:rFonts w:ascii="Times New Roman" w:hAnsi="Times New Roman" w:cs="B Lotus"/>
          <w:sz w:val="20"/>
          <w:szCs w:val="24"/>
          <w:rtl/>
        </w:rPr>
        <w:t>شورا</w:t>
      </w:r>
      <w:r w:rsidR="0007555C" w:rsidRPr="00971AD1">
        <w:rPr>
          <w:rFonts w:ascii="Times New Roman" w:hAnsi="Times New Roman" w:cs="B Lotus" w:hint="cs"/>
          <w:sz w:val="20"/>
          <w:szCs w:val="24"/>
          <w:rtl/>
        </w:rPr>
        <w:t>ی</w:t>
      </w:r>
      <w:r w:rsidR="0007555C" w:rsidRPr="00971AD1">
        <w:rPr>
          <w:rFonts w:ascii="Times New Roman" w:hAnsi="Times New Roman" w:cs="B Lotus"/>
          <w:sz w:val="20"/>
          <w:szCs w:val="24"/>
          <w:rtl/>
        </w:rPr>
        <w:t xml:space="preserve"> ساختمان سبز </w:t>
      </w:r>
      <w:r w:rsidR="00D91334">
        <w:rPr>
          <w:rFonts w:ascii="Times New Roman" w:hAnsi="Times New Roman" w:cs="B Lotus"/>
          <w:sz w:val="20"/>
          <w:szCs w:val="24"/>
          <w:rtl/>
        </w:rPr>
        <w:t>ا</w:t>
      </w:r>
      <w:r w:rsidR="00D91334">
        <w:rPr>
          <w:rFonts w:ascii="Times New Roman" w:hAnsi="Times New Roman" w:cs="B Lotus" w:hint="cs"/>
          <w:sz w:val="20"/>
          <w:szCs w:val="24"/>
          <w:rtl/>
        </w:rPr>
        <w:t>یالات‌متحده</w:t>
      </w:r>
      <w:r w:rsidR="0007555C" w:rsidRPr="00971AD1">
        <w:rPr>
          <w:rFonts w:ascii="Times New Roman" w:hAnsi="Times New Roman" w:cs="B Lotus"/>
          <w:sz w:val="20"/>
          <w:rtl/>
        </w:rPr>
        <w:footnoteReference w:id="4"/>
      </w:r>
      <w:r w:rsidR="0007555C" w:rsidRPr="00971AD1">
        <w:rPr>
          <w:rFonts w:ascii="Times New Roman" w:hAnsi="Times New Roman" w:cs="B Lotus"/>
          <w:sz w:val="20"/>
          <w:szCs w:val="24"/>
          <w:rtl/>
        </w:rPr>
        <w:t xml:space="preserve"> </w:t>
      </w:r>
      <w:r w:rsidR="0051051D" w:rsidRPr="00971AD1">
        <w:rPr>
          <w:rFonts w:ascii="Times New Roman" w:hAnsi="Times New Roman" w:cs="B Lotus" w:hint="cs"/>
          <w:sz w:val="20"/>
          <w:szCs w:val="24"/>
          <w:rtl/>
        </w:rPr>
        <w:t xml:space="preserve">منتشر شده است </w:t>
      </w:r>
      <w:r w:rsidR="00D91334">
        <w:rPr>
          <w:rFonts w:ascii="Times New Roman" w:hAnsi="Times New Roman" w:cs="B Lotus"/>
          <w:sz w:val="20"/>
          <w:szCs w:val="24"/>
          <w:rtl/>
        </w:rPr>
        <w:t>شاخص‌ها</w:t>
      </w:r>
      <w:r w:rsidR="00D91334">
        <w:rPr>
          <w:rFonts w:ascii="Times New Roman" w:hAnsi="Times New Roman" w:cs="B Lotus" w:hint="cs"/>
          <w:sz w:val="20"/>
          <w:szCs w:val="24"/>
          <w:rtl/>
        </w:rPr>
        <w:t>یی</w:t>
      </w:r>
      <w:r w:rsidR="0051051D" w:rsidRPr="00971AD1">
        <w:rPr>
          <w:rFonts w:ascii="Times New Roman" w:hAnsi="Times New Roman" w:cs="B Lotus" w:hint="cs"/>
          <w:sz w:val="20"/>
          <w:szCs w:val="24"/>
          <w:rtl/>
        </w:rPr>
        <w:t xml:space="preserve"> برای سنجش میزان دسترسی آزاد از داخل بنا به محیط بیرون معرفی شده </w:t>
      </w:r>
      <w:r w:rsidR="00400A57">
        <w:rPr>
          <w:rFonts w:ascii="Times New Roman" w:hAnsi="Times New Roman" w:cs="B Lotus"/>
          <w:sz w:val="20"/>
          <w:szCs w:val="24"/>
          <w:rtl/>
        </w:rPr>
        <w:t>است (</w:t>
      </w:r>
      <w:proofErr w:type="spellStart"/>
      <w:r w:rsidR="004269D3" w:rsidRPr="00971AD1">
        <w:rPr>
          <w:rFonts w:ascii="Times New Roman" w:hAnsi="Times New Roman" w:cs="B Lotus"/>
          <w:sz w:val="20"/>
          <w:szCs w:val="24"/>
        </w:rPr>
        <w:t>Hosseini</w:t>
      </w:r>
      <w:proofErr w:type="spellEnd"/>
      <w:r w:rsidR="004269D3" w:rsidRPr="00971AD1">
        <w:rPr>
          <w:rFonts w:ascii="Times New Roman" w:hAnsi="Times New Roman" w:cs="B Lotus"/>
          <w:sz w:val="20"/>
          <w:szCs w:val="24"/>
        </w:rPr>
        <w:t xml:space="preserve"> et al., 2020</w:t>
      </w:r>
      <w:r w:rsidR="00F13F36" w:rsidRPr="00971AD1">
        <w:rPr>
          <w:rFonts w:ascii="Times New Roman" w:hAnsi="Times New Roman" w:cs="B Lotus" w:hint="cs"/>
          <w:sz w:val="20"/>
          <w:szCs w:val="24"/>
          <w:rtl/>
        </w:rPr>
        <w:t>)</w:t>
      </w:r>
      <w:r w:rsidR="0051051D" w:rsidRPr="00971AD1">
        <w:rPr>
          <w:rFonts w:ascii="Times New Roman" w:hAnsi="Times New Roman" w:cs="B Lotus" w:hint="cs"/>
          <w:sz w:val="20"/>
          <w:szCs w:val="24"/>
          <w:rtl/>
        </w:rPr>
        <w:t>.</w:t>
      </w:r>
    </w:p>
    <w:p w14:paraId="300D9BD1" w14:textId="1EC73146" w:rsidR="005E7C65" w:rsidRPr="00971AD1" w:rsidRDefault="00D91334" w:rsidP="00971AD1">
      <w:pPr>
        <w:spacing w:line="240" w:lineRule="auto"/>
        <w:jc w:val="both"/>
        <w:rPr>
          <w:rFonts w:ascii="Times New Roman" w:hAnsi="Times New Roman" w:cs="B Lotus"/>
          <w:sz w:val="20"/>
          <w:szCs w:val="24"/>
          <w:rtl/>
        </w:rPr>
      </w:pPr>
      <w:r>
        <w:rPr>
          <w:rFonts w:ascii="Times New Roman" w:hAnsi="Times New Roman" w:cs="B Lotus"/>
          <w:sz w:val="20"/>
          <w:szCs w:val="24"/>
          <w:rtl/>
        </w:rPr>
        <w:t>عل</w:t>
      </w:r>
      <w:r>
        <w:rPr>
          <w:rFonts w:ascii="Times New Roman" w:hAnsi="Times New Roman" w:cs="B Lotus" w:hint="cs"/>
          <w:sz w:val="20"/>
          <w:szCs w:val="24"/>
          <w:rtl/>
        </w:rPr>
        <w:t>ی‌رغم</w:t>
      </w:r>
      <w:r w:rsidR="005E7C65" w:rsidRPr="00971AD1">
        <w:rPr>
          <w:rFonts w:ascii="Times New Roman" w:hAnsi="Times New Roman" w:cs="B Lotus"/>
          <w:sz w:val="20"/>
          <w:szCs w:val="24"/>
          <w:rtl/>
        </w:rPr>
        <w:t xml:space="preserve"> </w:t>
      </w:r>
      <w:r>
        <w:rPr>
          <w:rFonts w:ascii="Times New Roman" w:hAnsi="Times New Roman" w:cs="B Lotus"/>
          <w:sz w:val="20"/>
          <w:szCs w:val="24"/>
          <w:rtl/>
        </w:rPr>
        <w:t>پ</w:t>
      </w:r>
      <w:r>
        <w:rPr>
          <w:rFonts w:ascii="Times New Roman" w:hAnsi="Times New Roman" w:cs="B Lotus" w:hint="cs"/>
          <w:sz w:val="20"/>
          <w:szCs w:val="24"/>
          <w:rtl/>
        </w:rPr>
        <w:t>یشرفت‌های</w:t>
      </w:r>
      <w:r w:rsidR="005E7C65" w:rsidRPr="00971AD1">
        <w:rPr>
          <w:rFonts w:ascii="Times New Roman" w:hAnsi="Times New Roman" w:cs="B Lotus"/>
          <w:sz w:val="20"/>
          <w:szCs w:val="24"/>
          <w:rtl/>
        </w:rPr>
        <w:t xml:space="preserve"> چشمگير در دنيا در زمينه دانش نورپ</w:t>
      </w:r>
      <w:r w:rsidR="005E7C65" w:rsidRPr="00971AD1">
        <w:rPr>
          <w:rFonts w:ascii="Times New Roman" w:hAnsi="Times New Roman" w:cs="B Lotus" w:hint="eastAsia"/>
          <w:sz w:val="20"/>
          <w:szCs w:val="24"/>
          <w:rtl/>
        </w:rPr>
        <w:t>ردازى</w:t>
      </w:r>
      <w:r w:rsidR="005E7C65" w:rsidRPr="00971AD1">
        <w:rPr>
          <w:rFonts w:ascii="Times New Roman" w:hAnsi="Times New Roman" w:cs="B Lotus"/>
          <w:sz w:val="20"/>
          <w:szCs w:val="24"/>
          <w:rtl/>
        </w:rPr>
        <w:t xml:space="preserve"> طبيعى و سابقه معمارى گذشته ايران در زمينه استفاده از </w:t>
      </w:r>
      <w:r>
        <w:rPr>
          <w:rFonts w:ascii="Times New Roman" w:hAnsi="Times New Roman" w:cs="B Lotus"/>
          <w:sz w:val="20"/>
          <w:szCs w:val="24"/>
          <w:rtl/>
        </w:rPr>
        <w:t>جلوه‌ها</w:t>
      </w:r>
      <w:r>
        <w:rPr>
          <w:rFonts w:ascii="Times New Roman" w:hAnsi="Times New Roman" w:cs="B Lotus" w:hint="cs"/>
          <w:sz w:val="20"/>
          <w:szCs w:val="24"/>
          <w:rtl/>
        </w:rPr>
        <w:t>ی</w:t>
      </w:r>
      <w:r w:rsidR="005E7C65" w:rsidRPr="00971AD1">
        <w:rPr>
          <w:rFonts w:ascii="Times New Roman" w:hAnsi="Times New Roman" w:cs="B Lotus"/>
          <w:sz w:val="20"/>
          <w:szCs w:val="24"/>
          <w:rtl/>
        </w:rPr>
        <w:t xml:space="preserve"> نورپردازى طبيعى،</w:t>
      </w:r>
      <w:r w:rsidR="005E7C65" w:rsidRPr="00971AD1">
        <w:rPr>
          <w:rFonts w:ascii="Times New Roman" w:hAnsi="Times New Roman" w:cs="B Lotus" w:hint="cs"/>
          <w:sz w:val="20"/>
          <w:szCs w:val="24"/>
          <w:rtl/>
        </w:rPr>
        <w:t xml:space="preserve"> </w:t>
      </w:r>
      <w:r>
        <w:rPr>
          <w:rFonts w:ascii="Times New Roman" w:hAnsi="Times New Roman" w:cs="B Lotus"/>
          <w:sz w:val="20"/>
          <w:szCs w:val="24"/>
          <w:rtl/>
        </w:rPr>
        <w:t>خلأ</w:t>
      </w:r>
      <w:r w:rsidR="004908A0" w:rsidRPr="00971AD1">
        <w:rPr>
          <w:rFonts w:ascii="Times New Roman" w:hAnsi="Times New Roman" w:cs="B Lotus" w:hint="cs"/>
          <w:sz w:val="20"/>
          <w:szCs w:val="24"/>
          <w:rtl/>
        </w:rPr>
        <w:t xml:space="preserve"> </w:t>
      </w:r>
      <w:r w:rsidR="005E7C65" w:rsidRPr="00971AD1">
        <w:rPr>
          <w:rFonts w:ascii="Times New Roman" w:hAnsi="Times New Roman" w:cs="B Lotus" w:hint="cs"/>
          <w:sz w:val="20"/>
          <w:szCs w:val="24"/>
          <w:rtl/>
        </w:rPr>
        <w:t>پرداختن به میزان بهره</w:t>
      </w:r>
      <w:r w:rsidR="005E7C65" w:rsidRPr="00971AD1">
        <w:rPr>
          <w:rFonts w:ascii="Times New Roman" w:hAnsi="Times New Roman" w:cs="B Lotus"/>
          <w:sz w:val="20"/>
          <w:szCs w:val="24"/>
          <w:rtl/>
        </w:rPr>
        <w:softHyphen/>
      </w:r>
      <w:r w:rsidR="005E7C65" w:rsidRPr="00971AD1">
        <w:rPr>
          <w:rFonts w:ascii="Times New Roman" w:hAnsi="Times New Roman" w:cs="B Lotus" w:hint="cs"/>
          <w:sz w:val="20"/>
          <w:szCs w:val="24"/>
          <w:rtl/>
        </w:rPr>
        <w:t xml:space="preserve">مندی از نور طبیعی روز و بخصوص آسایش بصری </w:t>
      </w:r>
      <w:r w:rsidR="002A0911" w:rsidRPr="00971AD1">
        <w:rPr>
          <w:rFonts w:ascii="Times New Roman" w:hAnsi="Times New Roman" w:cs="B Lotus" w:hint="cs"/>
          <w:sz w:val="20"/>
          <w:szCs w:val="24"/>
          <w:rtl/>
        </w:rPr>
        <w:t xml:space="preserve">احساس </w:t>
      </w:r>
      <w:r>
        <w:rPr>
          <w:rFonts w:ascii="Times New Roman" w:hAnsi="Times New Roman" w:cs="B Lotus"/>
          <w:sz w:val="20"/>
          <w:szCs w:val="24"/>
          <w:rtl/>
        </w:rPr>
        <w:t>م</w:t>
      </w:r>
      <w:r>
        <w:rPr>
          <w:rFonts w:ascii="Times New Roman" w:hAnsi="Times New Roman" w:cs="B Lotus" w:hint="cs"/>
          <w:sz w:val="20"/>
          <w:szCs w:val="24"/>
          <w:rtl/>
        </w:rPr>
        <w:t>ی‌شود</w:t>
      </w:r>
      <w:r w:rsidR="002A0911" w:rsidRPr="00971AD1">
        <w:rPr>
          <w:rFonts w:ascii="Times New Roman" w:hAnsi="Times New Roman" w:cs="B Lotus" w:hint="cs"/>
          <w:sz w:val="20"/>
          <w:szCs w:val="24"/>
          <w:rtl/>
        </w:rPr>
        <w:t xml:space="preserve"> </w:t>
      </w:r>
      <w:r w:rsidR="005E7C65" w:rsidRPr="00971AD1">
        <w:rPr>
          <w:rFonts w:ascii="Times New Roman" w:hAnsi="Times New Roman" w:cs="B Lotus" w:hint="cs"/>
          <w:sz w:val="20"/>
          <w:szCs w:val="24"/>
          <w:rtl/>
        </w:rPr>
        <w:t xml:space="preserve">که جنبه </w:t>
      </w:r>
      <w:r>
        <w:rPr>
          <w:rFonts w:ascii="Times New Roman" w:hAnsi="Times New Roman" w:cs="B Lotus"/>
          <w:sz w:val="20"/>
          <w:szCs w:val="24"/>
          <w:rtl/>
        </w:rPr>
        <w:t>تأم</w:t>
      </w:r>
      <w:r>
        <w:rPr>
          <w:rFonts w:ascii="Times New Roman" w:hAnsi="Times New Roman" w:cs="B Lotus" w:hint="cs"/>
          <w:sz w:val="20"/>
          <w:szCs w:val="24"/>
          <w:rtl/>
        </w:rPr>
        <w:t>ین</w:t>
      </w:r>
      <w:r w:rsidR="005E7C65" w:rsidRPr="00971AD1">
        <w:rPr>
          <w:rFonts w:ascii="Times New Roman" w:hAnsi="Times New Roman" w:cs="B Lotus" w:hint="cs"/>
          <w:sz w:val="20"/>
          <w:szCs w:val="24"/>
          <w:rtl/>
        </w:rPr>
        <w:t xml:space="preserve"> سلامت روانی بهره</w:t>
      </w:r>
      <w:r w:rsidR="005E7C65" w:rsidRPr="00971AD1">
        <w:rPr>
          <w:rFonts w:ascii="Times New Roman" w:hAnsi="Times New Roman" w:cs="B Lotus"/>
          <w:sz w:val="20"/>
          <w:szCs w:val="24"/>
          <w:rtl/>
        </w:rPr>
        <w:softHyphen/>
      </w:r>
      <w:r w:rsidR="005E7C65" w:rsidRPr="00971AD1">
        <w:rPr>
          <w:rFonts w:ascii="Times New Roman" w:hAnsi="Times New Roman" w:cs="B Lotus" w:hint="cs"/>
          <w:sz w:val="20"/>
          <w:szCs w:val="24"/>
          <w:rtl/>
        </w:rPr>
        <w:t xml:space="preserve">برداران و ساکنین </w:t>
      </w:r>
      <w:r>
        <w:rPr>
          <w:rFonts w:ascii="Times New Roman" w:hAnsi="Times New Roman" w:cs="B Lotus" w:hint="cs"/>
          <w:sz w:val="20"/>
          <w:szCs w:val="24"/>
          <w:rtl/>
        </w:rPr>
        <w:t>خانه‌های</w:t>
      </w:r>
      <w:r w:rsidR="005E7C65" w:rsidRPr="00971AD1">
        <w:rPr>
          <w:rFonts w:ascii="Times New Roman" w:hAnsi="Times New Roman" w:cs="B Lotus" w:hint="cs"/>
          <w:sz w:val="20"/>
          <w:szCs w:val="24"/>
          <w:rtl/>
        </w:rPr>
        <w:t xml:space="preserve"> سنتی</w:t>
      </w:r>
      <w:r w:rsidR="002A0911" w:rsidRPr="00971AD1">
        <w:rPr>
          <w:rFonts w:ascii="Times New Roman" w:hAnsi="Times New Roman" w:cs="B Lotus" w:hint="cs"/>
          <w:sz w:val="20"/>
          <w:szCs w:val="24"/>
          <w:rtl/>
        </w:rPr>
        <w:t xml:space="preserve"> را بیان می</w:t>
      </w:r>
      <w:r w:rsidR="002A0911" w:rsidRPr="00971AD1">
        <w:rPr>
          <w:rFonts w:ascii="Times New Roman" w:hAnsi="Times New Roman" w:cs="B Lotus"/>
          <w:sz w:val="20"/>
          <w:szCs w:val="24"/>
          <w:rtl/>
        </w:rPr>
        <w:softHyphen/>
      </w:r>
      <w:r w:rsidR="002A0911" w:rsidRPr="00971AD1">
        <w:rPr>
          <w:rFonts w:ascii="Times New Roman" w:hAnsi="Times New Roman" w:cs="B Lotus" w:hint="cs"/>
          <w:sz w:val="20"/>
          <w:szCs w:val="24"/>
          <w:rtl/>
        </w:rPr>
        <w:t>کند</w:t>
      </w:r>
      <w:r w:rsidR="005E7C65" w:rsidRPr="00971AD1">
        <w:rPr>
          <w:rFonts w:ascii="Times New Roman" w:hAnsi="Times New Roman" w:cs="B Lotus" w:hint="cs"/>
          <w:sz w:val="20"/>
          <w:szCs w:val="24"/>
          <w:rtl/>
        </w:rPr>
        <w:t xml:space="preserve"> </w:t>
      </w:r>
      <w:r w:rsidR="002A0911" w:rsidRPr="00971AD1">
        <w:rPr>
          <w:rFonts w:ascii="Times New Roman" w:hAnsi="Times New Roman" w:cs="B Lotus" w:hint="cs"/>
          <w:sz w:val="20"/>
          <w:szCs w:val="24"/>
          <w:rtl/>
        </w:rPr>
        <w:t xml:space="preserve">و </w:t>
      </w:r>
      <w:r w:rsidR="00524085" w:rsidRPr="00971AD1">
        <w:rPr>
          <w:rFonts w:ascii="Times New Roman" w:hAnsi="Times New Roman" w:cs="B Lotus" w:hint="cs"/>
          <w:sz w:val="20"/>
          <w:szCs w:val="24"/>
          <w:rtl/>
        </w:rPr>
        <w:t xml:space="preserve">این مسئله </w:t>
      </w:r>
      <w:r w:rsidR="005E7C65" w:rsidRPr="00971AD1">
        <w:rPr>
          <w:rFonts w:ascii="Times New Roman" w:hAnsi="Times New Roman" w:cs="B Lotus" w:hint="cs"/>
          <w:sz w:val="20"/>
          <w:szCs w:val="24"/>
          <w:rtl/>
        </w:rPr>
        <w:t>باعث ایجاد جنبه بداعت موضوع این پژوهش می</w:t>
      </w:r>
      <w:r w:rsidR="005E7C65" w:rsidRPr="00971AD1">
        <w:rPr>
          <w:rFonts w:ascii="Times New Roman" w:hAnsi="Times New Roman" w:cs="B Lotus"/>
          <w:sz w:val="20"/>
          <w:szCs w:val="24"/>
          <w:rtl/>
        </w:rPr>
        <w:softHyphen/>
      </w:r>
      <w:r w:rsidR="00C36BAB" w:rsidRPr="00971AD1">
        <w:rPr>
          <w:rFonts w:ascii="Times New Roman" w:hAnsi="Times New Roman" w:cs="B Lotus" w:hint="cs"/>
          <w:sz w:val="20"/>
          <w:szCs w:val="24"/>
          <w:rtl/>
        </w:rPr>
        <w:t>شود</w:t>
      </w:r>
      <w:r w:rsidR="005E7C65" w:rsidRPr="00971AD1">
        <w:rPr>
          <w:rFonts w:ascii="Times New Roman" w:hAnsi="Times New Roman" w:cs="B Lotus" w:hint="cs"/>
          <w:sz w:val="20"/>
          <w:szCs w:val="24"/>
          <w:rtl/>
        </w:rPr>
        <w:t>.</w:t>
      </w:r>
    </w:p>
    <w:p w14:paraId="16F4F762" w14:textId="77777777" w:rsidR="00BA1579" w:rsidRDefault="00BA1579" w:rsidP="00971AD1">
      <w:pPr>
        <w:pStyle w:val="NoSpacing"/>
        <w:rPr>
          <w:rtl/>
          <w:lang w:bidi="fa-IR"/>
        </w:rPr>
      </w:pPr>
    </w:p>
    <w:p w14:paraId="0BBD472D" w14:textId="77777777" w:rsidR="009D5366" w:rsidRDefault="009D5366" w:rsidP="00971AD1">
      <w:pPr>
        <w:pStyle w:val="NoSpacing"/>
        <w:rPr>
          <w:rtl/>
          <w:lang w:bidi="fa-IR"/>
        </w:rPr>
      </w:pPr>
    </w:p>
    <w:p w14:paraId="3D412CBD" w14:textId="77777777" w:rsidR="005D09C4" w:rsidRDefault="005D09C4" w:rsidP="00971AD1">
      <w:pPr>
        <w:pStyle w:val="NoSpacing"/>
        <w:rPr>
          <w:rtl/>
          <w:lang w:bidi="fa-IR"/>
        </w:rPr>
      </w:pPr>
    </w:p>
    <w:p w14:paraId="085E3671" w14:textId="77777777" w:rsidR="005D09C4" w:rsidRDefault="005D09C4" w:rsidP="00971AD1">
      <w:pPr>
        <w:pStyle w:val="NoSpacing"/>
        <w:rPr>
          <w:rtl/>
          <w:lang w:bidi="fa-IR"/>
        </w:rPr>
      </w:pPr>
    </w:p>
    <w:p w14:paraId="215B301F" w14:textId="77777777" w:rsidR="005D09C4" w:rsidRDefault="005D09C4" w:rsidP="00971AD1">
      <w:pPr>
        <w:pStyle w:val="NoSpacing"/>
        <w:rPr>
          <w:rtl/>
          <w:lang w:bidi="fa-IR"/>
        </w:rPr>
      </w:pPr>
    </w:p>
    <w:p w14:paraId="776044B0" w14:textId="77777777" w:rsidR="009D5366" w:rsidRDefault="009D5366" w:rsidP="00971AD1">
      <w:pPr>
        <w:pStyle w:val="NoSpacing"/>
        <w:rPr>
          <w:rtl/>
          <w:lang w:bidi="fa-IR"/>
        </w:rPr>
      </w:pPr>
    </w:p>
    <w:p w14:paraId="43380EBF" w14:textId="77777777" w:rsidR="009D5366" w:rsidRDefault="009D5366" w:rsidP="00971AD1">
      <w:pPr>
        <w:pStyle w:val="NoSpacing"/>
        <w:rPr>
          <w:rtl/>
          <w:lang w:bidi="fa-IR"/>
        </w:rPr>
      </w:pPr>
    </w:p>
    <w:p w14:paraId="589A8423" w14:textId="77777777" w:rsidR="009D5366" w:rsidRPr="00971AD1" w:rsidRDefault="009D5366" w:rsidP="00971AD1">
      <w:pPr>
        <w:pStyle w:val="NoSpacing"/>
        <w:rPr>
          <w:rtl/>
          <w:lang w:bidi="fa-IR"/>
        </w:rPr>
      </w:pPr>
    </w:p>
    <w:p w14:paraId="1926D754" w14:textId="121BFBC9" w:rsidR="00BA1579" w:rsidRPr="00971AD1" w:rsidRDefault="00BA1579" w:rsidP="00971AD1">
      <w:pPr>
        <w:spacing w:line="240" w:lineRule="auto"/>
        <w:jc w:val="center"/>
        <w:rPr>
          <w:rFonts w:ascii="Times New Roman" w:hAnsi="Times New Roman" w:cs="B Lotus"/>
          <w:sz w:val="16"/>
          <w:szCs w:val="20"/>
          <w:rtl/>
        </w:rPr>
      </w:pPr>
      <w:r w:rsidRPr="00971AD1">
        <w:rPr>
          <w:rFonts w:ascii="Times New Roman" w:hAnsi="Times New Roman" w:cs="B Lotus" w:hint="cs"/>
          <w:b/>
          <w:bCs/>
          <w:sz w:val="16"/>
          <w:szCs w:val="20"/>
          <w:rtl/>
        </w:rPr>
        <w:t xml:space="preserve">جدول 1- </w:t>
      </w:r>
      <w:r w:rsidR="00BB1F59" w:rsidRPr="00971AD1">
        <w:rPr>
          <w:rFonts w:ascii="Times New Roman" w:hAnsi="Times New Roman" w:cs="B Lotus" w:hint="cs"/>
          <w:sz w:val="16"/>
          <w:szCs w:val="20"/>
          <w:rtl/>
        </w:rPr>
        <w:t>خلاصه</w:t>
      </w:r>
      <w:r w:rsidR="00BB1F59" w:rsidRPr="00971AD1">
        <w:rPr>
          <w:rFonts w:ascii="Times New Roman" w:hAnsi="Times New Roman" w:cs="B Lotus"/>
          <w:sz w:val="16"/>
          <w:szCs w:val="20"/>
          <w:rtl/>
        </w:rPr>
        <w:softHyphen/>
      </w:r>
      <w:r w:rsidR="00BB1F59" w:rsidRPr="00971AD1">
        <w:rPr>
          <w:rFonts w:ascii="Times New Roman" w:hAnsi="Times New Roman" w:cs="B Lotus" w:hint="cs"/>
          <w:sz w:val="16"/>
          <w:szCs w:val="20"/>
          <w:rtl/>
        </w:rPr>
        <w:t>ای از تحقیقات در زمینه مشابه</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17"/>
        <w:gridCol w:w="2286"/>
        <w:gridCol w:w="1134"/>
        <w:gridCol w:w="1741"/>
        <w:gridCol w:w="1105"/>
        <w:gridCol w:w="2549"/>
      </w:tblGrid>
      <w:tr w:rsidR="00FA1614" w:rsidRPr="00971AD1" w14:paraId="26E0CEA2" w14:textId="3FECABEB" w:rsidTr="009D5366">
        <w:tc>
          <w:tcPr>
            <w:tcW w:w="0" w:type="auto"/>
            <w:vAlign w:val="center"/>
          </w:tcPr>
          <w:p w14:paraId="4FCA1E79" w14:textId="77777777" w:rsidR="00FA1614" w:rsidRPr="009D5366" w:rsidRDefault="00FA1614" w:rsidP="009D5366">
            <w:pPr>
              <w:pStyle w:val="NoSpacing"/>
              <w:rPr>
                <w:rFonts w:cs="B Lotus"/>
                <w:sz w:val="22"/>
                <w:szCs w:val="22"/>
                <w:rtl/>
              </w:rPr>
            </w:pPr>
            <w:r w:rsidRPr="009D5366">
              <w:rPr>
                <w:rFonts w:cs="B Lotus" w:hint="cs"/>
                <w:sz w:val="22"/>
                <w:szCs w:val="22"/>
                <w:rtl/>
              </w:rPr>
              <w:t>ردیف</w:t>
            </w:r>
          </w:p>
        </w:tc>
        <w:tc>
          <w:tcPr>
            <w:tcW w:w="2286" w:type="dxa"/>
            <w:vAlign w:val="center"/>
          </w:tcPr>
          <w:p w14:paraId="17FFE864" w14:textId="1CE864ED" w:rsidR="00FA1614" w:rsidRPr="009D5366" w:rsidRDefault="00FA1614" w:rsidP="009D5366">
            <w:pPr>
              <w:pStyle w:val="NoSpacing"/>
              <w:rPr>
                <w:rFonts w:cs="B Lotus"/>
                <w:sz w:val="22"/>
                <w:szCs w:val="22"/>
                <w:rtl/>
              </w:rPr>
            </w:pPr>
            <w:r w:rsidRPr="009D5366">
              <w:rPr>
                <w:rFonts w:cs="B Lotus" w:hint="cs"/>
                <w:sz w:val="22"/>
                <w:szCs w:val="22"/>
                <w:rtl/>
              </w:rPr>
              <w:t>پژوهشگران</w:t>
            </w:r>
          </w:p>
        </w:tc>
        <w:tc>
          <w:tcPr>
            <w:tcW w:w="1134" w:type="dxa"/>
            <w:vAlign w:val="center"/>
          </w:tcPr>
          <w:p w14:paraId="72D8D86C" w14:textId="77777777" w:rsidR="00FA1614" w:rsidRPr="009D5366" w:rsidRDefault="00FA1614" w:rsidP="009D5366">
            <w:pPr>
              <w:pStyle w:val="NoSpacing"/>
              <w:rPr>
                <w:rFonts w:cs="B Lotus"/>
                <w:sz w:val="22"/>
                <w:szCs w:val="22"/>
                <w:rtl/>
              </w:rPr>
            </w:pPr>
            <w:r w:rsidRPr="009D5366">
              <w:rPr>
                <w:rFonts w:cs="B Lotus" w:hint="cs"/>
                <w:sz w:val="22"/>
                <w:szCs w:val="22"/>
                <w:rtl/>
              </w:rPr>
              <w:t>روش پژوهش</w:t>
            </w:r>
          </w:p>
        </w:tc>
        <w:tc>
          <w:tcPr>
            <w:tcW w:w="1741" w:type="dxa"/>
          </w:tcPr>
          <w:p w14:paraId="73ADF2C9" w14:textId="31C7B798" w:rsidR="00FA1614" w:rsidRPr="009D5366" w:rsidRDefault="00FA1614" w:rsidP="009D5366">
            <w:pPr>
              <w:pStyle w:val="NoSpacing"/>
              <w:rPr>
                <w:rFonts w:cs="B Lotus"/>
                <w:sz w:val="22"/>
                <w:szCs w:val="22"/>
                <w:rtl/>
              </w:rPr>
            </w:pPr>
            <w:r w:rsidRPr="009D5366">
              <w:rPr>
                <w:rFonts w:cs="B Lotus" w:hint="cs"/>
                <w:sz w:val="22"/>
                <w:szCs w:val="22"/>
                <w:rtl/>
              </w:rPr>
              <w:t>ابزار گردآوری</w:t>
            </w:r>
          </w:p>
        </w:tc>
        <w:tc>
          <w:tcPr>
            <w:tcW w:w="1094" w:type="dxa"/>
            <w:vAlign w:val="center"/>
          </w:tcPr>
          <w:p w14:paraId="03F3966F" w14:textId="03551FB4" w:rsidR="00FA1614" w:rsidRPr="009D5366" w:rsidRDefault="00FA1614" w:rsidP="009D5366">
            <w:pPr>
              <w:pStyle w:val="NoSpacing"/>
              <w:rPr>
                <w:rFonts w:cs="B Lotus"/>
                <w:sz w:val="22"/>
                <w:szCs w:val="22"/>
                <w:rtl/>
              </w:rPr>
            </w:pPr>
            <w:r w:rsidRPr="009D5366">
              <w:rPr>
                <w:rFonts w:cs="B Lotus" w:hint="cs"/>
                <w:sz w:val="22"/>
                <w:szCs w:val="22"/>
                <w:rtl/>
              </w:rPr>
              <w:t>ابزار تحلیل</w:t>
            </w:r>
          </w:p>
        </w:tc>
        <w:tc>
          <w:tcPr>
            <w:tcW w:w="2549" w:type="dxa"/>
            <w:vAlign w:val="center"/>
          </w:tcPr>
          <w:p w14:paraId="32DEC2B8" w14:textId="6F12DDC6" w:rsidR="00FA1614" w:rsidRPr="009D5366" w:rsidRDefault="00D91334" w:rsidP="009D5366">
            <w:pPr>
              <w:pStyle w:val="NoSpacing"/>
              <w:rPr>
                <w:rFonts w:cs="B Lotus"/>
                <w:sz w:val="22"/>
                <w:szCs w:val="22"/>
                <w:rtl/>
              </w:rPr>
            </w:pPr>
            <w:r>
              <w:rPr>
                <w:rFonts w:cs="B Lotus"/>
                <w:sz w:val="22"/>
                <w:szCs w:val="22"/>
                <w:rtl/>
              </w:rPr>
              <w:t>مؤلفه‌ها</w:t>
            </w:r>
          </w:p>
        </w:tc>
      </w:tr>
      <w:tr w:rsidR="00FA1614" w:rsidRPr="00971AD1" w14:paraId="1E9E0F16" w14:textId="1B1A3C36" w:rsidTr="009D5366">
        <w:tc>
          <w:tcPr>
            <w:tcW w:w="0" w:type="auto"/>
            <w:vAlign w:val="center"/>
          </w:tcPr>
          <w:p w14:paraId="5A58C24E" w14:textId="2F211712" w:rsidR="00FA1614" w:rsidRPr="009D5366" w:rsidRDefault="00FA1614" w:rsidP="009D5366">
            <w:pPr>
              <w:pStyle w:val="NoSpacing"/>
              <w:rPr>
                <w:rFonts w:cs="B Lotus"/>
                <w:sz w:val="22"/>
                <w:szCs w:val="22"/>
                <w:rtl/>
              </w:rPr>
            </w:pPr>
            <w:r w:rsidRPr="009D5366">
              <w:rPr>
                <w:rFonts w:cs="B Lotus" w:hint="cs"/>
                <w:sz w:val="22"/>
                <w:szCs w:val="22"/>
                <w:rtl/>
              </w:rPr>
              <w:t>1</w:t>
            </w:r>
          </w:p>
        </w:tc>
        <w:tc>
          <w:tcPr>
            <w:tcW w:w="2286" w:type="dxa"/>
            <w:vAlign w:val="center"/>
          </w:tcPr>
          <w:p w14:paraId="1A232179" w14:textId="10E3C2BC" w:rsidR="00FA1614" w:rsidRPr="009D5366" w:rsidRDefault="004269D3" w:rsidP="009D5366">
            <w:pPr>
              <w:pStyle w:val="NoSpacing"/>
              <w:rPr>
                <w:rFonts w:cs="B Lotus"/>
                <w:sz w:val="22"/>
                <w:szCs w:val="22"/>
                <w:rtl/>
              </w:rPr>
            </w:pPr>
            <w:r w:rsidRPr="009D5366">
              <w:rPr>
                <w:rFonts w:cs="B Lotus" w:hint="cs"/>
                <w:sz w:val="22"/>
                <w:szCs w:val="22"/>
                <w:rtl/>
              </w:rPr>
              <w:t>طاهباز، جلیلیان، موسوی و کاظم</w:t>
            </w:r>
            <w:r w:rsidRPr="009D5366">
              <w:rPr>
                <w:rFonts w:cs="B Lotus" w:hint="cs"/>
                <w:sz w:val="22"/>
                <w:szCs w:val="22"/>
                <w:rtl/>
              </w:rPr>
              <w:softHyphen/>
            </w:r>
            <w:r w:rsidR="00400A57">
              <w:rPr>
                <w:rFonts w:cs="B Lotus"/>
                <w:sz w:val="22"/>
                <w:szCs w:val="22"/>
                <w:rtl/>
              </w:rPr>
              <w:t>زاده (</w:t>
            </w:r>
            <w:r w:rsidRPr="009D5366">
              <w:rPr>
                <w:rFonts w:cs="B Lotus" w:hint="cs"/>
                <w:sz w:val="22"/>
                <w:szCs w:val="22"/>
                <w:rtl/>
              </w:rPr>
              <w:t>1392</w:t>
            </w:r>
            <w:r w:rsidR="00FA1614" w:rsidRPr="009D5366">
              <w:rPr>
                <w:rFonts w:cs="B Lotus" w:hint="cs"/>
                <w:sz w:val="22"/>
                <w:szCs w:val="22"/>
                <w:rtl/>
              </w:rPr>
              <w:t>)</w:t>
            </w:r>
          </w:p>
        </w:tc>
        <w:tc>
          <w:tcPr>
            <w:tcW w:w="1134" w:type="dxa"/>
            <w:vAlign w:val="center"/>
          </w:tcPr>
          <w:p w14:paraId="2186C875" w14:textId="19AF6A9F" w:rsidR="00FA1614" w:rsidRPr="009D5366" w:rsidRDefault="00823B14" w:rsidP="009D5366">
            <w:pPr>
              <w:pStyle w:val="NoSpacing"/>
              <w:rPr>
                <w:rFonts w:cs="B Lotus"/>
                <w:sz w:val="22"/>
                <w:szCs w:val="22"/>
                <w:rtl/>
              </w:rPr>
            </w:pPr>
            <w:r w:rsidRPr="009D5366">
              <w:rPr>
                <w:rFonts w:cs="B Lotus" w:hint="cs"/>
                <w:sz w:val="22"/>
                <w:szCs w:val="22"/>
                <w:rtl/>
              </w:rPr>
              <w:t>شبه تجربی</w:t>
            </w:r>
          </w:p>
        </w:tc>
        <w:tc>
          <w:tcPr>
            <w:tcW w:w="1741" w:type="dxa"/>
          </w:tcPr>
          <w:p w14:paraId="6159AE5C" w14:textId="2C77EE29" w:rsidR="00FA1614" w:rsidRPr="009D5366" w:rsidRDefault="00823B14" w:rsidP="009D5366">
            <w:pPr>
              <w:pStyle w:val="NoSpacing"/>
              <w:rPr>
                <w:rFonts w:cs="B Lotus"/>
                <w:sz w:val="22"/>
                <w:szCs w:val="22"/>
                <w:rtl/>
              </w:rPr>
            </w:pPr>
            <w:r w:rsidRPr="009D5366">
              <w:rPr>
                <w:rFonts w:cs="B Lotus" w:hint="cs"/>
                <w:sz w:val="22"/>
                <w:szCs w:val="22"/>
                <w:rtl/>
              </w:rPr>
              <w:t>-</w:t>
            </w:r>
            <w:r w:rsidR="00FA1614" w:rsidRPr="009D5366">
              <w:rPr>
                <w:rFonts w:cs="B Lotus" w:hint="cs"/>
                <w:sz w:val="22"/>
                <w:szCs w:val="22"/>
                <w:rtl/>
              </w:rPr>
              <w:t xml:space="preserve">مطالعات </w:t>
            </w:r>
            <w:r w:rsidR="00D91334">
              <w:rPr>
                <w:rFonts w:cs="B Lotus"/>
                <w:sz w:val="22"/>
                <w:szCs w:val="22"/>
                <w:rtl/>
              </w:rPr>
              <w:t>کتابخانه‌ا</w:t>
            </w:r>
            <w:r w:rsidR="00D91334">
              <w:rPr>
                <w:rFonts w:cs="B Lotus" w:hint="cs"/>
                <w:sz w:val="22"/>
                <w:szCs w:val="22"/>
                <w:rtl/>
              </w:rPr>
              <w:t>ی</w:t>
            </w:r>
          </w:p>
          <w:p w14:paraId="2CD900EB" w14:textId="55FFACF4" w:rsidR="00FA1614" w:rsidRPr="009D5366" w:rsidRDefault="00823B14" w:rsidP="009D5366">
            <w:pPr>
              <w:pStyle w:val="NoSpacing"/>
              <w:rPr>
                <w:rFonts w:cs="B Lotus"/>
                <w:sz w:val="22"/>
                <w:szCs w:val="22"/>
                <w:rtl/>
              </w:rPr>
            </w:pPr>
            <w:r w:rsidRPr="009D5366">
              <w:rPr>
                <w:rFonts w:cs="B Lotus" w:hint="cs"/>
                <w:sz w:val="22"/>
                <w:szCs w:val="22"/>
                <w:rtl/>
              </w:rPr>
              <w:t>-</w:t>
            </w:r>
            <w:r w:rsidR="00A21497" w:rsidRPr="009D5366">
              <w:rPr>
                <w:rFonts w:cs="B Lotus" w:hint="cs"/>
                <w:sz w:val="22"/>
                <w:szCs w:val="22"/>
                <w:rtl/>
              </w:rPr>
              <w:t>مطالعات</w:t>
            </w:r>
            <w:r w:rsidRPr="009D5366">
              <w:rPr>
                <w:rFonts w:cs="B Lotus" w:hint="cs"/>
                <w:sz w:val="22"/>
                <w:szCs w:val="22"/>
                <w:rtl/>
              </w:rPr>
              <w:t xml:space="preserve"> میدانی</w:t>
            </w:r>
          </w:p>
        </w:tc>
        <w:tc>
          <w:tcPr>
            <w:tcW w:w="1094" w:type="dxa"/>
            <w:vAlign w:val="center"/>
          </w:tcPr>
          <w:p w14:paraId="1F8D12B5" w14:textId="61D5D208" w:rsidR="001530B0" w:rsidRPr="009D5366" w:rsidRDefault="00D91334" w:rsidP="009D5366">
            <w:pPr>
              <w:pStyle w:val="NoSpacing"/>
              <w:rPr>
                <w:rFonts w:cs="B Lotus"/>
                <w:sz w:val="22"/>
                <w:szCs w:val="22"/>
                <w:rtl/>
              </w:rPr>
            </w:pPr>
            <w:r>
              <w:rPr>
                <w:rFonts w:cs="B Lotus"/>
                <w:sz w:val="22"/>
                <w:szCs w:val="22"/>
                <w:rtl/>
              </w:rPr>
              <w:t>شب</w:t>
            </w:r>
            <w:r>
              <w:rPr>
                <w:rFonts w:cs="B Lotus" w:hint="cs"/>
                <w:sz w:val="22"/>
                <w:szCs w:val="22"/>
                <w:rtl/>
              </w:rPr>
              <w:t>یه‌سازی</w:t>
            </w:r>
          </w:p>
          <w:p w14:paraId="4AC4F7C3" w14:textId="6413160C" w:rsidR="00FA1614" w:rsidRPr="009D5366" w:rsidRDefault="001530B0" w:rsidP="009D5366">
            <w:pPr>
              <w:pStyle w:val="NoSpacing"/>
              <w:rPr>
                <w:rFonts w:cs="B Lotus"/>
                <w:sz w:val="22"/>
                <w:szCs w:val="22"/>
                <w:rtl/>
              </w:rPr>
            </w:pPr>
            <w:r w:rsidRPr="009D5366">
              <w:rPr>
                <w:rFonts w:cs="B Lotus" w:hint="cs"/>
                <w:sz w:val="22"/>
                <w:szCs w:val="22"/>
                <w:rtl/>
              </w:rPr>
              <w:t xml:space="preserve">با </w:t>
            </w:r>
            <w:r w:rsidR="00D91334">
              <w:rPr>
                <w:rFonts w:cs="B Lotus"/>
                <w:sz w:val="22"/>
                <w:szCs w:val="22"/>
                <w:rtl/>
              </w:rPr>
              <w:t>نرم‌افزار</w:t>
            </w:r>
            <w:r w:rsidRPr="009D5366">
              <w:rPr>
                <w:rFonts w:cs="B Lotus" w:hint="cs"/>
                <w:sz w:val="22"/>
                <w:szCs w:val="22"/>
                <w:rtl/>
              </w:rPr>
              <w:t xml:space="preserve"> </w:t>
            </w:r>
            <w:r w:rsidR="00D91334">
              <w:rPr>
                <w:rFonts w:cs="B Lotus" w:hint="cs"/>
                <w:sz w:val="22"/>
                <w:szCs w:val="22"/>
                <w:rtl/>
              </w:rPr>
              <w:t>راینوس</w:t>
            </w:r>
            <w:r w:rsidR="00FA1614" w:rsidRPr="009D5366">
              <w:rPr>
                <w:rFonts w:cs="B Lotus" w:hint="cs"/>
                <w:sz w:val="22"/>
                <w:szCs w:val="22"/>
                <w:rtl/>
              </w:rPr>
              <w:t>روس</w:t>
            </w:r>
            <w:r w:rsidR="00FA1614" w:rsidRPr="009D5366">
              <w:rPr>
                <w:rFonts w:cs="B Lotus"/>
                <w:sz w:val="22"/>
                <w:szCs w:val="22"/>
                <w:rtl/>
              </w:rPr>
              <w:footnoteReference w:id="5"/>
            </w:r>
          </w:p>
        </w:tc>
        <w:tc>
          <w:tcPr>
            <w:tcW w:w="2549" w:type="dxa"/>
            <w:vAlign w:val="center"/>
          </w:tcPr>
          <w:p w14:paraId="570DA140" w14:textId="77777777" w:rsidR="00FA1614" w:rsidRPr="009D5366" w:rsidRDefault="00FA1614" w:rsidP="009D5366">
            <w:pPr>
              <w:pStyle w:val="NoSpacing"/>
              <w:rPr>
                <w:rFonts w:cs="B Lotus"/>
                <w:sz w:val="22"/>
                <w:szCs w:val="22"/>
                <w:rtl/>
              </w:rPr>
            </w:pPr>
            <w:r w:rsidRPr="009D5366">
              <w:rPr>
                <w:rFonts w:cs="B Lotus" w:hint="cs"/>
                <w:sz w:val="22"/>
                <w:szCs w:val="22"/>
                <w:rtl/>
              </w:rPr>
              <w:t>رنگ</w:t>
            </w:r>
          </w:p>
          <w:p w14:paraId="40F00817" w14:textId="77777777" w:rsidR="00FA1614" w:rsidRPr="009D5366" w:rsidRDefault="00FA1614" w:rsidP="009D5366">
            <w:pPr>
              <w:pStyle w:val="NoSpacing"/>
              <w:rPr>
                <w:rFonts w:cs="B Lotus"/>
                <w:sz w:val="22"/>
                <w:szCs w:val="22"/>
                <w:rtl/>
              </w:rPr>
            </w:pPr>
            <w:r w:rsidRPr="009D5366">
              <w:rPr>
                <w:rFonts w:cs="B Lotus" w:hint="cs"/>
                <w:sz w:val="22"/>
                <w:szCs w:val="22"/>
                <w:rtl/>
              </w:rPr>
              <w:t>درصد مساحت پنجره بر جدار نما</w:t>
            </w:r>
          </w:p>
          <w:p w14:paraId="53732D26" w14:textId="77777777" w:rsidR="00FA1614" w:rsidRPr="009D5366" w:rsidRDefault="00FA1614" w:rsidP="009D5366">
            <w:pPr>
              <w:pStyle w:val="NoSpacing"/>
              <w:rPr>
                <w:rFonts w:cs="B Lotus"/>
                <w:sz w:val="22"/>
                <w:szCs w:val="22"/>
                <w:rtl/>
              </w:rPr>
            </w:pPr>
            <w:r w:rsidRPr="009D5366">
              <w:rPr>
                <w:rFonts w:cs="B Lotus" w:hint="cs"/>
                <w:sz w:val="22"/>
                <w:szCs w:val="22"/>
                <w:rtl/>
              </w:rPr>
              <w:t>مصالح</w:t>
            </w:r>
          </w:p>
          <w:p w14:paraId="0497FFFF" w14:textId="77777777" w:rsidR="00FA1614" w:rsidRPr="009D5366" w:rsidRDefault="00FA1614" w:rsidP="009D5366">
            <w:pPr>
              <w:pStyle w:val="NoSpacing"/>
              <w:rPr>
                <w:rFonts w:cs="B Lotus"/>
                <w:sz w:val="22"/>
                <w:szCs w:val="22"/>
                <w:rtl/>
              </w:rPr>
            </w:pPr>
            <w:r w:rsidRPr="009D5366">
              <w:rPr>
                <w:rFonts w:cs="B Lotus" w:hint="cs"/>
                <w:sz w:val="22"/>
                <w:szCs w:val="22"/>
                <w:rtl/>
              </w:rPr>
              <w:t>عملکرد نور روز</w:t>
            </w:r>
          </w:p>
          <w:p w14:paraId="0161C3B8" w14:textId="1A749085" w:rsidR="00FA1614" w:rsidRPr="009D5366" w:rsidRDefault="00FA1614" w:rsidP="009D5366">
            <w:pPr>
              <w:pStyle w:val="NoSpacing"/>
              <w:rPr>
                <w:rFonts w:cs="B Lotus"/>
                <w:sz w:val="22"/>
                <w:szCs w:val="22"/>
                <w:rtl/>
              </w:rPr>
            </w:pPr>
            <w:r w:rsidRPr="009D5366">
              <w:rPr>
                <w:rFonts w:cs="B Lotus" w:hint="cs"/>
                <w:sz w:val="22"/>
                <w:szCs w:val="22"/>
                <w:rtl/>
              </w:rPr>
              <w:t>جهت</w:t>
            </w:r>
            <w:r w:rsidRPr="009D5366">
              <w:rPr>
                <w:rFonts w:cs="B Lotus"/>
                <w:sz w:val="22"/>
                <w:szCs w:val="22"/>
                <w:rtl/>
              </w:rPr>
              <w:softHyphen/>
            </w:r>
            <w:r w:rsidRPr="009D5366">
              <w:rPr>
                <w:rFonts w:cs="B Lotus" w:hint="cs"/>
                <w:sz w:val="22"/>
                <w:szCs w:val="22"/>
                <w:rtl/>
              </w:rPr>
              <w:t>گیری</w:t>
            </w:r>
          </w:p>
        </w:tc>
      </w:tr>
      <w:tr w:rsidR="00FA1614" w:rsidRPr="00971AD1" w14:paraId="4C6CE3DC" w14:textId="7199C5E8" w:rsidTr="009D5366">
        <w:tc>
          <w:tcPr>
            <w:tcW w:w="0" w:type="auto"/>
            <w:vAlign w:val="center"/>
          </w:tcPr>
          <w:p w14:paraId="0A7F4C9C" w14:textId="237ED03A" w:rsidR="00FA1614" w:rsidRPr="009D5366" w:rsidRDefault="00FA1614" w:rsidP="009D5366">
            <w:pPr>
              <w:pStyle w:val="NoSpacing"/>
              <w:rPr>
                <w:rFonts w:cs="B Lotus"/>
                <w:sz w:val="22"/>
                <w:szCs w:val="22"/>
                <w:rtl/>
              </w:rPr>
            </w:pPr>
            <w:r w:rsidRPr="009D5366">
              <w:rPr>
                <w:rFonts w:cs="B Lotus" w:hint="cs"/>
                <w:sz w:val="22"/>
                <w:szCs w:val="22"/>
                <w:rtl/>
              </w:rPr>
              <w:t>2</w:t>
            </w:r>
          </w:p>
        </w:tc>
        <w:tc>
          <w:tcPr>
            <w:tcW w:w="2286" w:type="dxa"/>
            <w:vAlign w:val="center"/>
          </w:tcPr>
          <w:p w14:paraId="50AAC3A1" w14:textId="30983933" w:rsidR="00FA1614" w:rsidRPr="009D5366" w:rsidRDefault="00FA1614" w:rsidP="009D5366">
            <w:pPr>
              <w:pStyle w:val="NoSpacing"/>
              <w:rPr>
                <w:rFonts w:cs="B Lotus"/>
                <w:sz w:val="22"/>
                <w:szCs w:val="22"/>
                <w:rtl/>
              </w:rPr>
            </w:pPr>
            <w:r w:rsidRPr="009D5366">
              <w:rPr>
                <w:rFonts w:cs="B Lotus" w:hint="cs"/>
                <w:sz w:val="22"/>
                <w:szCs w:val="22"/>
                <w:rtl/>
              </w:rPr>
              <w:t xml:space="preserve">موسوی و </w:t>
            </w:r>
            <w:r w:rsidR="00400A57">
              <w:rPr>
                <w:rFonts w:cs="B Lotus"/>
                <w:sz w:val="22"/>
                <w:szCs w:val="22"/>
                <w:rtl/>
              </w:rPr>
              <w:t>همکاران (</w:t>
            </w:r>
            <w:r w:rsidRPr="009D5366">
              <w:rPr>
                <w:rFonts w:cs="B Lotus"/>
                <w:sz w:val="22"/>
                <w:szCs w:val="22"/>
                <w:rtl/>
              </w:rPr>
              <w:t>139</w:t>
            </w:r>
            <w:r w:rsidRPr="009D5366">
              <w:rPr>
                <w:rFonts w:cs="B Lotus" w:hint="cs"/>
                <w:sz w:val="22"/>
                <w:szCs w:val="22"/>
                <w:rtl/>
              </w:rPr>
              <w:t>9)</w:t>
            </w:r>
          </w:p>
        </w:tc>
        <w:tc>
          <w:tcPr>
            <w:tcW w:w="1134" w:type="dxa"/>
            <w:vAlign w:val="center"/>
          </w:tcPr>
          <w:p w14:paraId="59C27448" w14:textId="4A37FF59" w:rsidR="00FA1614" w:rsidRPr="009D5366" w:rsidRDefault="00FA1614" w:rsidP="009D5366">
            <w:pPr>
              <w:pStyle w:val="NoSpacing"/>
              <w:rPr>
                <w:rFonts w:cs="B Lotus"/>
                <w:sz w:val="22"/>
                <w:szCs w:val="22"/>
                <w:rtl/>
              </w:rPr>
            </w:pPr>
            <w:r w:rsidRPr="009D5366">
              <w:rPr>
                <w:rFonts w:cs="B Lotus" w:hint="cs"/>
                <w:sz w:val="22"/>
                <w:szCs w:val="22"/>
                <w:rtl/>
              </w:rPr>
              <w:t xml:space="preserve">مطالعه </w:t>
            </w:r>
            <w:r w:rsidR="001530B0" w:rsidRPr="009D5366">
              <w:rPr>
                <w:rFonts w:cs="B Lotus" w:hint="cs"/>
                <w:sz w:val="22"/>
                <w:szCs w:val="22"/>
                <w:rtl/>
              </w:rPr>
              <w:t>موردی</w:t>
            </w:r>
          </w:p>
        </w:tc>
        <w:tc>
          <w:tcPr>
            <w:tcW w:w="1741" w:type="dxa"/>
          </w:tcPr>
          <w:p w14:paraId="6333DEB4" w14:textId="43C1819D" w:rsidR="00FA1614" w:rsidRPr="009D5366" w:rsidRDefault="00A21497" w:rsidP="009D5366">
            <w:pPr>
              <w:pStyle w:val="NoSpacing"/>
              <w:rPr>
                <w:rFonts w:cs="B Lotus"/>
                <w:sz w:val="22"/>
                <w:szCs w:val="22"/>
                <w:rtl/>
              </w:rPr>
            </w:pPr>
            <w:r w:rsidRPr="009D5366">
              <w:rPr>
                <w:rFonts w:cs="B Lotus" w:hint="cs"/>
                <w:sz w:val="22"/>
                <w:szCs w:val="22"/>
                <w:rtl/>
              </w:rPr>
              <w:t>-</w:t>
            </w:r>
            <w:r w:rsidR="00FA1614" w:rsidRPr="009D5366">
              <w:rPr>
                <w:rFonts w:cs="B Lotus" w:hint="cs"/>
                <w:sz w:val="22"/>
                <w:szCs w:val="22"/>
                <w:rtl/>
              </w:rPr>
              <w:t xml:space="preserve">مطالعات </w:t>
            </w:r>
            <w:r w:rsidR="00D91334">
              <w:rPr>
                <w:rFonts w:cs="B Lotus"/>
                <w:sz w:val="22"/>
                <w:szCs w:val="22"/>
                <w:rtl/>
              </w:rPr>
              <w:t>کتابخانه‌ا</w:t>
            </w:r>
            <w:r w:rsidR="00D91334">
              <w:rPr>
                <w:rFonts w:cs="B Lotus" w:hint="cs"/>
                <w:sz w:val="22"/>
                <w:szCs w:val="22"/>
                <w:rtl/>
              </w:rPr>
              <w:t>ی</w:t>
            </w:r>
          </w:p>
          <w:p w14:paraId="088C20A4" w14:textId="7A066E4A" w:rsidR="00FA1614" w:rsidRPr="009D5366" w:rsidRDefault="00A21497" w:rsidP="009D5366">
            <w:pPr>
              <w:pStyle w:val="NoSpacing"/>
              <w:rPr>
                <w:rFonts w:cs="B Lotus"/>
                <w:sz w:val="22"/>
                <w:szCs w:val="22"/>
                <w:rtl/>
              </w:rPr>
            </w:pPr>
            <w:r w:rsidRPr="009D5366">
              <w:rPr>
                <w:rFonts w:cs="B Lotus" w:hint="cs"/>
                <w:sz w:val="22"/>
                <w:szCs w:val="22"/>
                <w:rtl/>
              </w:rPr>
              <w:t>-مطالعات میدانی</w:t>
            </w:r>
          </w:p>
        </w:tc>
        <w:tc>
          <w:tcPr>
            <w:tcW w:w="1094" w:type="dxa"/>
            <w:vAlign w:val="center"/>
          </w:tcPr>
          <w:p w14:paraId="13F3D111" w14:textId="513BB11C" w:rsidR="00FA1614" w:rsidRPr="009D5366" w:rsidRDefault="00FA1614" w:rsidP="009D5366">
            <w:pPr>
              <w:pStyle w:val="NoSpacing"/>
              <w:rPr>
                <w:rFonts w:cs="B Lotus"/>
                <w:sz w:val="22"/>
                <w:szCs w:val="22"/>
              </w:rPr>
            </w:pPr>
            <w:r w:rsidRPr="009D5366">
              <w:rPr>
                <w:rFonts w:cs="B Lotus" w:hint="cs"/>
                <w:sz w:val="22"/>
                <w:szCs w:val="22"/>
                <w:rtl/>
              </w:rPr>
              <w:t>محاسبات عددی</w:t>
            </w:r>
          </w:p>
        </w:tc>
        <w:tc>
          <w:tcPr>
            <w:tcW w:w="2549" w:type="dxa"/>
            <w:vAlign w:val="center"/>
          </w:tcPr>
          <w:p w14:paraId="51F83A1A" w14:textId="77777777" w:rsidR="00FA1614" w:rsidRPr="009D5366" w:rsidRDefault="00FA1614" w:rsidP="009D5366">
            <w:pPr>
              <w:pStyle w:val="NoSpacing"/>
              <w:rPr>
                <w:rFonts w:cs="B Lotus"/>
                <w:sz w:val="22"/>
                <w:szCs w:val="22"/>
                <w:rtl/>
              </w:rPr>
            </w:pPr>
            <w:r w:rsidRPr="009D5366">
              <w:rPr>
                <w:rFonts w:cs="B Lotus"/>
                <w:sz w:val="22"/>
                <w:szCs w:val="22"/>
                <w:rtl/>
              </w:rPr>
              <w:t>درصد بازتاب نور</w:t>
            </w:r>
            <w:r w:rsidRPr="009D5366">
              <w:rPr>
                <w:rFonts w:cs="B Lotus" w:hint="cs"/>
                <w:sz w:val="22"/>
                <w:szCs w:val="22"/>
                <w:rtl/>
              </w:rPr>
              <w:t xml:space="preserve"> شیشه</w:t>
            </w:r>
          </w:p>
          <w:p w14:paraId="3AD9E91D" w14:textId="04D90F8B" w:rsidR="00FA1614" w:rsidRPr="009D5366" w:rsidRDefault="00FA1614" w:rsidP="009D5366">
            <w:pPr>
              <w:pStyle w:val="NoSpacing"/>
              <w:rPr>
                <w:rFonts w:cs="B Lotus"/>
                <w:sz w:val="22"/>
                <w:szCs w:val="22"/>
                <w:rtl/>
              </w:rPr>
            </w:pPr>
            <w:r w:rsidRPr="009D5366">
              <w:rPr>
                <w:rFonts w:cs="B Lotus" w:hint="cs"/>
                <w:sz w:val="22"/>
                <w:szCs w:val="22"/>
                <w:rtl/>
              </w:rPr>
              <w:t>جهت</w:t>
            </w:r>
            <w:r w:rsidRPr="009D5366">
              <w:rPr>
                <w:rFonts w:cs="B Lotus"/>
                <w:sz w:val="22"/>
                <w:szCs w:val="22"/>
                <w:rtl/>
              </w:rPr>
              <w:softHyphen/>
            </w:r>
            <w:r w:rsidRPr="009D5366">
              <w:rPr>
                <w:rFonts w:cs="B Lotus" w:hint="cs"/>
                <w:sz w:val="22"/>
                <w:szCs w:val="22"/>
                <w:rtl/>
              </w:rPr>
              <w:t>گیری</w:t>
            </w:r>
          </w:p>
          <w:p w14:paraId="54D0C611" w14:textId="77777777" w:rsidR="00FA1614" w:rsidRPr="009D5366" w:rsidRDefault="00FA1614" w:rsidP="009D5366">
            <w:pPr>
              <w:pStyle w:val="NoSpacing"/>
              <w:rPr>
                <w:rFonts w:cs="B Lotus"/>
                <w:sz w:val="22"/>
                <w:szCs w:val="22"/>
                <w:rtl/>
              </w:rPr>
            </w:pPr>
            <w:r w:rsidRPr="009D5366">
              <w:rPr>
                <w:rFonts w:cs="B Lotus" w:hint="cs"/>
                <w:sz w:val="22"/>
                <w:szCs w:val="22"/>
                <w:rtl/>
              </w:rPr>
              <w:t>هندسه</w:t>
            </w:r>
          </w:p>
          <w:p w14:paraId="0BA823AA" w14:textId="684B4D6B" w:rsidR="00FA1614" w:rsidRPr="009D5366" w:rsidRDefault="00FA1614" w:rsidP="009D5366">
            <w:pPr>
              <w:pStyle w:val="NoSpacing"/>
              <w:rPr>
                <w:rFonts w:cs="B Lotus"/>
                <w:sz w:val="22"/>
                <w:szCs w:val="22"/>
                <w:rtl/>
              </w:rPr>
            </w:pPr>
            <w:r w:rsidRPr="009D5366">
              <w:rPr>
                <w:rFonts w:cs="B Lotus" w:hint="cs"/>
                <w:sz w:val="22"/>
                <w:szCs w:val="22"/>
                <w:rtl/>
              </w:rPr>
              <w:t>تناسبات</w:t>
            </w:r>
          </w:p>
        </w:tc>
      </w:tr>
      <w:tr w:rsidR="00FA1614" w:rsidRPr="00971AD1" w14:paraId="51B4FA68" w14:textId="4265AE55" w:rsidTr="009D5366">
        <w:tc>
          <w:tcPr>
            <w:tcW w:w="0" w:type="auto"/>
            <w:vAlign w:val="center"/>
          </w:tcPr>
          <w:p w14:paraId="53EFB1EB" w14:textId="53070DDF" w:rsidR="00FA1614" w:rsidRPr="009D5366" w:rsidRDefault="00FA1614" w:rsidP="009D5366">
            <w:pPr>
              <w:pStyle w:val="NoSpacing"/>
              <w:rPr>
                <w:rFonts w:cs="B Lotus"/>
                <w:sz w:val="22"/>
                <w:szCs w:val="22"/>
                <w:rtl/>
              </w:rPr>
            </w:pPr>
            <w:r w:rsidRPr="009D5366">
              <w:rPr>
                <w:rFonts w:cs="B Lotus" w:hint="cs"/>
                <w:sz w:val="22"/>
                <w:szCs w:val="22"/>
                <w:rtl/>
              </w:rPr>
              <w:t>3</w:t>
            </w:r>
          </w:p>
        </w:tc>
        <w:tc>
          <w:tcPr>
            <w:tcW w:w="2286" w:type="dxa"/>
            <w:vAlign w:val="center"/>
          </w:tcPr>
          <w:p w14:paraId="2D896E05" w14:textId="719631F5" w:rsidR="00FA1614" w:rsidRPr="009D5366" w:rsidRDefault="00FA1614" w:rsidP="009D5366">
            <w:pPr>
              <w:pStyle w:val="NoSpacing"/>
              <w:rPr>
                <w:rFonts w:cs="B Lotus"/>
                <w:sz w:val="22"/>
                <w:szCs w:val="22"/>
                <w:rtl/>
              </w:rPr>
            </w:pPr>
            <w:r w:rsidRPr="009D5366">
              <w:rPr>
                <w:rFonts w:cs="B Lotus" w:hint="cs"/>
                <w:sz w:val="22"/>
                <w:szCs w:val="22"/>
                <w:rtl/>
              </w:rPr>
              <w:t>حق</w:t>
            </w:r>
            <w:r w:rsidRPr="009D5366">
              <w:rPr>
                <w:rFonts w:cs="B Lotus"/>
                <w:sz w:val="22"/>
                <w:szCs w:val="22"/>
                <w:rtl/>
              </w:rPr>
              <w:softHyphen/>
            </w:r>
            <w:r w:rsidR="00AF07D9" w:rsidRPr="009D5366">
              <w:rPr>
                <w:rFonts w:cs="B Lotus" w:hint="cs"/>
                <w:sz w:val="22"/>
                <w:szCs w:val="22"/>
                <w:rtl/>
              </w:rPr>
              <w:t>شناس، بمانیان و قیابک</w:t>
            </w:r>
            <w:r w:rsidR="00D91334">
              <w:rPr>
                <w:rFonts w:cs="B Lotus" w:hint="cs"/>
                <w:sz w:val="22"/>
                <w:szCs w:val="22"/>
                <w:rtl/>
              </w:rPr>
              <w:t>ل</w:t>
            </w:r>
            <w:r w:rsidR="00AF07D9" w:rsidRPr="009D5366">
              <w:rPr>
                <w:rFonts w:cs="B Lotus" w:hint="cs"/>
                <w:sz w:val="22"/>
                <w:szCs w:val="22"/>
                <w:rtl/>
              </w:rPr>
              <w:t xml:space="preserve">و </w:t>
            </w:r>
            <w:r w:rsidRPr="009D5366">
              <w:rPr>
                <w:rFonts w:cs="B Lotus" w:hint="cs"/>
                <w:sz w:val="22"/>
                <w:szCs w:val="22"/>
                <w:rtl/>
              </w:rPr>
              <w:t>(</w:t>
            </w:r>
            <w:r w:rsidRPr="009D5366">
              <w:rPr>
                <w:rFonts w:cs="B Lotus"/>
                <w:sz w:val="22"/>
                <w:szCs w:val="22"/>
                <w:rtl/>
              </w:rPr>
              <w:t>1395</w:t>
            </w:r>
            <w:r w:rsidRPr="009D5366">
              <w:rPr>
                <w:rFonts w:cs="B Lotus" w:hint="cs"/>
                <w:sz w:val="22"/>
                <w:szCs w:val="22"/>
                <w:rtl/>
              </w:rPr>
              <w:t>)</w:t>
            </w:r>
          </w:p>
        </w:tc>
        <w:tc>
          <w:tcPr>
            <w:tcW w:w="1134" w:type="dxa"/>
            <w:vAlign w:val="center"/>
          </w:tcPr>
          <w:p w14:paraId="3D90AA34" w14:textId="68F4EAFC" w:rsidR="00FA1614" w:rsidRPr="009D5366" w:rsidRDefault="00823B14" w:rsidP="009D5366">
            <w:pPr>
              <w:pStyle w:val="NoSpacing"/>
              <w:rPr>
                <w:rFonts w:cs="B Lotus"/>
                <w:sz w:val="22"/>
                <w:szCs w:val="22"/>
                <w:rtl/>
              </w:rPr>
            </w:pPr>
            <w:r w:rsidRPr="009D5366">
              <w:rPr>
                <w:rFonts w:cs="B Lotus" w:hint="cs"/>
                <w:sz w:val="22"/>
                <w:szCs w:val="22"/>
                <w:rtl/>
              </w:rPr>
              <w:t>شبه تجربی</w:t>
            </w:r>
          </w:p>
        </w:tc>
        <w:tc>
          <w:tcPr>
            <w:tcW w:w="1741" w:type="dxa"/>
          </w:tcPr>
          <w:p w14:paraId="19096FFE" w14:textId="61B0809B" w:rsidR="00FA1614" w:rsidRPr="009D5366" w:rsidRDefault="00A21497" w:rsidP="009D5366">
            <w:pPr>
              <w:pStyle w:val="NoSpacing"/>
              <w:rPr>
                <w:rFonts w:cs="B Lotus"/>
                <w:sz w:val="22"/>
                <w:szCs w:val="22"/>
                <w:rtl/>
              </w:rPr>
            </w:pPr>
            <w:r w:rsidRPr="009D5366">
              <w:rPr>
                <w:rFonts w:cs="B Lotus" w:hint="cs"/>
                <w:sz w:val="22"/>
                <w:szCs w:val="22"/>
                <w:rtl/>
              </w:rPr>
              <w:t>-</w:t>
            </w:r>
            <w:r w:rsidR="00FA1614" w:rsidRPr="009D5366">
              <w:rPr>
                <w:rFonts w:cs="B Lotus" w:hint="cs"/>
                <w:sz w:val="22"/>
                <w:szCs w:val="22"/>
                <w:rtl/>
              </w:rPr>
              <w:t xml:space="preserve">مطالعات </w:t>
            </w:r>
            <w:r w:rsidR="00D91334">
              <w:rPr>
                <w:rFonts w:cs="B Lotus"/>
                <w:sz w:val="22"/>
                <w:szCs w:val="22"/>
                <w:rtl/>
              </w:rPr>
              <w:t>کتابخانه‌ا</w:t>
            </w:r>
            <w:r w:rsidR="00D91334">
              <w:rPr>
                <w:rFonts w:cs="B Lotus" w:hint="cs"/>
                <w:sz w:val="22"/>
                <w:szCs w:val="22"/>
                <w:rtl/>
              </w:rPr>
              <w:t>ی</w:t>
            </w:r>
          </w:p>
          <w:p w14:paraId="0761B170" w14:textId="0DF7061E" w:rsidR="00FA1614" w:rsidRPr="009D5366" w:rsidRDefault="00A21497" w:rsidP="009D5366">
            <w:pPr>
              <w:pStyle w:val="NoSpacing"/>
              <w:rPr>
                <w:rFonts w:cs="B Lotus"/>
                <w:sz w:val="22"/>
                <w:szCs w:val="22"/>
                <w:rtl/>
              </w:rPr>
            </w:pPr>
            <w:r w:rsidRPr="009D5366">
              <w:rPr>
                <w:rFonts w:cs="B Lotus" w:hint="cs"/>
                <w:sz w:val="22"/>
                <w:szCs w:val="22"/>
                <w:rtl/>
              </w:rPr>
              <w:t>-مطالعات میدانی</w:t>
            </w:r>
          </w:p>
        </w:tc>
        <w:tc>
          <w:tcPr>
            <w:tcW w:w="1094" w:type="dxa"/>
            <w:vAlign w:val="center"/>
          </w:tcPr>
          <w:p w14:paraId="71DE5D70" w14:textId="58B274E7" w:rsidR="00FA1614" w:rsidRPr="009D5366" w:rsidRDefault="00FA1614" w:rsidP="009D5366">
            <w:pPr>
              <w:pStyle w:val="NoSpacing"/>
              <w:rPr>
                <w:rFonts w:cs="B Lotus"/>
                <w:sz w:val="22"/>
                <w:szCs w:val="22"/>
                <w:rtl/>
              </w:rPr>
            </w:pPr>
            <w:r w:rsidRPr="009D5366">
              <w:rPr>
                <w:rFonts w:cs="B Lotus" w:hint="cs"/>
                <w:sz w:val="22"/>
                <w:szCs w:val="22"/>
                <w:rtl/>
              </w:rPr>
              <w:t>سنجش و آزمایش</w:t>
            </w:r>
          </w:p>
        </w:tc>
        <w:tc>
          <w:tcPr>
            <w:tcW w:w="2549" w:type="dxa"/>
            <w:vAlign w:val="center"/>
          </w:tcPr>
          <w:p w14:paraId="592902E9" w14:textId="77777777" w:rsidR="00FA1614" w:rsidRPr="009D5366" w:rsidRDefault="00FA1614" w:rsidP="009D5366">
            <w:pPr>
              <w:pStyle w:val="NoSpacing"/>
              <w:rPr>
                <w:rFonts w:cs="B Lotus"/>
                <w:sz w:val="22"/>
                <w:szCs w:val="22"/>
                <w:rtl/>
              </w:rPr>
            </w:pPr>
            <w:r w:rsidRPr="009D5366">
              <w:rPr>
                <w:rFonts w:cs="B Lotus" w:hint="cs"/>
                <w:sz w:val="22"/>
                <w:szCs w:val="22"/>
                <w:rtl/>
              </w:rPr>
              <w:t>رنگ</w:t>
            </w:r>
          </w:p>
          <w:p w14:paraId="7AB375A3" w14:textId="736FFF8C" w:rsidR="00FA1614" w:rsidRPr="009D5366" w:rsidRDefault="00FA1614" w:rsidP="009D5366">
            <w:pPr>
              <w:pStyle w:val="NoSpacing"/>
              <w:rPr>
                <w:rFonts w:cs="B Lotus"/>
                <w:sz w:val="22"/>
                <w:szCs w:val="22"/>
                <w:rtl/>
              </w:rPr>
            </w:pPr>
            <w:r w:rsidRPr="009D5366">
              <w:rPr>
                <w:rFonts w:cs="B Lotus"/>
                <w:sz w:val="22"/>
                <w:szCs w:val="22"/>
                <w:rtl/>
              </w:rPr>
              <w:t>درصد بازتاب نور</w:t>
            </w:r>
            <w:r w:rsidRPr="009D5366">
              <w:rPr>
                <w:rFonts w:cs="B Lotus" w:hint="cs"/>
                <w:sz w:val="22"/>
                <w:szCs w:val="22"/>
                <w:rtl/>
              </w:rPr>
              <w:t xml:space="preserve"> شیشه</w:t>
            </w:r>
          </w:p>
        </w:tc>
      </w:tr>
      <w:tr w:rsidR="00FA1614" w:rsidRPr="00971AD1" w14:paraId="2C00F17E" w14:textId="460ED47D" w:rsidTr="009D5366">
        <w:trPr>
          <w:trHeight w:val="1163"/>
        </w:trPr>
        <w:tc>
          <w:tcPr>
            <w:tcW w:w="0" w:type="auto"/>
            <w:vAlign w:val="center"/>
          </w:tcPr>
          <w:p w14:paraId="1963E2C3" w14:textId="50AC04D2" w:rsidR="00FA1614" w:rsidRPr="009D5366" w:rsidRDefault="00FA1614" w:rsidP="009D5366">
            <w:pPr>
              <w:pStyle w:val="NoSpacing"/>
              <w:rPr>
                <w:rFonts w:cs="B Lotus"/>
                <w:sz w:val="22"/>
                <w:szCs w:val="22"/>
                <w:rtl/>
              </w:rPr>
            </w:pPr>
            <w:r w:rsidRPr="009D5366">
              <w:rPr>
                <w:rFonts w:cs="B Lotus" w:hint="cs"/>
                <w:sz w:val="22"/>
                <w:szCs w:val="22"/>
                <w:rtl/>
              </w:rPr>
              <w:t>14</w:t>
            </w:r>
          </w:p>
        </w:tc>
        <w:tc>
          <w:tcPr>
            <w:tcW w:w="2286" w:type="dxa"/>
            <w:vAlign w:val="center"/>
          </w:tcPr>
          <w:p w14:paraId="27FF1860" w14:textId="769B2514" w:rsidR="00FA1614" w:rsidRPr="009D5366" w:rsidRDefault="00FA1614" w:rsidP="009D5366">
            <w:pPr>
              <w:pStyle w:val="NoSpacing"/>
              <w:rPr>
                <w:rFonts w:cs="B Lotus"/>
                <w:sz w:val="22"/>
                <w:szCs w:val="22"/>
              </w:rPr>
            </w:pPr>
            <w:r w:rsidRPr="009D5366">
              <w:rPr>
                <w:rFonts w:cs="B Lotus" w:hint="cs"/>
                <w:sz w:val="22"/>
                <w:szCs w:val="22"/>
                <w:rtl/>
              </w:rPr>
              <w:t>مدهوشیان نژاد و</w:t>
            </w:r>
            <w:r w:rsidR="00AF07D9" w:rsidRPr="009D5366">
              <w:rPr>
                <w:rFonts w:cs="B Lotus" w:hint="cs"/>
                <w:sz w:val="22"/>
                <w:szCs w:val="22"/>
                <w:rtl/>
              </w:rPr>
              <w:t xml:space="preserve"> عسکری</w:t>
            </w:r>
            <w:r w:rsidRPr="009D5366">
              <w:rPr>
                <w:rFonts w:cs="B Lotus" w:hint="cs"/>
                <w:sz w:val="22"/>
                <w:szCs w:val="22"/>
                <w:rtl/>
              </w:rPr>
              <w:t xml:space="preserve"> </w:t>
            </w:r>
            <w:r w:rsidR="00400A57">
              <w:rPr>
                <w:rFonts w:cs="B Lotus"/>
                <w:sz w:val="22"/>
                <w:szCs w:val="22"/>
                <w:rtl/>
              </w:rPr>
              <w:t>الموت</w:t>
            </w:r>
            <w:r w:rsidR="00400A57">
              <w:rPr>
                <w:rFonts w:cs="B Lotus" w:hint="cs"/>
                <w:sz w:val="22"/>
                <w:szCs w:val="22"/>
                <w:rtl/>
              </w:rPr>
              <w:t>ی</w:t>
            </w:r>
            <w:r w:rsidR="00400A57">
              <w:rPr>
                <w:rFonts w:cs="B Lotus"/>
                <w:sz w:val="22"/>
                <w:szCs w:val="22"/>
                <w:rtl/>
              </w:rPr>
              <w:t xml:space="preserve"> (</w:t>
            </w:r>
            <w:r w:rsidRPr="009D5366">
              <w:rPr>
                <w:rFonts w:cs="B Lotus"/>
                <w:sz w:val="22"/>
                <w:szCs w:val="22"/>
                <w:rtl/>
              </w:rPr>
              <w:t>1395</w:t>
            </w:r>
            <w:r w:rsidRPr="009D5366">
              <w:rPr>
                <w:rFonts w:cs="B Lotus" w:hint="cs"/>
                <w:sz w:val="22"/>
                <w:szCs w:val="22"/>
                <w:rtl/>
              </w:rPr>
              <w:t>)</w:t>
            </w:r>
          </w:p>
        </w:tc>
        <w:tc>
          <w:tcPr>
            <w:tcW w:w="1134" w:type="dxa"/>
            <w:vAlign w:val="center"/>
          </w:tcPr>
          <w:p w14:paraId="2B1DDC24" w14:textId="2AAB8F01" w:rsidR="00FA1614" w:rsidRPr="009D5366" w:rsidRDefault="0019493F" w:rsidP="009D5366">
            <w:pPr>
              <w:pStyle w:val="NoSpacing"/>
              <w:rPr>
                <w:rFonts w:cs="B Lotus"/>
                <w:sz w:val="22"/>
                <w:szCs w:val="22"/>
                <w:rtl/>
              </w:rPr>
            </w:pPr>
            <w:r w:rsidRPr="009D5366">
              <w:rPr>
                <w:rFonts w:cs="B Lotus" w:hint="cs"/>
                <w:sz w:val="22"/>
                <w:szCs w:val="22"/>
                <w:rtl/>
              </w:rPr>
              <w:t>تجربی</w:t>
            </w:r>
          </w:p>
        </w:tc>
        <w:tc>
          <w:tcPr>
            <w:tcW w:w="1741" w:type="dxa"/>
          </w:tcPr>
          <w:p w14:paraId="7720E753" w14:textId="77777777" w:rsidR="00FA1614" w:rsidRPr="009D5366" w:rsidRDefault="00FA1614" w:rsidP="009D5366">
            <w:pPr>
              <w:pStyle w:val="NoSpacing"/>
              <w:rPr>
                <w:rFonts w:cs="B Lotus"/>
                <w:sz w:val="22"/>
                <w:szCs w:val="22"/>
                <w:rtl/>
              </w:rPr>
            </w:pPr>
            <w:r w:rsidRPr="009D5366">
              <w:rPr>
                <w:rFonts w:cs="B Lotus" w:hint="cs"/>
                <w:sz w:val="22"/>
                <w:szCs w:val="22"/>
                <w:rtl/>
              </w:rPr>
              <w:t>مطالعات کتابخانه</w:t>
            </w:r>
            <w:r w:rsidRPr="009D5366">
              <w:rPr>
                <w:rFonts w:cs="B Lotus"/>
                <w:sz w:val="22"/>
                <w:szCs w:val="22"/>
                <w:rtl/>
              </w:rPr>
              <w:softHyphen/>
            </w:r>
            <w:r w:rsidRPr="009D5366">
              <w:rPr>
                <w:rFonts w:cs="B Lotus" w:hint="cs"/>
                <w:sz w:val="22"/>
                <w:szCs w:val="22"/>
                <w:rtl/>
              </w:rPr>
              <w:t>ای</w:t>
            </w:r>
          </w:p>
          <w:p w14:paraId="4F6FBA79" w14:textId="46D146BB" w:rsidR="00FA1614" w:rsidRPr="009D5366" w:rsidRDefault="00A21497" w:rsidP="009D5366">
            <w:pPr>
              <w:pStyle w:val="NoSpacing"/>
              <w:rPr>
                <w:rFonts w:cs="B Lotus"/>
                <w:sz w:val="22"/>
                <w:szCs w:val="22"/>
                <w:rtl/>
              </w:rPr>
            </w:pPr>
            <w:r w:rsidRPr="009D5366">
              <w:rPr>
                <w:rFonts w:cs="B Lotus" w:hint="cs"/>
                <w:sz w:val="22"/>
                <w:szCs w:val="22"/>
                <w:rtl/>
              </w:rPr>
              <w:t>-مطالعات میدانی</w:t>
            </w:r>
          </w:p>
        </w:tc>
        <w:tc>
          <w:tcPr>
            <w:tcW w:w="1094" w:type="dxa"/>
            <w:vAlign w:val="center"/>
          </w:tcPr>
          <w:p w14:paraId="33932D9E" w14:textId="1299D7A2" w:rsidR="00FA1614" w:rsidRPr="009D5366" w:rsidRDefault="0019493F" w:rsidP="009D5366">
            <w:pPr>
              <w:pStyle w:val="NoSpacing"/>
              <w:rPr>
                <w:rFonts w:cs="B Lotus"/>
                <w:sz w:val="22"/>
                <w:szCs w:val="22"/>
                <w:rtl/>
              </w:rPr>
            </w:pPr>
            <w:r w:rsidRPr="009D5366">
              <w:rPr>
                <w:rFonts w:cs="B Lotus" w:hint="cs"/>
                <w:sz w:val="22"/>
                <w:szCs w:val="22"/>
                <w:rtl/>
              </w:rPr>
              <w:t>محاسبات عددی</w:t>
            </w:r>
          </w:p>
        </w:tc>
        <w:tc>
          <w:tcPr>
            <w:tcW w:w="2549" w:type="dxa"/>
            <w:vAlign w:val="center"/>
          </w:tcPr>
          <w:p w14:paraId="1E7CE577" w14:textId="77777777" w:rsidR="00FA1614" w:rsidRPr="009D5366" w:rsidRDefault="00FA1614" w:rsidP="009D5366">
            <w:pPr>
              <w:pStyle w:val="NoSpacing"/>
              <w:rPr>
                <w:rFonts w:cs="B Lotus"/>
                <w:sz w:val="22"/>
                <w:szCs w:val="22"/>
                <w:rtl/>
              </w:rPr>
            </w:pPr>
            <w:r w:rsidRPr="009D5366">
              <w:rPr>
                <w:rFonts w:cs="B Lotus" w:hint="cs"/>
                <w:sz w:val="22"/>
                <w:szCs w:val="22"/>
                <w:rtl/>
              </w:rPr>
              <w:t>درصد مساحت پنجره بر جدار نما</w:t>
            </w:r>
          </w:p>
          <w:p w14:paraId="387BCEB0" w14:textId="77777777" w:rsidR="00FA1614" w:rsidRPr="009D5366" w:rsidRDefault="00FA1614" w:rsidP="009D5366">
            <w:pPr>
              <w:pStyle w:val="NoSpacing"/>
              <w:rPr>
                <w:rFonts w:cs="B Lotus"/>
                <w:sz w:val="22"/>
                <w:szCs w:val="22"/>
                <w:rtl/>
              </w:rPr>
            </w:pPr>
            <w:r w:rsidRPr="009D5366">
              <w:rPr>
                <w:rFonts w:cs="B Lotus" w:hint="cs"/>
                <w:sz w:val="22"/>
                <w:szCs w:val="22"/>
                <w:rtl/>
              </w:rPr>
              <w:t>مصالح</w:t>
            </w:r>
          </w:p>
          <w:p w14:paraId="00B50238" w14:textId="77777777" w:rsidR="00FA1614" w:rsidRPr="009D5366" w:rsidRDefault="00FA1614" w:rsidP="009D5366">
            <w:pPr>
              <w:pStyle w:val="NoSpacing"/>
              <w:rPr>
                <w:rFonts w:cs="B Lotus"/>
                <w:sz w:val="22"/>
                <w:szCs w:val="22"/>
                <w:rtl/>
              </w:rPr>
            </w:pPr>
            <w:r w:rsidRPr="009D5366">
              <w:rPr>
                <w:rFonts w:cs="B Lotus" w:hint="cs"/>
                <w:sz w:val="22"/>
                <w:szCs w:val="22"/>
                <w:rtl/>
              </w:rPr>
              <w:t>رنگ</w:t>
            </w:r>
          </w:p>
          <w:p w14:paraId="3B22CE60" w14:textId="77777777" w:rsidR="00FA1614" w:rsidRPr="009D5366" w:rsidRDefault="00FA1614" w:rsidP="009D5366">
            <w:pPr>
              <w:pStyle w:val="NoSpacing"/>
              <w:rPr>
                <w:rFonts w:cs="B Lotus"/>
                <w:sz w:val="22"/>
                <w:szCs w:val="22"/>
                <w:rtl/>
              </w:rPr>
            </w:pPr>
            <w:r w:rsidRPr="009D5366">
              <w:rPr>
                <w:rFonts w:cs="B Lotus" w:hint="cs"/>
                <w:sz w:val="22"/>
                <w:szCs w:val="22"/>
                <w:rtl/>
              </w:rPr>
              <w:t>تناسبات</w:t>
            </w:r>
          </w:p>
          <w:p w14:paraId="194CA274" w14:textId="4153FCE9" w:rsidR="00FA1614" w:rsidRPr="009D5366" w:rsidRDefault="00FA1614" w:rsidP="009D5366">
            <w:pPr>
              <w:pStyle w:val="NoSpacing"/>
              <w:rPr>
                <w:rFonts w:cs="B Lotus"/>
                <w:sz w:val="22"/>
                <w:szCs w:val="22"/>
                <w:rtl/>
              </w:rPr>
            </w:pPr>
            <w:r w:rsidRPr="009D5366">
              <w:rPr>
                <w:rFonts w:cs="B Lotus" w:hint="cs"/>
                <w:sz w:val="22"/>
                <w:szCs w:val="22"/>
                <w:rtl/>
              </w:rPr>
              <w:t>هندسه</w:t>
            </w:r>
          </w:p>
        </w:tc>
      </w:tr>
      <w:tr w:rsidR="00FA1614" w:rsidRPr="00971AD1" w14:paraId="57EBA88E" w14:textId="45D31E0D" w:rsidTr="009D5366">
        <w:trPr>
          <w:trHeight w:val="930"/>
        </w:trPr>
        <w:tc>
          <w:tcPr>
            <w:tcW w:w="0" w:type="auto"/>
            <w:vAlign w:val="center"/>
          </w:tcPr>
          <w:p w14:paraId="7CF7E050" w14:textId="7241B9D6" w:rsidR="00FA1614" w:rsidRPr="009D5366" w:rsidRDefault="00FA1614" w:rsidP="009D5366">
            <w:pPr>
              <w:pStyle w:val="NoSpacing"/>
              <w:rPr>
                <w:rFonts w:cs="B Lotus"/>
                <w:sz w:val="22"/>
                <w:szCs w:val="22"/>
                <w:rtl/>
              </w:rPr>
            </w:pPr>
            <w:r w:rsidRPr="009D5366">
              <w:rPr>
                <w:rFonts w:cs="B Lotus" w:hint="cs"/>
                <w:sz w:val="22"/>
                <w:szCs w:val="22"/>
                <w:rtl/>
              </w:rPr>
              <w:t>5</w:t>
            </w:r>
          </w:p>
        </w:tc>
        <w:tc>
          <w:tcPr>
            <w:tcW w:w="2286" w:type="dxa"/>
            <w:vAlign w:val="center"/>
          </w:tcPr>
          <w:p w14:paraId="4C6563C8" w14:textId="132631B9" w:rsidR="00FA1614" w:rsidRPr="009D5366" w:rsidRDefault="00FA1614" w:rsidP="009D5366">
            <w:pPr>
              <w:pStyle w:val="NoSpacing"/>
              <w:rPr>
                <w:rFonts w:cs="B Lotus"/>
                <w:sz w:val="22"/>
                <w:szCs w:val="22"/>
                <w:rtl/>
              </w:rPr>
            </w:pPr>
            <w:r w:rsidRPr="009D5366">
              <w:rPr>
                <w:rFonts w:cs="B Lotus" w:hint="cs"/>
                <w:sz w:val="22"/>
                <w:szCs w:val="22"/>
                <w:rtl/>
              </w:rPr>
              <w:t>کاظم</w:t>
            </w:r>
            <w:r w:rsidRPr="009D5366">
              <w:rPr>
                <w:rFonts w:cs="B Lotus"/>
                <w:sz w:val="22"/>
                <w:szCs w:val="22"/>
                <w:rtl/>
              </w:rPr>
              <w:softHyphen/>
            </w:r>
            <w:r w:rsidRPr="009D5366">
              <w:rPr>
                <w:rFonts w:cs="B Lotus" w:hint="cs"/>
                <w:sz w:val="22"/>
                <w:szCs w:val="22"/>
                <w:rtl/>
              </w:rPr>
              <w:t xml:space="preserve">زاده و </w:t>
            </w:r>
            <w:r w:rsidR="00400A57">
              <w:rPr>
                <w:rFonts w:cs="B Lotus"/>
                <w:sz w:val="22"/>
                <w:szCs w:val="22"/>
                <w:rtl/>
              </w:rPr>
              <w:t>طاهباز (</w:t>
            </w:r>
            <w:r w:rsidRPr="009D5366">
              <w:rPr>
                <w:rFonts w:cs="B Lotus"/>
                <w:sz w:val="22"/>
                <w:szCs w:val="22"/>
                <w:rtl/>
              </w:rPr>
              <w:t>1392</w:t>
            </w:r>
            <w:r w:rsidRPr="009D5366">
              <w:rPr>
                <w:rFonts w:cs="B Lotus" w:hint="cs"/>
                <w:sz w:val="22"/>
                <w:szCs w:val="22"/>
                <w:rtl/>
              </w:rPr>
              <w:t>)</w:t>
            </w:r>
          </w:p>
        </w:tc>
        <w:tc>
          <w:tcPr>
            <w:tcW w:w="1134" w:type="dxa"/>
            <w:vAlign w:val="center"/>
          </w:tcPr>
          <w:p w14:paraId="0AF5B77F" w14:textId="6004504F" w:rsidR="00FA1614" w:rsidRPr="009D5366" w:rsidRDefault="00A21497" w:rsidP="009D5366">
            <w:pPr>
              <w:pStyle w:val="NoSpacing"/>
              <w:rPr>
                <w:rFonts w:cs="B Lotus"/>
                <w:sz w:val="22"/>
                <w:szCs w:val="22"/>
                <w:rtl/>
              </w:rPr>
            </w:pPr>
            <w:r w:rsidRPr="009D5366">
              <w:rPr>
                <w:rFonts w:cs="B Lotus" w:hint="cs"/>
                <w:sz w:val="22"/>
                <w:szCs w:val="22"/>
                <w:rtl/>
              </w:rPr>
              <w:t>شبه تجربی</w:t>
            </w:r>
          </w:p>
        </w:tc>
        <w:tc>
          <w:tcPr>
            <w:tcW w:w="1741" w:type="dxa"/>
          </w:tcPr>
          <w:p w14:paraId="336B523C" w14:textId="599A4286" w:rsidR="00FA1614" w:rsidRPr="009D5366" w:rsidRDefault="00FA1614" w:rsidP="009D5366">
            <w:pPr>
              <w:pStyle w:val="NoSpacing"/>
              <w:rPr>
                <w:rFonts w:cs="B Lotus"/>
                <w:sz w:val="22"/>
                <w:szCs w:val="22"/>
                <w:rtl/>
              </w:rPr>
            </w:pPr>
            <w:r w:rsidRPr="009D5366">
              <w:rPr>
                <w:rFonts w:cs="B Lotus" w:hint="cs"/>
                <w:sz w:val="22"/>
                <w:szCs w:val="22"/>
                <w:rtl/>
              </w:rPr>
              <w:t>مطالعات کتابخانه</w:t>
            </w:r>
            <w:r w:rsidRPr="009D5366">
              <w:rPr>
                <w:rFonts w:cs="B Lotus"/>
                <w:sz w:val="22"/>
                <w:szCs w:val="22"/>
                <w:rtl/>
              </w:rPr>
              <w:softHyphen/>
            </w:r>
            <w:r w:rsidRPr="009D5366">
              <w:rPr>
                <w:rFonts w:cs="B Lotus" w:hint="cs"/>
                <w:sz w:val="22"/>
                <w:szCs w:val="22"/>
                <w:rtl/>
              </w:rPr>
              <w:t>ای</w:t>
            </w:r>
          </w:p>
        </w:tc>
        <w:tc>
          <w:tcPr>
            <w:tcW w:w="1094" w:type="dxa"/>
            <w:vAlign w:val="center"/>
          </w:tcPr>
          <w:p w14:paraId="4D2EAF1D" w14:textId="6C6F65B6" w:rsidR="001530B0" w:rsidRPr="009D5366" w:rsidRDefault="00D91334" w:rsidP="009D5366">
            <w:pPr>
              <w:pStyle w:val="NoSpacing"/>
              <w:rPr>
                <w:rFonts w:cs="B Lotus"/>
                <w:sz w:val="22"/>
                <w:szCs w:val="22"/>
                <w:rtl/>
              </w:rPr>
            </w:pPr>
            <w:r>
              <w:rPr>
                <w:rFonts w:cs="B Lotus"/>
                <w:sz w:val="22"/>
                <w:szCs w:val="22"/>
                <w:rtl/>
              </w:rPr>
              <w:t>شب</w:t>
            </w:r>
            <w:r>
              <w:rPr>
                <w:rFonts w:cs="B Lotus" w:hint="cs"/>
                <w:sz w:val="22"/>
                <w:szCs w:val="22"/>
                <w:rtl/>
              </w:rPr>
              <w:t>یه‌سازی</w:t>
            </w:r>
          </w:p>
          <w:p w14:paraId="0F8D435B" w14:textId="2B406357" w:rsidR="00FA1614" w:rsidRPr="009D5366" w:rsidRDefault="001530B0" w:rsidP="009D5366">
            <w:pPr>
              <w:pStyle w:val="NoSpacing"/>
              <w:rPr>
                <w:rFonts w:cs="B Lotus"/>
                <w:sz w:val="22"/>
                <w:szCs w:val="22"/>
                <w:rtl/>
              </w:rPr>
            </w:pPr>
            <w:r w:rsidRPr="009D5366">
              <w:rPr>
                <w:rFonts w:cs="B Lotus" w:hint="cs"/>
                <w:sz w:val="22"/>
                <w:szCs w:val="22"/>
                <w:rtl/>
              </w:rPr>
              <w:t xml:space="preserve">با </w:t>
            </w:r>
            <w:r w:rsidR="00D91334">
              <w:rPr>
                <w:rFonts w:cs="B Lotus"/>
                <w:sz w:val="22"/>
                <w:szCs w:val="22"/>
                <w:rtl/>
              </w:rPr>
              <w:t>نرم‌افزار</w:t>
            </w:r>
            <w:r w:rsidRPr="009D5366">
              <w:rPr>
                <w:rFonts w:cs="B Lotus" w:hint="cs"/>
                <w:sz w:val="22"/>
                <w:szCs w:val="22"/>
                <w:rtl/>
              </w:rPr>
              <w:t xml:space="preserve"> </w:t>
            </w:r>
            <w:r w:rsidR="00FA1614" w:rsidRPr="009D5366">
              <w:rPr>
                <w:rFonts w:cs="B Lotus"/>
                <w:sz w:val="22"/>
                <w:szCs w:val="22"/>
                <w:rtl/>
              </w:rPr>
              <w:t>اکوتکت</w:t>
            </w:r>
            <w:r w:rsidR="00FA1614" w:rsidRPr="009D5366">
              <w:rPr>
                <w:rFonts w:cs="B Lotus"/>
                <w:sz w:val="22"/>
                <w:szCs w:val="22"/>
                <w:rtl/>
              </w:rPr>
              <w:footnoteReference w:id="6"/>
            </w:r>
          </w:p>
        </w:tc>
        <w:tc>
          <w:tcPr>
            <w:tcW w:w="2549" w:type="dxa"/>
            <w:vAlign w:val="center"/>
          </w:tcPr>
          <w:p w14:paraId="3FF61230" w14:textId="77777777" w:rsidR="00FA1614" w:rsidRPr="009D5366" w:rsidRDefault="00FA1614" w:rsidP="009D5366">
            <w:pPr>
              <w:pStyle w:val="NoSpacing"/>
              <w:rPr>
                <w:rFonts w:cs="B Lotus"/>
                <w:sz w:val="22"/>
                <w:szCs w:val="22"/>
                <w:rtl/>
              </w:rPr>
            </w:pPr>
            <w:r w:rsidRPr="009D5366">
              <w:rPr>
                <w:rFonts w:cs="B Lotus" w:hint="cs"/>
                <w:sz w:val="22"/>
                <w:szCs w:val="22"/>
                <w:rtl/>
              </w:rPr>
              <w:t>هندسه</w:t>
            </w:r>
          </w:p>
          <w:p w14:paraId="395DA0B9" w14:textId="2F547ADB" w:rsidR="00FA1614" w:rsidRPr="009D5366" w:rsidRDefault="00FA1614" w:rsidP="009D5366">
            <w:pPr>
              <w:pStyle w:val="NoSpacing"/>
              <w:rPr>
                <w:rFonts w:cs="B Lotus"/>
                <w:sz w:val="22"/>
                <w:szCs w:val="22"/>
                <w:rtl/>
              </w:rPr>
            </w:pPr>
            <w:r w:rsidRPr="009D5366">
              <w:rPr>
                <w:rFonts w:cs="B Lotus" w:hint="cs"/>
                <w:sz w:val="22"/>
                <w:szCs w:val="22"/>
                <w:rtl/>
              </w:rPr>
              <w:t>جهت</w:t>
            </w:r>
            <w:r w:rsidRPr="009D5366">
              <w:rPr>
                <w:rFonts w:cs="B Lotus"/>
                <w:sz w:val="22"/>
                <w:szCs w:val="22"/>
                <w:rtl/>
              </w:rPr>
              <w:softHyphen/>
            </w:r>
            <w:r w:rsidRPr="009D5366">
              <w:rPr>
                <w:rFonts w:cs="B Lotus" w:hint="cs"/>
                <w:sz w:val="22"/>
                <w:szCs w:val="22"/>
                <w:rtl/>
              </w:rPr>
              <w:t>گیری</w:t>
            </w:r>
          </w:p>
        </w:tc>
      </w:tr>
      <w:tr w:rsidR="00FA1614" w:rsidRPr="00971AD1" w14:paraId="265BBEC9" w14:textId="343FE9A6" w:rsidTr="009D5366">
        <w:tc>
          <w:tcPr>
            <w:tcW w:w="0" w:type="auto"/>
            <w:vAlign w:val="center"/>
          </w:tcPr>
          <w:p w14:paraId="302FF9E8" w14:textId="5E8346DE" w:rsidR="00FA1614" w:rsidRPr="009D5366" w:rsidRDefault="00FA1614" w:rsidP="009D5366">
            <w:pPr>
              <w:pStyle w:val="NoSpacing"/>
              <w:rPr>
                <w:rFonts w:cs="B Lotus"/>
                <w:sz w:val="22"/>
                <w:szCs w:val="22"/>
                <w:rtl/>
              </w:rPr>
            </w:pPr>
            <w:r w:rsidRPr="009D5366">
              <w:rPr>
                <w:rFonts w:cs="B Lotus" w:hint="cs"/>
                <w:sz w:val="22"/>
                <w:szCs w:val="22"/>
                <w:rtl/>
              </w:rPr>
              <w:t>6</w:t>
            </w:r>
          </w:p>
        </w:tc>
        <w:tc>
          <w:tcPr>
            <w:tcW w:w="2286" w:type="dxa"/>
            <w:vAlign w:val="center"/>
          </w:tcPr>
          <w:p w14:paraId="3B930170" w14:textId="16A6B6A0" w:rsidR="00FA1614" w:rsidRPr="009D5366" w:rsidRDefault="00FA1614" w:rsidP="009D5366">
            <w:pPr>
              <w:pStyle w:val="NoSpacing"/>
              <w:bidi w:val="0"/>
              <w:rPr>
                <w:rFonts w:cs="B Lotus"/>
                <w:sz w:val="20"/>
                <w:szCs w:val="20"/>
                <w:rtl/>
              </w:rPr>
            </w:pPr>
            <w:proofErr w:type="spellStart"/>
            <w:r w:rsidRPr="009D5366">
              <w:rPr>
                <w:rFonts w:cs="B Lotus"/>
                <w:sz w:val="20"/>
                <w:szCs w:val="20"/>
              </w:rPr>
              <w:t>GorjiMahlabani</w:t>
            </w:r>
            <w:proofErr w:type="spellEnd"/>
            <w:r w:rsidR="00AF07D9" w:rsidRPr="009D5366">
              <w:rPr>
                <w:rFonts w:cs="B Lotus"/>
                <w:sz w:val="20"/>
                <w:szCs w:val="20"/>
              </w:rPr>
              <w:t xml:space="preserve"> </w:t>
            </w:r>
            <w:r w:rsidRPr="009D5366">
              <w:rPr>
                <w:rFonts w:cs="B Lotus"/>
                <w:sz w:val="20"/>
                <w:szCs w:val="20"/>
              </w:rPr>
              <w:t xml:space="preserve">&amp; </w:t>
            </w:r>
            <w:proofErr w:type="spellStart"/>
            <w:r w:rsidRPr="009D5366">
              <w:rPr>
                <w:rFonts w:cs="B Lotus"/>
                <w:sz w:val="20"/>
                <w:szCs w:val="20"/>
              </w:rPr>
              <w:t>MofradBoushehri</w:t>
            </w:r>
            <w:proofErr w:type="spellEnd"/>
            <w:r w:rsidR="00AF07D9" w:rsidRPr="009D5366">
              <w:rPr>
                <w:rFonts w:cs="B Lotus"/>
                <w:sz w:val="20"/>
                <w:szCs w:val="20"/>
              </w:rPr>
              <w:t xml:space="preserve"> </w:t>
            </w:r>
            <w:r w:rsidRPr="009D5366">
              <w:rPr>
                <w:rFonts w:cs="B Lotus"/>
                <w:sz w:val="20"/>
                <w:szCs w:val="20"/>
              </w:rPr>
              <w:t>(2017)</w:t>
            </w:r>
          </w:p>
        </w:tc>
        <w:tc>
          <w:tcPr>
            <w:tcW w:w="1134" w:type="dxa"/>
            <w:vAlign w:val="center"/>
          </w:tcPr>
          <w:p w14:paraId="67A3D504" w14:textId="725BE892" w:rsidR="00FA1614" w:rsidRPr="009D5366" w:rsidRDefault="0019493F" w:rsidP="009D5366">
            <w:pPr>
              <w:pStyle w:val="NoSpacing"/>
              <w:rPr>
                <w:rFonts w:cs="B Lotus"/>
                <w:sz w:val="22"/>
                <w:szCs w:val="22"/>
                <w:rtl/>
              </w:rPr>
            </w:pPr>
            <w:r w:rsidRPr="009D5366">
              <w:rPr>
                <w:rFonts w:cs="B Lotus" w:hint="cs"/>
                <w:sz w:val="22"/>
                <w:szCs w:val="22"/>
                <w:rtl/>
              </w:rPr>
              <w:t>نمونه موردی</w:t>
            </w:r>
          </w:p>
        </w:tc>
        <w:tc>
          <w:tcPr>
            <w:tcW w:w="1741" w:type="dxa"/>
          </w:tcPr>
          <w:p w14:paraId="76C3734B" w14:textId="63C1F508" w:rsidR="00FA1614" w:rsidRPr="009D5366" w:rsidRDefault="00FA1614" w:rsidP="009D5366">
            <w:pPr>
              <w:pStyle w:val="NoSpacing"/>
              <w:rPr>
                <w:rFonts w:cs="B Lotus"/>
                <w:sz w:val="22"/>
                <w:szCs w:val="22"/>
                <w:rtl/>
              </w:rPr>
            </w:pPr>
            <w:r w:rsidRPr="009D5366">
              <w:rPr>
                <w:rFonts w:cs="B Lotus" w:hint="cs"/>
                <w:sz w:val="22"/>
                <w:szCs w:val="22"/>
                <w:rtl/>
              </w:rPr>
              <w:t>مطالعات کتابخانه</w:t>
            </w:r>
            <w:r w:rsidRPr="009D5366">
              <w:rPr>
                <w:rFonts w:cs="B Lotus"/>
                <w:sz w:val="22"/>
                <w:szCs w:val="22"/>
                <w:rtl/>
              </w:rPr>
              <w:softHyphen/>
            </w:r>
            <w:r w:rsidRPr="009D5366">
              <w:rPr>
                <w:rFonts w:cs="B Lotus" w:hint="cs"/>
                <w:sz w:val="22"/>
                <w:szCs w:val="22"/>
                <w:rtl/>
              </w:rPr>
              <w:t>ای</w:t>
            </w:r>
          </w:p>
        </w:tc>
        <w:tc>
          <w:tcPr>
            <w:tcW w:w="1094" w:type="dxa"/>
            <w:vAlign w:val="center"/>
          </w:tcPr>
          <w:p w14:paraId="132FE35B" w14:textId="3F9C54B1" w:rsidR="00FA1614" w:rsidRPr="009D5366" w:rsidRDefault="0019493F" w:rsidP="009D5366">
            <w:pPr>
              <w:pStyle w:val="NoSpacing"/>
              <w:rPr>
                <w:rFonts w:cs="B Lotus"/>
                <w:sz w:val="22"/>
                <w:szCs w:val="22"/>
                <w:rtl/>
              </w:rPr>
            </w:pPr>
            <w:r w:rsidRPr="009D5366">
              <w:rPr>
                <w:rFonts w:cs="B Lotus" w:hint="cs"/>
                <w:sz w:val="22"/>
                <w:szCs w:val="22"/>
                <w:rtl/>
              </w:rPr>
              <w:t>محاسبات عددی</w:t>
            </w:r>
          </w:p>
        </w:tc>
        <w:tc>
          <w:tcPr>
            <w:tcW w:w="2549" w:type="dxa"/>
            <w:vAlign w:val="center"/>
          </w:tcPr>
          <w:p w14:paraId="4F88AF3E" w14:textId="77777777" w:rsidR="00FA1614" w:rsidRPr="009D5366" w:rsidRDefault="00FA1614" w:rsidP="009D5366">
            <w:pPr>
              <w:pStyle w:val="NoSpacing"/>
              <w:rPr>
                <w:rFonts w:cs="B Lotus"/>
                <w:sz w:val="22"/>
                <w:szCs w:val="22"/>
                <w:rtl/>
              </w:rPr>
            </w:pPr>
            <w:r w:rsidRPr="009D5366">
              <w:rPr>
                <w:rFonts w:cs="B Lotus" w:hint="cs"/>
                <w:sz w:val="22"/>
                <w:szCs w:val="22"/>
                <w:rtl/>
              </w:rPr>
              <w:t>رنگ</w:t>
            </w:r>
          </w:p>
          <w:p w14:paraId="2F31D8ED" w14:textId="49B7AFCB" w:rsidR="00FA1614" w:rsidRPr="009D5366" w:rsidRDefault="00FA1614" w:rsidP="009D5366">
            <w:pPr>
              <w:pStyle w:val="NoSpacing"/>
              <w:rPr>
                <w:rFonts w:cs="B Lotus"/>
                <w:sz w:val="22"/>
                <w:szCs w:val="22"/>
                <w:rtl/>
              </w:rPr>
            </w:pPr>
            <w:r w:rsidRPr="009D5366">
              <w:rPr>
                <w:rFonts w:cs="B Lotus" w:hint="cs"/>
                <w:sz w:val="22"/>
                <w:szCs w:val="22"/>
                <w:rtl/>
              </w:rPr>
              <w:t>مشخصات فیزیکی شیشه</w:t>
            </w:r>
          </w:p>
        </w:tc>
      </w:tr>
      <w:tr w:rsidR="00FA1614" w:rsidRPr="00971AD1" w14:paraId="5299E910" w14:textId="1C00925A" w:rsidTr="009D5366">
        <w:tc>
          <w:tcPr>
            <w:tcW w:w="0" w:type="auto"/>
            <w:vAlign w:val="center"/>
          </w:tcPr>
          <w:p w14:paraId="3B3D2ED6" w14:textId="309540BC" w:rsidR="00FA1614" w:rsidRPr="009D5366" w:rsidRDefault="00FA1614" w:rsidP="009D5366">
            <w:pPr>
              <w:pStyle w:val="NoSpacing"/>
              <w:rPr>
                <w:rFonts w:cs="B Lotus"/>
                <w:sz w:val="22"/>
                <w:szCs w:val="22"/>
                <w:rtl/>
              </w:rPr>
            </w:pPr>
            <w:r w:rsidRPr="009D5366">
              <w:rPr>
                <w:rFonts w:cs="B Lotus" w:hint="cs"/>
                <w:sz w:val="22"/>
                <w:szCs w:val="22"/>
                <w:rtl/>
              </w:rPr>
              <w:t>7</w:t>
            </w:r>
          </w:p>
        </w:tc>
        <w:tc>
          <w:tcPr>
            <w:tcW w:w="2286" w:type="dxa"/>
            <w:vAlign w:val="center"/>
          </w:tcPr>
          <w:p w14:paraId="353AAD32" w14:textId="0581D228" w:rsidR="00FA1614" w:rsidRPr="009D5366" w:rsidRDefault="00AF07D9" w:rsidP="009D5366">
            <w:pPr>
              <w:pStyle w:val="NoSpacing"/>
              <w:bidi w:val="0"/>
              <w:rPr>
                <w:rFonts w:cs="B Lotus"/>
                <w:sz w:val="20"/>
                <w:szCs w:val="20"/>
              </w:rPr>
            </w:pPr>
            <w:proofErr w:type="spellStart"/>
            <w:r w:rsidRPr="009D5366">
              <w:rPr>
                <w:rFonts w:cs="B Lotus"/>
                <w:sz w:val="20"/>
                <w:szCs w:val="20"/>
                <w:lang w:bidi="fa-IR"/>
              </w:rPr>
              <w:t>Faghihi</w:t>
            </w:r>
            <w:proofErr w:type="spellEnd"/>
            <w:r w:rsidRPr="009D5366">
              <w:rPr>
                <w:rFonts w:cs="B Lotus"/>
                <w:sz w:val="20"/>
                <w:szCs w:val="20"/>
                <w:lang w:bidi="fa-IR"/>
              </w:rPr>
              <w:t xml:space="preserve">, </w:t>
            </w:r>
            <w:proofErr w:type="spellStart"/>
            <w:r w:rsidRPr="009D5366">
              <w:rPr>
                <w:rFonts w:cs="B Lotus"/>
                <w:sz w:val="20"/>
                <w:szCs w:val="20"/>
                <w:lang w:bidi="fa-IR"/>
              </w:rPr>
              <w:t>Quintas</w:t>
            </w:r>
            <w:proofErr w:type="spellEnd"/>
            <w:r w:rsidRPr="009D5366">
              <w:rPr>
                <w:rFonts w:cs="B Lotus"/>
                <w:sz w:val="20"/>
                <w:szCs w:val="20"/>
                <w:lang w:bidi="fa-IR"/>
              </w:rPr>
              <w:t xml:space="preserve"> &amp; Almeida</w:t>
            </w:r>
            <w:r w:rsidRPr="009D5366">
              <w:rPr>
                <w:rFonts w:cs="B Lotus"/>
                <w:sz w:val="20"/>
                <w:szCs w:val="20"/>
              </w:rPr>
              <w:t xml:space="preserve"> </w:t>
            </w:r>
            <w:r w:rsidR="00FA1614" w:rsidRPr="009D5366">
              <w:rPr>
                <w:rFonts w:cs="B Lotus"/>
                <w:sz w:val="20"/>
                <w:szCs w:val="20"/>
              </w:rPr>
              <w:t>(2017)</w:t>
            </w:r>
          </w:p>
        </w:tc>
        <w:tc>
          <w:tcPr>
            <w:tcW w:w="1134" w:type="dxa"/>
            <w:vAlign w:val="center"/>
          </w:tcPr>
          <w:p w14:paraId="24B7928A" w14:textId="02C522BF" w:rsidR="00FA1614" w:rsidRPr="009D5366" w:rsidRDefault="0019493F" w:rsidP="009D5366">
            <w:pPr>
              <w:pStyle w:val="NoSpacing"/>
              <w:rPr>
                <w:rFonts w:cs="B Lotus"/>
                <w:sz w:val="22"/>
                <w:szCs w:val="22"/>
                <w:rtl/>
              </w:rPr>
            </w:pPr>
            <w:r w:rsidRPr="009D5366">
              <w:rPr>
                <w:rFonts w:cs="B Lotus" w:hint="cs"/>
                <w:sz w:val="22"/>
                <w:szCs w:val="22"/>
                <w:rtl/>
              </w:rPr>
              <w:t>استدلالی</w:t>
            </w:r>
          </w:p>
        </w:tc>
        <w:tc>
          <w:tcPr>
            <w:tcW w:w="1741" w:type="dxa"/>
          </w:tcPr>
          <w:p w14:paraId="61120715" w14:textId="22E22054" w:rsidR="00FA1614" w:rsidRPr="009D5366" w:rsidRDefault="00FA1614" w:rsidP="009D5366">
            <w:pPr>
              <w:pStyle w:val="NoSpacing"/>
              <w:rPr>
                <w:rFonts w:cs="B Lotus"/>
                <w:sz w:val="22"/>
                <w:szCs w:val="22"/>
                <w:rtl/>
              </w:rPr>
            </w:pPr>
            <w:r w:rsidRPr="009D5366">
              <w:rPr>
                <w:rFonts w:cs="B Lotus" w:hint="cs"/>
                <w:sz w:val="22"/>
                <w:szCs w:val="22"/>
                <w:rtl/>
              </w:rPr>
              <w:t>مطالعات کتابخانه</w:t>
            </w:r>
            <w:r w:rsidRPr="009D5366">
              <w:rPr>
                <w:rFonts w:cs="B Lotus"/>
                <w:sz w:val="22"/>
                <w:szCs w:val="22"/>
                <w:rtl/>
              </w:rPr>
              <w:softHyphen/>
            </w:r>
            <w:r w:rsidRPr="009D5366">
              <w:rPr>
                <w:rFonts w:cs="B Lotus" w:hint="cs"/>
                <w:sz w:val="22"/>
                <w:szCs w:val="22"/>
                <w:rtl/>
              </w:rPr>
              <w:t>ای</w:t>
            </w:r>
          </w:p>
        </w:tc>
        <w:tc>
          <w:tcPr>
            <w:tcW w:w="1094" w:type="dxa"/>
            <w:vAlign w:val="center"/>
          </w:tcPr>
          <w:p w14:paraId="317D7A72" w14:textId="432AEEA5" w:rsidR="00FA1614" w:rsidRPr="009D5366" w:rsidRDefault="00FA1614" w:rsidP="009D5366">
            <w:pPr>
              <w:pStyle w:val="NoSpacing"/>
              <w:rPr>
                <w:rFonts w:cs="B Lotus"/>
                <w:sz w:val="22"/>
                <w:szCs w:val="22"/>
                <w:rtl/>
              </w:rPr>
            </w:pPr>
            <w:r w:rsidRPr="009D5366">
              <w:rPr>
                <w:rFonts w:cs="B Lotus" w:hint="cs"/>
                <w:sz w:val="22"/>
                <w:szCs w:val="22"/>
                <w:rtl/>
              </w:rPr>
              <w:t>-</w:t>
            </w:r>
          </w:p>
        </w:tc>
        <w:tc>
          <w:tcPr>
            <w:tcW w:w="2549" w:type="dxa"/>
            <w:vAlign w:val="center"/>
          </w:tcPr>
          <w:p w14:paraId="089EE3E8" w14:textId="7F094999" w:rsidR="00FA1614" w:rsidRPr="009D5366" w:rsidRDefault="00D91334" w:rsidP="009D5366">
            <w:pPr>
              <w:pStyle w:val="NoSpacing"/>
              <w:rPr>
                <w:rFonts w:cs="B Lotus"/>
                <w:sz w:val="22"/>
                <w:szCs w:val="22"/>
                <w:rtl/>
              </w:rPr>
            </w:pPr>
            <w:r>
              <w:rPr>
                <w:rFonts w:cs="B Lotus"/>
                <w:sz w:val="22"/>
                <w:szCs w:val="22"/>
                <w:rtl/>
              </w:rPr>
              <w:t>تأث</w:t>
            </w:r>
            <w:r>
              <w:rPr>
                <w:rFonts w:cs="B Lotus" w:hint="cs"/>
                <w:sz w:val="22"/>
                <w:szCs w:val="22"/>
                <w:rtl/>
              </w:rPr>
              <w:t>یرات</w:t>
            </w:r>
            <w:r w:rsidR="00FA1614" w:rsidRPr="009D5366">
              <w:rPr>
                <w:rFonts w:cs="B Lotus" w:hint="cs"/>
                <w:sz w:val="22"/>
                <w:szCs w:val="22"/>
                <w:rtl/>
              </w:rPr>
              <w:t xml:space="preserve"> روانی</w:t>
            </w:r>
          </w:p>
        </w:tc>
      </w:tr>
      <w:tr w:rsidR="00FA1614" w:rsidRPr="00971AD1" w14:paraId="7B864E40" w14:textId="2DB9D2BC" w:rsidTr="009D5366">
        <w:tc>
          <w:tcPr>
            <w:tcW w:w="0" w:type="auto"/>
            <w:vAlign w:val="center"/>
          </w:tcPr>
          <w:p w14:paraId="61FF4063" w14:textId="224A210C" w:rsidR="00FA1614" w:rsidRPr="009D5366" w:rsidRDefault="00FA1614" w:rsidP="009D5366">
            <w:pPr>
              <w:pStyle w:val="NoSpacing"/>
              <w:rPr>
                <w:rFonts w:cs="B Lotus"/>
                <w:sz w:val="22"/>
                <w:szCs w:val="22"/>
                <w:rtl/>
              </w:rPr>
            </w:pPr>
            <w:r w:rsidRPr="009D5366">
              <w:rPr>
                <w:rFonts w:cs="B Lotus" w:hint="cs"/>
                <w:sz w:val="22"/>
                <w:szCs w:val="22"/>
                <w:rtl/>
              </w:rPr>
              <w:t>8</w:t>
            </w:r>
          </w:p>
        </w:tc>
        <w:tc>
          <w:tcPr>
            <w:tcW w:w="2286" w:type="dxa"/>
            <w:vAlign w:val="center"/>
          </w:tcPr>
          <w:p w14:paraId="1855F401" w14:textId="036622E2" w:rsidR="00FA1614" w:rsidRPr="009D5366" w:rsidRDefault="00585C65" w:rsidP="009D5366">
            <w:pPr>
              <w:pStyle w:val="NoSpacing"/>
              <w:bidi w:val="0"/>
              <w:rPr>
                <w:rFonts w:cs="B Lotus"/>
                <w:sz w:val="20"/>
                <w:szCs w:val="20"/>
                <w:rtl/>
              </w:rPr>
            </w:pPr>
            <w:proofErr w:type="spellStart"/>
            <w:r w:rsidRPr="009D5366">
              <w:rPr>
                <w:rFonts w:cs="B Lotus"/>
                <w:sz w:val="20"/>
                <w:szCs w:val="20"/>
              </w:rPr>
              <w:t>Tahbaz</w:t>
            </w:r>
            <w:proofErr w:type="spellEnd"/>
            <w:r w:rsidRPr="009D5366">
              <w:rPr>
                <w:rFonts w:cs="B Lotus"/>
                <w:sz w:val="20"/>
                <w:szCs w:val="20"/>
              </w:rPr>
              <w:t xml:space="preserve">, </w:t>
            </w:r>
            <w:proofErr w:type="spellStart"/>
            <w:r w:rsidRPr="009D5366">
              <w:rPr>
                <w:rFonts w:cs="B Lotus"/>
                <w:sz w:val="20"/>
                <w:szCs w:val="20"/>
              </w:rPr>
              <w:t>Mousavi</w:t>
            </w:r>
            <w:proofErr w:type="spellEnd"/>
            <w:r w:rsidRPr="009D5366">
              <w:rPr>
                <w:rFonts w:cs="B Lotus"/>
                <w:sz w:val="20"/>
                <w:szCs w:val="20"/>
              </w:rPr>
              <w:t xml:space="preserve"> &amp; </w:t>
            </w:r>
            <w:proofErr w:type="spellStart"/>
            <w:r w:rsidRPr="009D5366">
              <w:rPr>
                <w:rFonts w:cs="B Lotus"/>
                <w:sz w:val="20"/>
                <w:szCs w:val="20"/>
              </w:rPr>
              <w:t>Jalilian</w:t>
            </w:r>
            <w:proofErr w:type="spellEnd"/>
            <w:r w:rsidRPr="009D5366">
              <w:rPr>
                <w:rFonts w:cs="B Lotus"/>
                <w:sz w:val="20"/>
                <w:szCs w:val="20"/>
              </w:rPr>
              <w:t xml:space="preserve"> </w:t>
            </w:r>
            <w:r w:rsidR="00FA1614" w:rsidRPr="009D5366">
              <w:rPr>
                <w:rFonts w:cs="B Lotus"/>
                <w:sz w:val="20"/>
                <w:szCs w:val="20"/>
              </w:rPr>
              <w:t>(</w:t>
            </w:r>
            <w:r w:rsidRPr="009D5366">
              <w:rPr>
                <w:rFonts w:cs="B Lotus"/>
                <w:sz w:val="20"/>
                <w:szCs w:val="20"/>
              </w:rPr>
              <w:t>2011</w:t>
            </w:r>
            <w:r w:rsidR="00FA1614" w:rsidRPr="009D5366">
              <w:rPr>
                <w:rFonts w:cs="B Lotus"/>
                <w:sz w:val="20"/>
                <w:szCs w:val="20"/>
              </w:rPr>
              <w:t>)</w:t>
            </w:r>
          </w:p>
        </w:tc>
        <w:tc>
          <w:tcPr>
            <w:tcW w:w="1134" w:type="dxa"/>
            <w:vAlign w:val="center"/>
          </w:tcPr>
          <w:p w14:paraId="68810B61" w14:textId="77777777" w:rsidR="00FA1614" w:rsidRPr="009D5366" w:rsidRDefault="00FA1614" w:rsidP="009D5366">
            <w:pPr>
              <w:pStyle w:val="NoSpacing"/>
              <w:rPr>
                <w:rFonts w:cs="B Lotus"/>
                <w:sz w:val="22"/>
                <w:szCs w:val="22"/>
                <w:rtl/>
              </w:rPr>
            </w:pPr>
            <w:r w:rsidRPr="009D5366">
              <w:rPr>
                <w:rFonts w:cs="B Lotus" w:hint="cs"/>
                <w:sz w:val="22"/>
                <w:szCs w:val="22"/>
                <w:rtl/>
              </w:rPr>
              <w:t>نمونه موردی</w:t>
            </w:r>
          </w:p>
          <w:p w14:paraId="35E8148B" w14:textId="50CBD240" w:rsidR="00FA1614" w:rsidRPr="009D5366" w:rsidRDefault="00FA1614" w:rsidP="009D5366">
            <w:pPr>
              <w:pStyle w:val="NoSpacing"/>
              <w:rPr>
                <w:rFonts w:cs="B Lotus"/>
                <w:sz w:val="22"/>
                <w:szCs w:val="22"/>
                <w:rtl/>
              </w:rPr>
            </w:pPr>
          </w:p>
        </w:tc>
        <w:tc>
          <w:tcPr>
            <w:tcW w:w="1741" w:type="dxa"/>
          </w:tcPr>
          <w:p w14:paraId="16CF5557" w14:textId="59D429AA" w:rsidR="00FA1614" w:rsidRPr="009D5366" w:rsidRDefault="00A21497" w:rsidP="009D5366">
            <w:pPr>
              <w:pStyle w:val="NoSpacing"/>
              <w:rPr>
                <w:rFonts w:cs="B Lotus"/>
                <w:sz w:val="22"/>
                <w:szCs w:val="22"/>
                <w:rtl/>
              </w:rPr>
            </w:pPr>
            <w:r w:rsidRPr="009D5366">
              <w:rPr>
                <w:rFonts w:cs="B Lotus" w:hint="cs"/>
                <w:sz w:val="22"/>
                <w:szCs w:val="22"/>
                <w:rtl/>
              </w:rPr>
              <w:t>-</w:t>
            </w:r>
            <w:r w:rsidR="00FA1614" w:rsidRPr="009D5366">
              <w:rPr>
                <w:rFonts w:cs="B Lotus" w:hint="cs"/>
                <w:sz w:val="22"/>
                <w:szCs w:val="22"/>
                <w:rtl/>
              </w:rPr>
              <w:t>مطالعات کتابخانه</w:t>
            </w:r>
            <w:r w:rsidR="00FA1614" w:rsidRPr="009D5366">
              <w:rPr>
                <w:rFonts w:cs="B Lotus"/>
                <w:sz w:val="22"/>
                <w:szCs w:val="22"/>
                <w:rtl/>
              </w:rPr>
              <w:softHyphen/>
            </w:r>
            <w:r w:rsidR="00FA1614" w:rsidRPr="009D5366">
              <w:rPr>
                <w:rFonts w:cs="B Lotus" w:hint="cs"/>
                <w:sz w:val="22"/>
                <w:szCs w:val="22"/>
                <w:rtl/>
              </w:rPr>
              <w:t>ای</w:t>
            </w:r>
          </w:p>
          <w:p w14:paraId="1087FED8" w14:textId="70ADE26B" w:rsidR="00FA1614" w:rsidRPr="009D5366" w:rsidRDefault="00A21497" w:rsidP="009D5366">
            <w:pPr>
              <w:pStyle w:val="NoSpacing"/>
              <w:rPr>
                <w:rFonts w:cs="B Lotus"/>
                <w:sz w:val="22"/>
                <w:szCs w:val="22"/>
                <w:rtl/>
              </w:rPr>
            </w:pPr>
            <w:r w:rsidRPr="009D5366">
              <w:rPr>
                <w:rFonts w:cs="B Lotus" w:hint="cs"/>
                <w:sz w:val="22"/>
                <w:szCs w:val="22"/>
                <w:rtl/>
              </w:rPr>
              <w:t>- مطالعه میدانی</w:t>
            </w:r>
          </w:p>
        </w:tc>
        <w:tc>
          <w:tcPr>
            <w:tcW w:w="1094" w:type="dxa"/>
            <w:vAlign w:val="center"/>
          </w:tcPr>
          <w:p w14:paraId="2368E18E" w14:textId="0AAC8B8A" w:rsidR="00FA1614" w:rsidRPr="009D5366" w:rsidRDefault="0019493F" w:rsidP="009D5366">
            <w:pPr>
              <w:pStyle w:val="NoSpacing"/>
              <w:rPr>
                <w:rFonts w:cs="B Lotus"/>
                <w:sz w:val="22"/>
                <w:szCs w:val="22"/>
                <w:rtl/>
              </w:rPr>
            </w:pPr>
            <w:r w:rsidRPr="009D5366">
              <w:rPr>
                <w:rFonts w:cs="B Lotus" w:hint="cs"/>
                <w:sz w:val="22"/>
                <w:szCs w:val="22"/>
                <w:rtl/>
              </w:rPr>
              <w:t>محاسبات عددی</w:t>
            </w:r>
          </w:p>
        </w:tc>
        <w:tc>
          <w:tcPr>
            <w:tcW w:w="2549" w:type="dxa"/>
            <w:vAlign w:val="center"/>
          </w:tcPr>
          <w:p w14:paraId="4EEF4DD7" w14:textId="77777777" w:rsidR="00FA1614" w:rsidRPr="009D5366" w:rsidRDefault="00FA1614" w:rsidP="009D5366">
            <w:pPr>
              <w:pStyle w:val="NoSpacing"/>
              <w:rPr>
                <w:rFonts w:cs="B Lotus"/>
                <w:sz w:val="22"/>
                <w:szCs w:val="22"/>
                <w:rtl/>
              </w:rPr>
            </w:pPr>
            <w:r w:rsidRPr="009D5366">
              <w:rPr>
                <w:rFonts w:cs="B Lotus" w:hint="cs"/>
                <w:sz w:val="22"/>
                <w:szCs w:val="22"/>
                <w:rtl/>
              </w:rPr>
              <w:t>عملکرد نور روز</w:t>
            </w:r>
          </w:p>
          <w:p w14:paraId="66A8F9DC" w14:textId="4D8A0A1F" w:rsidR="00FA1614" w:rsidRPr="009D5366" w:rsidRDefault="00FA1614" w:rsidP="009D5366">
            <w:pPr>
              <w:pStyle w:val="NoSpacing"/>
              <w:rPr>
                <w:rFonts w:cs="B Lotus"/>
                <w:sz w:val="22"/>
                <w:szCs w:val="22"/>
                <w:rtl/>
              </w:rPr>
            </w:pPr>
            <w:r w:rsidRPr="009D5366">
              <w:rPr>
                <w:rFonts w:cs="B Lotus" w:hint="cs"/>
                <w:sz w:val="22"/>
                <w:szCs w:val="22"/>
                <w:rtl/>
              </w:rPr>
              <w:t>هندسه</w:t>
            </w:r>
          </w:p>
        </w:tc>
      </w:tr>
      <w:tr w:rsidR="00A21497" w:rsidRPr="00971AD1" w14:paraId="3205F6C3" w14:textId="2A212849" w:rsidTr="009D5366">
        <w:tc>
          <w:tcPr>
            <w:tcW w:w="0" w:type="auto"/>
            <w:vAlign w:val="center"/>
          </w:tcPr>
          <w:p w14:paraId="45858D0C" w14:textId="5A3ECB26" w:rsidR="00A21497" w:rsidRPr="009D5366" w:rsidRDefault="00A21497" w:rsidP="009D5366">
            <w:pPr>
              <w:pStyle w:val="NoSpacing"/>
              <w:rPr>
                <w:rFonts w:cs="B Lotus"/>
                <w:sz w:val="22"/>
                <w:szCs w:val="22"/>
                <w:rtl/>
              </w:rPr>
            </w:pPr>
            <w:r w:rsidRPr="009D5366">
              <w:rPr>
                <w:rFonts w:cs="B Lotus" w:hint="cs"/>
                <w:sz w:val="22"/>
                <w:szCs w:val="22"/>
                <w:rtl/>
              </w:rPr>
              <w:t>10</w:t>
            </w:r>
          </w:p>
        </w:tc>
        <w:tc>
          <w:tcPr>
            <w:tcW w:w="2286" w:type="dxa"/>
            <w:vAlign w:val="center"/>
          </w:tcPr>
          <w:p w14:paraId="2F80F228" w14:textId="17BC99F1" w:rsidR="00A21497" w:rsidRPr="009D5366" w:rsidRDefault="00585C65" w:rsidP="009D5366">
            <w:pPr>
              <w:pStyle w:val="NoSpacing"/>
              <w:bidi w:val="0"/>
              <w:rPr>
                <w:rFonts w:cs="B Lotus"/>
                <w:sz w:val="20"/>
                <w:szCs w:val="20"/>
              </w:rPr>
            </w:pPr>
            <w:proofErr w:type="spellStart"/>
            <w:r w:rsidRPr="009D5366">
              <w:rPr>
                <w:rFonts w:cs="B Lotus"/>
                <w:sz w:val="20"/>
                <w:szCs w:val="20"/>
              </w:rPr>
              <w:t>Javani</w:t>
            </w:r>
            <w:proofErr w:type="spellEnd"/>
            <w:r w:rsidRPr="009D5366">
              <w:rPr>
                <w:rFonts w:cs="B Lotus"/>
                <w:sz w:val="20"/>
                <w:szCs w:val="20"/>
              </w:rPr>
              <w:t xml:space="preserve">, </w:t>
            </w:r>
            <w:proofErr w:type="spellStart"/>
            <w:r w:rsidRPr="009D5366">
              <w:rPr>
                <w:rFonts w:cs="B Lotus"/>
                <w:sz w:val="20"/>
                <w:szCs w:val="20"/>
              </w:rPr>
              <w:t>Javani</w:t>
            </w:r>
            <w:proofErr w:type="spellEnd"/>
            <w:r w:rsidRPr="009D5366">
              <w:rPr>
                <w:rFonts w:cs="B Lotus"/>
                <w:sz w:val="20"/>
                <w:szCs w:val="20"/>
              </w:rPr>
              <w:t xml:space="preserve"> &amp; </w:t>
            </w:r>
            <w:proofErr w:type="spellStart"/>
            <w:r w:rsidRPr="009D5366">
              <w:rPr>
                <w:rFonts w:cs="B Lotus"/>
                <w:sz w:val="20"/>
                <w:szCs w:val="20"/>
              </w:rPr>
              <w:t>Moshkforoush</w:t>
            </w:r>
            <w:proofErr w:type="spellEnd"/>
            <w:r w:rsidRPr="009D5366">
              <w:rPr>
                <w:rFonts w:cs="B Lotus"/>
                <w:sz w:val="20"/>
                <w:szCs w:val="20"/>
              </w:rPr>
              <w:t xml:space="preserve"> </w:t>
            </w:r>
            <w:r w:rsidR="00A21497" w:rsidRPr="009D5366">
              <w:rPr>
                <w:rFonts w:cs="B Lotus"/>
                <w:sz w:val="20"/>
                <w:szCs w:val="20"/>
              </w:rPr>
              <w:t>(2010)</w:t>
            </w:r>
          </w:p>
        </w:tc>
        <w:tc>
          <w:tcPr>
            <w:tcW w:w="1134" w:type="dxa"/>
            <w:vAlign w:val="center"/>
          </w:tcPr>
          <w:p w14:paraId="48701941" w14:textId="2AA959D4" w:rsidR="00A21497" w:rsidRPr="009D5366" w:rsidRDefault="00116BE3" w:rsidP="009D5366">
            <w:pPr>
              <w:pStyle w:val="NoSpacing"/>
              <w:rPr>
                <w:rFonts w:cs="B Lotus"/>
                <w:sz w:val="22"/>
                <w:szCs w:val="22"/>
                <w:rtl/>
              </w:rPr>
            </w:pPr>
            <w:r w:rsidRPr="009D5366">
              <w:rPr>
                <w:rFonts w:cs="B Lotus" w:hint="cs"/>
                <w:sz w:val="22"/>
                <w:szCs w:val="22"/>
                <w:rtl/>
              </w:rPr>
              <w:t>استدلال منطقی</w:t>
            </w:r>
          </w:p>
        </w:tc>
        <w:tc>
          <w:tcPr>
            <w:tcW w:w="1741" w:type="dxa"/>
          </w:tcPr>
          <w:p w14:paraId="2E0A7A62" w14:textId="3DE7E505" w:rsidR="00A21497" w:rsidRPr="009D5366" w:rsidRDefault="00116BE3" w:rsidP="009D5366">
            <w:pPr>
              <w:pStyle w:val="NoSpacing"/>
              <w:rPr>
                <w:rFonts w:cs="B Lotus"/>
                <w:sz w:val="22"/>
                <w:szCs w:val="22"/>
                <w:rtl/>
              </w:rPr>
            </w:pPr>
            <w:r w:rsidRPr="009D5366">
              <w:rPr>
                <w:rFonts w:cs="B Lotus" w:hint="cs"/>
                <w:sz w:val="22"/>
                <w:szCs w:val="22"/>
                <w:rtl/>
              </w:rPr>
              <w:t>-</w:t>
            </w:r>
            <w:r w:rsidR="00A21497" w:rsidRPr="009D5366">
              <w:rPr>
                <w:rFonts w:cs="B Lotus" w:hint="cs"/>
                <w:sz w:val="22"/>
                <w:szCs w:val="22"/>
                <w:rtl/>
              </w:rPr>
              <w:t>مطالعات کتابخانه</w:t>
            </w:r>
            <w:r w:rsidR="00A21497" w:rsidRPr="009D5366">
              <w:rPr>
                <w:rFonts w:cs="B Lotus"/>
                <w:sz w:val="22"/>
                <w:szCs w:val="22"/>
                <w:rtl/>
              </w:rPr>
              <w:softHyphen/>
            </w:r>
            <w:r w:rsidR="00A21497" w:rsidRPr="009D5366">
              <w:rPr>
                <w:rFonts w:cs="B Lotus" w:hint="cs"/>
                <w:sz w:val="22"/>
                <w:szCs w:val="22"/>
                <w:rtl/>
              </w:rPr>
              <w:t>ای</w:t>
            </w:r>
          </w:p>
          <w:p w14:paraId="74857737" w14:textId="799A0424" w:rsidR="00A21497" w:rsidRPr="009D5366" w:rsidRDefault="00116BE3" w:rsidP="009D5366">
            <w:pPr>
              <w:pStyle w:val="NoSpacing"/>
              <w:rPr>
                <w:rFonts w:cs="B Lotus"/>
                <w:sz w:val="22"/>
                <w:szCs w:val="22"/>
                <w:rtl/>
              </w:rPr>
            </w:pPr>
            <w:r w:rsidRPr="009D5366">
              <w:rPr>
                <w:rFonts w:cs="B Lotus" w:hint="cs"/>
                <w:sz w:val="22"/>
                <w:szCs w:val="22"/>
                <w:rtl/>
              </w:rPr>
              <w:t>-مصاحبه</w:t>
            </w:r>
          </w:p>
        </w:tc>
        <w:tc>
          <w:tcPr>
            <w:tcW w:w="1094" w:type="dxa"/>
            <w:vAlign w:val="center"/>
          </w:tcPr>
          <w:p w14:paraId="0F85B2E7" w14:textId="39CC7A88" w:rsidR="00A21497" w:rsidRPr="009D5366" w:rsidRDefault="00A21497" w:rsidP="009D5366">
            <w:pPr>
              <w:pStyle w:val="NoSpacing"/>
              <w:rPr>
                <w:rFonts w:cs="B Lotus"/>
                <w:sz w:val="22"/>
                <w:szCs w:val="22"/>
                <w:rtl/>
              </w:rPr>
            </w:pPr>
            <w:r w:rsidRPr="009D5366">
              <w:rPr>
                <w:rFonts w:cs="B Lotus" w:hint="cs"/>
                <w:sz w:val="22"/>
                <w:szCs w:val="22"/>
                <w:rtl/>
              </w:rPr>
              <w:t>-</w:t>
            </w:r>
          </w:p>
        </w:tc>
        <w:tc>
          <w:tcPr>
            <w:tcW w:w="2549" w:type="dxa"/>
            <w:vAlign w:val="center"/>
          </w:tcPr>
          <w:p w14:paraId="172CF028" w14:textId="5AFB40AF" w:rsidR="00A21497" w:rsidRPr="009D5366" w:rsidRDefault="00D91334" w:rsidP="009D5366">
            <w:pPr>
              <w:pStyle w:val="NoSpacing"/>
              <w:rPr>
                <w:rFonts w:cs="B Lotus"/>
                <w:sz w:val="22"/>
                <w:szCs w:val="22"/>
                <w:rtl/>
              </w:rPr>
            </w:pPr>
            <w:r>
              <w:rPr>
                <w:rFonts w:cs="B Lotus"/>
                <w:sz w:val="22"/>
                <w:szCs w:val="22"/>
                <w:rtl/>
              </w:rPr>
              <w:t>تأث</w:t>
            </w:r>
            <w:r>
              <w:rPr>
                <w:rFonts w:cs="B Lotus" w:hint="cs"/>
                <w:sz w:val="22"/>
                <w:szCs w:val="22"/>
                <w:rtl/>
              </w:rPr>
              <w:t>یرات</w:t>
            </w:r>
            <w:r w:rsidR="00A21497" w:rsidRPr="009D5366">
              <w:rPr>
                <w:rFonts w:cs="B Lotus" w:hint="cs"/>
                <w:sz w:val="22"/>
                <w:szCs w:val="22"/>
                <w:rtl/>
              </w:rPr>
              <w:t xml:space="preserve"> روانی</w:t>
            </w:r>
          </w:p>
        </w:tc>
      </w:tr>
      <w:tr w:rsidR="00A21497" w:rsidRPr="00971AD1" w14:paraId="62132B9B" w14:textId="5EB922B5" w:rsidTr="009D5366">
        <w:tc>
          <w:tcPr>
            <w:tcW w:w="0" w:type="auto"/>
            <w:vAlign w:val="center"/>
          </w:tcPr>
          <w:p w14:paraId="4ED81D1A" w14:textId="4F19E5C8" w:rsidR="00A21497" w:rsidRPr="009D5366" w:rsidRDefault="00A21497" w:rsidP="009D5366">
            <w:pPr>
              <w:pStyle w:val="NoSpacing"/>
              <w:rPr>
                <w:rFonts w:cs="B Lotus"/>
                <w:sz w:val="22"/>
                <w:szCs w:val="22"/>
                <w:rtl/>
              </w:rPr>
            </w:pPr>
            <w:r w:rsidRPr="009D5366">
              <w:rPr>
                <w:rFonts w:cs="B Lotus" w:hint="cs"/>
                <w:sz w:val="22"/>
                <w:szCs w:val="22"/>
                <w:rtl/>
              </w:rPr>
              <w:t>11</w:t>
            </w:r>
          </w:p>
        </w:tc>
        <w:tc>
          <w:tcPr>
            <w:tcW w:w="2286" w:type="dxa"/>
            <w:vAlign w:val="center"/>
          </w:tcPr>
          <w:p w14:paraId="53E15266" w14:textId="7F3A4094" w:rsidR="00A21497" w:rsidRPr="009D5366" w:rsidRDefault="00A21497" w:rsidP="009D5366">
            <w:pPr>
              <w:pStyle w:val="NoSpacing"/>
              <w:bidi w:val="0"/>
              <w:rPr>
                <w:rFonts w:cs="B Lotus"/>
                <w:sz w:val="20"/>
                <w:szCs w:val="20"/>
                <w:rtl/>
              </w:rPr>
            </w:pPr>
            <w:proofErr w:type="spellStart"/>
            <w:r w:rsidRPr="009D5366">
              <w:rPr>
                <w:rFonts w:cs="B Lotus"/>
                <w:sz w:val="20"/>
                <w:szCs w:val="20"/>
              </w:rPr>
              <w:t>Tahbaz&amp;Moosavi</w:t>
            </w:r>
            <w:proofErr w:type="spellEnd"/>
            <w:r w:rsidR="006D2BF9" w:rsidRPr="009D5366">
              <w:rPr>
                <w:rFonts w:cs="B Lotus"/>
                <w:sz w:val="20"/>
                <w:szCs w:val="20"/>
              </w:rPr>
              <w:t xml:space="preserve"> </w:t>
            </w:r>
            <w:r w:rsidRPr="009D5366">
              <w:rPr>
                <w:rFonts w:cs="B Lotus"/>
                <w:sz w:val="20"/>
                <w:szCs w:val="20"/>
              </w:rPr>
              <w:t>(2009)</w:t>
            </w:r>
          </w:p>
        </w:tc>
        <w:tc>
          <w:tcPr>
            <w:tcW w:w="1134" w:type="dxa"/>
            <w:vAlign w:val="center"/>
          </w:tcPr>
          <w:p w14:paraId="145C9BD9" w14:textId="7261A148" w:rsidR="00A21497" w:rsidRPr="009D5366" w:rsidRDefault="00116BE3" w:rsidP="009D5366">
            <w:pPr>
              <w:pStyle w:val="NoSpacing"/>
              <w:rPr>
                <w:rFonts w:cs="B Lotus"/>
                <w:sz w:val="22"/>
                <w:szCs w:val="22"/>
                <w:rtl/>
              </w:rPr>
            </w:pPr>
            <w:r w:rsidRPr="009D5366">
              <w:rPr>
                <w:rFonts w:cs="B Lotus" w:hint="cs"/>
                <w:sz w:val="22"/>
                <w:szCs w:val="22"/>
                <w:rtl/>
              </w:rPr>
              <w:t>-تجربی</w:t>
            </w:r>
          </w:p>
          <w:p w14:paraId="43C7441C" w14:textId="7EA979CF" w:rsidR="00A21497" w:rsidRPr="009D5366" w:rsidRDefault="00116BE3" w:rsidP="009D5366">
            <w:pPr>
              <w:pStyle w:val="NoSpacing"/>
              <w:rPr>
                <w:rFonts w:cs="B Lotus"/>
                <w:sz w:val="22"/>
                <w:szCs w:val="22"/>
                <w:rtl/>
              </w:rPr>
            </w:pPr>
            <w:r w:rsidRPr="009D5366">
              <w:rPr>
                <w:rFonts w:cs="B Lotus" w:hint="cs"/>
                <w:sz w:val="22"/>
                <w:szCs w:val="22"/>
                <w:rtl/>
              </w:rPr>
              <w:t>-</w:t>
            </w:r>
            <w:r w:rsidR="00A21497" w:rsidRPr="009D5366">
              <w:rPr>
                <w:rFonts w:cs="B Lotus" w:hint="cs"/>
                <w:sz w:val="22"/>
                <w:szCs w:val="22"/>
                <w:rtl/>
              </w:rPr>
              <w:t>مطالعه میدانی</w:t>
            </w:r>
          </w:p>
        </w:tc>
        <w:tc>
          <w:tcPr>
            <w:tcW w:w="1741" w:type="dxa"/>
          </w:tcPr>
          <w:p w14:paraId="6305DAD7" w14:textId="4006B6EC" w:rsidR="00A21497" w:rsidRPr="009D5366" w:rsidRDefault="00116BE3" w:rsidP="009D5366">
            <w:pPr>
              <w:pStyle w:val="NoSpacing"/>
              <w:rPr>
                <w:rFonts w:cs="B Lotus"/>
                <w:sz w:val="22"/>
                <w:szCs w:val="22"/>
                <w:rtl/>
              </w:rPr>
            </w:pPr>
            <w:r w:rsidRPr="009D5366">
              <w:rPr>
                <w:rFonts w:cs="B Lotus" w:hint="cs"/>
                <w:sz w:val="22"/>
                <w:szCs w:val="22"/>
                <w:rtl/>
              </w:rPr>
              <w:t>-</w:t>
            </w:r>
            <w:r w:rsidR="00A21497" w:rsidRPr="009D5366">
              <w:rPr>
                <w:rFonts w:cs="B Lotus" w:hint="cs"/>
                <w:sz w:val="22"/>
                <w:szCs w:val="22"/>
                <w:rtl/>
              </w:rPr>
              <w:t>مطالعات کتابخانه</w:t>
            </w:r>
            <w:r w:rsidR="00A21497" w:rsidRPr="009D5366">
              <w:rPr>
                <w:rFonts w:cs="B Lotus"/>
                <w:sz w:val="22"/>
                <w:szCs w:val="22"/>
                <w:rtl/>
              </w:rPr>
              <w:softHyphen/>
            </w:r>
            <w:r w:rsidR="00A21497" w:rsidRPr="009D5366">
              <w:rPr>
                <w:rFonts w:cs="B Lotus" w:hint="cs"/>
                <w:sz w:val="22"/>
                <w:szCs w:val="22"/>
                <w:rtl/>
              </w:rPr>
              <w:t>ای</w:t>
            </w:r>
          </w:p>
          <w:p w14:paraId="641B5A7B" w14:textId="3A242EF3" w:rsidR="00A21497" w:rsidRPr="009D5366" w:rsidRDefault="00116BE3" w:rsidP="009D5366">
            <w:pPr>
              <w:pStyle w:val="NoSpacing"/>
              <w:rPr>
                <w:rFonts w:cs="B Lotus"/>
                <w:sz w:val="22"/>
                <w:szCs w:val="22"/>
                <w:rtl/>
              </w:rPr>
            </w:pPr>
            <w:r w:rsidRPr="009D5366">
              <w:rPr>
                <w:rFonts w:cs="B Lotus" w:hint="cs"/>
                <w:sz w:val="22"/>
                <w:szCs w:val="22"/>
                <w:rtl/>
              </w:rPr>
              <w:t>-مشاهده</w:t>
            </w:r>
          </w:p>
        </w:tc>
        <w:tc>
          <w:tcPr>
            <w:tcW w:w="1094" w:type="dxa"/>
            <w:vAlign w:val="center"/>
          </w:tcPr>
          <w:p w14:paraId="4E8CC4F5" w14:textId="76C85A39" w:rsidR="00A21497" w:rsidRPr="009D5366" w:rsidRDefault="006D2BF9" w:rsidP="009D5366">
            <w:pPr>
              <w:pStyle w:val="NoSpacing"/>
              <w:rPr>
                <w:rFonts w:cs="B Lotus"/>
                <w:sz w:val="22"/>
                <w:szCs w:val="22"/>
                <w:rtl/>
              </w:rPr>
            </w:pPr>
            <w:r w:rsidRPr="009D5366">
              <w:rPr>
                <w:rFonts w:cs="B Lotus" w:hint="cs"/>
                <w:sz w:val="22"/>
                <w:szCs w:val="22"/>
                <w:rtl/>
              </w:rPr>
              <w:t>محاس</w:t>
            </w:r>
            <w:r w:rsidR="00116BE3" w:rsidRPr="009D5366">
              <w:rPr>
                <w:rFonts w:cs="B Lotus" w:hint="cs"/>
                <w:sz w:val="22"/>
                <w:szCs w:val="22"/>
                <w:rtl/>
              </w:rPr>
              <w:t>بات عددی</w:t>
            </w:r>
          </w:p>
        </w:tc>
        <w:tc>
          <w:tcPr>
            <w:tcW w:w="2549" w:type="dxa"/>
            <w:vAlign w:val="center"/>
          </w:tcPr>
          <w:p w14:paraId="3C0829AC" w14:textId="77777777" w:rsidR="00A21497" w:rsidRPr="009D5366" w:rsidRDefault="00A21497" w:rsidP="009D5366">
            <w:pPr>
              <w:pStyle w:val="NoSpacing"/>
              <w:rPr>
                <w:rFonts w:cs="B Lotus"/>
                <w:sz w:val="22"/>
                <w:szCs w:val="22"/>
                <w:rtl/>
              </w:rPr>
            </w:pPr>
            <w:r w:rsidRPr="009D5366">
              <w:rPr>
                <w:rFonts w:cs="B Lotus"/>
                <w:sz w:val="22"/>
                <w:szCs w:val="22"/>
                <w:rtl/>
              </w:rPr>
              <w:t>درصد بازتاب نور</w:t>
            </w:r>
            <w:r w:rsidRPr="009D5366">
              <w:rPr>
                <w:rFonts w:cs="B Lotus" w:hint="cs"/>
                <w:sz w:val="22"/>
                <w:szCs w:val="22"/>
                <w:rtl/>
              </w:rPr>
              <w:t xml:space="preserve"> شیشه</w:t>
            </w:r>
          </w:p>
          <w:p w14:paraId="203380AE" w14:textId="4D085FEB" w:rsidR="00A21497" w:rsidRPr="009D5366" w:rsidRDefault="00A21497" w:rsidP="009D5366">
            <w:pPr>
              <w:pStyle w:val="NoSpacing"/>
              <w:rPr>
                <w:rFonts w:cs="B Lotus"/>
                <w:sz w:val="22"/>
                <w:szCs w:val="22"/>
                <w:rtl/>
              </w:rPr>
            </w:pPr>
            <w:r w:rsidRPr="009D5366">
              <w:rPr>
                <w:rFonts w:cs="B Lotus" w:hint="cs"/>
                <w:sz w:val="22"/>
                <w:szCs w:val="22"/>
                <w:rtl/>
              </w:rPr>
              <w:t>جهت</w:t>
            </w:r>
            <w:r w:rsidRPr="009D5366">
              <w:rPr>
                <w:rFonts w:cs="B Lotus"/>
                <w:sz w:val="22"/>
                <w:szCs w:val="22"/>
                <w:rtl/>
              </w:rPr>
              <w:softHyphen/>
            </w:r>
            <w:r w:rsidRPr="009D5366">
              <w:rPr>
                <w:rFonts w:cs="B Lotus" w:hint="cs"/>
                <w:sz w:val="22"/>
                <w:szCs w:val="22"/>
                <w:rtl/>
              </w:rPr>
              <w:t>گیری</w:t>
            </w:r>
          </w:p>
          <w:p w14:paraId="61D5CC80" w14:textId="72DC5AD7" w:rsidR="00A21497" w:rsidRPr="009D5366" w:rsidRDefault="00A21497" w:rsidP="009D5366">
            <w:pPr>
              <w:pStyle w:val="NoSpacing"/>
              <w:rPr>
                <w:rFonts w:cs="B Lotus"/>
                <w:sz w:val="22"/>
                <w:szCs w:val="22"/>
                <w:rtl/>
              </w:rPr>
            </w:pPr>
            <w:r w:rsidRPr="009D5366">
              <w:rPr>
                <w:rFonts w:cs="B Lotus" w:hint="cs"/>
                <w:sz w:val="22"/>
                <w:szCs w:val="22"/>
                <w:rtl/>
              </w:rPr>
              <w:t>هندسه</w:t>
            </w:r>
          </w:p>
        </w:tc>
      </w:tr>
    </w:tbl>
    <w:p w14:paraId="4925A48A" w14:textId="77777777" w:rsidR="00A85532" w:rsidRPr="00553346" w:rsidRDefault="00A85532" w:rsidP="00971AD1">
      <w:pPr>
        <w:spacing w:line="240" w:lineRule="auto"/>
        <w:rPr>
          <w:rFonts w:cs="B Nazanin"/>
          <w:b/>
          <w:bCs/>
          <w:sz w:val="24"/>
          <w:szCs w:val="24"/>
          <w:rtl/>
        </w:rPr>
      </w:pPr>
    </w:p>
    <w:p w14:paraId="38360AC0" w14:textId="11F8AFF8" w:rsidR="00A85532" w:rsidRPr="009D5366" w:rsidRDefault="00A85532" w:rsidP="009D5366">
      <w:pPr>
        <w:spacing w:line="240" w:lineRule="auto"/>
        <w:jc w:val="both"/>
        <w:rPr>
          <w:rFonts w:ascii="Times New Roman" w:hAnsi="Times New Roman" w:cs="B Lotus"/>
          <w:sz w:val="20"/>
          <w:szCs w:val="24"/>
          <w:rtl/>
        </w:rPr>
      </w:pPr>
      <w:r w:rsidRPr="009D5366">
        <w:rPr>
          <w:rFonts w:ascii="Times New Roman" w:hAnsi="Times New Roman" w:cs="B Lotus" w:hint="eastAsia"/>
          <w:sz w:val="20"/>
          <w:szCs w:val="24"/>
          <w:rtl/>
        </w:rPr>
        <w:lastRenderedPageBreak/>
        <w:t>در</w:t>
      </w:r>
      <w:r w:rsidRPr="009D5366">
        <w:rPr>
          <w:rFonts w:ascii="Times New Roman" w:hAnsi="Times New Roman" w:cs="B Lotus"/>
          <w:sz w:val="20"/>
          <w:szCs w:val="24"/>
          <w:rtl/>
        </w:rPr>
        <w:t xml:space="preserve"> زم</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نه</w:t>
      </w:r>
      <w:r w:rsidRPr="009D5366">
        <w:rPr>
          <w:rFonts w:ascii="Times New Roman" w:hAnsi="Times New Roman" w:cs="B Lotus"/>
          <w:sz w:val="20"/>
          <w:szCs w:val="24"/>
          <w:rtl/>
        </w:rPr>
        <w:t xml:space="preserve"> روشنا</w:t>
      </w:r>
      <w:r w:rsidRPr="009D5366">
        <w:rPr>
          <w:rFonts w:ascii="Times New Roman" w:hAnsi="Times New Roman" w:cs="B Lotus" w:hint="cs"/>
          <w:sz w:val="20"/>
          <w:szCs w:val="24"/>
          <w:rtl/>
        </w:rPr>
        <w:t>یی</w:t>
      </w:r>
      <w:r w:rsidR="00400A57">
        <w:rPr>
          <w:rFonts w:ascii="Times New Roman" w:hAnsi="Times New Roman" w:cs="B Lotus"/>
          <w:sz w:val="20"/>
          <w:szCs w:val="24"/>
          <w:rtl/>
        </w:rPr>
        <w:t xml:space="preserve"> </w:t>
      </w:r>
      <w:r w:rsidRPr="009D5366">
        <w:rPr>
          <w:rFonts w:ascii="Times New Roman" w:hAnsi="Times New Roman" w:cs="B Lotus"/>
          <w:sz w:val="20"/>
          <w:szCs w:val="24"/>
          <w:rtl/>
        </w:rPr>
        <w:t>و نور روز و محاسبه بسندگ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و مطلوب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ت</w:t>
      </w:r>
      <w:r w:rsidRPr="009D5366">
        <w:rPr>
          <w:rFonts w:ascii="Times New Roman" w:hAnsi="Times New Roman" w:cs="B Lotus"/>
          <w:sz w:val="20"/>
          <w:szCs w:val="24"/>
          <w:rtl/>
        </w:rPr>
        <w:t xml:space="preserve"> آن </w:t>
      </w:r>
      <w:r w:rsidR="00D91334">
        <w:rPr>
          <w:rFonts w:ascii="Times New Roman" w:hAnsi="Times New Roman" w:cs="B Lotus"/>
          <w:sz w:val="20"/>
          <w:szCs w:val="24"/>
          <w:rtl/>
        </w:rPr>
        <w:t>شاخص‌ها</w:t>
      </w:r>
      <w:r w:rsidR="00D91334">
        <w:rPr>
          <w:rFonts w:ascii="Times New Roman" w:hAnsi="Times New Roman" w:cs="B Lotus" w:hint="cs"/>
          <w:sz w:val="20"/>
          <w:szCs w:val="24"/>
          <w:rtl/>
        </w:rPr>
        <w:t>ی</w:t>
      </w:r>
      <w:r w:rsidRPr="009D5366">
        <w:rPr>
          <w:rFonts w:ascii="Times New Roman" w:hAnsi="Times New Roman" w:cs="B Lotus"/>
          <w:sz w:val="20"/>
          <w:szCs w:val="24"/>
          <w:rtl/>
        </w:rPr>
        <w:t xml:space="preserve"> بس</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از سو</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منابع مختلف معرف</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شده است که </w:t>
      </w:r>
      <w:r w:rsidR="00D91334">
        <w:rPr>
          <w:rFonts w:ascii="Times New Roman" w:hAnsi="Times New Roman" w:cs="B Lotus"/>
          <w:sz w:val="20"/>
          <w:szCs w:val="24"/>
          <w:rtl/>
        </w:rPr>
        <w:t>به‌طورکل</w:t>
      </w:r>
      <w:r w:rsidR="00D91334">
        <w:rPr>
          <w:rFonts w:ascii="Times New Roman" w:hAnsi="Times New Roman" w:cs="B Lotus" w:hint="cs"/>
          <w:sz w:val="20"/>
          <w:szCs w:val="24"/>
          <w:rtl/>
        </w:rPr>
        <w:t>ی</w:t>
      </w:r>
      <w:r w:rsidRPr="009D5366">
        <w:rPr>
          <w:rFonts w:ascii="Times New Roman" w:hAnsi="Times New Roman" w:cs="B Lotus"/>
          <w:sz w:val="20"/>
          <w:szCs w:val="24"/>
          <w:rtl/>
        </w:rPr>
        <w:t xml:space="preserve"> </w:t>
      </w:r>
      <w:r w:rsidR="00D91334">
        <w:rPr>
          <w:rFonts w:ascii="Times New Roman" w:hAnsi="Times New Roman" w:cs="B Lotus"/>
          <w:sz w:val="20"/>
          <w:szCs w:val="24"/>
          <w:rtl/>
        </w:rPr>
        <w:t>م</w:t>
      </w:r>
      <w:r w:rsidR="00D91334">
        <w:rPr>
          <w:rFonts w:ascii="Times New Roman" w:hAnsi="Times New Roman" w:cs="B Lotus" w:hint="cs"/>
          <w:sz w:val="20"/>
          <w:szCs w:val="24"/>
          <w:rtl/>
        </w:rPr>
        <w:t>ی‌توان</w:t>
      </w:r>
      <w:r w:rsidRPr="009D5366">
        <w:rPr>
          <w:rFonts w:ascii="Times New Roman" w:hAnsi="Times New Roman" w:cs="B Lotus"/>
          <w:sz w:val="20"/>
          <w:szCs w:val="24"/>
          <w:rtl/>
        </w:rPr>
        <w:t xml:space="preserve"> </w:t>
      </w:r>
      <w:r w:rsidR="00D91334">
        <w:rPr>
          <w:rFonts w:ascii="Times New Roman" w:hAnsi="Times New Roman" w:cs="B Lotus"/>
          <w:sz w:val="20"/>
          <w:szCs w:val="24"/>
          <w:rtl/>
        </w:rPr>
        <w:t>به‌صورت</w:t>
      </w:r>
      <w:r w:rsidRPr="009D5366">
        <w:rPr>
          <w:rFonts w:ascii="Times New Roman" w:hAnsi="Times New Roman" w:cs="B Lotus"/>
          <w:sz w:val="20"/>
          <w:szCs w:val="24"/>
          <w:rtl/>
        </w:rPr>
        <w:t xml:space="preserve"> شاخص</w:t>
      </w:r>
      <w:r w:rsidR="009E23A2" w:rsidRPr="009D5366">
        <w:rPr>
          <w:rFonts w:ascii="Times New Roman" w:hAnsi="Times New Roman" w:cs="B Lotus"/>
          <w:sz w:val="20"/>
          <w:szCs w:val="24"/>
          <w:rtl/>
        </w:rPr>
        <w:softHyphen/>
      </w:r>
      <w:r w:rsidRPr="009D5366">
        <w:rPr>
          <w:rFonts w:ascii="Times New Roman" w:hAnsi="Times New Roman" w:cs="B Lotus"/>
          <w:sz w:val="20"/>
          <w:szCs w:val="24"/>
          <w:rtl/>
        </w:rPr>
        <w:t>ها</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پو</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w:t>
      </w:r>
      <w:r w:rsidRPr="009D5366">
        <w:rPr>
          <w:rFonts w:ascii="Times New Roman" w:hAnsi="Times New Roman" w:cs="B Lotus"/>
          <w:sz w:val="20"/>
          <w:szCs w:val="24"/>
          <w:rtl/>
        </w:rPr>
        <w:t xml:space="preserve"> شامل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مف</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w:t>
      </w:r>
      <w:r w:rsidRPr="009D5366">
        <w:rPr>
          <w:rFonts w:ascii="Times New Roman" w:hAnsi="Times New Roman" w:cs="B Lotus"/>
          <w:sz w:val="20"/>
          <w:szCs w:val="24"/>
          <w:rtl/>
        </w:rPr>
        <w:t xml:space="preserve"> روز</w:t>
      </w:r>
      <w:r w:rsidR="00AB49D5" w:rsidRPr="00C42E9F">
        <w:rPr>
          <w:rFonts w:ascii="Times New Roman" w:hAnsi="Times New Roman" w:cs="B Lotus"/>
          <w:sz w:val="20"/>
          <w:vertAlign w:val="superscript"/>
          <w:rtl/>
        </w:rPr>
        <w:footnoteReference w:id="7"/>
      </w:r>
      <w:r w:rsidR="00400A57">
        <w:rPr>
          <w:rFonts w:ascii="Times New Roman" w:hAnsi="Times New Roman" w:cs="B Lotus"/>
          <w:sz w:val="20"/>
          <w:szCs w:val="24"/>
          <w:rtl/>
        </w:rPr>
        <w:t xml:space="preserve"> (</w:t>
      </w:r>
      <w:r w:rsidR="00AB49D5" w:rsidRPr="009D5366">
        <w:rPr>
          <w:rFonts w:ascii="Times New Roman" w:hAnsi="Times New Roman" w:cs="B Lotus"/>
          <w:sz w:val="20"/>
          <w:szCs w:val="24"/>
        </w:rPr>
        <w:t>UDI</w:t>
      </w:r>
      <w:r w:rsidR="00AB49D5" w:rsidRPr="009D5366">
        <w:rPr>
          <w:rFonts w:ascii="Times New Roman" w:hAnsi="Times New Roman" w:cs="B Lotus" w:hint="cs"/>
          <w:sz w:val="20"/>
          <w:szCs w:val="24"/>
          <w:rtl/>
        </w:rPr>
        <w:t>)</w:t>
      </w:r>
      <w:r w:rsidRPr="009D5366">
        <w:rPr>
          <w:rFonts w:ascii="Times New Roman" w:hAnsi="Times New Roman" w:cs="B Lotus"/>
          <w:sz w:val="20"/>
          <w:szCs w:val="24"/>
          <w:rtl/>
        </w:rPr>
        <w:t>، کفا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ت</w:t>
      </w:r>
      <w:r w:rsidRPr="009D5366">
        <w:rPr>
          <w:rFonts w:ascii="Times New Roman" w:hAnsi="Times New Roman" w:cs="B Lotus"/>
          <w:sz w:val="20"/>
          <w:szCs w:val="24"/>
          <w:rtl/>
        </w:rPr>
        <w:t xml:space="preserve"> نور روز</w:t>
      </w:r>
      <w:r w:rsidR="00AB49D5" w:rsidRPr="00C42E9F">
        <w:rPr>
          <w:rFonts w:ascii="Times New Roman" w:hAnsi="Times New Roman" w:cs="B Lotus"/>
          <w:sz w:val="20"/>
          <w:vertAlign w:val="superscript"/>
          <w:rtl/>
        </w:rPr>
        <w:footnoteReference w:id="8"/>
      </w:r>
      <w:r w:rsidRPr="009D5366">
        <w:rPr>
          <w:rFonts w:ascii="Times New Roman" w:hAnsi="Times New Roman" w:cs="B Lotus"/>
          <w:sz w:val="20"/>
          <w:szCs w:val="24"/>
          <w:rtl/>
        </w:rPr>
        <w:t xml:space="preserve"> </w:t>
      </w:r>
      <w:r w:rsidR="00AB49D5" w:rsidRPr="009D5366">
        <w:rPr>
          <w:rFonts w:ascii="Times New Roman" w:hAnsi="Times New Roman" w:cs="B Lotus" w:hint="cs"/>
          <w:sz w:val="20"/>
          <w:rtl/>
        </w:rPr>
        <w:t>(</w:t>
      </w:r>
      <w:r w:rsidR="00AB49D5" w:rsidRPr="009D5366">
        <w:rPr>
          <w:rFonts w:ascii="Times New Roman" w:hAnsi="Times New Roman" w:cs="B Lotus"/>
          <w:sz w:val="20"/>
          <w:szCs w:val="24"/>
        </w:rPr>
        <w:t>DA</w:t>
      </w:r>
      <w:r w:rsidR="00AB49D5" w:rsidRPr="009D5366">
        <w:rPr>
          <w:rFonts w:ascii="Times New Roman" w:hAnsi="Times New Roman" w:cs="B Lotus" w:hint="cs"/>
          <w:sz w:val="20"/>
          <w:szCs w:val="24"/>
          <w:rtl/>
        </w:rPr>
        <w:t>)</w:t>
      </w:r>
      <w:r w:rsidRPr="009D5366">
        <w:rPr>
          <w:rFonts w:ascii="Times New Roman" w:hAnsi="Times New Roman" w:cs="B Lotus"/>
          <w:sz w:val="20"/>
          <w:szCs w:val="24"/>
          <w:rtl/>
        </w:rPr>
        <w:t xml:space="preserve">، </w:t>
      </w:r>
      <w:r w:rsidR="009E23A2" w:rsidRPr="009D5366">
        <w:rPr>
          <w:rFonts w:ascii="Times New Roman" w:hAnsi="Times New Roman" w:cs="B Lotus" w:hint="cs"/>
          <w:sz w:val="20"/>
          <w:szCs w:val="24"/>
          <w:rtl/>
        </w:rPr>
        <w:t>آتونومی</w:t>
      </w:r>
      <w:r w:rsidRPr="009D5366">
        <w:rPr>
          <w:rFonts w:ascii="Times New Roman" w:hAnsi="Times New Roman" w:cs="B Lotus"/>
          <w:sz w:val="20"/>
          <w:szCs w:val="24"/>
          <w:rtl/>
        </w:rPr>
        <w:t xml:space="preserve"> نور روز </w:t>
      </w:r>
      <w:r w:rsidR="00400A57">
        <w:rPr>
          <w:rFonts w:ascii="Times New Roman" w:hAnsi="Times New Roman" w:cs="B Lotus"/>
          <w:sz w:val="20"/>
          <w:szCs w:val="24"/>
          <w:rtl/>
        </w:rPr>
        <w:t>فضا</w:t>
      </w:r>
      <w:r w:rsidR="00400A57">
        <w:rPr>
          <w:rFonts w:ascii="Times New Roman" w:hAnsi="Times New Roman" w:cs="B Lotus" w:hint="cs"/>
          <w:sz w:val="20"/>
          <w:szCs w:val="24"/>
          <w:rtl/>
        </w:rPr>
        <w:t>یی</w:t>
      </w:r>
      <w:r w:rsidR="00400A57">
        <w:rPr>
          <w:rFonts w:ascii="Times New Roman" w:hAnsi="Times New Roman" w:cs="B Lotus"/>
          <w:sz w:val="20"/>
          <w:szCs w:val="24"/>
          <w:rtl/>
        </w:rPr>
        <w:t xml:space="preserve"> (</w:t>
      </w:r>
      <w:proofErr w:type="spellStart"/>
      <w:r w:rsidR="00AB49D5" w:rsidRPr="009D5366">
        <w:rPr>
          <w:rFonts w:ascii="Times New Roman" w:hAnsi="Times New Roman" w:cs="B Lotus"/>
          <w:sz w:val="20"/>
          <w:szCs w:val="24"/>
        </w:rPr>
        <w:t>sDA</w:t>
      </w:r>
      <w:proofErr w:type="spellEnd"/>
      <w:r w:rsidR="00AB49D5" w:rsidRPr="009D5366">
        <w:rPr>
          <w:rFonts w:ascii="Times New Roman" w:hAnsi="Times New Roman" w:cs="B Lotus" w:hint="cs"/>
          <w:sz w:val="20"/>
          <w:szCs w:val="24"/>
          <w:rtl/>
        </w:rPr>
        <w:t>)</w:t>
      </w:r>
      <w:r w:rsidRPr="009D5366">
        <w:rPr>
          <w:rFonts w:ascii="Times New Roman" w:hAnsi="Times New Roman" w:cs="B Lotus"/>
          <w:sz w:val="20"/>
          <w:szCs w:val="24"/>
          <w:rtl/>
        </w:rPr>
        <w:t xml:space="preserve">، </w:t>
      </w:r>
      <w:r w:rsidR="009E23A2" w:rsidRPr="009D5366">
        <w:rPr>
          <w:rFonts w:ascii="Times New Roman" w:hAnsi="Times New Roman" w:cs="B Lotus" w:hint="cs"/>
          <w:sz w:val="20"/>
          <w:szCs w:val="24"/>
          <w:rtl/>
        </w:rPr>
        <w:t>آتونومی</w:t>
      </w:r>
      <w:r w:rsidRPr="009D5366">
        <w:rPr>
          <w:rFonts w:ascii="Times New Roman" w:hAnsi="Times New Roman" w:cs="B Lotus"/>
          <w:sz w:val="20"/>
          <w:szCs w:val="24"/>
          <w:rtl/>
        </w:rPr>
        <w:t xml:space="preserve"> نور روز </w:t>
      </w:r>
      <w:r w:rsidR="00400A57">
        <w:rPr>
          <w:rFonts w:ascii="Times New Roman" w:hAnsi="Times New Roman" w:cs="B Lotus"/>
          <w:sz w:val="20"/>
          <w:szCs w:val="24"/>
          <w:rtl/>
        </w:rPr>
        <w:t>پ</w:t>
      </w:r>
      <w:r w:rsidR="00400A57">
        <w:rPr>
          <w:rFonts w:ascii="Times New Roman" w:hAnsi="Times New Roman" w:cs="B Lotus" w:hint="cs"/>
          <w:sz w:val="20"/>
          <w:szCs w:val="24"/>
          <w:rtl/>
        </w:rPr>
        <w:t>یوسته</w:t>
      </w:r>
      <w:r w:rsidR="00400A57">
        <w:rPr>
          <w:rFonts w:ascii="Times New Roman" w:hAnsi="Times New Roman" w:cs="B Lotus"/>
          <w:sz w:val="20"/>
          <w:szCs w:val="24"/>
          <w:rtl/>
        </w:rPr>
        <w:t xml:space="preserve"> (</w:t>
      </w:r>
      <w:r w:rsidR="00AB49D5" w:rsidRPr="009D5366">
        <w:rPr>
          <w:rFonts w:ascii="Times New Roman" w:hAnsi="Times New Roman" w:cs="B Lotus"/>
          <w:sz w:val="20"/>
          <w:szCs w:val="24"/>
        </w:rPr>
        <w:t>CDA</w:t>
      </w:r>
      <w:r w:rsidR="00AB49D5" w:rsidRPr="009D5366">
        <w:rPr>
          <w:rFonts w:ascii="Times New Roman" w:hAnsi="Times New Roman" w:cs="B Lotus" w:hint="cs"/>
          <w:sz w:val="20"/>
          <w:szCs w:val="24"/>
          <w:rtl/>
        </w:rPr>
        <w:t>)</w:t>
      </w:r>
      <w:r w:rsidRPr="009D5366">
        <w:rPr>
          <w:rFonts w:ascii="Times New Roman" w:hAnsi="Times New Roman" w:cs="B Lotus"/>
          <w:sz w:val="20"/>
          <w:szCs w:val="24"/>
          <w:rtl/>
        </w:rPr>
        <w:t xml:space="preserve">، </w:t>
      </w:r>
      <w:r w:rsidR="009E23A2" w:rsidRPr="009D5366">
        <w:rPr>
          <w:rFonts w:ascii="Times New Roman" w:hAnsi="Times New Roman" w:cs="B Lotus" w:hint="cs"/>
          <w:sz w:val="20"/>
          <w:szCs w:val="24"/>
          <w:rtl/>
        </w:rPr>
        <w:t>آتونومی</w:t>
      </w:r>
      <w:r w:rsidRPr="009D5366">
        <w:rPr>
          <w:rFonts w:ascii="Times New Roman" w:hAnsi="Times New Roman" w:cs="B Lotus"/>
          <w:sz w:val="20"/>
          <w:szCs w:val="24"/>
          <w:rtl/>
        </w:rPr>
        <w:t xml:space="preserve"> نو</w:t>
      </w:r>
      <w:r w:rsidRPr="009D5366">
        <w:rPr>
          <w:rFonts w:ascii="Times New Roman" w:hAnsi="Times New Roman" w:cs="B Lotus" w:hint="eastAsia"/>
          <w:sz w:val="20"/>
          <w:szCs w:val="24"/>
          <w:rtl/>
        </w:rPr>
        <w:t>ر</w:t>
      </w:r>
      <w:r w:rsidRPr="009D5366">
        <w:rPr>
          <w:rFonts w:ascii="Times New Roman" w:hAnsi="Times New Roman" w:cs="B Lotus"/>
          <w:sz w:val="20"/>
          <w:szCs w:val="24"/>
          <w:rtl/>
        </w:rPr>
        <w:t xml:space="preserve"> روز </w:t>
      </w:r>
      <w:r w:rsidR="00400A57">
        <w:rPr>
          <w:rFonts w:ascii="Times New Roman" w:hAnsi="Times New Roman" w:cs="B Lotus"/>
          <w:sz w:val="20"/>
          <w:szCs w:val="24"/>
          <w:rtl/>
        </w:rPr>
        <w:t>ب</w:t>
      </w:r>
      <w:r w:rsidR="00400A57">
        <w:rPr>
          <w:rFonts w:ascii="Times New Roman" w:hAnsi="Times New Roman" w:cs="B Lotus" w:hint="cs"/>
          <w:sz w:val="20"/>
          <w:szCs w:val="24"/>
          <w:rtl/>
        </w:rPr>
        <w:t>یشینه</w:t>
      </w:r>
      <w:r w:rsidR="00400A57">
        <w:rPr>
          <w:rFonts w:ascii="Times New Roman" w:hAnsi="Times New Roman" w:cs="B Lotus"/>
          <w:sz w:val="20"/>
          <w:szCs w:val="24"/>
          <w:rtl/>
        </w:rPr>
        <w:t xml:space="preserve"> (</w:t>
      </w:r>
      <w:proofErr w:type="spellStart"/>
      <w:r w:rsidR="00AB49D5" w:rsidRPr="009D5366">
        <w:rPr>
          <w:rFonts w:ascii="Times New Roman" w:hAnsi="Times New Roman" w:cs="B Lotus"/>
          <w:sz w:val="20"/>
          <w:szCs w:val="24"/>
        </w:rPr>
        <w:t>DAmax</w:t>
      </w:r>
      <w:proofErr w:type="spellEnd"/>
      <w:r w:rsidR="00400A57">
        <w:rPr>
          <w:rFonts w:ascii="Times New Roman" w:hAnsi="Times New Roman" w:cs="B Lotus"/>
          <w:sz w:val="20"/>
          <w:szCs w:val="24"/>
          <w:rtl/>
        </w:rPr>
        <w:t>) و</w:t>
      </w:r>
      <w:r w:rsidRPr="009D5366">
        <w:rPr>
          <w:rFonts w:ascii="Times New Roman" w:hAnsi="Times New Roman" w:cs="B Lotus"/>
          <w:sz w:val="20"/>
          <w:szCs w:val="24"/>
          <w:rtl/>
        </w:rPr>
        <w:t xml:space="preserve"> </w:t>
      </w:r>
      <w:r w:rsidR="00D91334">
        <w:rPr>
          <w:rFonts w:ascii="Times New Roman" w:hAnsi="Times New Roman" w:cs="B Lotus"/>
          <w:sz w:val="20"/>
          <w:szCs w:val="24"/>
          <w:rtl/>
        </w:rPr>
        <w:t>تشعشع</w:t>
      </w:r>
      <w:r w:rsidRPr="009D5366">
        <w:rPr>
          <w:rFonts w:ascii="Times New Roman" w:hAnsi="Times New Roman" w:cs="B Lotus"/>
          <w:sz w:val="20"/>
          <w:szCs w:val="24"/>
          <w:rtl/>
        </w:rPr>
        <w:t xml:space="preserve"> سالانه نور </w:t>
      </w:r>
      <w:r w:rsidR="00400A57">
        <w:rPr>
          <w:rFonts w:ascii="Times New Roman" w:hAnsi="Times New Roman" w:cs="B Lotus"/>
          <w:sz w:val="20"/>
          <w:szCs w:val="24"/>
          <w:rtl/>
        </w:rPr>
        <w:t>خورش</w:t>
      </w:r>
      <w:r w:rsidR="00400A57">
        <w:rPr>
          <w:rFonts w:ascii="Times New Roman" w:hAnsi="Times New Roman" w:cs="B Lotus" w:hint="cs"/>
          <w:sz w:val="20"/>
          <w:szCs w:val="24"/>
          <w:rtl/>
        </w:rPr>
        <w:t>ید</w:t>
      </w:r>
      <w:r w:rsidR="00400A57">
        <w:rPr>
          <w:rFonts w:ascii="Times New Roman" w:hAnsi="Times New Roman" w:cs="B Lotus"/>
          <w:sz w:val="20"/>
          <w:szCs w:val="24"/>
          <w:rtl/>
        </w:rPr>
        <w:t xml:space="preserve"> (</w:t>
      </w:r>
      <w:r w:rsidR="00AB49D5" w:rsidRPr="009D5366">
        <w:rPr>
          <w:rFonts w:ascii="Times New Roman" w:hAnsi="Times New Roman" w:cs="B Lotus"/>
          <w:sz w:val="20"/>
          <w:szCs w:val="24"/>
        </w:rPr>
        <w:t>ASE</w:t>
      </w:r>
      <w:r w:rsidR="00400A57">
        <w:rPr>
          <w:rFonts w:ascii="Times New Roman" w:hAnsi="Times New Roman" w:cs="B Lotus"/>
          <w:sz w:val="20"/>
          <w:szCs w:val="24"/>
          <w:rtl/>
        </w:rPr>
        <w:t>) که</w:t>
      </w:r>
      <w:r w:rsidRPr="009D5366">
        <w:rPr>
          <w:rFonts w:ascii="Times New Roman" w:hAnsi="Times New Roman" w:cs="B Lotus"/>
          <w:sz w:val="20"/>
          <w:szCs w:val="24"/>
          <w:rtl/>
        </w:rPr>
        <w:t xml:space="preserve"> وضع</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ت</w:t>
      </w:r>
      <w:r w:rsidRPr="009D5366">
        <w:rPr>
          <w:rFonts w:ascii="Times New Roman" w:hAnsi="Times New Roman" w:cs="B Lotus"/>
          <w:sz w:val="20"/>
          <w:szCs w:val="24"/>
          <w:rtl/>
        </w:rPr>
        <w:t xml:space="preserve"> نورگ</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در </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ک</w:t>
      </w:r>
      <w:r w:rsidRPr="009D5366">
        <w:rPr>
          <w:rFonts w:ascii="Times New Roman" w:hAnsi="Times New Roman" w:cs="B Lotus"/>
          <w:sz w:val="20"/>
          <w:szCs w:val="24"/>
          <w:rtl/>
        </w:rPr>
        <w:t xml:space="preserve"> بازه زمان</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مشخص را بررس</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م</w:t>
      </w:r>
      <w:r w:rsidRPr="009D5366">
        <w:rPr>
          <w:rFonts w:ascii="Times New Roman" w:hAnsi="Times New Roman" w:cs="B Lotus" w:hint="cs"/>
          <w:sz w:val="20"/>
          <w:szCs w:val="24"/>
          <w:rtl/>
        </w:rPr>
        <w:t>ی</w:t>
      </w:r>
      <w:r w:rsidR="009E23A2" w:rsidRPr="009D5366">
        <w:rPr>
          <w:rFonts w:ascii="Times New Roman" w:hAnsi="Times New Roman" w:cs="B Lotus"/>
          <w:sz w:val="20"/>
          <w:szCs w:val="24"/>
          <w:rtl/>
        </w:rPr>
        <w:softHyphen/>
      </w:r>
      <w:r w:rsidRPr="009D5366">
        <w:rPr>
          <w:rFonts w:ascii="Times New Roman" w:hAnsi="Times New Roman" w:cs="B Lotus" w:hint="cs"/>
          <w:sz w:val="20"/>
          <w:szCs w:val="24"/>
          <w:rtl/>
        </w:rPr>
        <w:t>کنند</w:t>
      </w:r>
      <w:r w:rsidRPr="009D5366">
        <w:rPr>
          <w:rFonts w:ascii="Times New Roman" w:hAnsi="Times New Roman" w:cs="B Lotus"/>
          <w:sz w:val="20"/>
          <w:szCs w:val="24"/>
          <w:rtl/>
        </w:rPr>
        <w:t xml:space="preserve"> و شاخص</w:t>
      </w:r>
      <w:r w:rsidR="009E23A2" w:rsidRPr="009D5366">
        <w:rPr>
          <w:rFonts w:ascii="Times New Roman" w:hAnsi="Times New Roman" w:cs="B Lotus"/>
          <w:sz w:val="20"/>
          <w:szCs w:val="24"/>
          <w:rtl/>
        </w:rPr>
        <w:softHyphen/>
      </w:r>
      <w:r w:rsidRPr="009D5366">
        <w:rPr>
          <w:rFonts w:ascii="Times New Roman" w:hAnsi="Times New Roman" w:cs="B Lotus" w:hint="cs"/>
          <w:sz w:val="20"/>
          <w:szCs w:val="24"/>
          <w:rtl/>
        </w:rPr>
        <w:t>های</w:t>
      </w:r>
      <w:r w:rsidRPr="009D5366">
        <w:rPr>
          <w:rFonts w:ascii="Times New Roman" w:hAnsi="Times New Roman" w:cs="B Lotus"/>
          <w:sz w:val="20"/>
          <w:szCs w:val="24"/>
          <w:rtl/>
        </w:rPr>
        <w:t xml:space="preserve"> ثابت نور روز ازجمله سطح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w:t>
      </w:r>
      <w:r w:rsidR="009E23A2" w:rsidRPr="009D5366">
        <w:rPr>
          <w:rFonts w:ascii="Times New Roman" w:hAnsi="Times New Roman" w:cs="B Lotus" w:hint="cs"/>
          <w:sz w:val="20"/>
          <w:szCs w:val="24"/>
          <w:rtl/>
        </w:rPr>
        <w:t>شاخص</w:t>
      </w:r>
      <w:r w:rsidRPr="009D5366">
        <w:rPr>
          <w:rFonts w:ascii="Times New Roman" w:hAnsi="Times New Roman" w:cs="B Lotus"/>
          <w:sz w:val="20"/>
          <w:szCs w:val="24"/>
          <w:rtl/>
        </w:rPr>
        <w:t xml:space="preserve"> نور روز</w:t>
      </w:r>
      <w:r w:rsidR="009E23A2" w:rsidRPr="009D5366">
        <w:rPr>
          <w:rFonts w:ascii="Times New Roman" w:hAnsi="Times New Roman" w:cs="B Lotus" w:hint="cs"/>
          <w:sz w:val="20"/>
          <w:szCs w:val="24"/>
          <w:rtl/>
        </w:rPr>
        <w:t xml:space="preserve"> </w:t>
      </w:r>
      <w:r w:rsidR="009E23A2" w:rsidRPr="009D5366">
        <w:rPr>
          <w:rFonts w:ascii="Times New Roman" w:hAnsi="Times New Roman" w:cs="B Lotus"/>
          <w:sz w:val="20"/>
          <w:szCs w:val="24"/>
        </w:rPr>
        <w:t>DF</w:t>
      </w:r>
      <w:r w:rsidRPr="009D5366">
        <w:rPr>
          <w:rFonts w:ascii="Times New Roman" w:hAnsi="Times New Roman" w:cs="B Lotus"/>
          <w:sz w:val="20"/>
          <w:szCs w:val="24"/>
          <w:rtl/>
        </w:rPr>
        <w:t>،</w:t>
      </w:r>
      <w:r w:rsidR="009E23A2" w:rsidRPr="009D5366">
        <w:rPr>
          <w:rFonts w:ascii="Times New Roman" w:hAnsi="Times New Roman" w:cs="B Lotus" w:hint="cs"/>
          <w:sz w:val="20"/>
          <w:szCs w:val="24"/>
          <w:rtl/>
        </w:rPr>
        <w:t xml:space="preserve"> </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کنواخت</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روشنا</w:t>
      </w:r>
      <w:r w:rsidRPr="009D5366">
        <w:rPr>
          <w:rFonts w:ascii="Times New Roman" w:hAnsi="Times New Roman" w:cs="B Lotus" w:hint="cs"/>
          <w:sz w:val="20"/>
          <w:szCs w:val="24"/>
          <w:rtl/>
        </w:rPr>
        <w:t>یی</w:t>
      </w:r>
      <w:r w:rsidR="009E23A2" w:rsidRPr="00C42E9F">
        <w:rPr>
          <w:rFonts w:ascii="Times New Roman" w:hAnsi="Times New Roman" w:cs="B Lotus"/>
          <w:sz w:val="20"/>
          <w:vertAlign w:val="superscript"/>
          <w:rtl/>
        </w:rPr>
        <w:footnoteReference w:id="9"/>
      </w:r>
      <w:r w:rsidRPr="009D5366">
        <w:rPr>
          <w:rFonts w:ascii="Times New Roman" w:hAnsi="Times New Roman" w:cs="B Lotus"/>
          <w:sz w:val="20"/>
          <w:szCs w:val="24"/>
          <w:rtl/>
        </w:rPr>
        <w:t xml:space="preserve"> </w:t>
      </w:r>
      <w:r w:rsidR="00D91334">
        <w:rPr>
          <w:rFonts w:ascii="Times New Roman" w:hAnsi="Times New Roman" w:cs="B Lotus"/>
          <w:sz w:val="20"/>
          <w:szCs w:val="24"/>
          <w:rtl/>
        </w:rPr>
        <w:t>است</w:t>
      </w:r>
      <w:r w:rsidRPr="009D5366">
        <w:rPr>
          <w:rFonts w:ascii="Times New Roman" w:hAnsi="Times New Roman" w:cs="B Lotus"/>
          <w:sz w:val="20"/>
          <w:szCs w:val="24"/>
          <w:rtl/>
        </w:rPr>
        <w:t xml:space="preserve"> که از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w:t>
      </w:r>
      <w:r w:rsidRPr="009D5366">
        <w:rPr>
          <w:rFonts w:ascii="Times New Roman" w:hAnsi="Times New Roman" w:cs="B Lotus" w:hint="eastAsia"/>
          <w:sz w:val="20"/>
          <w:szCs w:val="24"/>
          <w:rtl/>
        </w:rPr>
        <w:t>م</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ان</w:t>
      </w:r>
      <w:r w:rsidR="006002CD" w:rsidRPr="009D5366">
        <w:rPr>
          <w:rFonts w:ascii="Times New Roman" w:hAnsi="Times New Roman" w:cs="B Lotus" w:hint="cs"/>
          <w:sz w:val="20"/>
          <w:szCs w:val="24"/>
          <w:rtl/>
        </w:rPr>
        <w:t>،</w:t>
      </w:r>
      <w:r w:rsidRPr="009D5366">
        <w:rPr>
          <w:rFonts w:ascii="Times New Roman" w:hAnsi="Times New Roman" w:cs="B Lotus"/>
          <w:sz w:val="20"/>
          <w:szCs w:val="24"/>
          <w:rtl/>
        </w:rPr>
        <w:t xml:space="preserve"> </w:t>
      </w:r>
      <w:r w:rsidR="00D91334">
        <w:rPr>
          <w:rFonts w:ascii="Times New Roman" w:hAnsi="Times New Roman" w:cs="B Lotus"/>
          <w:sz w:val="20"/>
          <w:szCs w:val="24"/>
          <w:rtl/>
        </w:rPr>
        <w:t>شاخص‌ها</w:t>
      </w:r>
      <w:r w:rsidR="00400A57">
        <w:rPr>
          <w:rFonts w:ascii="Times New Roman" w:hAnsi="Times New Roman" w:cs="B Lotus"/>
          <w:sz w:val="20"/>
          <w:szCs w:val="24"/>
          <w:rtl/>
        </w:rPr>
        <w:t xml:space="preserve"> </w:t>
      </w:r>
      <w:proofErr w:type="spellStart"/>
      <w:r w:rsidRPr="009D5366">
        <w:rPr>
          <w:rFonts w:ascii="Times New Roman" w:hAnsi="Times New Roman" w:cs="B Lotus"/>
          <w:sz w:val="20"/>
          <w:szCs w:val="24"/>
        </w:rPr>
        <w:t>sDA,</w:t>
      </w:r>
      <w:r w:rsidR="006002CD" w:rsidRPr="009D5366">
        <w:rPr>
          <w:rFonts w:ascii="Times New Roman" w:hAnsi="Times New Roman" w:cs="B Lotus"/>
          <w:sz w:val="20"/>
          <w:szCs w:val="24"/>
        </w:rPr>
        <w:t>DGP</w:t>
      </w:r>
      <w:proofErr w:type="spellEnd"/>
      <w:r w:rsidRPr="009D5366">
        <w:rPr>
          <w:rFonts w:ascii="Times New Roman" w:hAnsi="Times New Roman" w:cs="B Lotus"/>
          <w:sz w:val="20"/>
          <w:szCs w:val="24"/>
          <w:rtl/>
        </w:rPr>
        <w:t xml:space="preserve"> با توجه به بحث اقل</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م</w:t>
      </w:r>
      <w:r w:rsidRPr="009D5366">
        <w:rPr>
          <w:rFonts w:ascii="Times New Roman" w:hAnsi="Times New Roman" w:cs="B Lotus"/>
          <w:sz w:val="20"/>
          <w:szCs w:val="24"/>
          <w:rtl/>
        </w:rPr>
        <w:t xml:space="preserve"> تهران و وجود تابش مستق</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م</w:t>
      </w:r>
      <w:r w:rsidRPr="009D5366">
        <w:rPr>
          <w:rFonts w:ascii="Times New Roman" w:hAnsi="Times New Roman" w:cs="B Lotus"/>
          <w:sz w:val="20"/>
          <w:szCs w:val="24"/>
          <w:rtl/>
        </w:rPr>
        <w:t xml:space="preserve"> در غالب زمان روز و همچن</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ماه</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ت</w:t>
      </w:r>
      <w:r w:rsidRPr="009D5366">
        <w:rPr>
          <w:rFonts w:ascii="Times New Roman" w:hAnsi="Times New Roman" w:cs="B Lotus"/>
          <w:sz w:val="20"/>
          <w:szCs w:val="24"/>
          <w:rtl/>
        </w:rPr>
        <w:t xml:space="preserve"> درصد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w:t>
      </w:r>
      <w:r w:rsidR="00D91334">
        <w:rPr>
          <w:rFonts w:ascii="Times New Roman" w:hAnsi="Times New Roman" w:cs="B Lotus"/>
          <w:sz w:val="20"/>
          <w:szCs w:val="24"/>
          <w:rtl/>
        </w:rPr>
        <w:t>شاخص‌ها</w:t>
      </w:r>
      <w:r w:rsidRPr="009D5366">
        <w:rPr>
          <w:rFonts w:ascii="Times New Roman" w:hAnsi="Times New Roman" w:cs="B Lotus"/>
          <w:sz w:val="20"/>
          <w:szCs w:val="24"/>
          <w:rtl/>
        </w:rPr>
        <w:t xml:space="preserve"> و درنت</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جه</w:t>
      </w:r>
      <w:r w:rsidRPr="009D5366">
        <w:rPr>
          <w:rFonts w:ascii="Times New Roman" w:hAnsi="Times New Roman" w:cs="B Lotus"/>
          <w:sz w:val="20"/>
          <w:szCs w:val="24"/>
          <w:rtl/>
        </w:rPr>
        <w:t xml:space="preserve"> کاهش </w:t>
      </w:r>
      <w:r w:rsidR="00D91334">
        <w:rPr>
          <w:rFonts w:ascii="Times New Roman" w:hAnsi="Times New Roman" w:cs="B Lotus"/>
          <w:sz w:val="20"/>
          <w:szCs w:val="24"/>
          <w:rtl/>
        </w:rPr>
        <w:t>تأث</w:t>
      </w:r>
      <w:r w:rsidR="00D91334">
        <w:rPr>
          <w:rFonts w:ascii="Times New Roman" w:hAnsi="Times New Roman" w:cs="B Lotus" w:hint="cs"/>
          <w:sz w:val="20"/>
          <w:szCs w:val="24"/>
          <w:rtl/>
        </w:rPr>
        <w:t>یر</w:t>
      </w:r>
      <w:r w:rsidRPr="009D5366">
        <w:rPr>
          <w:rFonts w:ascii="Times New Roman" w:hAnsi="Times New Roman" w:cs="B Lotus"/>
          <w:sz w:val="20"/>
          <w:szCs w:val="24"/>
          <w:rtl/>
        </w:rPr>
        <w:t xml:space="preserve"> ابعاد اتاق در نتا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ج</w:t>
      </w:r>
      <w:r w:rsidRPr="009D5366">
        <w:rPr>
          <w:rFonts w:ascii="Times New Roman" w:hAnsi="Times New Roman" w:cs="B Lotus"/>
          <w:sz w:val="20"/>
          <w:szCs w:val="24"/>
          <w:rtl/>
        </w:rPr>
        <w:t xml:space="preserve"> پژوهش برگز</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ده</w:t>
      </w:r>
      <w:r w:rsidRPr="009D5366">
        <w:rPr>
          <w:rFonts w:ascii="Times New Roman" w:hAnsi="Times New Roman" w:cs="B Lotus"/>
          <w:sz w:val="20"/>
          <w:szCs w:val="24"/>
          <w:rtl/>
        </w:rPr>
        <w:t xml:space="preserve"> شدند</w:t>
      </w:r>
      <w:r w:rsidR="00400A57">
        <w:rPr>
          <w:rFonts w:ascii="Times New Roman" w:hAnsi="Times New Roman" w:cs="B Lotus"/>
          <w:sz w:val="20"/>
          <w:szCs w:val="24"/>
          <w:rtl/>
        </w:rPr>
        <w:t xml:space="preserve"> </w:t>
      </w:r>
      <w:r w:rsidRPr="009D5366">
        <w:rPr>
          <w:rFonts w:ascii="Times New Roman" w:hAnsi="Times New Roman" w:cs="B Lotus"/>
          <w:sz w:val="20"/>
          <w:szCs w:val="24"/>
          <w:rtl/>
        </w:rPr>
        <w:t>که در ز</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ر</w:t>
      </w:r>
      <w:r w:rsidRPr="009D5366">
        <w:rPr>
          <w:rFonts w:ascii="Times New Roman" w:hAnsi="Times New Roman" w:cs="B Lotus"/>
          <w:sz w:val="20"/>
          <w:szCs w:val="24"/>
          <w:rtl/>
        </w:rPr>
        <w:t xml:space="preserve"> به بررس</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مفهوم </w:t>
      </w:r>
      <w:r w:rsidR="00D91334">
        <w:rPr>
          <w:rFonts w:ascii="Times New Roman" w:hAnsi="Times New Roman" w:cs="B Lotus"/>
          <w:sz w:val="20"/>
          <w:szCs w:val="24"/>
          <w:rtl/>
        </w:rPr>
        <w:t>آن‌ها</w:t>
      </w:r>
      <w:r w:rsidRPr="009D5366">
        <w:rPr>
          <w:rFonts w:ascii="Times New Roman" w:hAnsi="Times New Roman" w:cs="B Lotus"/>
          <w:sz w:val="20"/>
          <w:szCs w:val="24"/>
          <w:rtl/>
        </w:rPr>
        <w:t xml:space="preserve"> پرداخته </w:t>
      </w:r>
      <w:r w:rsidR="00D91334">
        <w:rPr>
          <w:rFonts w:ascii="Times New Roman" w:hAnsi="Times New Roman" w:cs="B Lotus"/>
          <w:sz w:val="20"/>
          <w:szCs w:val="24"/>
          <w:rtl/>
        </w:rPr>
        <w:t>م</w:t>
      </w:r>
      <w:r w:rsidR="00D91334">
        <w:rPr>
          <w:rFonts w:ascii="Times New Roman" w:hAnsi="Times New Roman" w:cs="B Lotus" w:hint="cs"/>
          <w:sz w:val="20"/>
          <w:szCs w:val="24"/>
          <w:rtl/>
        </w:rPr>
        <w:t>ی‌شود</w:t>
      </w:r>
      <w:r w:rsidRPr="009D5366">
        <w:rPr>
          <w:rFonts w:ascii="Times New Roman" w:hAnsi="Times New Roman" w:cs="B Lotus"/>
          <w:sz w:val="20"/>
          <w:szCs w:val="24"/>
          <w:rtl/>
        </w:rPr>
        <w:t>.</w:t>
      </w:r>
    </w:p>
    <w:p w14:paraId="0C473E12" w14:textId="41E65192" w:rsidR="00A85532" w:rsidRPr="009D5366" w:rsidRDefault="00A85532" w:rsidP="009D5366">
      <w:pPr>
        <w:spacing w:line="240" w:lineRule="auto"/>
        <w:jc w:val="both"/>
        <w:rPr>
          <w:rFonts w:ascii="Times New Roman" w:hAnsi="Times New Roman" w:cs="B Lotus"/>
          <w:sz w:val="20"/>
          <w:szCs w:val="24"/>
          <w:rtl/>
        </w:rPr>
      </w:pPr>
      <w:r w:rsidRPr="009D5366">
        <w:rPr>
          <w:rFonts w:ascii="Times New Roman" w:hAnsi="Times New Roman" w:cs="B Lotus" w:hint="eastAsia"/>
          <w:sz w:val="20"/>
          <w:szCs w:val="24"/>
          <w:rtl/>
        </w:rPr>
        <w:t>کفا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ت</w:t>
      </w:r>
      <w:r w:rsidRPr="009D5366">
        <w:rPr>
          <w:rFonts w:ascii="Times New Roman" w:hAnsi="Times New Roman" w:cs="B Lotus"/>
          <w:sz w:val="20"/>
          <w:szCs w:val="24"/>
          <w:rtl/>
        </w:rPr>
        <w:t xml:space="preserve"> نور روز فضا</w:t>
      </w:r>
      <w:r w:rsidRPr="009D5366">
        <w:rPr>
          <w:rFonts w:ascii="Times New Roman" w:hAnsi="Times New Roman" w:cs="B Lotus" w:hint="cs"/>
          <w:sz w:val="20"/>
          <w:szCs w:val="24"/>
          <w:rtl/>
        </w:rPr>
        <w:t>یی</w:t>
      </w:r>
      <w:r w:rsidRPr="009D5366">
        <w:rPr>
          <w:rFonts w:ascii="Times New Roman" w:hAnsi="Times New Roman" w:cs="B Lotus"/>
          <w:sz w:val="20"/>
          <w:szCs w:val="24"/>
          <w:rtl/>
        </w:rPr>
        <w:t>: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واحد ارز</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اب</w:t>
      </w:r>
      <w:r w:rsidRPr="009D5366">
        <w:rPr>
          <w:rFonts w:ascii="Times New Roman" w:hAnsi="Times New Roman" w:cs="B Lotus" w:hint="cs"/>
          <w:sz w:val="20"/>
          <w:szCs w:val="24"/>
          <w:rtl/>
        </w:rPr>
        <w:t>ی</w:t>
      </w:r>
      <w:r w:rsidRPr="009D5366">
        <w:rPr>
          <w:rFonts w:ascii="Times New Roman" w:hAnsi="Times New Roman" w:cs="B Lotus"/>
          <w:sz w:val="20"/>
          <w:szCs w:val="24"/>
          <w:rtl/>
        </w:rPr>
        <w:t>،</w:t>
      </w:r>
      <w:r w:rsidR="00400A57">
        <w:rPr>
          <w:rFonts w:ascii="Times New Roman" w:hAnsi="Times New Roman" w:cs="B Lotus"/>
          <w:sz w:val="20"/>
          <w:szCs w:val="24"/>
          <w:rtl/>
        </w:rPr>
        <w:t xml:space="preserve"> روشنا</w:t>
      </w:r>
      <w:r w:rsidR="00400A57">
        <w:rPr>
          <w:rFonts w:ascii="Times New Roman" w:hAnsi="Times New Roman" w:cs="B Lotus" w:hint="cs"/>
          <w:sz w:val="20"/>
          <w:szCs w:val="24"/>
          <w:rtl/>
        </w:rPr>
        <w:t>یی</w:t>
      </w:r>
      <w:r w:rsidRPr="009D5366">
        <w:rPr>
          <w:rFonts w:ascii="Times New Roman" w:hAnsi="Times New Roman" w:cs="B Lotus"/>
          <w:sz w:val="20"/>
          <w:szCs w:val="24"/>
          <w:rtl/>
        </w:rPr>
        <w:t xml:space="preserve"> درصد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از سطح فضا</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کار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داخل</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که به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طب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ع</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کاف</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دسترس</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دارند را تع</w:t>
      </w:r>
      <w:r w:rsidRPr="009D5366">
        <w:rPr>
          <w:rFonts w:ascii="Times New Roman" w:hAnsi="Times New Roman" w:cs="B Lotus" w:hint="cs"/>
          <w:sz w:val="20"/>
          <w:szCs w:val="24"/>
          <w:rtl/>
        </w:rPr>
        <w:t>یی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م</w:t>
      </w:r>
      <w:r w:rsidRPr="009D5366">
        <w:rPr>
          <w:rFonts w:ascii="Times New Roman" w:hAnsi="Times New Roman" w:cs="B Lotus" w:hint="cs"/>
          <w:sz w:val="20"/>
          <w:szCs w:val="24"/>
          <w:rtl/>
        </w:rPr>
        <w:t>ی</w:t>
      </w:r>
      <w:r w:rsidR="00BD4E52" w:rsidRPr="009D5366">
        <w:rPr>
          <w:rFonts w:ascii="Times New Roman" w:hAnsi="Times New Roman" w:cs="B Lotus"/>
          <w:sz w:val="20"/>
          <w:szCs w:val="24"/>
          <w:rtl/>
        </w:rPr>
        <w:softHyphen/>
      </w:r>
      <w:r w:rsidRPr="009D5366">
        <w:rPr>
          <w:rFonts w:ascii="Times New Roman" w:hAnsi="Times New Roman" w:cs="B Lotus" w:hint="cs"/>
          <w:sz w:val="20"/>
          <w:szCs w:val="24"/>
          <w:rtl/>
        </w:rPr>
        <w:t>نمای</w:t>
      </w:r>
      <w:r w:rsidRPr="009D5366">
        <w:rPr>
          <w:rFonts w:ascii="Times New Roman" w:hAnsi="Times New Roman" w:cs="B Lotus" w:hint="eastAsia"/>
          <w:sz w:val="20"/>
          <w:szCs w:val="24"/>
          <w:rtl/>
        </w:rPr>
        <w:t>د</w:t>
      </w:r>
      <w:r w:rsidRPr="009D5366">
        <w:rPr>
          <w:rFonts w:ascii="Times New Roman" w:hAnsi="Times New Roman" w:cs="B Lotus"/>
          <w:sz w:val="20"/>
          <w:szCs w:val="24"/>
          <w:rtl/>
        </w:rPr>
        <w:t xml:space="preserve"> </w:t>
      </w:r>
      <w:r w:rsidR="00D91334">
        <w:rPr>
          <w:rFonts w:ascii="Times New Roman" w:hAnsi="Times New Roman" w:cs="B Lotus"/>
          <w:sz w:val="20"/>
          <w:szCs w:val="24"/>
          <w:rtl/>
        </w:rPr>
        <w:t>بر اساس</w:t>
      </w:r>
      <w:r w:rsidRPr="009D5366">
        <w:rPr>
          <w:rFonts w:ascii="Times New Roman" w:hAnsi="Times New Roman" w:cs="B Lotus"/>
          <w:sz w:val="20"/>
          <w:szCs w:val="24"/>
          <w:rtl/>
        </w:rPr>
        <w:t xml:space="preserve"> پ</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شنهاد</w:t>
      </w:r>
      <w:r w:rsidRPr="009D5366">
        <w:rPr>
          <w:rFonts w:ascii="Times New Roman" w:hAnsi="Times New Roman" w:cs="B Lotus"/>
          <w:sz w:val="20"/>
          <w:szCs w:val="24"/>
          <w:rtl/>
        </w:rPr>
        <w:t xml:space="preserve"> جامعه مهندسان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w:t>
      </w:r>
      <w:r w:rsidRPr="009D5366">
        <w:rPr>
          <w:rFonts w:ascii="Times New Roman" w:hAnsi="Times New Roman" w:cs="B Lotus"/>
          <w:sz w:val="20"/>
          <w:szCs w:val="24"/>
        </w:rPr>
        <w:t>IES</w:t>
      </w:r>
      <w:r w:rsidRPr="009D5366">
        <w:rPr>
          <w:rFonts w:ascii="Times New Roman" w:hAnsi="Times New Roman" w:cs="B Lotus"/>
          <w:sz w:val="20"/>
          <w:szCs w:val="24"/>
          <w:rtl/>
        </w:rPr>
        <w:t xml:space="preserve">) </w:t>
      </w:r>
      <w:r w:rsidR="00D91334">
        <w:rPr>
          <w:rFonts w:ascii="Times New Roman" w:hAnsi="Times New Roman" w:cs="B Lotus"/>
          <w:sz w:val="20"/>
          <w:szCs w:val="24"/>
          <w:rtl/>
        </w:rPr>
        <w:t>به‌منظور</w:t>
      </w:r>
      <w:r w:rsidRPr="009D5366">
        <w:rPr>
          <w:rFonts w:ascii="Times New Roman" w:hAnsi="Times New Roman" w:cs="B Lotus"/>
          <w:sz w:val="20"/>
          <w:szCs w:val="24"/>
          <w:rtl/>
        </w:rPr>
        <w:t xml:space="preserve"> تأم</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کاف</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در هر نقطه از سطح فضا</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کار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حداقل اتونوم</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نور روز ۵۰ </w:t>
      </w:r>
      <w:r w:rsidRPr="009D5366">
        <w:rPr>
          <w:rFonts w:ascii="Times New Roman" w:hAnsi="Times New Roman" w:cs="B Lotus" w:hint="eastAsia"/>
          <w:sz w:val="20"/>
          <w:szCs w:val="24"/>
          <w:rtl/>
        </w:rPr>
        <w:t>درصد</w:t>
      </w:r>
      <w:r w:rsidRPr="009D5366">
        <w:rPr>
          <w:rFonts w:ascii="Times New Roman" w:hAnsi="Times New Roman" w:cs="B Lotus"/>
          <w:sz w:val="20"/>
          <w:szCs w:val="24"/>
          <w:rtl/>
        </w:rPr>
        <w:t xml:space="preserve"> با حداقل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طب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ع</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مورد ن</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از</w:t>
      </w:r>
      <w:r w:rsidRPr="009D5366">
        <w:rPr>
          <w:rFonts w:ascii="Times New Roman" w:hAnsi="Times New Roman" w:cs="B Lotus"/>
          <w:sz w:val="20"/>
          <w:szCs w:val="24"/>
          <w:rtl/>
        </w:rPr>
        <w:t xml:space="preserve"> ۳۰۰ لوکس در زمان</w:t>
      </w:r>
      <w:r w:rsidR="00D91334">
        <w:rPr>
          <w:rFonts w:ascii="Times New Roman" w:hAnsi="Times New Roman" w:cs="B Lotus" w:hint="cs"/>
          <w:sz w:val="20"/>
          <w:szCs w:val="24"/>
          <w:rtl/>
        </w:rPr>
        <w:softHyphen/>
      </w:r>
      <w:r w:rsidRPr="009D5366">
        <w:rPr>
          <w:rFonts w:ascii="Times New Roman" w:hAnsi="Times New Roman" w:cs="B Lotus"/>
          <w:sz w:val="20"/>
          <w:szCs w:val="24"/>
          <w:rtl/>
        </w:rPr>
        <w:t>ها</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کار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۸ صبح تا ۶ </w:t>
      </w:r>
      <w:r w:rsidR="00D91334">
        <w:rPr>
          <w:rFonts w:ascii="Times New Roman" w:hAnsi="Times New Roman" w:cs="B Lotus"/>
          <w:sz w:val="20"/>
          <w:szCs w:val="24"/>
          <w:rtl/>
        </w:rPr>
        <w:t>بعدازظهر</w:t>
      </w:r>
      <w:r w:rsidRPr="009D5366">
        <w:rPr>
          <w:rFonts w:ascii="Times New Roman" w:hAnsi="Times New Roman" w:cs="B Lotus"/>
          <w:sz w:val="20"/>
          <w:szCs w:val="24"/>
          <w:rtl/>
        </w:rPr>
        <w:t xml:space="preserve"> تعر</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ف</w:t>
      </w:r>
      <w:r w:rsidRPr="009D5366">
        <w:rPr>
          <w:rFonts w:ascii="Times New Roman" w:hAnsi="Times New Roman" w:cs="B Lotus"/>
          <w:sz w:val="20"/>
          <w:szCs w:val="24"/>
          <w:rtl/>
        </w:rPr>
        <w:t xml:space="preserve"> شده است هنگام </w:t>
      </w:r>
      <w:r w:rsidR="00D91334">
        <w:rPr>
          <w:rFonts w:ascii="Times New Roman" w:hAnsi="Times New Roman" w:cs="B Lotus"/>
          <w:sz w:val="20"/>
          <w:szCs w:val="24"/>
          <w:rtl/>
        </w:rPr>
        <w:t>محاسبه‌</w:t>
      </w:r>
      <w:r w:rsidR="00D91334">
        <w:rPr>
          <w:rFonts w:ascii="Times New Roman" w:hAnsi="Times New Roman" w:cs="B Lotus" w:hint="cs"/>
          <w:sz w:val="20"/>
          <w:szCs w:val="24"/>
          <w:rtl/>
        </w:rPr>
        <w:t>ی</w:t>
      </w:r>
      <w:r w:rsidRPr="009D5366">
        <w:rPr>
          <w:rFonts w:ascii="Times New Roman" w:hAnsi="Times New Roman" w:cs="B Lotus"/>
          <w:sz w:val="20"/>
          <w:szCs w:val="24"/>
          <w:rtl/>
        </w:rPr>
        <w:t xml:space="preserve">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شاخص ارز</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اب</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نور،</w:t>
      </w:r>
      <w:r w:rsidR="00400A57">
        <w:rPr>
          <w:rFonts w:ascii="Times New Roman" w:hAnsi="Times New Roman" w:cs="B Lotus"/>
          <w:sz w:val="20"/>
          <w:szCs w:val="24"/>
          <w:rtl/>
        </w:rPr>
        <w:t xml:space="preserve"> روز</w:t>
      </w:r>
      <w:r w:rsidRPr="009D5366">
        <w:rPr>
          <w:rFonts w:ascii="Times New Roman" w:hAnsi="Times New Roman" w:cs="B Lotus"/>
          <w:sz w:val="20"/>
          <w:szCs w:val="24"/>
          <w:rtl/>
        </w:rPr>
        <w:t xml:space="preserve"> س</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ستم</w:t>
      </w:r>
      <w:r w:rsidR="00D91334">
        <w:rPr>
          <w:rFonts w:ascii="Times New Roman" w:hAnsi="Times New Roman" w:cs="B Lotus"/>
          <w:sz w:val="20"/>
          <w:szCs w:val="24"/>
          <w:rtl/>
        </w:rPr>
        <w:softHyphen/>
      </w:r>
      <w:r w:rsidRPr="009D5366">
        <w:rPr>
          <w:rFonts w:ascii="Times New Roman" w:hAnsi="Times New Roman" w:cs="B Lotus" w:hint="eastAsia"/>
          <w:sz w:val="20"/>
          <w:szCs w:val="24"/>
          <w:rtl/>
        </w:rPr>
        <w:t>ها</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w:t>
      </w:r>
      <w:r w:rsidR="00D91334">
        <w:rPr>
          <w:rFonts w:ascii="Times New Roman" w:hAnsi="Times New Roman" w:cs="B Lotus"/>
          <w:sz w:val="20"/>
          <w:szCs w:val="24"/>
          <w:rtl/>
        </w:rPr>
        <w:t>سا</w:t>
      </w:r>
      <w:r w:rsidR="00D91334">
        <w:rPr>
          <w:rFonts w:ascii="Times New Roman" w:hAnsi="Times New Roman" w:cs="B Lotus" w:hint="cs"/>
          <w:sz w:val="20"/>
          <w:szCs w:val="24"/>
          <w:rtl/>
        </w:rPr>
        <w:t>یه‌اندازی</w:t>
      </w:r>
      <w:r w:rsidRPr="009D5366">
        <w:rPr>
          <w:rFonts w:ascii="Times New Roman" w:hAnsi="Times New Roman" w:cs="B Lotus"/>
          <w:sz w:val="20"/>
          <w:szCs w:val="24"/>
          <w:rtl/>
        </w:rPr>
        <w:t xml:space="preserve"> متحرک داخل</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و </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w:t>
      </w:r>
      <w:r w:rsidRPr="009D5366">
        <w:rPr>
          <w:rFonts w:ascii="Times New Roman" w:hAnsi="Times New Roman" w:cs="B Lotus"/>
          <w:sz w:val="20"/>
          <w:szCs w:val="24"/>
          <w:rtl/>
        </w:rPr>
        <w:t xml:space="preserve"> خارج</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w:t>
      </w:r>
      <w:r w:rsidR="00D91334">
        <w:rPr>
          <w:rFonts w:ascii="Times New Roman" w:hAnsi="Times New Roman" w:cs="B Lotus"/>
          <w:sz w:val="20"/>
          <w:szCs w:val="24"/>
          <w:rtl/>
        </w:rPr>
        <w:t>به‌گونه‌ا</w:t>
      </w:r>
      <w:r w:rsidR="00D91334">
        <w:rPr>
          <w:rFonts w:ascii="Times New Roman" w:hAnsi="Times New Roman" w:cs="B Lotus" w:hint="cs"/>
          <w:sz w:val="20"/>
          <w:szCs w:val="24"/>
          <w:rtl/>
        </w:rPr>
        <w:t>ی</w:t>
      </w:r>
      <w:r w:rsidRPr="009D5366">
        <w:rPr>
          <w:rFonts w:ascii="Times New Roman" w:hAnsi="Times New Roman" w:cs="B Lotus"/>
          <w:sz w:val="20"/>
          <w:szCs w:val="24"/>
          <w:rtl/>
        </w:rPr>
        <w:t xml:space="preserve"> عمل </w:t>
      </w:r>
      <w:r w:rsidR="00D91334">
        <w:rPr>
          <w:rFonts w:ascii="Times New Roman" w:hAnsi="Times New Roman" w:cs="B Lotus"/>
          <w:sz w:val="20"/>
          <w:szCs w:val="24"/>
          <w:rtl/>
        </w:rPr>
        <w:t>م</w:t>
      </w:r>
      <w:r w:rsidR="00D91334">
        <w:rPr>
          <w:rFonts w:ascii="Times New Roman" w:hAnsi="Times New Roman" w:cs="B Lotus" w:hint="cs"/>
          <w:sz w:val="20"/>
          <w:szCs w:val="24"/>
          <w:rtl/>
        </w:rPr>
        <w:t>ی‌نمایند</w:t>
      </w:r>
      <w:r w:rsidRPr="009D5366">
        <w:rPr>
          <w:rFonts w:ascii="Times New Roman" w:hAnsi="Times New Roman" w:cs="B Lotus"/>
          <w:sz w:val="20"/>
          <w:szCs w:val="24"/>
          <w:rtl/>
        </w:rPr>
        <w:t xml:space="preserve"> که هرگاه 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ش</w:t>
      </w:r>
      <w:r w:rsidRPr="009D5366">
        <w:rPr>
          <w:rFonts w:ascii="Times New Roman" w:hAnsi="Times New Roman" w:cs="B Lotus"/>
          <w:sz w:val="20"/>
          <w:szCs w:val="24"/>
          <w:rtl/>
        </w:rPr>
        <w:t xml:space="preserve"> از ۲ درصد از سطح کار</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w:t>
      </w:r>
      <w:r w:rsidR="00D91334">
        <w:rPr>
          <w:rFonts w:ascii="Times New Roman" w:hAnsi="Times New Roman" w:cs="B Lotus"/>
          <w:sz w:val="20"/>
          <w:szCs w:val="24"/>
          <w:rtl/>
        </w:rPr>
        <w:t>پذ</w:t>
      </w:r>
      <w:r w:rsidR="00D91334">
        <w:rPr>
          <w:rFonts w:ascii="Times New Roman" w:hAnsi="Times New Roman" w:cs="B Lotus" w:hint="cs"/>
          <w:sz w:val="20"/>
          <w:szCs w:val="24"/>
          <w:rtl/>
        </w:rPr>
        <w:t>یرنده‌ی</w:t>
      </w:r>
      <w:r w:rsidRPr="009D5366">
        <w:rPr>
          <w:rFonts w:ascii="Times New Roman" w:hAnsi="Times New Roman" w:cs="B Lotus"/>
          <w:sz w:val="20"/>
          <w:szCs w:val="24"/>
          <w:rtl/>
        </w:rPr>
        <w:t xml:space="preserve"> </w:t>
      </w:r>
      <w:r w:rsidRPr="009D5366">
        <w:rPr>
          <w:rFonts w:ascii="Times New Roman" w:hAnsi="Times New Roman" w:cs="B Lotus" w:hint="eastAsia"/>
          <w:sz w:val="20"/>
          <w:szCs w:val="24"/>
          <w:rtl/>
        </w:rPr>
        <w:t>شدت</w:t>
      </w:r>
      <w:r w:rsidRPr="009D5366">
        <w:rPr>
          <w:rFonts w:ascii="Times New Roman" w:hAnsi="Times New Roman" w:cs="B Lotus"/>
          <w:sz w:val="20"/>
          <w:szCs w:val="24"/>
          <w:rtl/>
        </w:rPr>
        <w:t xml:space="preserve">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طب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ع</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که تنها ناش</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از تابش نور مستق</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م</w:t>
      </w:r>
      <w:r w:rsidRPr="009D5366">
        <w:rPr>
          <w:rFonts w:ascii="Times New Roman" w:hAnsi="Times New Roman" w:cs="B Lotus"/>
          <w:sz w:val="20"/>
          <w:szCs w:val="24"/>
          <w:rtl/>
        </w:rPr>
        <w:t xml:space="preserve"> خورش</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w:t>
      </w:r>
      <w:r w:rsidRPr="009D5366">
        <w:rPr>
          <w:rFonts w:ascii="Times New Roman" w:hAnsi="Times New Roman" w:cs="B Lotus"/>
          <w:sz w:val="20"/>
          <w:szCs w:val="24"/>
          <w:rtl/>
        </w:rPr>
        <w:t xml:space="preserve"> است 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ش</w:t>
      </w:r>
      <w:r w:rsidRPr="009D5366">
        <w:rPr>
          <w:rFonts w:ascii="Times New Roman" w:hAnsi="Times New Roman" w:cs="B Lotus"/>
          <w:sz w:val="20"/>
          <w:szCs w:val="24"/>
          <w:rtl/>
        </w:rPr>
        <w:t xml:space="preserve"> از ۱۰۰۰ لوکس،</w:t>
      </w:r>
      <w:r w:rsidR="00400A57">
        <w:rPr>
          <w:rFonts w:ascii="Times New Roman" w:hAnsi="Times New Roman" w:cs="B Lotus"/>
          <w:sz w:val="20"/>
          <w:szCs w:val="24"/>
          <w:rtl/>
        </w:rPr>
        <w:t xml:space="preserve"> باشد</w:t>
      </w:r>
      <w:r w:rsidRPr="009D5366">
        <w:rPr>
          <w:rFonts w:ascii="Times New Roman" w:hAnsi="Times New Roman" w:cs="B Lotus"/>
          <w:sz w:val="20"/>
          <w:szCs w:val="24"/>
          <w:rtl/>
        </w:rPr>
        <w:t xml:space="preserve">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w:t>
      </w:r>
      <w:r w:rsidR="00D91334">
        <w:rPr>
          <w:rFonts w:ascii="Times New Roman" w:hAnsi="Times New Roman" w:cs="B Lotus"/>
          <w:sz w:val="20"/>
          <w:szCs w:val="24"/>
          <w:rtl/>
        </w:rPr>
        <w:t>سا</w:t>
      </w:r>
      <w:r w:rsidR="00D91334">
        <w:rPr>
          <w:rFonts w:ascii="Times New Roman" w:hAnsi="Times New Roman" w:cs="B Lotus" w:hint="cs"/>
          <w:sz w:val="20"/>
          <w:szCs w:val="24"/>
          <w:rtl/>
        </w:rPr>
        <w:t>یه‌اندازها</w:t>
      </w:r>
      <w:r w:rsidRPr="009D5366">
        <w:rPr>
          <w:rFonts w:ascii="Times New Roman" w:hAnsi="Times New Roman" w:cs="B Lotus"/>
          <w:sz w:val="20"/>
          <w:szCs w:val="24"/>
          <w:rtl/>
        </w:rPr>
        <w:t xml:space="preserve"> بسته شده و تنها به ۲۰ درصد از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طب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ع</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ورود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اجازه عبور </w:t>
      </w:r>
      <w:r w:rsidR="00D91334">
        <w:rPr>
          <w:rFonts w:ascii="Times New Roman" w:hAnsi="Times New Roman" w:cs="B Lotus"/>
          <w:sz w:val="20"/>
          <w:szCs w:val="24"/>
          <w:rtl/>
        </w:rPr>
        <w:t>م</w:t>
      </w:r>
      <w:r w:rsidR="00D91334">
        <w:rPr>
          <w:rFonts w:ascii="Times New Roman" w:hAnsi="Times New Roman" w:cs="B Lotus" w:hint="cs"/>
          <w:sz w:val="20"/>
          <w:szCs w:val="24"/>
          <w:rtl/>
        </w:rPr>
        <w:t>ی‌دهد</w:t>
      </w:r>
      <w:r w:rsidRPr="009D5366">
        <w:rPr>
          <w:rFonts w:ascii="Times New Roman" w:hAnsi="Times New Roman" w:cs="B Lotus"/>
          <w:sz w:val="20"/>
          <w:szCs w:val="24"/>
          <w:rtl/>
        </w:rPr>
        <w:t xml:space="preserve"> بد</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ترت</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ب</w:t>
      </w:r>
      <w:r w:rsidRPr="009D5366">
        <w:rPr>
          <w:rFonts w:ascii="Times New Roman" w:hAnsi="Times New Roman" w:cs="B Lotus"/>
          <w:sz w:val="20"/>
          <w:szCs w:val="24"/>
          <w:rtl/>
        </w:rPr>
        <w:t xml:space="preserve"> مابق</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جذب شده و </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ا</w:t>
      </w:r>
      <w:r w:rsidRPr="009D5366">
        <w:rPr>
          <w:rFonts w:ascii="Times New Roman" w:hAnsi="Times New Roman" w:cs="B Lotus"/>
          <w:sz w:val="20"/>
          <w:szCs w:val="24"/>
          <w:rtl/>
        </w:rPr>
        <w:t xml:space="preserve"> به 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رون</w:t>
      </w:r>
      <w:r w:rsidRPr="009D5366">
        <w:rPr>
          <w:rFonts w:ascii="Times New Roman" w:hAnsi="Times New Roman" w:cs="B Lotus"/>
          <w:sz w:val="20"/>
          <w:szCs w:val="24"/>
          <w:rtl/>
        </w:rPr>
        <w:t xml:space="preserve"> بازتاب</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ده</w:t>
      </w:r>
      <w:r w:rsidRPr="009D5366">
        <w:rPr>
          <w:rFonts w:ascii="Times New Roman" w:hAnsi="Times New Roman" w:cs="B Lotus"/>
          <w:sz w:val="20"/>
          <w:szCs w:val="24"/>
          <w:rtl/>
        </w:rPr>
        <w:t xml:space="preserve"> </w:t>
      </w:r>
      <w:r w:rsidR="00D91334">
        <w:rPr>
          <w:rFonts w:ascii="Times New Roman" w:hAnsi="Times New Roman" w:cs="B Lotus"/>
          <w:sz w:val="20"/>
          <w:szCs w:val="24"/>
          <w:rtl/>
        </w:rPr>
        <w:t>م</w:t>
      </w:r>
      <w:r w:rsidR="00D91334">
        <w:rPr>
          <w:rFonts w:ascii="Times New Roman" w:hAnsi="Times New Roman" w:cs="B Lotus" w:hint="cs"/>
          <w:sz w:val="20"/>
          <w:szCs w:val="24"/>
          <w:rtl/>
        </w:rPr>
        <w:t>ی‌شوند</w:t>
      </w:r>
      <w:r w:rsidRPr="009D5366">
        <w:rPr>
          <w:rFonts w:ascii="Times New Roman" w:hAnsi="Times New Roman" w:cs="B Lotus"/>
          <w:sz w:val="20"/>
          <w:szCs w:val="24"/>
          <w:rtl/>
        </w:rPr>
        <w:t xml:space="preserve"> و ا</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w:t>
      </w:r>
      <w:r w:rsidRPr="009D5366">
        <w:rPr>
          <w:rFonts w:ascii="Times New Roman" w:hAnsi="Times New Roman" w:cs="B Lotus"/>
          <w:sz w:val="20"/>
          <w:szCs w:val="24"/>
          <w:rtl/>
        </w:rPr>
        <w:t xml:space="preserve"> شاخص </w:t>
      </w:r>
      <w:r w:rsidR="00D91334">
        <w:rPr>
          <w:rFonts w:ascii="Times New Roman" w:hAnsi="Times New Roman" w:cs="B Lotus"/>
          <w:sz w:val="20"/>
          <w:szCs w:val="24"/>
          <w:rtl/>
        </w:rPr>
        <w:t>به‌صورت</w:t>
      </w:r>
      <w:r w:rsidRPr="009D5366">
        <w:rPr>
          <w:rFonts w:ascii="Times New Roman" w:hAnsi="Times New Roman" w:cs="B Lotus"/>
          <w:sz w:val="20"/>
          <w:szCs w:val="24"/>
          <w:rtl/>
        </w:rPr>
        <w:t xml:space="preserve"> %300/50 </w:t>
      </w:r>
      <w:r w:rsidRPr="009D5366">
        <w:rPr>
          <w:rFonts w:ascii="Times New Roman" w:hAnsi="Times New Roman" w:cs="B Lotus"/>
          <w:sz w:val="20"/>
          <w:szCs w:val="24"/>
        </w:rPr>
        <w:t>SDA</w:t>
      </w:r>
      <w:r w:rsidRPr="009D5366">
        <w:rPr>
          <w:rFonts w:ascii="Times New Roman" w:hAnsi="Times New Roman" w:cs="B Lotus"/>
          <w:sz w:val="20"/>
          <w:szCs w:val="24"/>
          <w:rtl/>
        </w:rPr>
        <w:t xml:space="preserve"> ت</w:t>
      </w:r>
      <w:r w:rsidRPr="009D5366">
        <w:rPr>
          <w:rFonts w:ascii="Times New Roman" w:hAnsi="Times New Roman" w:cs="B Lotus" w:hint="eastAsia"/>
          <w:sz w:val="20"/>
          <w:szCs w:val="24"/>
          <w:rtl/>
        </w:rPr>
        <w:t>عر</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ف</w:t>
      </w:r>
      <w:r w:rsidRPr="009D5366">
        <w:rPr>
          <w:rFonts w:ascii="Times New Roman" w:hAnsi="Times New Roman" w:cs="B Lotus"/>
          <w:sz w:val="20"/>
          <w:szCs w:val="24"/>
          <w:rtl/>
        </w:rPr>
        <w:t xml:space="preserve"> </w:t>
      </w:r>
      <w:r w:rsidR="00D91334">
        <w:rPr>
          <w:rFonts w:ascii="Times New Roman" w:hAnsi="Times New Roman" w:cs="B Lotus"/>
          <w:sz w:val="20"/>
          <w:szCs w:val="24"/>
          <w:rtl/>
        </w:rPr>
        <w:t>م</w:t>
      </w:r>
      <w:r w:rsidR="00D91334">
        <w:rPr>
          <w:rFonts w:ascii="Times New Roman" w:hAnsi="Times New Roman" w:cs="B Lotus" w:hint="cs"/>
          <w:sz w:val="20"/>
          <w:szCs w:val="24"/>
          <w:rtl/>
        </w:rPr>
        <w:t>ی‌گردد</w:t>
      </w:r>
      <w:r w:rsidRPr="009D5366">
        <w:rPr>
          <w:rFonts w:ascii="Times New Roman" w:hAnsi="Times New Roman" w:cs="B Lotus"/>
          <w:sz w:val="20"/>
          <w:szCs w:val="24"/>
          <w:rtl/>
        </w:rPr>
        <w:t xml:space="preserve"> (</w:t>
      </w:r>
      <w:r w:rsidR="001C6971" w:rsidRPr="009D5366">
        <w:rPr>
          <w:rFonts w:ascii="Times New Roman" w:hAnsi="Times New Roman" w:cs="B Lotus"/>
          <w:sz w:val="20"/>
          <w:szCs w:val="24"/>
        </w:rPr>
        <w:t xml:space="preserve">Andersen, </w:t>
      </w:r>
      <w:proofErr w:type="spellStart"/>
      <w:r w:rsidR="001C6971" w:rsidRPr="009D5366">
        <w:rPr>
          <w:rFonts w:ascii="Times New Roman" w:hAnsi="Times New Roman" w:cs="B Lotus"/>
          <w:sz w:val="20"/>
          <w:szCs w:val="24"/>
        </w:rPr>
        <w:t>Mardaljevic</w:t>
      </w:r>
      <w:proofErr w:type="spellEnd"/>
      <w:r w:rsidR="001C6971" w:rsidRPr="009D5366">
        <w:rPr>
          <w:rFonts w:ascii="Times New Roman" w:hAnsi="Times New Roman" w:cs="B Lotus"/>
          <w:sz w:val="20"/>
          <w:szCs w:val="24"/>
        </w:rPr>
        <w:t xml:space="preserve"> &amp; Lockley, 2012</w:t>
      </w:r>
      <w:r w:rsidRPr="009D5366">
        <w:rPr>
          <w:rFonts w:ascii="Times New Roman" w:hAnsi="Times New Roman" w:cs="B Lotus"/>
          <w:sz w:val="20"/>
          <w:szCs w:val="24"/>
          <w:rtl/>
        </w:rPr>
        <w:t>).</w:t>
      </w:r>
    </w:p>
    <w:p w14:paraId="36F80B93" w14:textId="15CAB160" w:rsidR="00AD0BF8" w:rsidRPr="009D5366" w:rsidRDefault="00AD0BF8" w:rsidP="009D5366">
      <w:pPr>
        <w:spacing w:line="240" w:lineRule="auto"/>
        <w:jc w:val="both"/>
        <w:rPr>
          <w:rFonts w:ascii="Times New Roman" w:hAnsi="Times New Roman" w:cs="B Lotus"/>
          <w:sz w:val="20"/>
          <w:szCs w:val="24"/>
          <w:rtl/>
        </w:rPr>
      </w:pPr>
      <w:r w:rsidRPr="009D5366">
        <w:rPr>
          <w:rFonts w:ascii="Times New Roman" w:hAnsi="Times New Roman" w:cs="B Lotus" w:hint="cs"/>
          <w:sz w:val="20"/>
          <w:szCs w:val="24"/>
          <w:rtl/>
        </w:rPr>
        <w:t xml:space="preserve">دیگر ویژگی </w:t>
      </w:r>
      <w:r w:rsidR="00D91334">
        <w:rPr>
          <w:rFonts w:ascii="Times New Roman" w:hAnsi="Times New Roman" w:cs="B Lotus"/>
          <w:sz w:val="20"/>
          <w:szCs w:val="24"/>
          <w:rtl/>
        </w:rPr>
        <w:t>موردسنجش</w:t>
      </w:r>
      <w:r w:rsidRPr="009D5366">
        <w:rPr>
          <w:rFonts w:ascii="Times New Roman" w:hAnsi="Times New Roman" w:cs="B Lotus" w:hint="cs"/>
          <w:sz w:val="20"/>
          <w:szCs w:val="24"/>
          <w:rtl/>
        </w:rPr>
        <w:t xml:space="preserve"> میزان خیرگی </w:t>
      </w:r>
      <w:r w:rsidR="00D91334">
        <w:rPr>
          <w:rFonts w:ascii="Times New Roman" w:hAnsi="Times New Roman" w:cs="B Lotus"/>
          <w:sz w:val="20"/>
          <w:szCs w:val="24"/>
          <w:rtl/>
        </w:rPr>
        <w:t>ا</w:t>
      </w:r>
      <w:r w:rsidR="00D91334">
        <w:rPr>
          <w:rFonts w:ascii="Times New Roman" w:hAnsi="Times New Roman" w:cs="B Lotus" w:hint="cs"/>
          <w:sz w:val="20"/>
          <w:szCs w:val="24"/>
          <w:rtl/>
        </w:rPr>
        <w:t>یجادشده</w:t>
      </w:r>
      <w:r w:rsidRPr="009D5366">
        <w:rPr>
          <w:rFonts w:ascii="Times New Roman" w:hAnsi="Times New Roman" w:cs="B Lotus" w:hint="cs"/>
          <w:sz w:val="20"/>
          <w:szCs w:val="24"/>
          <w:rtl/>
        </w:rPr>
        <w:t xml:space="preserve"> از طریق نور طبیعی داخل اتاق </w:t>
      </w:r>
      <w:r w:rsidR="00D91334">
        <w:rPr>
          <w:rFonts w:ascii="Times New Roman" w:hAnsi="Times New Roman" w:cs="B Lotus"/>
          <w:sz w:val="20"/>
          <w:szCs w:val="24"/>
          <w:rtl/>
        </w:rPr>
        <w:t>است</w:t>
      </w:r>
      <w:r w:rsidRPr="009D5366">
        <w:rPr>
          <w:rFonts w:ascii="Times New Roman" w:hAnsi="Times New Roman" w:cs="B Lotus" w:hint="cs"/>
          <w:sz w:val="20"/>
          <w:szCs w:val="24"/>
          <w:rtl/>
        </w:rPr>
        <w:t xml:space="preserve">. درواقع </w:t>
      </w:r>
      <w:r w:rsidRPr="009D5366">
        <w:rPr>
          <w:rFonts w:ascii="Times New Roman" w:hAnsi="Times New Roman" w:cs="B Lotus"/>
          <w:sz w:val="20"/>
          <w:szCs w:val="24"/>
          <w:rtl/>
        </w:rPr>
        <w:t>خ</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ره</w:t>
      </w:r>
      <w:r w:rsidRPr="009D5366">
        <w:rPr>
          <w:rFonts w:ascii="Times New Roman" w:hAnsi="Times New Roman" w:cs="B Lotus"/>
          <w:sz w:val="20"/>
          <w:szCs w:val="24"/>
          <w:rtl/>
        </w:rPr>
        <w:t xml:space="preserve"> شدگ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ک</w:t>
      </w:r>
      <w:r w:rsidRPr="009D5366">
        <w:rPr>
          <w:rFonts w:ascii="Times New Roman" w:hAnsi="Times New Roman" w:cs="B Lotus"/>
          <w:sz w:val="20"/>
          <w:szCs w:val="24"/>
          <w:rtl/>
        </w:rPr>
        <w:t xml:space="preserve"> احساس انسان</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اس</w:t>
      </w:r>
      <w:r w:rsidRPr="009D5366">
        <w:rPr>
          <w:rFonts w:ascii="Times New Roman" w:hAnsi="Times New Roman" w:cs="B Lotus" w:hint="eastAsia"/>
          <w:sz w:val="20"/>
          <w:szCs w:val="24"/>
          <w:rtl/>
        </w:rPr>
        <w:t>ت</w:t>
      </w:r>
      <w:r w:rsidR="00400A57">
        <w:rPr>
          <w:rFonts w:ascii="Times New Roman" w:hAnsi="Times New Roman" w:cs="B Lotus"/>
          <w:sz w:val="20"/>
          <w:szCs w:val="24"/>
          <w:rtl/>
        </w:rPr>
        <w:t xml:space="preserve"> </w:t>
      </w:r>
      <w:r w:rsidRPr="009D5366">
        <w:rPr>
          <w:rFonts w:ascii="Times New Roman" w:hAnsi="Times New Roman" w:cs="B Lotus"/>
          <w:sz w:val="20"/>
          <w:szCs w:val="24"/>
          <w:rtl/>
        </w:rPr>
        <w:t>که توسط هارپر کال</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نز</w:t>
      </w:r>
      <w:r w:rsidRPr="009D5366">
        <w:rPr>
          <w:rFonts w:ascii="Times New Roman" w:hAnsi="Times New Roman" w:cs="B Lotus"/>
          <w:sz w:val="20"/>
          <w:szCs w:val="24"/>
          <w:rtl/>
        </w:rPr>
        <w:t xml:space="preserve"> </w:t>
      </w:r>
      <w:r w:rsidR="00D91334">
        <w:rPr>
          <w:rFonts w:ascii="Times New Roman" w:hAnsi="Times New Roman" w:cs="B Lotus"/>
          <w:sz w:val="20"/>
          <w:szCs w:val="24"/>
          <w:rtl/>
        </w:rPr>
        <w:t>به‌عنوان</w:t>
      </w:r>
      <w:r w:rsidRPr="009D5366">
        <w:rPr>
          <w:rFonts w:ascii="Times New Roman" w:hAnsi="Times New Roman" w:cs="B Lotus"/>
          <w:sz w:val="20"/>
          <w:szCs w:val="24"/>
          <w:rtl/>
        </w:rPr>
        <w:t xml:space="preserve"> «توص</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ف</w:t>
      </w:r>
      <w:r w:rsidRPr="009D5366">
        <w:rPr>
          <w:rFonts w:ascii="Times New Roman" w:hAnsi="Times New Roman" w:cs="B Lotus"/>
          <w:sz w:val="20"/>
          <w:szCs w:val="24"/>
          <w:rtl/>
        </w:rPr>
        <w:t xml:space="preserve"> نور در داخل م</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دان</w:t>
      </w:r>
      <w:r w:rsidRPr="009D5366">
        <w:rPr>
          <w:rFonts w:ascii="Times New Roman" w:hAnsi="Times New Roman" w:cs="B Lotus"/>
          <w:sz w:val="20"/>
          <w:szCs w:val="24"/>
          <w:rtl/>
        </w:rPr>
        <w:t xml:space="preserve"> د</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د</w:t>
      </w:r>
      <w:r w:rsidRPr="009D5366">
        <w:rPr>
          <w:rFonts w:ascii="Times New Roman" w:hAnsi="Times New Roman" w:cs="B Lotus"/>
          <w:sz w:val="20"/>
          <w:szCs w:val="24"/>
          <w:rtl/>
        </w:rPr>
        <w:t xml:space="preserve"> که </w:t>
      </w:r>
      <w:r w:rsidR="00D91334">
        <w:rPr>
          <w:rFonts w:ascii="Times New Roman" w:hAnsi="Times New Roman" w:cs="B Lotus"/>
          <w:sz w:val="20"/>
          <w:szCs w:val="24"/>
          <w:rtl/>
        </w:rPr>
        <w:t>روشن‌تر</w:t>
      </w:r>
      <w:r w:rsidRPr="009D5366">
        <w:rPr>
          <w:rFonts w:ascii="Times New Roman" w:hAnsi="Times New Roman" w:cs="B Lotus"/>
          <w:sz w:val="20"/>
          <w:szCs w:val="24"/>
          <w:rtl/>
        </w:rPr>
        <w:t xml:space="preserve"> از روشنا</w:t>
      </w:r>
      <w:r w:rsidRPr="009D5366">
        <w:rPr>
          <w:rFonts w:ascii="Times New Roman" w:hAnsi="Times New Roman" w:cs="B Lotus" w:hint="cs"/>
          <w:sz w:val="20"/>
          <w:szCs w:val="24"/>
          <w:rtl/>
        </w:rPr>
        <w:t>یی</w:t>
      </w:r>
      <w:r w:rsidRPr="009D5366">
        <w:rPr>
          <w:rFonts w:ascii="Times New Roman" w:hAnsi="Times New Roman" w:cs="B Lotus"/>
          <w:sz w:val="20"/>
          <w:szCs w:val="24"/>
          <w:rtl/>
        </w:rPr>
        <w:t xml:space="preserve"> است که </w:t>
      </w:r>
      <w:r w:rsidR="00D91334">
        <w:rPr>
          <w:rFonts w:ascii="Times New Roman" w:hAnsi="Times New Roman" w:cs="B Lotus"/>
          <w:sz w:val="20"/>
          <w:szCs w:val="24"/>
          <w:rtl/>
        </w:rPr>
        <w:t>چشم‌ها</w:t>
      </w:r>
      <w:r w:rsidRPr="009D5366">
        <w:rPr>
          <w:rFonts w:ascii="Times New Roman" w:hAnsi="Times New Roman" w:cs="B Lotus"/>
          <w:sz w:val="20"/>
          <w:szCs w:val="24"/>
          <w:rtl/>
        </w:rPr>
        <w:t xml:space="preserve"> به آن سازگار </w:t>
      </w:r>
      <w:r w:rsidR="00D91334">
        <w:rPr>
          <w:rFonts w:ascii="Times New Roman" w:hAnsi="Times New Roman" w:cs="B Lotus"/>
          <w:sz w:val="20"/>
          <w:szCs w:val="24"/>
          <w:rtl/>
        </w:rPr>
        <w:t>شده‌اند</w:t>
      </w:r>
      <w:r w:rsidR="00400A57">
        <w:rPr>
          <w:rFonts w:ascii="Times New Roman" w:hAnsi="Times New Roman" w:cs="B Lotus"/>
          <w:sz w:val="20"/>
          <w:szCs w:val="24"/>
          <w:rtl/>
        </w:rPr>
        <w:t>»</w:t>
      </w:r>
      <w:r w:rsidRPr="009D5366">
        <w:rPr>
          <w:rFonts w:ascii="Times New Roman" w:hAnsi="Times New Roman" w:cs="B Lotus"/>
          <w:sz w:val="20"/>
          <w:szCs w:val="24"/>
          <w:rtl/>
        </w:rPr>
        <w:t xml:space="preserve"> تعر</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ف</w:t>
      </w:r>
      <w:r w:rsidRPr="009D5366">
        <w:rPr>
          <w:rFonts w:ascii="Times New Roman" w:hAnsi="Times New Roman" w:cs="B Lotus"/>
          <w:sz w:val="20"/>
          <w:szCs w:val="24"/>
          <w:rtl/>
        </w:rPr>
        <w:t xml:space="preserve"> م</w:t>
      </w:r>
      <w:r w:rsidRPr="009D5366">
        <w:rPr>
          <w:rFonts w:ascii="Times New Roman" w:hAnsi="Times New Roman" w:cs="B Lotus" w:hint="cs"/>
          <w:sz w:val="20"/>
          <w:szCs w:val="24"/>
          <w:rtl/>
        </w:rPr>
        <w:t>ی</w:t>
      </w:r>
      <w:r w:rsidRPr="009D5366">
        <w:rPr>
          <w:rFonts w:ascii="Times New Roman" w:hAnsi="Times New Roman" w:cs="B Lotus"/>
          <w:sz w:val="20"/>
          <w:szCs w:val="24"/>
          <w:rtl/>
        </w:rPr>
        <w:softHyphen/>
      </w:r>
      <w:r w:rsidR="00400A57">
        <w:rPr>
          <w:rFonts w:ascii="Times New Roman" w:hAnsi="Times New Roman" w:cs="B Lotus"/>
          <w:sz w:val="20"/>
          <w:szCs w:val="24"/>
          <w:rtl/>
        </w:rPr>
        <w:t>شود (</w:t>
      </w:r>
      <w:r w:rsidR="001C6971" w:rsidRPr="009D5366">
        <w:rPr>
          <w:rFonts w:ascii="Times New Roman" w:hAnsi="Times New Roman" w:cs="B Lotus"/>
          <w:sz w:val="20"/>
          <w:szCs w:val="24"/>
        </w:rPr>
        <w:t>Reinhart, 2019</w:t>
      </w:r>
      <w:r w:rsidRPr="009D5366">
        <w:rPr>
          <w:rFonts w:ascii="Times New Roman" w:hAnsi="Times New Roman" w:cs="B Lotus" w:hint="cs"/>
          <w:sz w:val="20"/>
          <w:szCs w:val="24"/>
          <w:rtl/>
        </w:rPr>
        <w:t>)</w:t>
      </w:r>
      <w:r w:rsidRPr="009D5366">
        <w:rPr>
          <w:rFonts w:ascii="Times New Roman" w:hAnsi="Times New Roman" w:cs="B Lotus"/>
          <w:sz w:val="20"/>
          <w:szCs w:val="24"/>
        </w:rPr>
        <w:t xml:space="preserve"> </w:t>
      </w:r>
      <w:r w:rsidRPr="009D5366">
        <w:rPr>
          <w:rFonts w:ascii="Times New Roman" w:hAnsi="Times New Roman" w:cs="B Lotus" w:hint="cs"/>
          <w:sz w:val="20"/>
          <w:szCs w:val="24"/>
          <w:rtl/>
        </w:rPr>
        <w:t>و برای سنجش آن</w:t>
      </w:r>
      <w:r w:rsidR="00400A57">
        <w:rPr>
          <w:rFonts w:ascii="Times New Roman" w:hAnsi="Times New Roman" w:cs="B Lotus"/>
          <w:sz w:val="20"/>
          <w:szCs w:val="24"/>
          <w:rtl/>
        </w:rPr>
        <w:t xml:space="preserve"> </w:t>
      </w:r>
      <w:r w:rsidRPr="009D5366">
        <w:rPr>
          <w:rFonts w:ascii="Times New Roman" w:hAnsi="Times New Roman" w:cs="B Lotus" w:hint="cs"/>
          <w:sz w:val="20"/>
          <w:szCs w:val="24"/>
          <w:rtl/>
        </w:rPr>
        <w:t>از</w:t>
      </w:r>
      <w:r w:rsidRPr="009D5366">
        <w:rPr>
          <w:rFonts w:ascii="Times New Roman" w:hAnsi="Times New Roman" w:cs="B Lotus"/>
          <w:sz w:val="20"/>
          <w:szCs w:val="24"/>
          <w:rtl/>
        </w:rPr>
        <w:t xml:space="preserve"> </w:t>
      </w:r>
      <w:r w:rsidR="00D91334">
        <w:rPr>
          <w:rFonts w:ascii="Times New Roman" w:hAnsi="Times New Roman" w:cs="B Lotus"/>
          <w:sz w:val="20"/>
          <w:szCs w:val="24"/>
          <w:rtl/>
        </w:rPr>
        <w:t>شاخص‌ها</w:t>
      </w:r>
      <w:r w:rsidR="00D91334">
        <w:rPr>
          <w:rFonts w:ascii="Times New Roman" w:hAnsi="Times New Roman" w:cs="B Lotus" w:hint="cs"/>
          <w:sz w:val="20"/>
          <w:szCs w:val="24"/>
          <w:rtl/>
        </w:rPr>
        <w:t>ی</w:t>
      </w:r>
      <w:r w:rsidRPr="009D5366">
        <w:rPr>
          <w:rFonts w:ascii="Times New Roman" w:hAnsi="Times New Roman" w:cs="B Lotus"/>
          <w:sz w:val="20"/>
          <w:szCs w:val="24"/>
          <w:rtl/>
        </w:rPr>
        <w:t xml:space="preserve"> مبتن</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بر </w:t>
      </w:r>
      <w:r w:rsidRPr="009D5366">
        <w:rPr>
          <w:rFonts w:ascii="Times New Roman" w:hAnsi="Times New Roman" w:cs="B Lotus" w:hint="cs"/>
          <w:sz w:val="20"/>
          <w:szCs w:val="24"/>
          <w:rtl/>
        </w:rPr>
        <w:t>درخشندگی،</w:t>
      </w:r>
      <w:r w:rsidR="00400A57">
        <w:rPr>
          <w:rFonts w:ascii="Times New Roman" w:hAnsi="Times New Roman" w:cs="B Lotus"/>
          <w:sz w:val="20"/>
          <w:szCs w:val="24"/>
          <w:rtl/>
        </w:rPr>
        <w:t xml:space="preserve"> </w:t>
      </w:r>
      <w:r w:rsidRPr="009D5366">
        <w:rPr>
          <w:rFonts w:ascii="Times New Roman" w:hAnsi="Times New Roman" w:cs="B Lotus" w:hint="cs"/>
          <w:sz w:val="20"/>
          <w:szCs w:val="24"/>
          <w:rtl/>
        </w:rPr>
        <w:t>ازجمله «</w:t>
      </w:r>
      <w:r w:rsidRPr="009D5366">
        <w:rPr>
          <w:rFonts w:ascii="Times New Roman" w:hAnsi="Times New Roman" w:cs="B Lotus"/>
          <w:sz w:val="20"/>
          <w:szCs w:val="24"/>
          <w:rtl/>
        </w:rPr>
        <w:t>احتمال خ</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ره</w:t>
      </w:r>
      <w:r w:rsidRPr="009D5366">
        <w:rPr>
          <w:rFonts w:ascii="Times New Roman" w:hAnsi="Times New Roman" w:cs="B Lotus"/>
          <w:sz w:val="20"/>
          <w:szCs w:val="24"/>
          <w:rtl/>
        </w:rPr>
        <w:t xml:space="preserve"> شدگ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نور روز (</w:t>
      </w:r>
      <w:r w:rsidRPr="009D5366">
        <w:rPr>
          <w:rFonts w:ascii="Times New Roman" w:hAnsi="Times New Roman" w:cs="B Lotus"/>
          <w:sz w:val="20"/>
          <w:szCs w:val="24"/>
        </w:rPr>
        <w:t>DGP</w:t>
      </w:r>
      <w:r w:rsidRPr="009D5366">
        <w:rPr>
          <w:rFonts w:ascii="Times New Roman" w:hAnsi="Times New Roman" w:cs="B Lotus"/>
          <w:sz w:val="20"/>
          <w:szCs w:val="24"/>
          <w:rtl/>
        </w:rPr>
        <w:t>)</w:t>
      </w:r>
      <w:r w:rsidRPr="009D5366">
        <w:rPr>
          <w:rFonts w:ascii="Times New Roman" w:hAnsi="Times New Roman" w:cs="B Lotus" w:hint="cs"/>
          <w:sz w:val="20"/>
          <w:szCs w:val="24"/>
          <w:rtl/>
        </w:rPr>
        <w:t>»</w:t>
      </w:r>
      <w:r w:rsidR="00400A57">
        <w:rPr>
          <w:rFonts w:ascii="Times New Roman" w:hAnsi="Times New Roman" w:cs="B Lotus"/>
          <w:sz w:val="20"/>
          <w:szCs w:val="24"/>
          <w:rtl/>
        </w:rPr>
        <w:t xml:space="preserve"> </w:t>
      </w:r>
      <w:r w:rsidRPr="009D5366">
        <w:rPr>
          <w:rFonts w:ascii="Times New Roman" w:hAnsi="Times New Roman" w:cs="B Lotus" w:hint="cs"/>
          <w:sz w:val="20"/>
          <w:szCs w:val="24"/>
          <w:rtl/>
        </w:rPr>
        <w:t xml:space="preserve">که </w:t>
      </w:r>
      <w:r w:rsidRPr="009D5366">
        <w:rPr>
          <w:rFonts w:ascii="Times New Roman" w:hAnsi="Times New Roman" w:cs="B Lotus"/>
          <w:sz w:val="20"/>
          <w:szCs w:val="24"/>
          <w:rtl/>
        </w:rPr>
        <w:t>توسط و</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نولد</w:t>
      </w:r>
      <w:r w:rsidRPr="009D5366">
        <w:rPr>
          <w:rFonts w:ascii="Times New Roman" w:hAnsi="Times New Roman" w:cs="B Lotus"/>
          <w:sz w:val="20"/>
          <w:szCs w:val="24"/>
          <w:rtl/>
        </w:rPr>
        <w:t xml:space="preserve"> و کر</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ستوفرسن</w:t>
      </w:r>
      <w:r w:rsidRPr="009D5366">
        <w:rPr>
          <w:rFonts w:ascii="Times New Roman" w:hAnsi="Times New Roman" w:cs="B Lotus"/>
          <w:sz w:val="20"/>
          <w:szCs w:val="24"/>
          <w:rtl/>
        </w:rPr>
        <w:t xml:space="preserve"> پ</w:t>
      </w:r>
      <w:r w:rsidRPr="009D5366">
        <w:rPr>
          <w:rFonts w:ascii="Times New Roman" w:hAnsi="Times New Roman" w:cs="B Lotus" w:hint="cs"/>
          <w:sz w:val="20"/>
          <w:szCs w:val="24"/>
          <w:rtl/>
        </w:rPr>
        <w:t>ی</w:t>
      </w:r>
      <w:r w:rsidRPr="009D5366">
        <w:rPr>
          <w:rFonts w:ascii="Times New Roman" w:hAnsi="Times New Roman" w:cs="B Lotus" w:hint="eastAsia"/>
          <w:sz w:val="20"/>
          <w:szCs w:val="24"/>
          <w:rtl/>
        </w:rPr>
        <w:t>شنهاد</w:t>
      </w:r>
      <w:r w:rsidRPr="009D5366">
        <w:rPr>
          <w:rFonts w:ascii="Times New Roman" w:hAnsi="Times New Roman" w:cs="B Lotus"/>
          <w:sz w:val="20"/>
          <w:szCs w:val="24"/>
          <w:rtl/>
        </w:rPr>
        <w:t xml:space="preserve"> شده</w:t>
      </w:r>
      <w:r w:rsidRPr="009D5366">
        <w:rPr>
          <w:rFonts w:ascii="Times New Roman" w:hAnsi="Times New Roman" w:cs="B Lotus" w:hint="cs"/>
          <w:sz w:val="20"/>
          <w:szCs w:val="24"/>
          <w:rtl/>
        </w:rPr>
        <w:t xml:space="preserve"> است، </w:t>
      </w:r>
      <w:r w:rsidRPr="009D5366">
        <w:rPr>
          <w:rFonts w:ascii="Times New Roman" w:hAnsi="Times New Roman" w:cs="B Lotus"/>
          <w:sz w:val="20"/>
          <w:szCs w:val="24"/>
          <w:rtl/>
        </w:rPr>
        <w:t>استفاده م</w:t>
      </w:r>
      <w:r w:rsidRPr="009D5366">
        <w:rPr>
          <w:rFonts w:ascii="Times New Roman" w:hAnsi="Times New Roman" w:cs="B Lotus" w:hint="cs"/>
          <w:sz w:val="20"/>
          <w:szCs w:val="24"/>
          <w:rtl/>
        </w:rPr>
        <w:t>ی</w:t>
      </w:r>
      <w:r w:rsidRPr="009D5366">
        <w:rPr>
          <w:rFonts w:ascii="Times New Roman" w:hAnsi="Times New Roman" w:cs="B Lotus"/>
          <w:sz w:val="20"/>
          <w:szCs w:val="24"/>
          <w:rtl/>
        </w:rPr>
        <w:softHyphen/>
      </w:r>
      <w:r w:rsidRPr="009D5366">
        <w:rPr>
          <w:rFonts w:ascii="Times New Roman" w:hAnsi="Times New Roman" w:cs="B Lotus" w:hint="eastAsia"/>
          <w:sz w:val="20"/>
          <w:szCs w:val="24"/>
          <w:rtl/>
        </w:rPr>
        <w:t>کن</w:t>
      </w:r>
      <w:r w:rsidRPr="009D5366">
        <w:rPr>
          <w:rFonts w:ascii="Times New Roman" w:hAnsi="Times New Roman" w:cs="B Lotus" w:hint="cs"/>
          <w:sz w:val="20"/>
          <w:szCs w:val="24"/>
          <w:rtl/>
        </w:rPr>
        <w:t>د</w:t>
      </w:r>
      <w:r w:rsidRPr="009D5366">
        <w:rPr>
          <w:rFonts w:ascii="Times New Roman" w:hAnsi="Times New Roman" w:cs="B Lotus"/>
          <w:sz w:val="20"/>
          <w:szCs w:val="24"/>
        </w:rPr>
        <w:t xml:space="preserve"> </w:t>
      </w:r>
      <w:r w:rsidRPr="009D5366">
        <w:rPr>
          <w:rFonts w:ascii="Times New Roman" w:hAnsi="Times New Roman" w:cs="B Lotus" w:hint="cs"/>
          <w:sz w:val="20"/>
          <w:szCs w:val="24"/>
          <w:rtl/>
        </w:rPr>
        <w:t>(</w:t>
      </w:r>
      <w:r w:rsidR="001C6971" w:rsidRPr="009D5366">
        <w:rPr>
          <w:rFonts w:ascii="Times New Roman" w:hAnsi="Times New Roman" w:cs="B Lotus"/>
          <w:sz w:val="20"/>
          <w:szCs w:val="24"/>
        </w:rPr>
        <w:t>Reinhart,</w:t>
      </w:r>
      <w:r w:rsidR="00400A57">
        <w:rPr>
          <w:rFonts w:ascii="Times New Roman" w:hAnsi="Times New Roman" w:cs="B Lotus"/>
          <w:sz w:val="20"/>
          <w:szCs w:val="24"/>
        </w:rPr>
        <w:t xml:space="preserve"> </w:t>
      </w:r>
      <w:r w:rsidR="001C6971" w:rsidRPr="009D5366">
        <w:rPr>
          <w:rFonts w:ascii="Times New Roman" w:hAnsi="Times New Roman" w:cs="B Lotus"/>
          <w:sz w:val="20"/>
          <w:szCs w:val="24"/>
        </w:rPr>
        <w:t xml:space="preserve">Reinhart &amp; </w:t>
      </w:r>
      <w:proofErr w:type="spellStart"/>
      <w:r w:rsidR="001C6971" w:rsidRPr="009D5366">
        <w:rPr>
          <w:rFonts w:ascii="Times New Roman" w:hAnsi="Times New Roman" w:cs="B Lotus"/>
          <w:sz w:val="20"/>
          <w:szCs w:val="24"/>
        </w:rPr>
        <w:t>Rogoff</w:t>
      </w:r>
      <w:proofErr w:type="spellEnd"/>
      <w:r w:rsidR="001C6971" w:rsidRPr="009D5366">
        <w:rPr>
          <w:rFonts w:ascii="Times New Roman" w:hAnsi="Times New Roman" w:cs="B Lotus"/>
          <w:sz w:val="20"/>
          <w:szCs w:val="24"/>
        </w:rPr>
        <w:t>, 2015</w:t>
      </w:r>
      <w:r w:rsidRPr="009D5366">
        <w:rPr>
          <w:rFonts w:ascii="Times New Roman" w:hAnsi="Times New Roman" w:cs="B Lotus" w:hint="cs"/>
          <w:sz w:val="20"/>
          <w:szCs w:val="24"/>
          <w:rtl/>
        </w:rPr>
        <w:t>).</w:t>
      </w:r>
      <w:r w:rsidR="00400A57">
        <w:rPr>
          <w:rFonts w:ascii="Times New Roman" w:hAnsi="Times New Roman" w:cs="B Lotus"/>
          <w:sz w:val="20"/>
          <w:szCs w:val="24"/>
        </w:rPr>
        <w:t xml:space="preserve"> </w:t>
      </w:r>
      <w:r w:rsidRPr="009D5366">
        <w:rPr>
          <w:rFonts w:ascii="Times New Roman" w:hAnsi="Times New Roman" w:cs="B Lotus" w:hint="cs"/>
          <w:sz w:val="20"/>
          <w:szCs w:val="24"/>
          <w:rtl/>
        </w:rPr>
        <w:t xml:space="preserve">شاخص </w:t>
      </w:r>
      <w:r w:rsidRPr="009D5366">
        <w:rPr>
          <w:rFonts w:ascii="Times New Roman" w:hAnsi="Times New Roman" w:cs="B Lotus"/>
          <w:sz w:val="20"/>
          <w:szCs w:val="24"/>
        </w:rPr>
        <w:t>DGP</w:t>
      </w:r>
      <w:r w:rsidRPr="009D5366">
        <w:rPr>
          <w:rFonts w:ascii="Times New Roman" w:hAnsi="Times New Roman" w:cs="B Lotus"/>
          <w:sz w:val="20"/>
          <w:szCs w:val="24"/>
          <w:rtl/>
        </w:rPr>
        <w:t xml:space="preserve"> </w:t>
      </w:r>
      <w:r w:rsidR="00D91334">
        <w:rPr>
          <w:rFonts w:ascii="Times New Roman" w:hAnsi="Times New Roman" w:cs="B Lotus"/>
          <w:sz w:val="20"/>
          <w:szCs w:val="24"/>
          <w:rtl/>
        </w:rPr>
        <w:t>بر اساس</w:t>
      </w:r>
      <w:r w:rsidRPr="009D5366">
        <w:rPr>
          <w:rFonts w:ascii="Times New Roman" w:hAnsi="Times New Roman" w:cs="B Lotus" w:hint="cs"/>
          <w:sz w:val="20"/>
          <w:szCs w:val="24"/>
          <w:rtl/>
        </w:rPr>
        <w:t xml:space="preserve"> درصد </w:t>
      </w:r>
      <w:r w:rsidRPr="009D5366">
        <w:rPr>
          <w:rFonts w:ascii="Times New Roman" w:hAnsi="Times New Roman" w:cs="B Lotus"/>
          <w:sz w:val="20"/>
          <w:szCs w:val="24"/>
          <w:rtl/>
        </w:rPr>
        <w:t xml:space="preserve">به چهار </w:t>
      </w:r>
      <w:r w:rsidRPr="009D5366">
        <w:rPr>
          <w:rFonts w:ascii="Times New Roman" w:hAnsi="Times New Roman" w:cs="B Lotus" w:hint="cs"/>
          <w:sz w:val="20"/>
          <w:szCs w:val="24"/>
          <w:rtl/>
        </w:rPr>
        <w:t>رده که</w:t>
      </w:r>
      <w:r w:rsidRPr="009D5366">
        <w:rPr>
          <w:rFonts w:ascii="Times New Roman" w:hAnsi="Times New Roman" w:cs="B Lotus"/>
          <w:sz w:val="20"/>
          <w:szCs w:val="24"/>
          <w:rtl/>
        </w:rPr>
        <w:t xml:space="preserve"> شامل نامحسوس (۳۰-۳۵)، </w:t>
      </w:r>
      <w:r w:rsidR="00D91334">
        <w:rPr>
          <w:rFonts w:ascii="Times New Roman" w:hAnsi="Times New Roman" w:cs="B Lotus"/>
          <w:sz w:val="20"/>
          <w:szCs w:val="24"/>
          <w:rtl/>
        </w:rPr>
        <w:t>قابل‌ادراک</w:t>
      </w:r>
      <w:r w:rsidRPr="009D5366">
        <w:rPr>
          <w:rFonts w:ascii="Times New Roman" w:hAnsi="Times New Roman" w:cs="B Lotus"/>
          <w:sz w:val="20"/>
          <w:szCs w:val="24"/>
          <w:rtl/>
        </w:rPr>
        <w:t xml:space="preserve"> (۳۵-۴۰)، مزاحم (۴۰-۴۵) و </w:t>
      </w:r>
      <w:r w:rsidR="00D91334">
        <w:rPr>
          <w:rFonts w:ascii="Times New Roman" w:hAnsi="Times New Roman" w:cs="B Lotus"/>
          <w:sz w:val="20"/>
          <w:szCs w:val="24"/>
          <w:rtl/>
        </w:rPr>
        <w:t>غ</w:t>
      </w:r>
      <w:r w:rsidR="00D91334">
        <w:rPr>
          <w:rFonts w:ascii="Times New Roman" w:hAnsi="Times New Roman" w:cs="B Lotus" w:hint="cs"/>
          <w:sz w:val="20"/>
          <w:szCs w:val="24"/>
          <w:rtl/>
        </w:rPr>
        <w:t>یرقابل‌تحمل</w:t>
      </w:r>
      <w:r w:rsidRPr="009D5366">
        <w:rPr>
          <w:rFonts w:ascii="Times New Roman" w:hAnsi="Times New Roman" w:cs="B Lotus"/>
          <w:sz w:val="20"/>
          <w:szCs w:val="24"/>
          <w:rtl/>
        </w:rPr>
        <w:t xml:space="preserve"> (۴۵-۱۰۰) دسته</w:t>
      </w:r>
      <w:r w:rsidRPr="009D5366">
        <w:rPr>
          <w:rFonts w:ascii="Times New Roman" w:hAnsi="Times New Roman" w:cs="B Lotus"/>
          <w:sz w:val="20"/>
          <w:szCs w:val="24"/>
          <w:rtl/>
        </w:rPr>
        <w:softHyphen/>
        <w:t>بند</w:t>
      </w:r>
      <w:r w:rsidRPr="009D5366">
        <w:rPr>
          <w:rFonts w:ascii="Times New Roman" w:hAnsi="Times New Roman" w:cs="B Lotus" w:hint="cs"/>
          <w:sz w:val="20"/>
          <w:szCs w:val="24"/>
          <w:rtl/>
        </w:rPr>
        <w:t>ی</w:t>
      </w:r>
      <w:r w:rsidRPr="009D5366">
        <w:rPr>
          <w:rFonts w:ascii="Times New Roman" w:hAnsi="Times New Roman" w:cs="B Lotus"/>
          <w:sz w:val="20"/>
          <w:szCs w:val="24"/>
          <w:rtl/>
        </w:rPr>
        <w:t xml:space="preserve"> شده </w:t>
      </w:r>
      <w:r w:rsidR="00400A57">
        <w:rPr>
          <w:rFonts w:ascii="Times New Roman" w:hAnsi="Times New Roman" w:cs="B Lotus"/>
          <w:sz w:val="20"/>
          <w:szCs w:val="24"/>
          <w:rtl/>
        </w:rPr>
        <w:t>است (</w:t>
      </w:r>
      <w:r w:rsidR="001C6971" w:rsidRPr="009D5366">
        <w:rPr>
          <w:rFonts w:ascii="Times New Roman" w:hAnsi="Times New Roman" w:cs="B Lotus"/>
          <w:sz w:val="20"/>
          <w:szCs w:val="24"/>
        </w:rPr>
        <w:t>Reinhart, 2019</w:t>
      </w:r>
      <w:r w:rsidRPr="009D5366">
        <w:rPr>
          <w:rFonts w:ascii="Times New Roman" w:hAnsi="Times New Roman" w:cs="B Lotus" w:hint="cs"/>
          <w:sz w:val="20"/>
          <w:szCs w:val="24"/>
          <w:rtl/>
        </w:rPr>
        <w:t>)</w:t>
      </w:r>
      <w:r w:rsidRPr="009D5366">
        <w:rPr>
          <w:rFonts w:ascii="Times New Roman" w:hAnsi="Times New Roman" w:cs="B Lotus"/>
          <w:sz w:val="20"/>
          <w:szCs w:val="24"/>
        </w:rPr>
        <w:t>.</w:t>
      </w:r>
    </w:p>
    <w:p w14:paraId="0C00E416" w14:textId="77777777" w:rsidR="00546441" w:rsidRPr="00553346" w:rsidRDefault="00546441" w:rsidP="009D5366">
      <w:pPr>
        <w:pStyle w:val="NoSpacing"/>
        <w:rPr>
          <w:rtl/>
        </w:rPr>
      </w:pPr>
    </w:p>
    <w:p w14:paraId="2AEF094C" w14:textId="48C2BD18" w:rsidR="004E4EF0" w:rsidRPr="009D5366" w:rsidRDefault="001F2B99" w:rsidP="00971AD1">
      <w:pPr>
        <w:spacing w:line="240" w:lineRule="auto"/>
        <w:jc w:val="both"/>
        <w:rPr>
          <w:rFonts w:cs="B Zar"/>
          <w:b/>
          <w:bCs/>
          <w:sz w:val="28"/>
          <w:szCs w:val="28"/>
          <w:rtl/>
        </w:rPr>
      </w:pPr>
      <w:r w:rsidRPr="009D5366">
        <w:rPr>
          <w:rFonts w:cs="B Zar" w:hint="cs"/>
          <w:b/>
          <w:bCs/>
          <w:sz w:val="28"/>
          <w:szCs w:val="28"/>
          <w:rtl/>
        </w:rPr>
        <w:t>3- روش</w:t>
      </w:r>
      <w:r w:rsidRPr="009D5366">
        <w:rPr>
          <w:rFonts w:cs="B Zar"/>
          <w:b/>
          <w:bCs/>
          <w:sz w:val="28"/>
          <w:szCs w:val="28"/>
          <w:rtl/>
        </w:rPr>
        <w:softHyphen/>
      </w:r>
      <w:r w:rsidRPr="009D5366">
        <w:rPr>
          <w:rFonts w:cs="B Zar" w:hint="cs"/>
          <w:b/>
          <w:bCs/>
          <w:sz w:val="28"/>
          <w:szCs w:val="28"/>
          <w:rtl/>
        </w:rPr>
        <w:t>شناسی</w:t>
      </w:r>
    </w:p>
    <w:p w14:paraId="31A5AC86" w14:textId="3F711CB1" w:rsidR="000A7765" w:rsidRPr="009D5366" w:rsidRDefault="000A7765" w:rsidP="009D5366">
      <w:pPr>
        <w:spacing w:line="240" w:lineRule="auto"/>
        <w:jc w:val="both"/>
        <w:rPr>
          <w:rFonts w:ascii="Times New Roman" w:hAnsi="Times New Roman" w:cs="B Lotus"/>
          <w:sz w:val="20"/>
          <w:szCs w:val="24"/>
          <w:rtl/>
        </w:rPr>
      </w:pPr>
      <w:r w:rsidRPr="009D5366">
        <w:rPr>
          <w:rFonts w:ascii="Times New Roman" w:hAnsi="Times New Roman" w:cs="B Lotus"/>
          <w:sz w:val="20"/>
          <w:szCs w:val="24"/>
          <w:rtl/>
        </w:rPr>
        <w:t xml:space="preserve">پژوهش حاضر از سامانه پسااثبات‌گرا بهره گرفته و با </w:t>
      </w:r>
      <w:r w:rsidRPr="009D5366">
        <w:rPr>
          <w:rFonts w:ascii="Times New Roman" w:hAnsi="Times New Roman" w:cs="B Lotus" w:hint="cs"/>
          <w:sz w:val="20"/>
          <w:szCs w:val="24"/>
          <w:rtl/>
        </w:rPr>
        <w:t>رویکرد</w:t>
      </w:r>
      <w:r w:rsidRPr="009D5366">
        <w:rPr>
          <w:rFonts w:ascii="Times New Roman" w:hAnsi="Times New Roman" w:cs="B Lotus"/>
          <w:sz w:val="20"/>
          <w:szCs w:val="24"/>
          <w:rtl/>
        </w:rPr>
        <w:t xml:space="preserve"> مدل‌سازی</w:t>
      </w:r>
      <w:r w:rsidRPr="009D5366">
        <w:rPr>
          <w:rFonts w:ascii="Times New Roman" w:hAnsi="Times New Roman" w:cs="B Lotus" w:hint="cs"/>
          <w:sz w:val="20"/>
          <w:szCs w:val="24"/>
          <w:rtl/>
        </w:rPr>
        <w:t xml:space="preserve"> و شبیه‌سازی</w:t>
      </w:r>
      <w:r w:rsidRPr="009D5366">
        <w:rPr>
          <w:rFonts w:ascii="Times New Roman" w:hAnsi="Times New Roman" w:cs="B Lotus"/>
          <w:sz w:val="20"/>
          <w:szCs w:val="24"/>
          <w:rtl/>
        </w:rPr>
        <w:t xml:space="preserve"> (کالبدی) اقدام به پردازش ساختار فیزیکی </w:t>
      </w:r>
      <w:r w:rsidRPr="009D5366">
        <w:rPr>
          <w:rFonts w:ascii="Times New Roman" w:hAnsi="Times New Roman" w:cs="B Lotus" w:hint="cs"/>
          <w:sz w:val="20"/>
          <w:szCs w:val="24"/>
          <w:rtl/>
        </w:rPr>
        <w:t xml:space="preserve">جدارهای نورگیر </w:t>
      </w:r>
      <w:r w:rsidR="00D91334">
        <w:rPr>
          <w:rFonts w:ascii="Times New Roman" w:hAnsi="Times New Roman" w:cs="B Lotus" w:hint="cs"/>
          <w:sz w:val="20"/>
          <w:szCs w:val="24"/>
          <w:rtl/>
        </w:rPr>
        <w:t>خانه‌های</w:t>
      </w:r>
      <w:r w:rsidRPr="009D5366">
        <w:rPr>
          <w:rFonts w:ascii="Times New Roman" w:hAnsi="Times New Roman" w:cs="B Lotus" w:hint="cs"/>
          <w:sz w:val="20"/>
          <w:szCs w:val="24"/>
          <w:rtl/>
        </w:rPr>
        <w:t xml:space="preserve"> سنتی </w:t>
      </w:r>
      <w:r w:rsidR="001A5C5C" w:rsidRPr="009D5366">
        <w:rPr>
          <w:rFonts w:ascii="Times New Roman" w:hAnsi="Times New Roman" w:cs="B Lotus" w:hint="cs"/>
          <w:sz w:val="20"/>
          <w:szCs w:val="24"/>
          <w:rtl/>
        </w:rPr>
        <w:t xml:space="preserve">واقع در محله عودلاجان </w:t>
      </w:r>
      <w:r w:rsidRPr="009D5366">
        <w:rPr>
          <w:rFonts w:ascii="Times New Roman" w:hAnsi="Times New Roman" w:cs="B Lotus" w:hint="cs"/>
          <w:sz w:val="20"/>
          <w:szCs w:val="24"/>
          <w:rtl/>
        </w:rPr>
        <w:t>شهر تهران</w:t>
      </w:r>
      <w:r w:rsidRPr="009D5366">
        <w:rPr>
          <w:rFonts w:ascii="Times New Roman" w:hAnsi="Times New Roman" w:cs="B Lotus"/>
          <w:sz w:val="20"/>
          <w:szCs w:val="24"/>
          <w:rtl/>
        </w:rPr>
        <w:t xml:space="preserve"> داشته است. </w:t>
      </w:r>
      <w:r w:rsidR="00A061EE" w:rsidRPr="009D5366">
        <w:rPr>
          <w:rFonts w:ascii="Times New Roman" w:hAnsi="Times New Roman" w:cs="B Lotus"/>
          <w:sz w:val="20"/>
          <w:szCs w:val="24"/>
          <w:rtl/>
        </w:rPr>
        <w:t>برا</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شناسا</w:t>
      </w:r>
      <w:r w:rsidR="00A061EE" w:rsidRPr="009D5366">
        <w:rPr>
          <w:rFonts w:ascii="Times New Roman" w:hAnsi="Times New Roman" w:cs="B Lotus" w:hint="cs"/>
          <w:sz w:val="20"/>
          <w:szCs w:val="24"/>
          <w:rtl/>
        </w:rPr>
        <w:t>یی</w:t>
      </w:r>
      <w:r w:rsidR="00A061EE" w:rsidRPr="009D5366">
        <w:rPr>
          <w:rFonts w:ascii="Times New Roman" w:hAnsi="Times New Roman" w:cs="B Lotus"/>
          <w:sz w:val="20"/>
          <w:szCs w:val="24"/>
          <w:rtl/>
        </w:rPr>
        <w:t xml:space="preserve"> </w:t>
      </w:r>
      <w:r w:rsidR="00D91334">
        <w:rPr>
          <w:rFonts w:ascii="Times New Roman" w:hAnsi="Times New Roman" w:cs="B Lotus"/>
          <w:sz w:val="20"/>
          <w:szCs w:val="24"/>
          <w:rtl/>
        </w:rPr>
        <w:t>و</w:t>
      </w:r>
      <w:r w:rsidR="00D91334">
        <w:rPr>
          <w:rFonts w:ascii="Times New Roman" w:hAnsi="Times New Roman" w:cs="B Lotus" w:hint="cs"/>
          <w:sz w:val="20"/>
          <w:szCs w:val="24"/>
          <w:rtl/>
        </w:rPr>
        <w:t>یژگی‌های</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کالبدی</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خانه</w:t>
      </w:r>
      <w:r w:rsidR="00FE0B76" w:rsidRPr="009D5366">
        <w:rPr>
          <w:rFonts w:ascii="Times New Roman" w:hAnsi="Times New Roman" w:cs="B Lotus"/>
          <w:sz w:val="20"/>
          <w:szCs w:val="24"/>
          <w:rtl/>
        </w:rPr>
        <w:softHyphen/>
      </w:r>
      <w:r w:rsidR="00A061EE" w:rsidRPr="009D5366">
        <w:rPr>
          <w:rFonts w:ascii="Times New Roman" w:hAnsi="Times New Roman" w:cs="B Lotus" w:hint="cs"/>
          <w:sz w:val="20"/>
          <w:szCs w:val="24"/>
          <w:rtl/>
        </w:rPr>
        <w:t>های مسکونی سنتی شهر تهران</w:t>
      </w:r>
      <w:r w:rsidR="00A061EE" w:rsidRPr="009D5366">
        <w:rPr>
          <w:rFonts w:ascii="Times New Roman" w:hAnsi="Times New Roman" w:cs="B Lotus"/>
          <w:sz w:val="20"/>
          <w:szCs w:val="24"/>
          <w:rtl/>
        </w:rPr>
        <w:t xml:space="preserve">، </w:t>
      </w:r>
      <w:r w:rsidR="00D91334">
        <w:rPr>
          <w:rFonts w:ascii="Times New Roman" w:hAnsi="Times New Roman" w:cs="B Lotus"/>
          <w:sz w:val="20"/>
          <w:szCs w:val="24"/>
          <w:rtl/>
        </w:rPr>
        <w:t>چهارخانه</w:t>
      </w:r>
      <w:r w:rsidR="00A061EE" w:rsidRPr="009D5366">
        <w:rPr>
          <w:rFonts w:ascii="Times New Roman" w:hAnsi="Times New Roman" w:cs="B Lotus"/>
          <w:sz w:val="20"/>
          <w:szCs w:val="24"/>
          <w:rtl/>
        </w:rPr>
        <w:t xml:space="preserve"> به ش</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وه</w:t>
      </w:r>
      <w:r w:rsidR="00A061EE" w:rsidRPr="009D5366">
        <w:rPr>
          <w:rFonts w:ascii="Times New Roman" w:hAnsi="Times New Roman" w:cs="B Lotus"/>
          <w:sz w:val="20"/>
          <w:szCs w:val="24"/>
          <w:rtl/>
        </w:rPr>
        <w:t xml:space="preserve"> نمونه</w:t>
      </w:r>
      <w:r w:rsidR="00A061EE" w:rsidRPr="009D5366">
        <w:rPr>
          <w:rFonts w:ascii="Times New Roman" w:hAnsi="Times New Roman" w:cs="B Lotus"/>
          <w:sz w:val="20"/>
          <w:szCs w:val="24"/>
          <w:rtl/>
        </w:rPr>
        <w:softHyphen/>
        <w:t>گ</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غ</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رتصادف</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انتخاب شده</w:t>
      </w:r>
      <w:r w:rsidR="00A061EE" w:rsidRPr="009D5366">
        <w:rPr>
          <w:rFonts w:ascii="Times New Roman" w:hAnsi="Times New Roman" w:cs="B Lotus"/>
          <w:sz w:val="20"/>
          <w:szCs w:val="24"/>
          <w:rtl/>
        </w:rPr>
        <w:softHyphen/>
        <w:t xml:space="preserve">اند (جدول </w:t>
      </w:r>
      <w:r w:rsidR="00546441" w:rsidRPr="009D5366">
        <w:rPr>
          <w:rFonts w:ascii="Times New Roman" w:hAnsi="Times New Roman" w:cs="B Lotus" w:hint="cs"/>
          <w:sz w:val="20"/>
          <w:szCs w:val="24"/>
          <w:rtl/>
        </w:rPr>
        <w:t>2</w:t>
      </w:r>
      <w:r w:rsidR="00A061EE" w:rsidRPr="009D5366">
        <w:rPr>
          <w:rFonts w:ascii="Times New Roman" w:hAnsi="Times New Roman" w:cs="B Lotus"/>
          <w:sz w:val="20"/>
          <w:szCs w:val="24"/>
          <w:rtl/>
        </w:rPr>
        <w:t xml:space="preserve">). در مرحله </w:t>
      </w:r>
      <w:r w:rsidR="00A061EE" w:rsidRPr="009D5366">
        <w:rPr>
          <w:rFonts w:ascii="Times New Roman" w:hAnsi="Times New Roman" w:cs="B Lotus" w:hint="cs"/>
          <w:sz w:val="20"/>
          <w:szCs w:val="24"/>
          <w:rtl/>
        </w:rPr>
        <w:t>شناسایی</w:t>
      </w:r>
      <w:r w:rsidR="00A061EE" w:rsidRPr="009D5366">
        <w:rPr>
          <w:rFonts w:ascii="Times New Roman" w:hAnsi="Times New Roman" w:cs="B Lotus" w:hint="eastAsia"/>
          <w:sz w:val="20"/>
          <w:szCs w:val="24"/>
          <w:rtl/>
        </w:rPr>
        <w:t>،</w:t>
      </w:r>
      <w:r w:rsidR="00A061EE" w:rsidRPr="009D5366">
        <w:rPr>
          <w:rFonts w:ascii="Times New Roman" w:hAnsi="Times New Roman" w:cs="B Lotus"/>
          <w:sz w:val="20"/>
          <w:szCs w:val="24"/>
          <w:rtl/>
        </w:rPr>
        <w:t xml:space="preserve"> سامانده</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و </w:t>
      </w:r>
      <w:r w:rsidR="00D91334">
        <w:rPr>
          <w:rFonts w:ascii="Times New Roman" w:hAnsi="Times New Roman" w:cs="B Lotus"/>
          <w:sz w:val="20"/>
          <w:szCs w:val="24"/>
          <w:rtl/>
        </w:rPr>
        <w:t>تجز</w:t>
      </w:r>
      <w:r w:rsidR="00D91334">
        <w:rPr>
          <w:rFonts w:ascii="Times New Roman" w:hAnsi="Times New Roman" w:cs="B Lotus" w:hint="cs"/>
          <w:sz w:val="20"/>
          <w:szCs w:val="24"/>
          <w:rtl/>
        </w:rPr>
        <w:t>یه‌وتحلیل</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اطلاعات</w:t>
      </w:r>
      <w:r w:rsidR="00A061EE" w:rsidRPr="009D5366">
        <w:rPr>
          <w:rFonts w:ascii="Times New Roman" w:hAnsi="Times New Roman" w:cs="B Lotus"/>
          <w:sz w:val="20"/>
          <w:szCs w:val="24"/>
          <w:rtl/>
        </w:rPr>
        <w:t xml:space="preserve"> جمع</w:t>
      </w:r>
      <w:r w:rsidR="00A061EE" w:rsidRPr="009D5366">
        <w:rPr>
          <w:rFonts w:ascii="Times New Roman" w:hAnsi="Times New Roman" w:cs="B Lotus"/>
          <w:sz w:val="20"/>
          <w:szCs w:val="24"/>
          <w:rtl/>
        </w:rPr>
        <w:softHyphen/>
        <w:t>آور</w:t>
      </w:r>
      <w:r w:rsidR="00A061EE" w:rsidRPr="009D5366">
        <w:rPr>
          <w:rFonts w:ascii="Times New Roman" w:hAnsi="Times New Roman" w:cs="B Lotus" w:hint="cs"/>
          <w:sz w:val="20"/>
          <w:szCs w:val="24"/>
          <w:rtl/>
        </w:rPr>
        <w:t>ی</w:t>
      </w:r>
      <w:r w:rsidR="00FE0B76" w:rsidRPr="009D5366">
        <w:rPr>
          <w:rFonts w:ascii="Times New Roman" w:hAnsi="Times New Roman" w:cs="B Lotus"/>
          <w:sz w:val="20"/>
          <w:szCs w:val="24"/>
          <w:rtl/>
        </w:rPr>
        <w:softHyphen/>
      </w:r>
      <w:r w:rsidR="00A061EE" w:rsidRPr="009D5366">
        <w:rPr>
          <w:rFonts w:ascii="Times New Roman" w:hAnsi="Times New Roman" w:cs="B Lotus"/>
          <w:sz w:val="20"/>
          <w:szCs w:val="24"/>
          <w:rtl/>
        </w:rPr>
        <w:t xml:space="preserve">شده از </w:t>
      </w:r>
      <w:r w:rsidR="00A061EE" w:rsidRPr="009D5366">
        <w:rPr>
          <w:rFonts w:ascii="Times New Roman" w:hAnsi="Times New Roman" w:cs="B Lotus" w:hint="cs"/>
          <w:sz w:val="20"/>
          <w:szCs w:val="24"/>
          <w:rtl/>
        </w:rPr>
        <w:t>اسناد</w:t>
      </w:r>
      <w:r w:rsidR="00A061EE" w:rsidRPr="009D5366">
        <w:rPr>
          <w:rFonts w:ascii="Times New Roman" w:hAnsi="Times New Roman" w:cs="B Lotus"/>
          <w:sz w:val="20"/>
          <w:szCs w:val="24"/>
          <w:rtl/>
        </w:rPr>
        <w:t xml:space="preserve"> </w:t>
      </w:r>
      <w:r w:rsidR="00FE0B76" w:rsidRPr="009D5366">
        <w:rPr>
          <w:rFonts w:ascii="Times New Roman" w:hAnsi="Times New Roman" w:cs="B Lotus" w:hint="cs"/>
          <w:sz w:val="20"/>
          <w:szCs w:val="24"/>
          <w:rtl/>
        </w:rPr>
        <w:t>کتاب</w:t>
      </w:r>
      <w:r w:rsidR="00A061EE" w:rsidRPr="009D5366">
        <w:rPr>
          <w:rFonts w:ascii="Times New Roman" w:hAnsi="Times New Roman" w:cs="B Lotus" w:hint="cs"/>
          <w:sz w:val="20"/>
          <w:szCs w:val="24"/>
          <w:rtl/>
        </w:rPr>
        <w:t>خانه</w:t>
      </w:r>
      <w:r w:rsidR="00A061EE" w:rsidRPr="009D5366">
        <w:rPr>
          <w:rFonts w:ascii="Times New Roman" w:hAnsi="Times New Roman" w:cs="B Lotus"/>
          <w:sz w:val="20"/>
          <w:szCs w:val="24"/>
          <w:rtl/>
        </w:rPr>
        <w:softHyphen/>
      </w:r>
      <w:r w:rsidR="00A061EE" w:rsidRPr="009D5366">
        <w:rPr>
          <w:rFonts w:ascii="Times New Roman" w:hAnsi="Times New Roman" w:cs="B Lotus" w:hint="cs"/>
          <w:sz w:val="20"/>
          <w:szCs w:val="24"/>
          <w:rtl/>
        </w:rPr>
        <w:t>ها</w:t>
      </w:r>
      <w:r w:rsidR="00A061EE" w:rsidRPr="009D5366">
        <w:rPr>
          <w:rFonts w:ascii="Times New Roman" w:hAnsi="Times New Roman" w:cs="B Lotus"/>
          <w:sz w:val="20"/>
          <w:szCs w:val="24"/>
          <w:rtl/>
        </w:rPr>
        <w:t xml:space="preserve"> که تحت تأث</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w:t>
      </w:r>
      <w:r w:rsidR="00A061EE" w:rsidRPr="009D5366">
        <w:rPr>
          <w:rFonts w:ascii="Times New Roman" w:hAnsi="Times New Roman" w:cs="B Lotus"/>
          <w:sz w:val="20"/>
          <w:szCs w:val="24"/>
          <w:rtl/>
        </w:rPr>
        <w:t xml:space="preserve"> تصاو</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w:t>
      </w:r>
      <w:r w:rsidR="00A061EE" w:rsidRPr="009D5366">
        <w:rPr>
          <w:rFonts w:ascii="Times New Roman" w:hAnsi="Times New Roman" w:cs="B Lotus"/>
          <w:sz w:val="20"/>
          <w:szCs w:val="24"/>
          <w:rtl/>
        </w:rPr>
        <w:t xml:space="preserve"> و نقشه</w:t>
      </w:r>
      <w:r w:rsidR="00A061EE" w:rsidRPr="009D5366">
        <w:rPr>
          <w:rFonts w:ascii="Times New Roman" w:hAnsi="Times New Roman" w:cs="B Lotus"/>
          <w:sz w:val="20"/>
          <w:szCs w:val="24"/>
          <w:rtl/>
        </w:rPr>
        <w:softHyphen/>
        <w:t>ها</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مستند</w:t>
      </w:r>
      <w:r w:rsidR="00A061EE" w:rsidRPr="009D5366">
        <w:rPr>
          <w:rFonts w:ascii="Times New Roman" w:hAnsi="Times New Roman" w:cs="B Lotus"/>
          <w:sz w:val="20"/>
          <w:szCs w:val="24"/>
          <w:rtl/>
        </w:rPr>
        <w:softHyphen/>
        <w:t xml:space="preserve">شده از </w:t>
      </w:r>
      <w:r w:rsidR="00D91334">
        <w:rPr>
          <w:rFonts w:ascii="Times New Roman" w:hAnsi="Times New Roman" w:cs="B Lotus"/>
          <w:sz w:val="20"/>
          <w:szCs w:val="24"/>
          <w:rtl/>
        </w:rPr>
        <w:t>آن‌ها</w:t>
      </w:r>
      <w:r w:rsidR="00A061EE" w:rsidRPr="009D5366">
        <w:rPr>
          <w:rFonts w:ascii="Times New Roman" w:hAnsi="Times New Roman" w:cs="B Lotus"/>
          <w:sz w:val="20"/>
          <w:szCs w:val="24"/>
          <w:rtl/>
        </w:rPr>
        <w:t xml:space="preserve"> قبل از و</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ران</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ا</w:t>
      </w:r>
      <w:r w:rsidR="00A061EE" w:rsidRPr="009D5366">
        <w:rPr>
          <w:rFonts w:ascii="Times New Roman" w:hAnsi="Times New Roman" w:cs="B Lotus"/>
          <w:sz w:val="20"/>
          <w:szCs w:val="24"/>
          <w:rtl/>
        </w:rPr>
        <w:t xml:space="preserve"> امکان د</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دن</w:t>
      </w:r>
      <w:r w:rsidR="00A061EE" w:rsidRPr="009D5366">
        <w:rPr>
          <w:rFonts w:ascii="Times New Roman" w:hAnsi="Times New Roman" w:cs="B Lotus"/>
          <w:sz w:val="20"/>
          <w:szCs w:val="24"/>
          <w:rtl/>
        </w:rPr>
        <w:t xml:space="preserve"> آثار در زمان نوشتن مقاله بوده</w:t>
      </w:r>
      <w:r w:rsidR="00A061EE" w:rsidRPr="009D5366">
        <w:rPr>
          <w:rFonts w:ascii="Times New Roman" w:hAnsi="Times New Roman" w:cs="B Lotus"/>
          <w:sz w:val="20"/>
          <w:szCs w:val="24"/>
          <w:rtl/>
        </w:rPr>
        <w:softHyphen/>
        <w:t>اند</w:t>
      </w:r>
      <w:r w:rsidR="00FE0B76" w:rsidRPr="009D5366">
        <w:rPr>
          <w:rFonts w:ascii="Times New Roman" w:hAnsi="Times New Roman" w:cs="B Lotus" w:hint="cs"/>
          <w:sz w:val="20"/>
          <w:szCs w:val="24"/>
          <w:rtl/>
        </w:rPr>
        <w:t xml:space="preserve"> و برداشت</w:t>
      </w:r>
      <w:r w:rsidR="00FE0B76" w:rsidRPr="009D5366">
        <w:rPr>
          <w:rFonts w:ascii="Times New Roman" w:hAnsi="Times New Roman" w:cs="B Lotus"/>
          <w:sz w:val="20"/>
          <w:szCs w:val="24"/>
          <w:rtl/>
        </w:rPr>
        <w:softHyphen/>
      </w:r>
      <w:r w:rsidR="00FE0B76" w:rsidRPr="009D5366">
        <w:rPr>
          <w:rFonts w:ascii="Times New Roman" w:hAnsi="Times New Roman" w:cs="B Lotus" w:hint="cs"/>
          <w:sz w:val="20"/>
          <w:szCs w:val="24"/>
          <w:rtl/>
        </w:rPr>
        <w:t xml:space="preserve">های میدانی </w:t>
      </w:r>
      <w:r w:rsidR="00A061EE" w:rsidRPr="009D5366">
        <w:rPr>
          <w:rFonts w:ascii="Times New Roman" w:hAnsi="Times New Roman" w:cs="B Lotus"/>
          <w:sz w:val="20"/>
          <w:szCs w:val="24"/>
          <w:rtl/>
        </w:rPr>
        <w:t>به استخراج فضاها</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ساختار</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پرداخته</w:t>
      </w:r>
      <w:r w:rsidR="00A061EE" w:rsidRPr="009D5366">
        <w:rPr>
          <w:rFonts w:ascii="Times New Roman" w:hAnsi="Times New Roman" w:cs="B Lotus" w:hint="cs"/>
          <w:sz w:val="20"/>
          <w:szCs w:val="24"/>
          <w:rtl/>
        </w:rPr>
        <w:t xml:space="preserve"> شده</w:t>
      </w:r>
      <w:r w:rsidR="00A061EE" w:rsidRPr="009D5366">
        <w:rPr>
          <w:rFonts w:ascii="Times New Roman" w:hAnsi="Times New Roman" w:cs="B Lotus"/>
          <w:sz w:val="20"/>
          <w:szCs w:val="24"/>
          <w:rtl/>
        </w:rPr>
        <w:t xml:space="preserve"> است. منطق نمونه</w:t>
      </w:r>
      <w:r w:rsidR="00A061EE" w:rsidRPr="009D5366">
        <w:rPr>
          <w:rFonts w:ascii="Times New Roman" w:hAnsi="Times New Roman" w:cs="B Lotus"/>
          <w:sz w:val="20"/>
          <w:szCs w:val="24"/>
          <w:rtl/>
        </w:rPr>
        <w:softHyphen/>
        <w:t>گ</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ر</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در تحق</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ق</w:t>
      </w:r>
      <w:r w:rsidR="00A061EE" w:rsidRPr="009D5366">
        <w:rPr>
          <w:rFonts w:ascii="Times New Roman" w:hAnsi="Times New Roman" w:cs="B Lotus"/>
          <w:sz w:val="20"/>
          <w:szCs w:val="24"/>
          <w:rtl/>
        </w:rPr>
        <w:t xml:space="preserve"> بر اساس عوامل</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مانند «داشتن اطلاعات کامل ساختار</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از </w:t>
      </w:r>
      <w:r w:rsidR="00A061EE" w:rsidRPr="009D5366">
        <w:rPr>
          <w:rFonts w:ascii="Times New Roman" w:hAnsi="Times New Roman" w:cs="B Lotus" w:hint="cs"/>
          <w:sz w:val="20"/>
          <w:szCs w:val="24"/>
          <w:rtl/>
        </w:rPr>
        <w:t>نمونه</w:t>
      </w:r>
      <w:r w:rsidR="00A061EE" w:rsidRPr="009D5366">
        <w:rPr>
          <w:rFonts w:ascii="Times New Roman" w:hAnsi="Times New Roman" w:cs="B Lotus"/>
          <w:sz w:val="20"/>
          <w:szCs w:val="24"/>
          <w:rtl/>
        </w:rPr>
        <w:t xml:space="preserve">»، «امکان </w:t>
      </w:r>
      <w:r w:rsidR="00A061EE" w:rsidRPr="009D5366">
        <w:rPr>
          <w:rFonts w:ascii="Times New Roman" w:hAnsi="Times New Roman" w:cs="B Lotus" w:hint="cs"/>
          <w:sz w:val="20"/>
          <w:szCs w:val="24"/>
          <w:rtl/>
        </w:rPr>
        <w:t>دسترسی</w:t>
      </w:r>
      <w:r w:rsidR="00A061EE" w:rsidRPr="009D5366">
        <w:rPr>
          <w:rFonts w:ascii="Times New Roman" w:hAnsi="Times New Roman" w:cs="B Lotus"/>
          <w:sz w:val="20"/>
          <w:szCs w:val="24"/>
          <w:rtl/>
        </w:rPr>
        <w:t xml:space="preserve"> مجدد برا</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ارز</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اب</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ک</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ف</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ت</w:t>
      </w:r>
      <w:r w:rsidR="00A061EE" w:rsidRPr="009D5366">
        <w:rPr>
          <w:rFonts w:ascii="Times New Roman" w:hAnsi="Times New Roman" w:cs="B Lotus"/>
          <w:sz w:val="20"/>
          <w:szCs w:val="24"/>
          <w:rtl/>
        </w:rPr>
        <w:t xml:space="preserve"> فضا»، </w:t>
      </w:r>
      <w:r w:rsidR="00A061EE" w:rsidRPr="009D5366">
        <w:rPr>
          <w:rFonts w:ascii="Times New Roman" w:hAnsi="Times New Roman" w:cs="B Lotus"/>
          <w:sz w:val="20"/>
          <w:szCs w:val="24"/>
          <w:rtl/>
        </w:rPr>
        <w:lastRenderedPageBreak/>
        <w:t>«ش</w:t>
      </w:r>
      <w:r w:rsidR="00A061EE" w:rsidRPr="009D5366">
        <w:rPr>
          <w:rFonts w:ascii="Times New Roman" w:hAnsi="Times New Roman" w:cs="B Lotus" w:hint="cs"/>
          <w:sz w:val="20"/>
          <w:szCs w:val="24"/>
          <w:rtl/>
        </w:rPr>
        <w:t xml:space="preserve">اخص بودن </w:t>
      </w:r>
      <w:r w:rsidR="00A061EE" w:rsidRPr="009D5366">
        <w:rPr>
          <w:rFonts w:ascii="Times New Roman" w:hAnsi="Times New Roman" w:cs="B Lotus"/>
          <w:sz w:val="20"/>
          <w:szCs w:val="24"/>
          <w:rtl/>
        </w:rPr>
        <w:t>در ادب</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ات</w:t>
      </w:r>
      <w:r w:rsidR="00A061EE" w:rsidRPr="009D5366">
        <w:rPr>
          <w:rFonts w:ascii="Times New Roman" w:hAnsi="Times New Roman" w:cs="B Lotus"/>
          <w:sz w:val="20"/>
          <w:szCs w:val="24"/>
          <w:rtl/>
        </w:rPr>
        <w:t xml:space="preserve"> معمار</w:t>
      </w:r>
      <w:r w:rsidR="00A061EE" w:rsidRPr="009D5366">
        <w:rPr>
          <w:rFonts w:ascii="Times New Roman" w:hAnsi="Times New Roman" w:cs="B Lotus" w:hint="cs"/>
          <w:sz w:val="20"/>
          <w:szCs w:val="24"/>
          <w:rtl/>
        </w:rPr>
        <w:t>ی</w:t>
      </w:r>
      <w:r w:rsidR="00A061EE" w:rsidRPr="009D5366">
        <w:rPr>
          <w:rFonts w:ascii="Times New Roman" w:hAnsi="Times New Roman" w:cs="B Lotus"/>
          <w:sz w:val="20"/>
          <w:szCs w:val="24"/>
          <w:rtl/>
        </w:rPr>
        <w:t xml:space="preserve"> </w:t>
      </w:r>
      <w:r w:rsidR="00A061EE" w:rsidRPr="009D5366">
        <w:rPr>
          <w:rFonts w:ascii="Times New Roman" w:hAnsi="Times New Roman" w:cs="B Lotus" w:hint="cs"/>
          <w:sz w:val="20"/>
          <w:szCs w:val="24"/>
          <w:rtl/>
        </w:rPr>
        <w:t>تهران</w:t>
      </w:r>
      <w:r w:rsidR="00A061EE" w:rsidRPr="009D5366">
        <w:rPr>
          <w:rFonts w:ascii="Times New Roman" w:hAnsi="Times New Roman" w:cs="B Lotus"/>
          <w:sz w:val="20"/>
          <w:szCs w:val="24"/>
          <w:rtl/>
        </w:rPr>
        <w:t>» و «سلامت ساخت</w:t>
      </w:r>
      <w:r w:rsidR="00A061EE" w:rsidRPr="009D5366">
        <w:rPr>
          <w:rFonts w:ascii="Times New Roman" w:hAnsi="Times New Roman" w:cs="B Lotus" w:hint="eastAsia"/>
          <w:sz w:val="20"/>
          <w:szCs w:val="24"/>
          <w:rtl/>
        </w:rPr>
        <w:t>مان</w:t>
      </w:r>
      <w:r w:rsidR="00A061EE" w:rsidRPr="009D5366">
        <w:rPr>
          <w:rFonts w:ascii="Times New Roman" w:hAnsi="Times New Roman" w:cs="B Lotus"/>
          <w:sz w:val="20"/>
          <w:szCs w:val="24"/>
          <w:rtl/>
        </w:rPr>
        <w:t xml:space="preserve"> از نظر تغ</w:t>
      </w:r>
      <w:r w:rsidR="00A061EE" w:rsidRPr="009D5366">
        <w:rPr>
          <w:rFonts w:ascii="Times New Roman" w:hAnsi="Times New Roman" w:cs="B Lotus" w:hint="cs"/>
          <w:sz w:val="20"/>
          <w:szCs w:val="24"/>
          <w:rtl/>
        </w:rPr>
        <w:t>یی</w:t>
      </w:r>
      <w:r w:rsidR="00A061EE" w:rsidRPr="009D5366">
        <w:rPr>
          <w:rFonts w:ascii="Times New Roman" w:hAnsi="Times New Roman" w:cs="B Lotus" w:hint="eastAsia"/>
          <w:sz w:val="20"/>
          <w:szCs w:val="24"/>
          <w:rtl/>
        </w:rPr>
        <w:t>رات</w:t>
      </w:r>
      <w:r w:rsidR="00A061EE" w:rsidRPr="009D5366">
        <w:rPr>
          <w:rFonts w:ascii="Times New Roman" w:hAnsi="Times New Roman" w:cs="B Lotus"/>
          <w:sz w:val="20"/>
          <w:szCs w:val="24"/>
          <w:rtl/>
        </w:rPr>
        <w:t xml:space="preserve"> تا زمان مستندساز</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w:t>
      </w:r>
      <w:r w:rsidR="00A061EE" w:rsidRPr="009D5366">
        <w:rPr>
          <w:rFonts w:ascii="Times New Roman" w:hAnsi="Times New Roman" w:cs="B Lotus"/>
          <w:sz w:val="20"/>
          <w:szCs w:val="24"/>
          <w:rtl/>
        </w:rPr>
        <w:t xml:space="preserve"> در محدوده اقل</w:t>
      </w:r>
      <w:r w:rsidR="00A061EE" w:rsidRPr="009D5366">
        <w:rPr>
          <w:rFonts w:ascii="Times New Roman" w:hAnsi="Times New Roman" w:cs="B Lotus" w:hint="cs"/>
          <w:sz w:val="20"/>
          <w:szCs w:val="24"/>
          <w:rtl/>
        </w:rPr>
        <w:t>ی</w:t>
      </w:r>
      <w:r w:rsidR="00A061EE" w:rsidRPr="009D5366">
        <w:rPr>
          <w:rFonts w:ascii="Times New Roman" w:hAnsi="Times New Roman" w:cs="B Lotus" w:hint="eastAsia"/>
          <w:sz w:val="20"/>
          <w:szCs w:val="24"/>
          <w:rtl/>
        </w:rPr>
        <w:t>م</w:t>
      </w:r>
      <w:r w:rsidR="00A061EE" w:rsidRPr="009D5366">
        <w:rPr>
          <w:rFonts w:ascii="Times New Roman" w:hAnsi="Times New Roman" w:cs="B Lotus"/>
          <w:sz w:val="20"/>
          <w:szCs w:val="24"/>
          <w:rtl/>
        </w:rPr>
        <w:t xml:space="preserve"> </w:t>
      </w:r>
      <w:r w:rsidR="00671A76" w:rsidRPr="009D5366">
        <w:rPr>
          <w:rFonts w:ascii="Times New Roman" w:hAnsi="Times New Roman" w:cs="B Lotus"/>
          <w:sz w:val="20"/>
          <w:szCs w:val="24"/>
          <w:rtl/>
        </w:rPr>
        <w:t>ن</w:t>
      </w:r>
      <w:r w:rsidR="00671A76" w:rsidRPr="009D5366">
        <w:rPr>
          <w:rFonts w:ascii="Times New Roman" w:hAnsi="Times New Roman" w:cs="B Lotus" w:hint="cs"/>
          <w:sz w:val="20"/>
          <w:szCs w:val="24"/>
          <w:rtl/>
        </w:rPr>
        <w:t>ی</w:t>
      </w:r>
      <w:r w:rsidR="00671A76" w:rsidRPr="009D5366">
        <w:rPr>
          <w:rFonts w:ascii="Times New Roman" w:hAnsi="Times New Roman" w:cs="B Lotus" w:hint="eastAsia"/>
          <w:sz w:val="20"/>
          <w:szCs w:val="24"/>
          <w:rtl/>
        </w:rPr>
        <w:t>مه‌خشک</w:t>
      </w:r>
      <w:r w:rsidR="00671A76" w:rsidRPr="009D5366">
        <w:rPr>
          <w:rFonts w:ascii="Times New Roman" w:hAnsi="Times New Roman" w:cs="B Lotus" w:hint="cs"/>
          <w:sz w:val="20"/>
          <w:szCs w:val="24"/>
          <w:rtl/>
        </w:rPr>
        <w:t xml:space="preserve"> شهر تهران</w:t>
      </w:r>
      <w:r w:rsidR="00A061EE" w:rsidRPr="009D5366">
        <w:rPr>
          <w:rFonts w:ascii="Times New Roman" w:hAnsi="Times New Roman" w:cs="B Lotus"/>
          <w:sz w:val="20"/>
          <w:szCs w:val="24"/>
          <w:rtl/>
        </w:rPr>
        <w:t xml:space="preserve"> بنا شده است.</w:t>
      </w:r>
    </w:p>
    <w:p w14:paraId="33FF6A00" w14:textId="1C037124" w:rsidR="006B3B63" w:rsidRPr="00C42E9F" w:rsidRDefault="006B3B63" w:rsidP="00C42E9F">
      <w:pPr>
        <w:pStyle w:val="NoSpacing"/>
        <w:jc w:val="center"/>
        <w:rPr>
          <w:rFonts w:cs="B Lotus"/>
          <w:sz w:val="18"/>
          <w:szCs w:val="20"/>
        </w:rPr>
      </w:pPr>
      <w:r w:rsidRPr="00C42E9F">
        <w:rPr>
          <w:rFonts w:cs="B Lotus" w:hint="cs"/>
          <w:b/>
          <w:bCs/>
          <w:sz w:val="18"/>
          <w:szCs w:val="20"/>
          <w:bdr w:val="none" w:sz="0" w:space="0" w:color="auto" w:frame="1"/>
          <w:rtl/>
        </w:rPr>
        <w:t xml:space="preserve">جدول </w:t>
      </w:r>
      <w:r w:rsidR="00546441" w:rsidRPr="00C42E9F">
        <w:rPr>
          <w:rFonts w:cs="B Lotus" w:hint="cs"/>
          <w:b/>
          <w:bCs/>
          <w:sz w:val="18"/>
          <w:szCs w:val="20"/>
          <w:bdr w:val="none" w:sz="0" w:space="0" w:color="auto" w:frame="1"/>
          <w:rtl/>
        </w:rPr>
        <w:t>2</w:t>
      </w:r>
      <w:r w:rsidRPr="00C42E9F">
        <w:rPr>
          <w:rFonts w:cs="B Lotus" w:hint="cs"/>
          <w:b/>
          <w:bCs/>
          <w:sz w:val="18"/>
          <w:szCs w:val="20"/>
          <w:bdr w:val="none" w:sz="0" w:space="0" w:color="auto" w:frame="1"/>
          <w:rtl/>
        </w:rPr>
        <w:t xml:space="preserve">- </w:t>
      </w:r>
      <w:r w:rsidRPr="00C42E9F">
        <w:rPr>
          <w:rFonts w:cs="B Lotus" w:hint="cs"/>
          <w:sz w:val="18"/>
          <w:szCs w:val="20"/>
          <w:bdr w:val="none" w:sz="0" w:space="0" w:color="auto" w:frame="1"/>
          <w:rtl/>
        </w:rPr>
        <w:t>نمونه‌های موردی موردمطالعه در پژوهش</w:t>
      </w:r>
      <w:r w:rsidRPr="00C42E9F">
        <w:rPr>
          <w:rFonts w:asciiTheme="majorBidi" w:hAnsiTheme="majorBidi" w:cs="B Lotus" w:hint="cs"/>
          <w:color w:val="000000" w:themeColor="text1"/>
          <w:sz w:val="18"/>
          <w:szCs w:val="20"/>
          <w:rtl/>
        </w:rPr>
        <w:t xml:space="preserve"> (</w:t>
      </w:r>
      <w:r w:rsidR="00FB1BC2" w:rsidRPr="00C42E9F">
        <w:rPr>
          <w:rFonts w:cs="B Lotus"/>
          <w:sz w:val="18"/>
          <w:szCs w:val="20"/>
          <w:bdr w:val="none" w:sz="0" w:space="0" w:color="auto" w:frame="1"/>
          <w:rtl/>
        </w:rPr>
        <w:t>منبع: سازمان میراث فرهنگی و گردشگری</w:t>
      </w:r>
      <w:r w:rsidRPr="00C42E9F">
        <w:rPr>
          <w:rFonts w:asciiTheme="majorBidi" w:hAnsiTheme="majorBidi" w:cs="B Lotus" w:hint="cs"/>
          <w:color w:val="000000" w:themeColor="text1"/>
          <w:sz w:val="18"/>
          <w:szCs w:val="20"/>
          <w:rtl/>
        </w:rPr>
        <w:t>)</w:t>
      </w:r>
    </w:p>
    <w:tbl>
      <w:tblPr>
        <w:tblStyle w:val="TableGrid"/>
        <w:bidiVisual/>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48"/>
        <w:gridCol w:w="1263"/>
        <w:gridCol w:w="1289"/>
        <w:gridCol w:w="992"/>
        <w:gridCol w:w="3543"/>
      </w:tblGrid>
      <w:tr w:rsidR="006B3B63" w:rsidRPr="00C42E9F" w14:paraId="293B374B" w14:textId="77777777" w:rsidTr="00C42E9F">
        <w:trPr>
          <w:trHeight w:val="288"/>
          <w:jc w:val="center"/>
        </w:trPr>
        <w:tc>
          <w:tcPr>
            <w:tcW w:w="848" w:type="dxa"/>
            <w:noWrap/>
            <w:vAlign w:val="center"/>
            <w:hideMark/>
          </w:tcPr>
          <w:p w14:paraId="6892406A" w14:textId="77777777" w:rsidR="006B3B63" w:rsidRPr="00C42E9F" w:rsidRDefault="006B3B63" w:rsidP="00971AD1">
            <w:pPr>
              <w:jc w:val="center"/>
              <w:rPr>
                <w:rFonts w:asciiTheme="majorBidi" w:eastAsia="Times New Roman" w:hAnsiTheme="majorBidi" w:cs="B Lotus"/>
                <w:color w:val="000000"/>
                <w:kern w:val="0"/>
                <w:rtl/>
                <w:lang w:bidi="ar-SA"/>
                <w14:ligatures w14:val="none"/>
              </w:rPr>
            </w:pPr>
            <w:r w:rsidRPr="00C42E9F">
              <w:rPr>
                <w:rFonts w:asciiTheme="majorBidi" w:eastAsia="Times New Roman" w:hAnsiTheme="majorBidi" w:cs="B Lotus" w:hint="cs"/>
                <w:color w:val="000000"/>
                <w:kern w:val="0"/>
                <w:rtl/>
                <w14:ligatures w14:val="none"/>
              </w:rPr>
              <w:t>شماره</w:t>
            </w:r>
          </w:p>
        </w:tc>
        <w:tc>
          <w:tcPr>
            <w:tcW w:w="1263" w:type="dxa"/>
            <w:noWrap/>
            <w:vAlign w:val="center"/>
            <w:hideMark/>
          </w:tcPr>
          <w:p w14:paraId="4DBE081C" w14:textId="49163966"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 xml:space="preserve">نام </w:t>
            </w:r>
            <w:r w:rsidR="00FB1BC2" w:rsidRPr="00C42E9F">
              <w:rPr>
                <w:rFonts w:asciiTheme="majorBidi" w:eastAsia="Times New Roman" w:hAnsiTheme="majorBidi" w:cs="B Lotus" w:hint="cs"/>
                <w:color w:val="000000"/>
                <w:kern w:val="0"/>
                <w:rtl/>
                <w14:ligatures w14:val="none"/>
              </w:rPr>
              <w:t>خانه</w:t>
            </w:r>
          </w:p>
        </w:tc>
        <w:tc>
          <w:tcPr>
            <w:tcW w:w="1289" w:type="dxa"/>
            <w:noWrap/>
            <w:vAlign w:val="center"/>
            <w:hideMark/>
          </w:tcPr>
          <w:p w14:paraId="0E49FFB4"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دوره ساخت</w:t>
            </w:r>
          </w:p>
        </w:tc>
        <w:tc>
          <w:tcPr>
            <w:tcW w:w="992" w:type="dxa"/>
            <w:vAlign w:val="center"/>
            <w:hideMark/>
          </w:tcPr>
          <w:p w14:paraId="47E35496"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شماره ثبت</w:t>
            </w:r>
          </w:p>
        </w:tc>
        <w:tc>
          <w:tcPr>
            <w:tcW w:w="3543" w:type="dxa"/>
            <w:noWrap/>
            <w:vAlign w:val="center"/>
            <w:hideMark/>
          </w:tcPr>
          <w:p w14:paraId="7730E12B"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آدرس</w:t>
            </w:r>
          </w:p>
        </w:tc>
      </w:tr>
      <w:tr w:rsidR="006B3B63" w:rsidRPr="00C42E9F" w14:paraId="146DDC4F" w14:textId="77777777" w:rsidTr="00C42E9F">
        <w:trPr>
          <w:trHeight w:val="288"/>
          <w:jc w:val="center"/>
        </w:trPr>
        <w:tc>
          <w:tcPr>
            <w:tcW w:w="848" w:type="dxa"/>
            <w:noWrap/>
            <w:vAlign w:val="center"/>
            <w:hideMark/>
          </w:tcPr>
          <w:p w14:paraId="5FC4F7B5"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1</w:t>
            </w:r>
          </w:p>
        </w:tc>
        <w:tc>
          <w:tcPr>
            <w:tcW w:w="1263" w:type="dxa"/>
            <w:noWrap/>
            <w:vAlign w:val="center"/>
            <w:hideMark/>
          </w:tcPr>
          <w:p w14:paraId="225FD530" w14:textId="66389879" w:rsidR="006B3B63" w:rsidRPr="00C42E9F" w:rsidRDefault="00FB1BC2"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دبیرالملک</w:t>
            </w:r>
          </w:p>
        </w:tc>
        <w:tc>
          <w:tcPr>
            <w:tcW w:w="1289" w:type="dxa"/>
            <w:noWrap/>
            <w:vAlign w:val="center"/>
            <w:hideMark/>
          </w:tcPr>
          <w:p w14:paraId="518264A2" w14:textId="77777777" w:rsidR="006B3B63" w:rsidRPr="00C42E9F" w:rsidRDefault="006B3B63"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قاجاری</w:t>
            </w:r>
          </w:p>
        </w:tc>
        <w:tc>
          <w:tcPr>
            <w:tcW w:w="992" w:type="dxa"/>
            <w:vAlign w:val="center"/>
            <w:hideMark/>
          </w:tcPr>
          <w:p w14:paraId="125B7EA9" w14:textId="2DAB5084" w:rsidR="006B3B63" w:rsidRPr="00C42E9F" w:rsidRDefault="00FB1BC2"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color w:val="000000"/>
                <w:kern w:val="0"/>
                <w:rtl/>
                <w14:ligatures w14:val="none"/>
              </w:rPr>
              <w:t>۱۱۶۸۸</w:t>
            </w:r>
          </w:p>
        </w:tc>
        <w:tc>
          <w:tcPr>
            <w:tcW w:w="3543" w:type="dxa"/>
            <w:noWrap/>
            <w:vAlign w:val="center"/>
            <w:hideMark/>
          </w:tcPr>
          <w:p w14:paraId="5B16CAC5" w14:textId="79991C6B" w:rsidR="006B3B63" w:rsidRPr="00C42E9F" w:rsidRDefault="00FB1BC2" w:rsidP="00971AD1">
            <w:pPr>
              <w:jc w:val="center"/>
              <w:rPr>
                <w:rFonts w:asciiTheme="majorBidi" w:eastAsia="Times New Roman" w:hAnsiTheme="majorBidi" w:cs="B Lotus"/>
                <w:color w:val="000000"/>
                <w:kern w:val="0"/>
                <w14:ligatures w14:val="none"/>
              </w:rPr>
            </w:pPr>
            <w:r w:rsidRPr="00C42E9F">
              <w:rPr>
                <w:rFonts w:ascii="web_Yekan" w:eastAsia="Times New Roman" w:hAnsi="web_Yekan" w:cs="B Lotus"/>
                <w:color w:val="212529"/>
                <w:bdr w:val="none" w:sz="0" w:space="0" w:color="auto" w:frame="1"/>
                <w:rtl/>
              </w:rPr>
              <w:t xml:space="preserve">خیابان </w:t>
            </w:r>
            <w:r w:rsidR="00D91334">
              <w:rPr>
                <w:rFonts w:ascii="web_Yekan" w:eastAsia="Times New Roman" w:hAnsi="web_Yekan" w:cs="B Lotus" w:hint="eastAsia"/>
                <w:color w:val="212529"/>
                <w:bdr w:val="none" w:sz="0" w:space="0" w:color="auto" w:frame="1"/>
                <w:rtl/>
              </w:rPr>
              <w:t>ام</w:t>
            </w:r>
            <w:r w:rsidR="00D91334">
              <w:rPr>
                <w:rFonts w:ascii="web_Yekan" w:eastAsia="Times New Roman" w:hAnsi="web_Yekan" w:cs="B Lotus" w:hint="cs"/>
                <w:color w:val="212529"/>
                <w:bdr w:val="none" w:sz="0" w:space="0" w:color="auto" w:frame="1"/>
                <w:rtl/>
              </w:rPr>
              <w:t>ی</w:t>
            </w:r>
            <w:r w:rsidR="00D91334">
              <w:rPr>
                <w:rFonts w:ascii="web_Yekan" w:eastAsia="Times New Roman" w:hAnsi="web_Yekan" w:cs="B Lotus" w:hint="eastAsia"/>
                <w:color w:val="212529"/>
                <w:bdr w:val="none" w:sz="0" w:space="0" w:color="auto" w:frame="1"/>
                <w:rtl/>
              </w:rPr>
              <w:t>رکب</w:t>
            </w:r>
            <w:r w:rsidR="00D91334">
              <w:rPr>
                <w:rFonts w:ascii="web_Yekan" w:eastAsia="Times New Roman" w:hAnsi="web_Yekan" w:cs="B Lotus" w:hint="cs"/>
                <w:color w:val="212529"/>
                <w:bdr w:val="none" w:sz="0" w:space="0" w:color="auto" w:frame="1"/>
                <w:rtl/>
              </w:rPr>
              <w:t>ی</w:t>
            </w:r>
            <w:r w:rsidR="00D91334">
              <w:rPr>
                <w:rFonts w:ascii="web_Yekan" w:eastAsia="Times New Roman" w:hAnsi="web_Yekan" w:cs="B Lotus" w:hint="eastAsia"/>
                <w:color w:val="212529"/>
                <w:bdr w:val="none" w:sz="0" w:space="0" w:color="auto" w:frame="1"/>
                <w:rtl/>
              </w:rPr>
              <w:t>ر</w:t>
            </w:r>
            <w:r w:rsidRPr="00C42E9F">
              <w:rPr>
                <w:rFonts w:ascii="web_Yekan" w:eastAsia="Times New Roman" w:hAnsi="web_Yekan" w:cs="B Lotus"/>
                <w:color w:val="212529"/>
                <w:bdr w:val="none" w:sz="0" w:space="0" w:color="auto" w:frame="1"/>
                <w:rtl/>
              </w:rPr>
              <w:t>، کوچه علیرضا جاویدی (میرزا محمود وزیر) کوچه فخرالملک</w:t>
            </w:r>
          </w:p>
        </w:tc>
      </w:tr>
      <w:tr w:rsidR="006B3B63" w:rsidRPr="00C42E9F" w14:paraId="4CD0E2DA" w14:textId="77777777" w:rsidTr="00C42E9F">
        <w:trPr>
          <w:trHeight w:val="288"/>
          <w:jc w:val="center"/>
        </w:trPr>
        <w:tc>
          <w:tcPr>
            <w:tcW w:w="848" w:type="dxa"/>
            <w:noWrap/>
            <w:vAlign w:val="center"/>
            <w:hideMark/>
          </w:tcPr>
          <w:p w14:paraId="55A97606"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2</w:t>
            </w:r>
          </w:p>
        </w:tc>
        <w:tc>
          <w:tcPr>
            <w:tcW w:w="1263" w:type="dxa"/>
            <w:noWrap/>
            <w:vAlign w:val="center"/>
            <w:hideMark/>
          </w:tcPr>
          <w:p w14:paraId="6121AE47" w14:textId="3F315B0E" w:rsidR="006B3B63" w:rsidRPr="00C42E9F" w:rsidRDefault="0047457F"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رضاخانی</w:t>
            </w:r>
          </w:p>
        </w:tc>
        <w:tc>
          <w:tcPr>
            <w:tcW w:w="1289" w:type="dxa"/>
            <w:noWrap/>
            <w:vAlign w:val="center"/>
            <w:hideMark/>
          </w:tcPr>
          <w:p w14:paraId="6427BB6C" w14:textId="77777777" w:rsidR="006B3B63" w:rsidRPr="00C42E9F" w:rsidRDefault="006B3B63"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قاجاری</w:t>
            </w:r>
          </w:p>
        </w:tc>
        <w:tc>
          <w:tcPr>
            <w:tcW w:w="992" w:type="dxa"/>
            <w:vAlign w:val="center"/>
            <w:hideMark/>
          </w:tcPr>
          <w:p w14:paraId="634E1212" w14:textId="6F1FE659" w:rsidR="006B3B63" w:rsidRPr="00C42E9F" w:rsidRDefault="0047457F"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color w:val="000000"/>
                <w:kern w:val="0"/>
                <w:rtl/>
                <w14:ligatures w14:val="none"/>
              </w:rPr>
              <w:t>۱۱۲۰۱</w:t>
            </w:r>
          </w:p>
        </w:tc>
        <w:tc>
          <w:tcPr>
            <w:tcW w:w="3543" w:type="dxa"/>
            <w:noWrap/>
            <w:vAlign w:val="center"/>
            <w:hideMark/>
          </w:tcPr>
          <w:p w14:paraId="451835B3" w14:textId="211E16C0" w:rsidR="006B3B63" w:rsidRPr="00C42E9F" w:rsidRDefault="0047457F"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color w:val="000000"/>
                <w:kern w:val="0"/>
                <w:rtl/>
                <w14:ligatures w14:val="none"/>
              </w:rPr>
              <w:t>م</w:t>
            </w:r>
            <w:r w:rsidRPr="00C42E9F">
              <w:rPr>
                <w:rFonts w:asciiTheme="majorBidi" w:eastAsia="Times New Roman" w:hAnsiTheme="majorBidi" w:cs="B Lotus" w:hint="cs"/>
                <w:color w:val="000000"/>
                <w:kern w:val="0"/>
                <w:rtl/>
                <w14:ligatures w14:val="none"/>
              </w:rPr>
              <w:t>ی</w:t>
            </w:r>
            <w:r w:rsidRPr="00C42E9F">
              <w:rPr>
                <w:rFonts w:asciiTheme="majorBidi" w:eastAsia="Times New Roman" w:hAnsiTheme="majorBidi" w:cs="B Lotus" w:hint="eastAsia"/>
                <w:color w:val="000000"/>
                <w:kern w:val="0"/>
                <w:rtl/>
                <w14:ligatures w14:val="none"/>
              </w:rPr>
              <w:t>دان</w:t>
            </w:r>
            <w:r w:rsidRPr="00C42E9F">
              <w:rPr>
                <w:rFonts w:asciiTheme="majorBidi" w:eastAsia="Times New Roman" w:hAnsiTheme="majorBidi" w:cs="B Lotus"/>
                <w:color w:val="000000"/>
                <w:kern w:val="0"/>
                <w:rtl/>
                <w14:ligatures w14:val="none"/>
              </w:rPr>
              <w:t xml:space="preserve"> حسن‌آباد، خ</w:t>
            </w:r>
            <w:r w:rsidRPr="00C42E9F">
              <w:rPr>
                <w:rFonts w:asciiTheme="majorBidi" w:eastAsia="Times New Roman" w:hAnsiTheme="majorBidi" w:cs="B Lotus" w:hint="cs"/>
                <w:color w:val="000000"/>
                <w:kern w:val="0"/>
                <w:rtl/>
                <w14:ligatures w14:val="none"/>
              </w:rPr>
              <w:t>ی</w:t>
            </w:r>
            <w:r w:rsidRPr="00C42E9F">
              <w:rPr>
                <w:rFonts w:asciiTheme="majorBidi" w:eastAsia="Times New Roman" w:hAnsiTheme="majorBidi" w:cs="B Lotus" w:hint="eastAsia"/>
                <w:color w:val="000000"/>
                <w:kern w:val="0"/>
                <w:rtl/>
                <w14:ligatures w14:val="none"/>
              </w:rPr>
              <w:t>ابان</w:t>
            </w:r>
            <w:r w:rsidRPr="00C42E9F">
              <w:rPr>
                <w:rFonts w:asciiTheme="majorBidi" w:eastAsia="Times New Roman" w:hAnsiTheme="majorBidi" w:cs="B Lotus"/>
                <w:color w:val="000000"/>
                <w:kern w:val="0"/>
                <w:rtl/>
                <w14:ligatures w14:val="none"/>
              </w:rPr>
              <w:t xml:space="preserve"> سادات شر</w:t>
            </w:r>
            <w:r w:rsidRPr="00C42E9F">
              <w:rPr>
                <w:rFonts w:asciiTheme="majorBidi" w:eastAsia="Times New Roman" w:hAnsiTheme="majorBidi" w:cs="B Lotus" w:hint="cs"/>
                <w:color w:val="000000"/>
                <w:kern w:val="0"/>
                <w:rtl/>
                <w14:ligatures w14:val="none"/>
              </w:rPr>
              <w:t>ی</w:t>
            </w:r>
            <w:r w:rsidRPr="00C42E9F">
              <w:rPr>
                <w:rFonts w:asciiTheme="majorBidi" w:eastAsia="Times New Roman" w:hAnsiTheme="majorBidi" w:cs="B Lotus" w:hint="eastAsia"/>
                <w:color w:val="000000"/>
                <w:kern w:val="0"/>
                <w:rtl/>
                <w14:ligatures w14:val="none"/>
              </w:rPr>
              <w:t>ف</w:t>
            </w:r>
          </w:p>
        </w:tc>
      </w:tr>
      <w:tr w:rsidR="006B3B63" w:rsidRPr="00C42E9F" w14:paraId="3CEA4C38" w14:textId="77777777" w:rsidTr="00C42E9F">
        <w:trPr>
          <w:trHeight w:val="288"/>
          <w:jc w:val="center"/>
        </w:trPr>
        <w:tc>
          <w:tcPr>
            <w:tcW w:w="848" w:type="dxa"/>
            <w:noWrap/>
            <w:vAlign w:val="center"/>
            <w:hideMark/>
          </w:tcPr>
          <w:p w14:paraId="049BA256"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3</w:t>
            </w:r>
          </w:p>
        </w:tc>
        <w:tc>
          <w:tcPr>
            <w:tcW w:w="1263" w:type="dxa"/>
            <w:noWrap/>
            <w:vAlign w:val="center"/>
            <w:hideMark/>
          </w:tcPr>
          <w:p w14:paraId="61AF6840" w14:textId="1F8584A8" w:rsidR="006B3B63" w:rsidRPr="00C42E9F" w:rsidRDefault="009C62F6"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صادق هدایت</w:t>
            </w:r>
          </w:p>
        </w:tc>
        <w:tc>
          <w:tcPr>
            <w:tcW w:w="1289" w:type="dxa"/>
            <w:noWrap/>
            <w:vAlign w:val="center"/>
            <w:hideMark/>
          </w:tcPr>
          <w:p w14:paraId="213F4322" w14:textId="77777777" w:rsidR="006B3B63" w:rsidRPr="00C42E9F" w:rsidRDefault="006B3B63"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قاجاری</w:t>
            </w:r>
          </w:p>
        </w:tc>
        <w:tc>
          <w:tcPr>
            <w:tcW w:w="992" w:type="dxa"/>
            <w:vAlign w:val="center"/>
            <w:hideMark/>
          </w:tcPr>
          <w:p w14:paraId="12FF27B3" w14:textId="27E37E12" w:rsidR="006B3B63" w:rsidRPr="00C42E9F" w:rsidRDefault="000861CE" w:rsidP="00971AD1">
            <w:pPr>
              <w:jc w:val="center"/>
              <w:rPr>
                <w:rFonts w:asciiTheme="majorBidi" w:eastAsia="Times New Roman" w:hAnsiTheme="majorBidi" w:cs="B Lotus"/>
                <w:kern w:val="0"/>
                <w:rtl/>
                <w14:ligatures w14:val="none"/>
              </w:rPr>
            </w:pPr>
            <w:r w:rsidRPr="00C42E9F">
              <w:rPr>
                <w:rFonts w:asciiTheme="majorBidi" w:eastAsia="Times New Roman" w:hAnsiTheme="majorBidi" w:cs="B Lotus"/>
                <w:kern w:val="0"/>
                <w:rtl/>
                <w14:ligatures w14:val="none"/>
              </w:rPr>
              <w:t>۲۴۹۱</w:t>
            </w:r>
          </w:p>
        </w:tc>
        <w:tc>
          <w:tcPr>
            <w:tcW w:w="3543" w:type="dxa"/>
            <w:noWrap/>
            <w:vAlign w:val="center"/>
            <w:hideMark/>
          </w:tcPr>
          <w:p w14:paraId="61A2C848" w14:textId="043B95F5" w:rsidR="006B3B63" w:rsidRPr="00C42E9F" w:rsidRDefault="000861CE"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color w:val="000000"/>
                <w:kern w:val="0"/>
                <w:rtl/>
                <w14:ligatures w14:val="none"/>
              </w:rPr>
              <w:t>خیابان سعدی، خیابان شهید سروش الدین تقوی (هدایت سابق</w:t>
            </w:r>
            <w:r w:rsidRPr="00C42E9F">
              <w:rPr>
                <w:rFonts w:asciiTheme="majorBidi" w:eastAsia="Times New Roman" w:hAnsiTheme="majorBidi" w:cs="B Lotus" w:hint="cs"/>
                <w:color w:val="000000"/>
                <w:kern w:val="0"/>
                <w:rtl/>
                <w14:ligatures w14:val="none"/>
              </w:rPr>
              <w:t>)</w:t>
            </w:r>
          </w:p>
        </w:tc>
      </w:tr>
      <w:tr w:rsidR="006B3B63" w:rsidRPr="00C42E9F" w14:paraId="1D2CE49D" w14:textId="77777777" w:rsidTr="00C42E9F">
        <w:trPr>
          <w:trHeight w:val="288"/>
          <w:jc w:val="center"/>
        </w:trPr>
        <w:tc>
          <w:tcPr>
            <w:tcW w:w="848" w:type="dxa"/>
            <w:noWrap/>
            <w:vAlign w:val="center"/>
            <w:hideMark/>
          </w:tcPr>
          <w:p w14:paraId="037AE6ED" w14:textId="77777777" w:rsidR="006B3B63" w:rsidRPr="00C42E9F" w:rsidRDefault="006B3B63"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hint="cs"/>
                <w:color w:val="000000"/>
                <w:kern w:val="0"/>
                <w:rtl/>
                <w14:ligatures w14:val="none"/>
              </w:rPr>
              <w:t>4</w:t>
            </w:r>
          </w:p>
        </w:tc>
        <w:tc>
          <w:tcPr>
            <w:tcW w:w="1263" w:type="dxa"/>
            <w:noWrap/>
            <w:vAlign w:val="center"/>
            <w:hideMark/>
          </w:tcPr>
          <w:p w14:paraId="1CF9B8C3" w14:textId="61751116" w:rsidR="006B3B63" w:rsidRPr="00C42E9F" w:rsidRDefault="00461F92"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color w:val="000000"/>
                <w:kern w:val="0"/>
                <w:rtl/>
                <w14:ligatures w14:val="none"/>
              </w:rPr>
              <w:t>اعلم السلطنه</w:t>
            </w:r>
          </w:p>
        </w:tc>
        <w:tc>
          <w:tcPr>
            <w:tcW w:w="1289" w:type="dxa"/>
            <w:noWrap/>
            <w:vAlign w:val="center"/>
            <w:hideMark/>
          </w:tcPr>
          <w:p w14:paraId="3331E031" w14:textId="77777777" w:rsidR="006B3B63" w:rsidRPr="00C42E9F" w:rsidRDefault="006B3B63" w:rsidP="00971AD1">
            <w:pPr>
              <w:jc w:val="center"/>
              <w:rPr>
                <w:rFonts w:asciiTheme="majorBidi" w:eastAsia="Times New Roman" w:hAnsiTheme="majorBidi" w:cs="B Lotus"/>
                <w:color w:val="000000"/>
                <w:kern w:val="0"/>
                <w14:ligatures w14:val="none"/>
              </w:rPr>
            </w:pPr>
            <w:r w:rsidRPr="00C42E9F">
              <w:rPr>
                <w:rFonts w:asciiTheme="majorBidi" w:eastAsia="Times New Roman" w:hAnsiTheme="majorBidi" w:cs="B Lotus" w:hint="cs"/>
                <w:color w:val="000000"/>
                <w:kern w:val="0"/>
                <w:rtl/>
                <w14:ligatures w14:val="none"/>
              </w:rPr>
              <w:t>قاجاری</w:t>
            </w:r>
          </w:p>
        </w:tc>
        <w:tc>
          <w:tcPr>
            <w:tcW w:w="992" w:type="dxa"/>
            <w:vAlign w:val="center"/>
            <w:hideMark/>
          </w:tcPr>
          <w:p w14:paraId="1B7278FE" w14:textId="177110E7" w:rsidR="006B3B63" w:rsidRPr="00C42E9F" w:rsidRDefault="00461F92"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color w:val="000000"/>
                <w:kern w:val="0"/>
                <w:rtl/>
                <w14:ligatures w14:val="none"/>
              </w:rPr>
              <w:t>۲۴۹۰</w:t>
            </w:r>
          </w:p>
        </w:tc>
        <w:tc>
          <w:tcPr>
            <w:tcW w:w="3543" w:type="dxa"/>
            <w:noWrap/>
            <w:vAlign w:val="center"/>
            <w:hideMark/>
          </w:tcPr>
          <w:p w14:paraId="11985CCD" w14:textId="76188EF4" w:rsidR="006B3B63" w:rsidRPr="00C42E9F" w:rsidRDefault="00461F92" w:rsidP="00971AD1">
            <w:pPr>
              <w:jc w:val="center"/>
              <w:rPr>
                <w:rFonts w:asciiTheme="majorBidi" w:eastAsia="Times New Roman" w:hAnsiTheme="majorBidi" w:cs="B Lotus"/>
                <w:color w:val="000000"/>
                <w:kern w:val="0"/>
                <w:rtl/>
                <w14:ligatures w14:val="none"/>
              </w:rPr>
            </w:pPr>
            <w:r w:rsidRPr="00C42E9F">
              <w:rPr>
                <w:rFonts w:asciiTheme="majorBidi" w:eastAsia="Times New Roman" w:hAnsiTheme="majorBidi" w:cs="B Lotus"/>
                <w:color w:val="000000"/>
                <w:kern w:val="0"/>
                <w:rtl/>
                <w14:ligatures w14:val="none"/>
              </w:rPr>
              <w:t>خ</w:t>
            </w:r>
            <w:r w:rsidRPr="00C42E9F">
              <w:rPr>
                <w:rFonts w:asciiTheme="majorBidi" w:eastAsia="Times New Roman" w:hAnsiTheme="majorBidi" w:cs="B Lotus" w:hint="cs"/>
                <w:color w:val="000000"/>
                <w:kern w:val="0"/>
                <w:rtl/>
                <w14:ligatures w14:val="none"/>
              </w:rPr>
              <w:t>ی</w:t>
            </w:r>
            <w:r w:rsidRPr="00C42E9F">
              <w:rPr>
                <w:rFonts w:asciiTheme="majorBidi" w:eastAsia="Times New Roman" w:hAnsiTheme="majorBidi" w:cs="B Lotus" w:hint="eastAsia"/>
                <w:color w:val="000000"/>
                <w:kern w:val="0"/>
                <w:rtl/>
                <w14:ligatures w14:val="none"/>
              </w:rPr>
              <w:t>ابان</w:t>
            </w:r>
            <w:r w:rsidRPr="00C42E9F">
              <w:rPr>
                <w:rFonts w:asciiTheme="majorBidi" w:eastAsia="Times New Roman" w:hAnsiTheme="majorBidi" w:cs="B Lotus"/>
                <w:color w:val="000000"/>
                <w:kern w:val="0"/>
                <w:rtl/>
                <w14:ligatures w14:val="none"/>
              </w:rPr>
              <w:t xml:space="preserve"> حافظ، چهارراه عز</w:t>
            </w:r>
            <w:r w:rsidRPr="00C42E9F">
              <w:rPr>
                <w:rFonts w:asciiTheme="majorBidi" w:eastAsia="Times New Roman" w:hAnsiTheme="majorBidi" w:cs="B Lotus" w:hint="cs"/>
                <w:color w:val="000000"/>
                <w:kern w:val="0"/>
                <w:rtl/>
                <w14:ligatures w14:val="none"/>
              </w:rPr>
              <w:t>ی</w:t>
            </w:r>
            <w:r w:rsidRPr="00C42E9F">
              <w:rPr>
                <w:rFonts w:asciiTheme="majorBidi" w:eastAsia="Times New Roman" w:hAnsiTheme="majorBidi" w:cs="B Lotus" w:hint="eastAsia"/>
                <w:color w:val="000000"/>
                <w:kern w:val="0"/>
                <w:rtl/>
                <w14:ligatures w14:val="none"/>
              </w:rPr>
              <w:t>زخان</w:t>
            </w:r>
          </w:p>
        </w:tc>
      </w:tr>
    </w:tbl>
    <w:p w14:paraId="5730CBA6" w14:textId="77777777" w:rsidR="006B3B63" w:rsidRPr="00553346" w:rsidRDefault="006B3B63" w:rsidP="00971AD1">
      <w:pPr>
        <w:pStyle w:val="NoSpacing"/>
        <w:jc w:val="both"/>
        <w:rPr>
          <w:rFonts w:cs="B Nazanin"/>
          <w:szCs w:val="24"/>
          <w:rtl/>
          <w:lang w:bidi="fa-IR"/>
        </w:rPr>
      </w:pPr>
    </w:p>
    <w:p w14:paraId="2225BFE4" w14:textId="01E421AC" w:rsidR="00F377B7" w:rsidRPr="00C42E9F" w:rsidRDefault="006B3B63" w:rsidP="00C42E9F">
      <w:pPr>
        <w:spacing w:line="240" w:lineRule="auto"/>
        <w:jc w:val="both"/>
        <w:rPr>
          <w:rFonts w:ascii="Times New Roman" w:hAnsi="Times New Roman" w:cs="B Lotus"/>
          <w:sz w:val="20"/>
          <w:szCs w:val="24"/>
          <w:rtl/>
        </w:rPr>
      </w:pPr>
      <w:r w:rsidRPr="00C42E9F">
        <w:rPr>
          <w:rFonts w:ascii="Times New Roman" w:hAnsi="Times New Roman" w:cs="B Lotus"/>
          <w:sz w:val="20"/>
          <w:szCs w:val="24"/>
          <w:rtl/>
        </w:rPr>
        <w:t>در خصوص بررس</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تطب</w:t>
      </w:r>
      <w:r w:rsidRPr="00C42E9F">
        <w:rPr>
          <w:rFonts w:ascii="Times New Roman" w:hAnsi="Times New Roman" w:cs="B Lotus" w:hint="cs"/>
          <w:sz w:val="20"/>
          <w:szCs w:val="24"/>
          <w:rtl/>
        </w:rPr>
        <w:t>ی</w:t>
      </w:r>
      <w:r w:rsidRPr="00C42E9F">
        <w:rPr>
          <w:rFonts w:ascii="Times New Roman" w:hAnsi="Times New Roman" w:cs="B Lotus" w:hint="eastAsia"/>
          <w:sz w:val="20"/>
          <w:szCs w:val="24"/>
          <w:rtl/>
        </w:rPr>
        <w:t>ق</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w:t>
      </w:r>
      <w:r w:rsidR="00FD386F" w:rsidRPr="00C42E9F">
        <w:rPr>
          <w:rFonts w:ascii="Times New Roman" w:hAnsi="Times New Roman" w:cs="B Lotus" w:hint="cs"/>
          <w:sz w:val="20"/>
          <w:szCs w:val="24"/>
          <w:rtl/>
        </w:rPr>
        <w:t>ویژگی</w:t>
      </w:r>
      <w:r w:rsidR="00FD386F" w:rsidRPr="00C42E9F">
        <w:rPr>
          <w:rFonts w:ascii="Times New Roman" w:hAnsi="Times New Roman" w:cs="B Lotus"/>
          <w:sz w:val="20"/>
          <w:szCs w:val="24"/>
          <w:rtl/>
        </w:rPr>
        <w:softHyphen/>
      </w:r>
      <w:r w:rsidR="00FD386F" w:rsidRPr="00C42E9F">
        <w:rPr>
          <w:rFonts w:ascii="Times New Roman" w:hAnsi="Times New Roman" w:cs="B Lotus" w:hint="cs"/>
          <w:sz w:val="20"/>
          <w:szCs w:val="24"/>
          <w:rtl/>
        </w:rPr>
        <w:t>های نور خورشید</w:t>
      </w:r>
      <w:r w:rsidRPr="00C42E9F">
        <w:rPr>
          <w:rFonts w:ascii="Times New Roman" w:hAnsi="Times New Roman" w:cs="B Lotus"/>
          <w:sz w:val="20"/>
          <w:szCs w:val="24"/>
          <w:rtl/>
        </w:rPr>
        <w:t>، مطالع</w:t>
      </w:r>
      <w:r w:rsidRPr="00C42E9F">
        <w:rPr>
          <w:rFonts w:ascii="Times New Roman" w:hAnsi="Times New Roman" w:cs="B Lotus" w:hint="cs"/>
          <w:sz w:val="20"/>
          <w:szCs w:val="24"/>
          <w:rtl/>
        </w:rPr>
        <w:t>ه‌ی</w:t>
      </w:r>
      <w:r w:rsidRPr="00C42E9F">
        <w:rPr>
          <w:rFonts w:ascii="Times New Roman" w:hAnsi="Times New Roman" w:cs="B Lotus"/>
          <w:sz w:val="20"/>
          <w:szCs w:val="24"/>
          <w:rtl/>
        </w:rPr>
        <w:t xml:space="preserve"> </w:t>
      </w:r>
      <w:r w:rsidRPr="00C42E9F">
        <w:rPr>
          <w:rFonts w:ascii="Times New Roman" w:hAnsi="Times New Roman" w:cs="B Lotus" w:hint="cs"/>
          <w:sz w:val="20"/>
          <w:szCs w:val="24"/>
          <w:rtl/>
        </w:rPr>
        <w:t>منطق</w:t>
      </w:r>
      <w:r w:rsidRPr="00C42E9F">
        <w:rPr>
          <w:rFonts w:ascii="Times New Roman" w:hAnsi="Times New Roman" w:cs="B Lotus"/>
          <w:sz w:val="20"/>
          <w:szCs w:val="24"/>
          <w:rtl/>
        </w:rPr>
        <w:t xml:space="preserve"> </w:t>
      </w:r>
      <w:r w:rsidRPr="00C42E9F">
        <w:rPr>
          <w:rFonts w:ascii="Times New Roman" w:hAnsi="Times New Roman" w:cs="B Lotus" w:hint="cs"/>
          <w:sz w:val="20"/>
          <w:szCs w:val="24"/>
          <w:rtl/>
        </w:rPr>
        <w:t>محاسباتی</w:t>
      </w:r>
      <w:r w:rsidRPr="00C42E9F">
        <w:rPr>
          <w:rFonts w:ascii="Times New Roman" w:hAnsi="Times New Roman" w:cs="B Lotus"/>
          <w:sz w:val="20"/>
          <w:szCs w:val="24"/>
          <w:rtl/>
        </w:rPr>
        <w:t xml:space="preserve"> و شناخت پارامترها</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مؤثر بر </w:t>
      </w:r>
      <w:r w:rsidR="00FD386F" w:rsidRPr="00C42E9F">
        <w:rPr>
          <w:rFonts w:ascii="Times New Roman" w:hAnsi="Times New Roman" w:cs="B Lotus" w:hint="cs"/>
          <w:sz w:val="20"/>
          <w:szCs w:val="24"/>
          <w:rtl/>
        </w:rPr>
        <w:t>آن</w:t>
      </w:r>
      <w:r w:rsidRPr="00C42E9F">
        <w:rPr>
          <w:rFonts w:ascii="Times New Roman" w:hAnsi="Times New Roman" w:cs="B Lotus"/>
          <w:sz w:val="20"/>
          <w:szCs w:val="24"/>
          <w:rtl/>
        </w:rPr>
        <w:t>، جهت ارز</w:t>
      </w:r>
      <w:r w:rsidRPr="00C42E9F">
        <w:rPr>
          <w:rFonts w:ascii="Times New Roman" w:hAnsi="Times New Roman" w:cs="B Lotus" w:hint="cs"/>
          <w:sz w:val="20"/>
          <w:szCs w:val="24"/>
          <w:rtl/>
        </w:rPr>
        <w:t>ی</w:t>
      </w:r>
      <w:r w:rsidRPr="00C42E9F">
        <w:rPr>
          <w:rFonts w:ascii="Times New Roman" w:hAnsi="Times New Roman" w:cs="B Lotus" w:hint="eastAsia"/>
          <w:sz w:val="20"/>
          <w:szCs w:val="24"/>
          <w:rtl/>
        </w:rPr>
        <w:t>اب</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نمونه‌ها</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مطالعه شده ضرورت داشته است. برا</w:t>
      </w:r>
      <w:r w:rsidRPr="00C42E9F">
        <w:rPr>
          <w:rFonts w:ascii="Times New Roman" w:hAnsi="Times New Roman" w:cs="B Lotus" w:hint="cs"/>
          <w:sz w:val="20"/>
          <w:szCs w:val="24"/>
          <w:rtl/>
        </w:rPr>
        <w:t>ی</w:t>
      </w:r>
      <w:r w:rsidRPr="00C42E9F">
        <w:rPr>
          <w:rFonts w:ascii="Times New Roman" w:hAnsi="Times New Roman" w:cs="B Lotus" w:hint="eastAsia"/>
          <w:sz w:val="20"/>
          <w:szCs w:val="24"/>
          <w:rtl/>
        </w:rPr>
        <w:t>ن‌اساس</w:t>
      </w:r>
      <w:r w:rsidRPr="00C42E9F">
        <w:rPr>
          <w:rFonts w:ascii="Times New Roman" w:hAnsi="Times New Roman" w:cs="B Lotus"/>
          <w:sz w:val="20"/>
          <w:szCs w:val="24"/>
          <w:rtl/>
        </w:rPr>
        <w:t xml:space="preserve"> پس از انتخاب نمونه‌ها</w:t>
      </w:r>
      <w:r w:rsidRPr="00C42E9F">
        <w:rPr>
          <w:rFonts w:ascii="Times New Roman" w:hAnsi="Times New Roman" w:cs="B Lotus" w:hint="cs"/>
          <w:sz w:val="20"/>
          <w:szCs w:val="24"/>
          <w:rtl/>
        </w:rPr>
        <w:t>ی</w:t>
      </w:r>
      <w:r w:rsidRPr="00C42E9F">
        <w:rPr>
          <w:rFonts w:ascii="Times New Roman" w:hAnsi="Times New Roman" w:cs="B Lotus"/>
          <w:sz w:val="20"/>
          <w:szCs w:val="24"/>
          <w:rtl/>
        </w:rPr>
        <w:t xml:space="preserve"> پژوهش</w:t>
      </w:r>
      <w:r w:rsidR="0080497D" w:rsidRPr="00C42E9F">
        <w:rPr>
          <w:rFonts w:ascii="Times New Roman" w:hAnsi="Times New Roman" w:cs="B Lotus" w:hint="cs"/>
          <w:sz w:val="20"/>
          <w:szCs w:val="24"/>
          <w:rtl/>
        </w:rPr>
        <w:t>،</w:t>
      </w:r>
      <w:r w:rsidRPr="00C42E9F">
        <w:rPr>
          <w:rFonts w:ascii="Times New Roman" w:hAnsi="Times New Roman" w:cs="B Lotus"/>
          <w:sz w:val="20"/>
          <w:szCs w:val="24"/>
          <w:rtl/>
        </w:rPr>
        <w:t xml:space="preserve"> </w:t>
      </w:r>
      <w:r w:rsidRPr="00C42E9F">
        <w:rPr>
          <w:rFonts w:ascii="Times New Roman" w:hAnsi="Times New Roman" w:cs="B Lotus" w:hint="cs"/>
          <w:sz w:val="20"/>
          <w:szCs w:val="24"/>
          <w:rtl/>
        </w:rPr>
        <w:t xml:space="preserve">جهت مدل‌سازی فضای کالبدی </w:t>
      </w:r>
      <w:r w:rsidR="00D91334">
        <w:rPr>
          <w:rFonts w:ascii="Times New Roman" w:hAnsi="Times New Roman" w:cs="B Lotus" w:hint="cs"/>
          <w:sz w:val="20"/>
          <w:szCs w:val="24"/>
          <w:rtl/>
        </w:rPr>
        <w:t>اتاق‌ها</w:t>
      </w:r>
      <w:r w:rsidRPr="00C42E9F">
        <w:rPr>
          <w:rFonts w:ascii="Times New Roman" w:hAnsi="Times New Roman" w:cs="B Lotus" w:hint="cs"/>
          <w:sz w:val="20"/>
          <w:szCs w:val="24"/>
          <w:rtl/>
        </w:rPr>
        <w:t>، پس از برداشت میدانی سطوح، نمونه‌های انتخابی به شکل تجریدی از حیث «سطوح مجاور و همسایگی»، «</w:t>
      </w:r>
      <w:r w:rsidR="00094845" w:rsidRPr="00C42E9F">
        <w:rPr>
          <w:rFonts w:ascii="Times New Roman" w:hAnsi="Times New Roman" w:cs="B Lotus" w:hint="cs"/>
          <w:sz w:val="20"/>
          <w:szCs w:val="24"/>
          <w:rtl/>
        </w:rPr>
        <w:t>ارتفاع نسبت به</w:t>
      </w:r>
      <w:r w:rsidRPr="00C42E9F">
        <w:rPr>
          <w:rFonts w:ascii="Times New Roman" w:hAnsi="Times New Roman" w:cs="B Lotus" w:hint="cs"/>
          <w:sz w:val="20"/>
          <w:szCs w:val="24"/>
          <w:rtl/>
        </w:rPr>
        <w:t xml:space="preserve"> زمین»، «مصالح به کار گرفته در بنا»، «گستره سطوح»، «جهت‌گیری نسبت به شمال» و «موقعیت قرارگیری </w:t>
      </w:r>
      <w:r w:rsidR="00094845" w:rsidRPr="00C42E9F">
        <w:rPr>
          <w:rFonts w:ascii="Times New Roman" w:hAnsi="Times New Roman" w:cs="B Lotus" w:hint="cs"/>
          <w:sz w:val="20"/>
          <w:szCs w:val="24"/>
          <w:rtl/>
        </w:rPr>
        <w:t>در پلان</w:t>
      </w:r>
      <w:r w:rsidRPr="00C42E9F">
        <w:rPr>
          <w:rFonts w:ascii="Times New Roman" w:hAnsi="Times New Roman" w:cs="B Lotus" w:hint="cs"/>
          <w:sz w:val="20"/>
          <w:szCs w:val="24"/>
          <w:rtl/>
        </w:rPr>
        <w:t xml:space="preserve">» در پروتوتایپ‌های چهارگانه در نرم‌افزار </w:t>
      </w:r>
      <w:r w:rsidR="00D91334">
        <w:rPr>
          <w:rFonts w:ascii="Times New Roman" w:hAnsi="Times New Roman" w:cs="B Lotus" w:hint="cs"/>
          <w:sz w:val="20"/>
          <w:szCs w:val="24"/>
          <w:rtl/>
        </w:rPr>
        <w:t>راینوس</w:t>
      </w:r>
      <w:r w:rsidR="004736B1" w:rsidRPr="00C42E9F">
        <w:rPr>
          <w:rFonts w:ascii="Times New Roman" w:hAnsi="Times New Roman" w:cs="B Lotus" w:hint="cs"/>
          <w:sz w:val="20"/>
          <w:szCs w:val="24"/>
          <w:rtl/>
        </w:rPr>
        <w:t>روس</w:t>
      </w:r>
      <w:r w:rsidRPr="00C42E9F">
        <w:rPr>
          <w:rFonts w:ascii="Times New Roman" w:hAnsi="Times New Roman" w:cs="B Lotus"/>
          <w:sz w:val="20"/>
          <w:vertAlign w:val="superscript"/>
          <w:rtl/>
        </w:rPr>
        <w:footnoteReference w:id="10"/>
      </w:r>
      <w:r w:rsidRPr="00C42E9F">
        <w:rPr>
          <w:rFonts w:ascii="Times New Roman" w:hAnsi="Times New Roman" w:cs="B Lotus" w:hint="cs"/>
          <w:sz w:val="20"/>
          <w:szCs w:val="24"/>
          <w:rtl/>
        </w:rPr>
        <w:t>،</w:t>
      </w:r>
      <w:r w:rsidR="00AF624C" w:rsidRPr="00C42E9F">
        <w:rPr>
          <w:rFonts w:ascii="Times New Roman" w:hAnsi="Times New Roman" w:cs="B Lotus" w:hint="cs"/>
          <w:sz w:val="20"/>
          <w:szCs w:val="24"/>
          <w:rtl/>
        </w:rPr>
        <w:t xml:space="preserve"> شبیه</w:t>
      </w:r>
      <w:r w:rsidR="00AF624C" w:rsidRPr="00C42E9F">
        <w:rPr>
          <w:rFonts w:ascii="Times New Roman" w:hAnsi="Times New Roman" w:cs="B Lotus"/>
          <w:sz w:val="20"/>
          <w:szCs w:val="24"/>
          <w:rtl/>
        </w:rPr>
        <w:softHyphen/>
      </w:r>
      <w:r w:rsidR="00AF624C" w:rsidRPr="00C42E9F">
        <w:rPr>
          <w:rFonts w:ascii="Times New Roman" w:hAnsi="Times New Roman" w:cs="B Lotus" w:hint="cs"/>
          <w:sz w:val="20"/>
          <w:szCs w:val="24"/>
          <w:rtl/>
        </w:rPr>
        <w:t xml:space="preserve">سازی و </w:t>
      </w:r>
      <w:r w:rsidR="00C71549" w:rsidRPr="00C42E9F">
        <w:rPr>
          <w:rFonts w:ascii="Times New Roman" w:hAnsi="Times New Roman" w:cs="B Lotus" w:hint="cs"/>
          <w:sz w:val="20"/>
          <w:szCs w:val="24"/>
          <w:rtl/>
        </w:rPr>
        <w:t>شاخص</w:t>
      </w:r>
      <w:r w:rsidR="00C71549" w:rsidRPr="00C42E9F">
        <w:rPr>
          <w:rFonts w:ascii="Times New Roman" w:hAnsi="Times New Roman" w:cs="B Lotus"/>
          <w:sz w:val="20"/>
          <w:szCs w:val="24"/>
          <w:rtl/>
        </w:rPr>
        <w:softHyphen/>
      </w:r>
      <w:r w:rsidR="00C71549" w:rsidRPr="00C42E9F">
        <w:rPr>
          <w:rFonts w:ascii="Times New Roman" w:hAnsi="Times New Roman" w:cs="B Lotus" w:hint="cs"/>
          <w:sz w:val="20"/>
          <w:szCs w:val="24"/>
          <w:rtl/>
        </w:rPr>
        <w:t>های معرفی</w:t>
      </w:r>
      <w:r w:rsidR="00C71549" w:rsidRPr="00C42E9F">
        <w:rPr>
          <w:rFonts w:ascii="Times New Roman" w:hAnsi="Times New Roman" w:cs="B Lotus"/>
          <w:sz w:val="20"/>
          <w:szCs w:val="24"/>
          <w:rtl/>
        </w:rPr>
        <w:softHyphen/>
      </w:r>
      <w:r w:rsidR="00C71549" w:rsidRPr="00C42E9F">
        <w:rPr>
          <w:rFonts w:ascii="Times New Roman" w:hAnsi="Times New Roman" w:cs="B Lotus" w:hint="cs"/>
          <w:sz w:val="20"/>
          <w:szCs w:val="24"/>
          <w:rtl/>
        </w:rPr>
        <w:t xml:space="preserve">شده جهت سنجش </w:t>
      </w:r>
      <w:r w:rsidR="00AF624C" w:rsidRPr="00C42E9F">
        <w:rPr>
          <w:rFonts w:ascii="Times New Roman" w:hAnsi="Times New Roman" w:cs="B Lotus" w:hint="cs"/>
          <w:sz w:val="20"/>
          <w:szCs w:val="24"/>
          <w:rtl/>
        </w:rPr>
        <w:t>در افزونه گرس</w:t>
      </w:r>
      <w:r w:rsidR="00AF624C" w:rsidRPr="00C42E9F">
        <w:rPr>
          <w:rFonts w:ascii="Times New Roman" w:hAnsi="Times New Roman" w:cs="B Lotus"/>
          <w:sz w:val="20"/>
          <w:szCs w:val="24"/>
          <w:rtl/>
        </w:rPr>
        <w:softHyphen/>
      </w:r>
      <w:r w:rsidR="00AF624C" w:rsidRPr="00C42E9F">
        <w:rPr>
          <w:rFonts w:ascii="Times New Roman" w:hAnsi="Times New Roman" w:cs="B Lotus" w:hint="cs"/>
          <w:sz w:val="20"/>
          <w:szCs w:val="24"/>
          <w:rtl/>
        </w:rPr>
        <w:t>ه</w:t>
      </w:r>
      <w:r w:rsidR="00844230" w:rsidRPr="00C42E9F">
        <w:rPr>
          <w:rFonts w:ascii="Times New Roman" w:hAnsi="Times New Roman" w:cs="B Lotus" w:hint="cs"/>
          <w:sz w:val="20"/>
          <w:szCs w:val="24"/>
          <w:rtl/>
        </w:rPr>
        <w:t>اپ</w:t>
      </w:r>
      <w:r w:rsidR="00AF624C" w:rsidRPr="00C42E9F">
        <w:rPr>
          <w:rFonts w:ascii="Times New Roman" w:hAnsi="Times New Roman" w:cs="B Lotus" w:hint="cs"/>
          <w:sz w:val="20"/>
          <w:szCs w:val="24"/>
          <w:rtl/>
        </w:rPr>
        <w:t>ر</w:t>
      </w:r>
      <w:r w:rsidR="00844230" w:rsidRPr="00C42E9F">
        <w:rPr>
          <w:rFonts w:ascii="Times New Roman" w:hAnsi="Times New Roman" w:cs="B Lotus"/>
          <w:sz w:val="20"/>
          <w:vertAlign w:val="superscript"/>
          <w:rtl/>
        </w:rPr>
        <w:footnoteReference w:id="11"/>
      </w:r>
      <w:r w:rsidRPr="00C42E9F">
        <w:rPr>
          <w:rFonts w:ascii="Times New Roman" w:hAnsi="Times New Roman" w:cs="B Lotus" w:hint="cs"/>
          <w:sz w:val="20"/>
          <w:szCs w:val="24"/>
          <w:rtl/>
        </w:rPr>
        <w:t xml:space="preserve"> </w:t>
      </w:r>
      <w:r w:rsidR="0080497D" w:rsidRPr="00C42E9F">
        <w:rPr>
          <w:rFonts w:ascii="Times New Roman" w:hAnsi="Times New Roman" w:cs="B Lotus" w:hint="cs"/>
          <w:sz w:val="20"/>
          <w:szCs w:val="24"/>
          <w:rtl/>
        </w:rPr>
        <w:t>وارد شدند</w:t>
      </w:r>
      <w:r w:rsidRPr="00C42E9F">
        <w:rPr>
          <w:rFonts w:ascii="Times New Roman" w:hAnsi="Times New Roman" w:cs="B Lotus" w:hint="cs"/>
          <w:sz w:val="20"/>
          <w:szCs w:val="24"/>
          <w:rtl/>
        </w:rPr>
        <w:t xml:space="preserve">. خاطرنشان می‌گردد که جهت تطابق </w:t>
      </w:r>
      <w:r w:rsidR="00844230" w:rsidRPr="00C42E9F">
        <w:rPr>
          <w:rFonts w:ascii="Times New Roman" w:hAnsi="Times New Roman" w:cs="B Lotus" w:hint="cs"/>
          <w:sz w:val="20"/>
          <w:szCs w:val="24"/>
          <w:rtl/>
        </w:rPr>
        <w:t>شرایط محیطی</w:t>
      </w:r>
      <w:r w:rsidRPr="00C42E9F">
        <w:rPr>
          <w:rFonts w:ascii="Times New Roman" w:hAnsi="Times New Roman" w:cs="B Lotus" w:hint="cs"/>
          <w:sz w:val="20"/>
          <w:szCs w:val="24"/>
          <w:rtl/>
        </w:rPr>
        <w:t xml:space="preserve">، در این پژوهش اطلاعات آب‌وهوایی شهر </w:t>
      </w:r>
      <w:r w:rsidR="00844230" w:rsidRPr="00C42E9F">
        <w:rPr>
          <w:rFonts w:ascii="Times New Roman" w:hAnsi="Times New Roman" w:cs="B Lotus" w:hint="cs"/>
          <w:sz w:val="20"/>
          <w:szCs w:val="24"/>
          <w:rtl/>
        </w:rPr>
        <w:t>تهران</w:t>
      </w:r>
      <w:r w:rsidRPr="00C42E9F">
        <w:rPr>
          <w:rFonts w:ascii="Times New Roman" w:hAnsi="Times New Roman" w:cs="B Lotus" w:hint="cs"/>
          <w:sz w:val="20"/>
          <w:szCs w:val="24"/>
          <w:rtl/>
        </w:rPr>
        <w:t xml:space="preserve"> از پایگاه هواشناسی بین‌المللی لیدی باگ</w:t>
      </w:r>
      <w:r w:rsidRPr="00C42E9F">
        <w:rPr>
          <w:rFonts w:ascii="Times New Roman" w:hAnsi="Times New Roman" w:cs="B Lotus"/>
          <w:sz w:val="20"/>
          <w:vertAlign w:val="superscript"/>
          <w:rtl/>
        </w:rPr>
        <w:footnoteReference w:id="12"/>
      </w:r>
      <w:r w:rsidRPr="00C42E9F">
        <w:rPr>
          <w:rFonts w:ascii="Times New Roman" w:hAnsi="Times New Roman" w:cs="B Lotus" w:hint="cs"/>
          <w:sz w:val="20"/>
          <w:szCs w:val="24"/>
          <w:rtl/>
        </w:rPr>
        <w:t xml:space="preserve"> در قالب فایل م</w:t>
      </w:r>
      <w:r w:rsidR="00533B62" w:rsidRPr="00C42E9F">
        <w:rPr>
          <w:rFonts w:ascii="Times New Roman" w:hAnsi="Times New Roman" w:cs="B Lotus" w:hint="cs"/>
          <w:sz w:val="20"/>
          <w:szCs w:val="24"/>
          <w:rtl/>
        </w:rPr>
        <w:t>ربوطه</w:t>
      </w:r>
      <w:r w:rsidRPr="00C42E9F">
        <w:rPr>
          <w:rFonts w:ascii="Times New Roman" w:hAnsi="Times New Roman" w:cs="B Lotus"/>
          <w:sz w:val="20"/>
          <w:vertAlign w:val="superscript"/>
          <w:rtl/>
        </w:rPr>
        <w:footnoteReference w:id="13"/>
      </w:r>
      <w:r w:rsidRPr="00C42E9F">
        <w:rPr>
          <w:rFonts w:ascii="Times New Roman" w:hAnsi="Times New Roman" w:cs="B Lotus" w:hint="cs"/>
          <w:sz w:val="20"/>
          <w:szCs w:val="24"/>
          <w:rtl/>
        </w:rPr>
        <w:t xml:space="preserve"> با نرم‌افزار شبیه‌سازی </w:t>
      </w:r>
      <w:r w:rsidR="00844230" w:rsidRPr="00C42E9F">
        <w:rPr>
          <w:rFonts w:ascii="Times New Roman" w:hAnsi="Times New Roman" w:cs="B Lotus"/>
          <w:sz w:val="20"/>
          <w:szCs w:val="24"/>
          <w:rtl/>
        </w:rPr>
        <w:t xml:space="preserve">مشاور </w:t>
      </w:r>
      <w:r w:rsidR="006706A7" w:rsidRPr="00C42E9F">
        <w:rPr>
          <w:rFonts w:ascii="Times New Roman" w:hAnsi="Times New Roman" w:cs="B Lotus" w:hint="cs"/>
          <w:sz w:val="20"/>
          <w:szCs w:val="24"/>
          <w:rtl/>
        </w:rPr>
        <w:t>اقلیمی</w:t>
      </w:r>
      <w:r w:rsidR="006706A7" w:rsidRPr="00C42E9F">
        <w:rPr>
          <w:rFonts w:ascii="Times New Roman" w:hAnsi="Times New Roman" w:cs="B Lotus"/>
          <w:sz w:val="20"/>
          <w:vertAlign w:val="superscript"/>
          <w:rtl/>
        </w:rPr>
        <w:footnoteReference w:id="14"/>
      </w:r>
      <w:r w:rsidR="00844230" w:rsidRPr="00C42E9F">
        <w:rPr>
          <w:rFonts w:ascii="Times New Roman" w:hAnsi="Times New Roman" w:cs="B Lotus" w:hint="cs"/>
          <w:sz w:val="20"/>
          <w:szCs w:val="24"/>
          <w:rtl/>
        </w:rPr>
        <w:t xml:space="preserve"> </w:t>
      </w:r>
      <w:r w:rsidRPr="00C42E9F">
        <w:rPr>
          <w:rFonts w:ascii="Times New Roman" w:hAnsi="Times New Roman" w:cs="B Lotus" w:hint="cs"/>
          <w:sz w:val="20"/>
          <w:szCs w:val="24"/>
          <w:rtl/>
        </w:rPr>
        <w:t xml:space="preserve">مستخرج از بازه زمانی سی‌ساله، اخذ گردیده است (تصاویر </w:t>
      </w:r>
      <w:r w:rsidR="00F377B7" w:rsidRPr="00C42E9F">
        <w:rPr>
          <w:rFonts w:ascii="Times New Roman" w:hAnsi="Times New Roman" w:cs="B Lotus" w:hint="cs"/>
          <w:sz w:val="20"/>
          <w:szCs w:val="24"/>
          <w:rtl/>
        </w:rPr>
        <w:t>1</w:t>
      </w:r>
      <w:r w:rsidRPr="00C42E9F">
        <w:rPr>
          <w:rFonts w:ascii="Times New Roman" w:hAnsi="Times New Roman" w:cs="B Lotus" w:hint="cs"/>
          <w:sz w:val="20"/>
          <w:szCs w:val="24"/>
          <w:rtl/>
        </w:rPr>
        <w:t xml:space="preserve"> تا 4).</w:t>
      </w:r>
    </w:p>
    <w:p w14:paraId="5A7F3480" w14:textId="77777777" w:rsidR="008A3E95" w:rsidRPr="00553346" w:rsidRDefault="008A3E95" w:rsidP="00971AD1">
      <w:pPr>
        <w:pStyle w:val="NoSpacing"/>
        <w:jc w:val="both"/>
        <w:rPr>
          <w:rFonts w:cs="B Nazanin"/>
          <w:szCs w:val="24"/>
        </w:rPr>
      </w:pPr>
    </w:p>
    <w:p w14:paraId="10765771" w14:textId="77777777" w:rsidR="00F377B7" w:rsidRPr="00553346" w:rsidRDefault="00F377B7" w:rsidP="00971AD1">
      <w:pPr>
        <w:pStyle w:val="NoSpacing"/>
        <w:ind w:left="360"/>
        <w:jc w:val="both"/>
        <w:rPr>
          <w:rFonts w:cs="B Nazanin"/>
          <w:szCs w:val="24"/>
          <w:rtl/>
        </w:rPr>
      </w:pPr>
      <w:r w:rsidRPr="00553346">
        <w:rPr>
          <w:rFonts w:cs="B Nazanin"/>
          <w:noProof/>
        </w:rPr>
        <w:drawing>
          <wp:inline distT="0" distB="0" distL="0" distR="0" wp14:anchorId="33275D34" wp14:editId="6168701A">
            <wp:extent cx="5520225" cy="2803585"/>
            <wp:effectExtent l="0" t="0" r="4445" b="0"/>
            <wp:docPr id="1677971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71893" name=""/>
                    <pic:cNvPicPr/>
                  </pic:nvPicPr>
                  <pic:blipFill>
                    <a:blip r:embed="rId9"/>
                    <a:stretch>
                      <a:fillRect/>
                    </a:stretch>
                  </pic:blipFill>
                  <pic:spPr>
                    <a:xfrm>
                      <a:off x="0" y="0"/>
                      <a:ext cx="5550641" cy="2819033"/>
                    </a:xfrm>
                    <a:prstGeom prst="rect">
                      <a:avLst/>
                    </a:prstGeom>
                  </pic:spPr>
                </pic:pic>
              </a:graphicData>
            </a:graphic>
          </wp:inline>
        </w:drawing>
      </w:r>
    </w:p>
    <w:p w14:paraId="270538F5" w14:textId="07481B25" w:rsidR="00F377B7" w:rsidRPr="00C42E9F" w:rsidRDefault="00F377B7" w:rsidP="00D91334">
      <w:pPr>
        <w:pStyle w:val="NoSpacing"/>
        <w:ind w:left="360"/>
        <w:jc w:val="center"/>
        <w:rPr>
          <w:rFonts w:cs="B Lotus"/>
          <w:sz w:val="20"/>
          <w:szCs w:val="20"/>
          <w:lang w:bidi="fa-IR"/>
        </w:rPr>
      </w:pPr>
      <w:r w:rsidRPr="00C42E9F">
        <w:rPr>
          <w:rFonts w:cs="B Lotus" w:hint="cs"/>
          <w:b/>
          <w:bCs/>
          <w:sz w:val="20"/>
          <w:szCs w:val="20"/>
          <w:rtl/>
          <w:lang w:bidi="fa-IR"/>
        </w:rPr>
        <w:lastRenderedPageBreak/>
        <w:t>تصویر 1-</w:t>
      </w:r>
      <w:r w:rsidRPr="00C42E9F">
        <w:rPr>
          <w:rFonts w:cs="B Lotus" w:hint="cs"/>
          <w:sz w:val="20"/>
          <w:szCs w:val="20"/>
          <w:rtl/>
          <w:lang w:bidi="fa-IR"/>
        </w:rPr>
        <w:t xml:space="preserve"> نمودار نوسان دما خشک در شهر تهران در مقایسه با شرایط آسایش حرارتی در استاندارد اشری</w:t>
      </w:r>
      <w:r w:rsidRPr="00C42E9F">
        <w:rPr>
          <w:rStyle w:val="FootnoteReference"/>
          <w:rFonts w:cs="B Lotus"/>
          <w:sz w:val="20"/>
          <w:szCs w:val="20"/>
          <w:rtl/>
          <w:lang w:bidi="fa-IR"/>
        </w:rPr>
        <w:footnoteReference w:id="15"/>
      </w:r>
      <w:r w:rsidRPr="00C42E9F">
        <w:rPr>
          <w:rFonts w:cs="B Lotus" w:hint="cs"/>
          <w:sz w:val="20"/>
          <w:szCs w:val="20"/>
          <w:rtl/>
          <w:lang w:bidi="fa-IR"/>
        </w:rPr>
        <w:t>، استخراج‌شده از نرم‌افزار مشاور اقلیمی برحسب درجه سانتی</w:t>
      </w:r>
      <w:r w:rsidR="00D91334">
        <w:rPr>
          <w:rFonts w:cs="B Lotus"/>
          <w:sz w:val="20"/>
          <w:szCs w:val="20"/>
          <w:rtl/>
          <w:lang w:bidi="fa-IR"/>
        </w:rPr>
        <w:softHyphen/>
      </w:r>
      <w:r w:rsidRPr="00C42E9F">
        <w:rPr>
          <w:rFonts w:cs="B Lotus" w:hint="cs"/>
          <w:sz w:val="20"/>
          <w:szCs w:val="20"/>
          <w:rtl/>
          <w:lang w:bidi="fa-IR"/>
        </w:rPr>
        <w:t>گراد</w:t>
      </w:r>
    </w:p>
    <w:p w14:paraId="1B504B8B" w14:textId="77777777" w:rsidR="00F377B7" w:rsidRPr="00553346" w:rsidRDefault="00F377B7" w:rsidP="005D09C4">
      <w:pPr>
        <w:pStyle w:val="NoSpacing"/>
        <w:jc w:val="center"/>
        <w:rPr>
          <w:sz w:val="28"/>
          <w:szCs w:val="28"/>
        </w:rPr>
      </w:pPr>
      <w:r w:rsidRPr="00553346">
        <w:rPr>
          <w:noProof/>
        </w:rPr>
        <w:drawing>
          <wp:inline distT="0" distB="0" distL="0" distR="0" wp14:anchorId="1D7D7D06" wp14:editId="785B59D4">
            <wp:extent cx="4929809" cy="2484056"/>
            <wp:effectExtent l="0" t="0" r="4445" b="0"/>
            <wp:docPr id="956874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74852" name=""/>
                    <pic:cNvPicPr/>
                  </pic:nvPicPr>
                  <pic:blipFill>
                    <a:blip r:embed="rId10"/>
                    <a:stretch>
                      <a:fillRect/>
                    </a:stretch>
                  </pic:blipFill>
                  <pic:spPr>
                    <a:xfrm>
                      <a:off x="0" y="0"/>
                      <a:ext cx="4967989" cy="2503294"/>
                    </a:xfrm>
                    <a:prstGeom prst="rect">
                      <a:avLst/>
                    </a:prstGeom>
                  </pic:spPr>
                </pic:pic>
              </a:graphicData>
            </a:graphic>
          </wp:inline>
        </w:drawing>
      </w:r>
    </w:p>
    <w:p w14:paraId="726ECADE" w14:textId="6B763251" w:rsidR="00F377B7" w:rsidRPr="00C42E9F" w:rsidRDefault="00F377B7" w:rsidP="00971AD1">
      <w:pPr>
        <w:pStyle w:val="NoSpacing"/>
        <w:ind w:left="360"/>
        <w:jc w:val="center"/>
        <w:rPr>
          <w:rFonts w:cs="B Lotus"/>
          <w:sz w:val="20"/>
          <w:szCs w:val="20"/>
          <w:lang w:bidi="fa-IR"/>
        </w:rPr>
      </w:pPr>
      <w:r w:rsidRPr="00C42E9F">
        <w:rPr>
          <w:rFonts w:cs="B Lotus" w:hint="cs"/>
          <w:b/>
          <w:bCs/>
          <w:sz w:val="20"/>
          <w:szCs w:val="20"/>
          <w:rtl/>
          <w:lang w:bidi="fa-IR"/>
        </w:rPr>
        <w:t>تصویر 2-</w:t>
      </w:r>
      <w:r w:rsidRPr="00C42E9F">
        <w:rPr>
          <w:rFonts w:cs="B Lotus" w:hint="cs"/>
          <w:sz w:val="20"/>
          <w:szCs w:val="20"/>
          <w:rtl/>
          <w:lang w:bidi="fa-IR"/>
        </w:rPr>
        <w:t xml:space="preserve"> نمودار نوسان ساعتی تابش مستقیم و افقی در شهر تهران در مقایسه با شرایط آسایش حرارتی در استاندارد اشری، استخراج‌شده از نرم‌افزار مشاور اقلیمی</w:t>
      </w:r>
      <w:r w:rsidR="00C42E9F" w:rsidRPr="00C42E9F">
        <w:rPr>
          <w:rFonts w:cs="B Lotus" w:hint="cs"/>
          <w:sz w:val="20"/>
          <w:szCs w:val="20"/>
          <w:rtl/>
          <w:lang w:bidi="fa-IR"/>
        </w:rPr>
        <w:t xml:space="preserve"> </w:t>
      </w:r>
      <w:r w:rsidRPr="00C42E9F">
        <w:rPr>
          <w:rFonts w:cs="B Lotus" w:hint="cs"/>
          <w:sz w:val="20"/>
          <w:szCs w:val="20"/>
          <w:rtl/>
          <w:lang w:bidi="fa-IR"/>
        </w:rPr>
        <w:t>(</w:t>
      </w:r>
      <w:proofErr w:type="spellStart"/>
      <w:r w:rsidRPr="00C42E9F">
        <w:rPr>
          <w:rFonts w:cs="B Lotus"/>
          <w:sz w:val="20"/>
          <w:szCs w:val="20"/>
          <w:lang w:bidi="fa-IR"/>
        </w:rPr>
        <w:t>wh</w:t>
      </w:r>
      <w:proofErr w:type="spellEnd"/>
      <w:r w:rsidRPr="00C42E9F">
        <w:rPr>
          <w:rFonts w:cs="B Lotus"/>
          <w:sz w:val="20"/>
          <w:szCs w:val="20"/>
          <w:lang w:bidi="fa-IR"/>
        </w:rPr>
        <w:t>/</w:t>
      </w:r>
      <w:proofErr w:type="spellStart"/>
      <w:r w:rsidRPr="00C42E9F">
        <w:rPr>
          <w:rFonts w:cs="B Lotus"/>
          <w:sz w:val="20"/>
          <w:szCs w:val="20"/>
          <w:lang w:bidi="fa-IR"/>
        </w:rPr>
        <w:t>sq.m</w:t>
      </w:r>
      <w:proofErr w:type="spellEnd"/>
      <w:r w:rsidRPr="00C42E9F">
        <w:rPr>
          <w:rFonts w:cs="B Lotus"/>
          <w:sz w:val="20"/>
          <w:szCs w:val="20"/>
          <w:lang w:bidi="fa-IR"/>
        </w:rPr>
        <w:t xml:space="preserve"> per hour</w:t>
      </w:r>
      <w:r w:rsidRPr="00C42E9F">
        <w:rPr>
          <w:rFonts w:cs="B Lotus" w:hint="cs"/>
          <w:sz w:val="20"/>
          <w:szCs w:val="20"/>
          <w:rtl/>
          <w:lang w:bidi="fa-IR"/>
        </w:rPr>
        <w:t>)</w:t>
      </w:r>
    </w:p>
    <w:p w14:paraId="1F698968" w14:textId="77777777" w:rsidR="00F377B7" w:rsidRPr="005D09C4" w:rsidRDefault="00F377B7" w:rsidP="005D09C4">
      <w:pPr>
        <w:pStyle w:val="NoSpacing"/>
        <w:rPr>
          <w:sz w:val="20"/>
          <w:szCs w:val="22"/>
          <w:rtl/>
        </w:rPr>
      </w:pPr>
    </w:p>
    <w:p w14:paraId="2EC91DD8" w14:textId="77777777" w:rsidR="00F377B7" w:rsidRPr="00553346" w:rsidRDefault="00F377B7" w:rsidP="005D09C4">
      <w:pPr>
        <w:pStyle w:val="NoSpacing"/>
        <w:jc w:val="center"/>
        <w:rPr>
          <w:b/>
          <w:bCs/>
          <w:sz w:val="28"/>
          <w:szCs w:val="28"/>
          <w:rtl/>
        </w:rPr>
      </w:pPr>
      <w:r w:rsidRPr="00553346">
        <w:rPr>
          <w:noProof/>
        </w:rPr>
        <w:drawing>
          <wp:inline distT="0" distB="0" distL="0" distR="0" wp14:anchorId="055764CA" wp14:editId="35D16633">
            <wp:extent cx="4794637" cy="2407388"/>
            <wp:effectExtent l="0" t="0" r="6350" b="0"/>
            <wp:docPr id="93814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48121" name=""/>
                    <pic:cNvPicPr/>
                  </pic:nvPicPr>
                  <pic:blipFill>
                    <a:blip r:embed="rId11"/>
                    <a:stretch>
                      <a:fillRect/>
                    </a:stretch>
                  </pic:blipFill>
                  <pic:spPr>
                    <a:xfrm>
                      <a:off x="0" y="0"/>
                      <a:ext cx="4879148" cy="2449821"/>
                    </a:xfrm>
                    <a:prstGeom prst="rect">
                      <a:avLst/>
                    </a:prstGeom>
                  </pic:spPr>
                </pic:pic>
              </a:graphicData>
            </a:graphic>
          </wp:inline>
        </w:drawing>
      </w:r>
    </w:p>
    <w:p w14:paraId="748AB0BF" w14:textId="77777777" w:rsidR="00F377B7" w:rsidRDefault="00F377B7" w:rsidP="00971AD1">
      <w:pPr>
        <w:pStyle w:val="NoSpacing"/>
        <w:ind w:left="360"/>
        <w:jc w:val="center"/>
        <w:rPr>
          <w:rFonts w:cs="B Lotus"/>
          <w:sz w:val="20"/>
          <w:szCs w:val="20"/>
          <w:rtl/>
          <w:lang w:bidi="fa-IR"/>
        </w:rPr>
      </w:pPr>
      <w:r w:rsidRPr="00C42E9F">
        <w:rPr>
          <w:rFonts w:cs="B Lotus" w:hint="cs"/>
          <w:b/>
          <w:bCs/>
          <w:sz w:val="20"/>
          <w:szCs w:val="20"/>
          <w:rtl/>
          <w:lang w:bidi="fa-IR"/>
        </w:rPr>
        <w:t>تصویر 3-</w:t>
      </w:r>
      <w:r w:rsidRPr="00C42E9F">
        <w:rPr>
          <w:rFonts w:cs="B Lotus" w:hint="cs"/>
          <w:sz w:val="20"/>
          <w:szCs w:val="20"/>
          <w:rtl/>
          <w:lang w:bidi="fa-IR"/>
        </w:rPr>
        <w:t xml:space="preserve"> نمودار نوسان ساعتی روشنایی نور طبیعی در شهر تهران در مقایسه با شرایط آسایش حرارتی در استاندارد اشری، استخراج‌شده از نرم‌افزار مشاور اقلیمی برحسب لوکس</w:t>
      </w:r>
    </w:p>
    <w:p w14:paraId="782A2302" w14:textId="77777777" w:rsidR="005D09C4" w:rsidRPr="005D09C4" w:rsidRDefault="005D09C4" w:rsidP="005D09C4">
      <w:pPr>
        <w:pStyle w:val="NoSpacing"/>
        <w:rPr>
          <w:sz w:val="20"/>
          <w:szCs w:val="20"/>
          <w:rtl/>
        </w:rPr>
      </w:pPr>
    </w:p>
    <w:p w14:paraId="07AB81F5" w14:textId="77777777" w:rsidR="00F377B7" w:rsidRPr="00553346" w:rsidRDefault="00F377B7" w:rsidP="005D09C4">
      <w:pPr>
        <w:pStyle w:val="NoSpacing"/>
        <w:jc w:val="center"/>
        <w:rPr>
          <w:b/>
          <w:bCs/>
          <w:sz w:val="28"/>
          <w:szCs w:val="28"/>
        </w:rPr>
      </w:pPr>
      <w:r w:rsidRPr="00553346">
        <w:rPr>
          <w:noProof/>
        </w:rPr>
        <w:lastRenderedPageBreak/>
        <w:drawing>
          <wp:inline distT="0" distB="0" distL="0" distR="0" wp14:anchorId="2F9AC81C" wp14:editId="77B1E660">
            <wp:extent cx="4826442" cy="2434505"/>
            <wp:effectExtent l="0" t="0" r="0" b="4445"/>
            <wp:docPr id="709125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25571" name=""/>
                    <pic:cNvPicPr/>
                  </pic:nvPicPr>
                  <pic:blipFill>
                    <a:blip r:embed="rId12"/>
                    <a:stretch>
                      <a:fillRect/>
                    </a:stretch>
                  </pic:blipFill>
                  <pic:spPr>
                    <a:xfrm>
                      <a:off x="0" y="0"/>
                      <a:ext cx="4860651" cy="2451760"/>
                    </a:xfrm>
                    <a:prstGeom prst="rect">
                      <a:avLst/>
                    </a:prstGeom>
                  </pic:spPr>
                </pic:pic>
              </a:graphicData>
            </a:graphic>
          </wp:inline>
        </w:drawing>
      </w:r>
    </w:p>
    <w:p w14:paraId="59A53D23" w14:textId="27EC6D12" w:rsidR="00F377B7" w:rsidRPr="00C42E9F" w:rsidRDefault="00F377B7" w:rsidP="00971AD1">
      <w:pPr>
        <w:pStyle w:val="NoSpacing"/>
        <w:ind w:left="360"/>
        <w:jc w:val="center"/>
        <w:rPr>
          <w:rFonts w:cs="B Lotus"/>
          <w:sz w:val="28"/>
          <w:szCs w:val="28"/>
          <w:rtl/>
        </w:rPr>
      </w:pPr>
      <w:r w:rsidRPr="00C42E9F">
        <w:rPr>
          <w:rFonts w:cs="B Lotus" w:hint="cs"/>
          <w:b/>
          <w:bCs/>
          <w:sz w:val="20"/>
          <w:szCs w:val="20"/>
          <w:rtl/>
          <w:lang w:bidi="fa-IR"/>
        </w:rPr>
        <w:t xml:space="preserve">تصویر 4- </w:t>
      </w:r>
      <w:r w:rsidRPr="00C42E9F">
        <w:rPr>
          <w:rFonts w:cs="B Lotus" w:hint="cs"/>
          <w:sz w:val="20"/>
          <w:szCs w:val="20"/>
          <w:rtl/>
          <w:lang w:bidi="fa-IR"/>
        </w:rPr>
        <w:t>نمودار وضعیت پوشش آسمان ابری در شهر تهران در مقایسه با شرایط آسایش حرارتی در استاندارد اشری، استخراج‌شده از نرم‌افزار مشاور اقلیمی برحسب درصد</w:t>
      </w:r>
    </w:p>
    <w:p w14:paraId="59EA86E9" w14:textId="6BA34D37" w:rsidR="00DA43AE" w:rsidRPr="00C42E9F" w:rsidRDefault="00D91334" w:rsidP="00D91334">
      <w:pPr>
        <w:pStyle w:val="NoSpacing"/>
        <w:jc w:val="both"/>
        <w:rPr>
          <w:rFonts w:cs="B Lotus"/>
          <w:szCs w:val="24"/>
          <w:rtl/>
          <w:lang w:bidi="fa-IR"/>
        </w:rPr>
      </w:pPr>
      <w:r>
        <w:rPr>
          <w:rFonts w:cs="B Lotus"/>
          <w:szCs w:val="24"/>
          <w:rtl/>
          <w:lang w:bidi="fa-IR"/>
        </w:rPr>
        <w:t>در ادامه</w:t>
      </w:r>
      <w:r w:rsidR="00DA43AE" w:rsidRPr="00C42E9F">
        <w:rPr>
          <w:rFonts w:cs="B Lotus" w:hint="cs"/>
          <w:szCs w:val="24"/>
          <w:rtl/>
          <w:lang w:bidi="fa-IR"/>
        </w:rPr>
        <w:t xml:space="preserve">، ابتدا هر یک از نمونه‌های موردی </w:t>
      </w:r>
      <w:r>
        <w:rPr>
          <w:rFonts w:cs="B Lotus"/>
          <w:szCs w:val="24"/>
          <w:rtl/>
          <w:lang w:bidi="fa-IR"/>
        </w:rPr>
        <w:t>بر اساس</w:t>
      </w:r>
      <w:r w:rsidR="0072486E" w:rsidRPr="00C42E9F">
        <w:rPr>
          <w:rFonts w:cs="B Lotus" w:hint="cs"/>
          <w:szCs w:val="24"/>
          <w:rtl/>
          <w:lang w:bidi="fa-IR"/>
        </w:rPr>
        <w:t xml:space="preserve"> اطلاعات </w:t>
      </w:r>
      <w:r>
        <w:rPr>
          <w:rFonts w:cs="B Lotus"/>
          <w:szCs w:val="24"/>
          <w:rtl/>
          <w:lang w:bidi="fa-IR"/>
        </w:rPr>
        <w:t>استخراج‌شده</w:t>
      </w:r>
      <w:r w:rsidR="0072486E" w:rsidRPr="00C42E9F">
        <w:rPr>
          <w:rFonts w:cs="B Lotus" w:hint="cs"/>
          <w:szCs w:val="24"/>
          <w:rtl/>
          <w:lang w:bidi="fa-IR"/>
        </w:rPr>
        <w:t xml:space="preserve"> ازجمله</w:t>
      </w:r>
      <w:r w:rsidR="00DA43AE" w:rsidRPr="00C42E9F">
        <w:rPr>
          <w:rFonts w:cs="B Lotus" w:hint="cs"/>
          <w:szCs w:val="24"/>
          <w:rtl/>
          <w:lang w:bidi="fa-IR"/>
        </w:rPr>
        <w:t xml:space="preserve"> مساحت کلی، ابعاد و </w:t>
      </w:r>
      <w:r w:rsidR="0072486E" w:rsidRPr="00C42E9F">
        <w:rPr>
          <w:rFonts w:cs="B Lotus" w:hint="cs"/>
          <w:szCs w:val="24"/>
          <w:rtl/>
          <w:lang w:bidi="fa-IR"/>
        </w:rPr>
        <w:t>جهت</w:t>
      </w:r>
      <w:r w:rsidR="0072486E" w:rsidRPr="00C42E9F">
        <w:rPr>
          <w:rFonts w:cs="B Lotus"/>
          <w:szCs w:val="24"/>
          <w:rtl/>
          <w:lang w:bidi="fa-IR"/>
        </w:rPr>
        <w:softHyphen/>
      </w:r>
      <w:r w:rsidR="0072486E" w:rsidRPr="00C42E9F">
        <w:rPr>
          <w:rFonts w:cs="B Lotus" w:hint="cs"/>
          <w:szCs w:val="24"/>
          <w:rtl/>
          <w:lang w:bidi="fa-IR"/>
        </w:rPr>
        <w:t>گیری</w:t>
      </w:r>
      <w:r w:rsidR="00DA43AE" w:rsidRPr="00C42E9F">
        <w:rPr>
          <w:rFonts w:cs="B Lotus" w:hint="cs"/>
          <w:szCs w:val="24"/>
          <w:rtl/>
          <w:lang w:bidi="fa-IR"/>
        </w:rPr>
        <w:t xml:space="preserve"> </w:t>
      </w:r>
      <w:r w:rsidR="0072486E" w:rsidRPr="00C42E9F">
        <w:rPr>
          <w:rFonts w:cs="B Lotus" w:hint="cs"/>
          <w:szCs w:val="24"/>
          <w:rtl/>
          <w:lang w:bidi="fa-IR"/>
        </w:rPr>
        <w:t>که</w:t>
      </w:r>
      <w:r w:rsidR="00DA43AE" w:rsidRPr="00C42E9F">
        <w:rPr>
          <w:rFonts w:cs="B Lotus" w:hint="cs"/>
          <w:szCs w:val="24"/>
          <w:rtl/>
          <w:lang w:bidi="fa-IR"/>
        </w:rPr>
        <w:t xml:space="preserve"> در </w:t>
      </w:r>
      <w:r w:rsidR="0072486E" w:rsidRPr="00C42E9F">
        <w:rPr>
          <w:rFonts w:cs="B Lotus" w:hint="cs"/>
          <w:szCs w:val="24"/>
          <w:rtl/>
          <w:lang w:bidi="fa-IR"/>
        </w:rPr>
        <w:t>جدول</w:t>
      </w:r>
      <w:r w:rsidR="00DA43AE" w:rsidRPr="00C42E9F">
        <w:rPr>
          <w:rFonts w:cs="B Lotus" w:hint="cs"/>
          <w:szCs w:val="24"/>
          <w:rtl/>
          <w:lang w:bidi="fa-IR"/>
        </w:rPr>
        <w:t xml:space="preserve"> (</w:t>
      </w:r>
      <w:r w:rsidR="00546441" w:rsidRPr="00C42E9F">
        <w:rPr>
          <w:rFonts w:cs="B Lotus" w:hint="cs"/>
          <w:szCs w:val="24"/>
          <w:rtl/>
          <w:lang w:bidi="fa-IR"/>
        </w:rPr>
        <w:t>3</w:t>
      </w:r>
      <w:r w:rsidR="00DA43AE" w:rsidRPr="00C42E9F">
        <w:rPr>
          <w:rFonts w:cs="B Lotus" w:hint="cs"/>
          <w:szCs w:val="24"/>
          <w:rtl/>
          <w:lang w:bidi="fa-IR"/>
        </w:rPr>
        <w:t xml:space="preserve">) </w:t>
      </w:r>
      <w:r>
        <w:rPr>
          <w:rFonts w:cs="B Lotus"/>
          <w:szCs w:val="24"/>
          <w:rtl/>
          <w:lang w:bidi="fa-IR"/>
        </w:rPr>
        <w:t>قابل‌مشاهده</w:t>
      </w:r>
      <w:r w:rsidR="00DA43AE" w:rsidRPr="00C42E9F">
        <w:rPr>
          <w:rFonts w:cs="B Lotus" w:hint="cs"/>
          <w:szCs w:val="24"/>
          <w:rtl/>
          <w:lang w:bidi="fa-IR"/>
        </w:rPr>
        <w:t xml:space="preserve"> </w:t>
      </w:r>
      <w:r>
        <w:rPr>
          <w:rFonts w:cs="B Lotus"/>
          <w:szCs w:val="24"/>
          <w:rtl/>
          <w:lang w:bidi="fa-IR"/>
        </w:rPr>
        <w:t>است</w:t>
      </w:r>
      <w:r w:rsidR="00DA43AE" w:rsidRPr="00C42E9F">
        <w:rPr>
          <w:rFonts w:cs="B Lotus" w:hint="cs"/>
          <w:szCs w:val="24"/>
          <w:rtl/>
          <w:lang w:bidi="fa-IR"/>
        </w:rPr>
        <w:t xml:space="preserve">، </w:t>
      </w:r>
      <w:r w:rsidR="00553958" w:rsidRPr="00C42E9F">
        <w:rPr>
          <w:rFonts w:cs="B Lotus" w:hint="cs"/>
          <w:szCs w:val="24"/>
          <w:rtl/>
          <w:lang w:bidi="fa-IR"/>
        </w:rPr>
        <w:t>مدلسازی</w:t>
      </w:r>
      <w:r w:rsidR="00DA43AE" w:rsidRPr="00C42E9F">
        <w:rPr>
          <w:rFonts w:cs="B Lotus" w:hint="cs"/>
          <w:szCs w:val="24"/>
          <w:rtl/>
          <w:lang w:bidi="fa-IR"/>
        </w:rPr>
        <w:t xml:space="preserve">‌سازی شد. </w:t>
      </w:r>
      <w:r>
        <w:rPr>
          <w:rFonts w:cs="B Lotus"/>
          <w:szCs w:val="24"/>
          <w:rtl/>
          <w:lang w:bidi="fa-IR"/>
        </w:rPr>
        <w:t>ازآنجاکه</w:t>
      </w:r>
      <w:r>
        <w:rPr>
          <w:rFonts w:cs="B Lotus" w:hint="cs"/>
          <w:szCs w:val="24"/>
          <w:rtl/>
          <w:lang w:bidi="fa-IR"/>
        </w:rPr>
        <w:t xml:space="preserve"> هدف پژوهش، بررسی میزان بهره</w:t>
      </w:r>
      <w:r>
        <w:rPr>
          <w:rFonts w:cs="B Lotus"/>
          <w:szCs w:val="24"/>
          <w:rtl/>
          <w:lang w:bidi="fa-IR"/>
        </w:rPr>
        <w:softHyphen/>
      </w:r>
      <w:r>
        <w:rPr>
          <w:rFonts w:cs="B Lotus" w:hint="cs"/>
          <w:szCs w:val="24"/>
          <w:rtl/>
          <w:lang w:bidi="fa-IR"/>
        </w:rPr>
        <w:t>بر</w:t>
      </w:r>
      <w:r w:rsidR="0072486E" w:rsidRPr="00C42E9F">
        <w:rPr>
          <w:rFonts w:cs="B Lotus" w:hint="cs"/>
          <w:szCs w:val="24"/>
          <w:rtl/>
          <w:lang w:bidi="fa-IR"/>
        </w:rPr>
        <w:t xml:space="preserve">ی از نور طبیعی روز </w:t>
      </w:r>
      <w:r>
        <w:rPr>
          <w:rFonts w:cs="B Lotus"/>
          <w:szCs w:val="24"/>
          <w:rtl/>
          <w:lang w:bidi="fa-IR"/>
        </w:rPr>
        <w:t>است</w:t>
      </w:r>
      <w:r w:rsidR="0072486E" w:rsidRPr="00C42E9F">
        <w:rPr>
          <w:rFonts w:cs="B Lotus" w:hint="cs"/>
          <w:szCs w:val="24"/>
          <w:rtl/>
          <w:lang w:bidi="fa-IR"/>
        </w:rPr>
        <w:t xml:space="preserve">، </w:t>
      </w:r>
      <w:r>
        <w:rPr>
          <w:rFonts w:cs="B Lotus"/>
          <w:szCs w:val="24"/>
          <w:rtl/>
          <w:lang w:bidi="fa-IR"/>
        </w:rPr>
        <w:t>اتاق‌ها</w:t>
      </w:r>
      <w:r>
        <w:rPr>
          <w:rFonts w:cs="B Lotus" w:hint="cs"/>
          <w:szCs w:val="24"/>
          <w:rtl/>
          <w:lang w:bidi="fa-IR"/>
        </w:rPr>
        <w:t>ی</w:t>
      </w:r>
      <w:r w:rsidR="0072486E" w:rsidRPr="00C42E9F">
        <w:rPr>
          <w:rFonts w:cs="B Lotus" w:hint="cs"/>
          <w:szCs w:val="24"/>
          <w:rtl/>
          <w:lang w:bidi="fa-IR"/>
        </w:rPr>
        <w:t xml:space="preserve"> اصلی بنا که در طول بازه روز مورد استفاده قرار می</w:t>
      </w:r>
      <w:r w:rsidR="0072486E" w:rsidRPr="00C42E9F">
        <w:rPr>
          <w:rFonts w:cs="B Lotus"/>
          <w:szCs w:val="24"/>
          <w:rtl/>
          <w:lang w:bidi="fa-IR"/>
        </w:rPr>
        <w:softHyphen/>
      </w:r>
      <w:r w:rsidR="0072486E" w:rsidRPr="00C42E9F">
        <w:rPr>
          <w:rFonts w:cs="B Lotus" w:hint="cs"/>
          <w:szCs w:val="24"/>
          <w:rtl/>
          <w:lang w:bidi="fa-IR"/>
        </w:rPr>
        <w:t xml:space="preserve">گیرند </w:t>
      </w:r>
      <w:r>
        <w:rPr>
          <w:rFonts w:cs="B Lotus"/>
          <w:szCs w:val="24"/>
          <w:rtl/>
          <w:lang w:bidi="fa-IR"/>
        </w:rPr>
        <w:t>به‌عنوان</w:t>
      </w:r>
      <w:r w:rsidR="0072486E" w:rsidRPr="00C42E9F">
        <w:rPr>
          <w:rFonts w:cs="B Lotus" w:hint="cs"/>
          <w:szCs w:val="24"/>
          <w:rtl/>
          <w:lang w:bidi="fa-IR"/>
        </w:rPr>
        <w:t xml:space="preserve"> </w:t>
      </w:r>
      <w:r>
        <w:rPr>
          <w:rFonts w:cs="B Lotus"/>
          <w:szCs w:val="24"/>
          <w:rtl/>
          <w:lang w:bidi="fa-IR"/>
        </w:rPr>
        <w:t>بخش‌ها</w:t>
      </w:r>
      <w:r>
        <w:rPr>
          <w:rFonts w:cs="B Lotus" w:hint="cs"/>
          <w:szCs w:val="24"/>
          <w:rtl/>
          <w:lang w:bidi="fa-IR"/>
        </w:rPr>
        <w:t>ی</w:t>
      </w:r>
      <w:r w:rsidR="0072486E" w:rsidRPr="00C42E9F">
        <w:rPr>
          <w:rFonts w:cs="B Lotus" w:hint="cs"/>
          <w:szCs w:val="24"/>
          <w:rtl/>
          <w:lang w:bidi="fa-IR"/>
        </w:rPr>
        <w:t xml:space="preserve"> مورد بررسی انتخاب شدند.</w:t>
      </w:r>
      <w:r w:rsidR="00400A57">
        <w:rPr>
          <w:rFonts w:cs="B Lotus"/>
          <w:szCs w:val="24"/>
          <w:rtl/>
          <w:lang w:bidi="fa-IR"/>
        </w:rPr>
        <w:t xml:space="preserve"> تصو</w:t>
      </w:r>
      <w:r w:rsidR="00400A57">
        <w:rPr>
          <w:rFonts w:cs="B Lotus" w:hint="cs"/>
          <w:szCs w:val="24"/>
          <w:rtl/>
          <w:lang w:bidi="fa-IR"/>
        </w:rPr>
        <w:t>یر</w:t>
      </w:r>
      <w:r w:rsidR="00690286" w:rsidRPr="00C42E9F">
        <w:rPr>
          <w:rFonts w:cs="B Lotus" w:hint="cs"/>
          <w:szCs w:val="24"/>
          <w:rtl/>
          <w:lang w:bidi="fa-IR"/>
        </w:rPr>
        <w:t xml:space="preserve"> مربوط به جبهه جنوبی این بناها در </w:t>
      </w:r>
      <w:r w:rsidR="00400A57">
        <w:rPr>
          <w:rFonts w:cs="B Lotus"/>
          <w:szCs w:val="24"/>
          <w:rtl/>
          <w:lang w:bidi="fa-IR"/>
        </w:rPr>
        <w:t>جدول (</w:t>
      </w:r>
      <w:r w:rsidR="00546441" w:rsidRPr="00C42E9F">
        <w:rPr>
          <w:rFonts w:cs="B Lotus" w:hint="cs"/>
          <w:szCs w:val="24"/>
          <w:rtl/>
          <w:lang w:bidi="fa-IR"/>
        </w:rPr>
        <w:t>4</w:t>
      </w:r>
      <w:r w:rsidR="00690286" w:rsidRPr="00C42E9F">
        <w:rPr>
          <w:rFonts w:cs="B Lotus" w:hint="cs"/>
          <w:szCs w:val="24"/>
          <w:rtl/>
          <w:lang w:bidi="fa-IR"/>
        </w:rPr>
        <w:t>) آورده شده است.</w:t>
      </w:r>
    </w:p>
    <w:p w14:paraId="18361C4F" w14:textId="77777777" w:rsidR="004F3735" w:rsidRPr="005D09C4" w:rsidRDefault="004F3735" w:rsidP="00971AD1">
      <w:pPr>
        <w:pStyle w:val="NoSpacing"/>
        <w:jc w:val="left"/>
        <w:rPr>
          <w:rFonts w:cs="B Nazanin"/>
          <w:sz w:val="14"/>
          <w:szCs w:val="14"/>
          <w:rtl/>
          <w:lang w:bidi="fa-IR"/>
        </w:rPr>
      </w:pPr>
    </w:p>
    <w:p w14:paraId="32319460" w14:textId="1B30C11C" w:rsidR="006D3396" w:rsidRPr="00C42E9F" w:rsidRDefault="00400A57" w:rsidP="00971AD1">
      <w:pPr>
        <w:pStyle w:val="NoSpacing"/>
        <w:jc w:val="center"/>
        <w:rPr>
          <w:rFonts w:cs="B Lotus"/>
          <w:sz w:val="20"/>
          <w:szCs w:val="20"/>
          <w:rtl/>
          <w:lang w:bidi="fa-IR"/>
        </w:rPr>
      </w:pPr>
      <w:r>
        <w:rPr>
          <w:rFonts w:cs="B Lotus"/>
          <w:b/>
          <w:bCs/>
          <w:sz w:val="20"/>
          <w:szCs w:val="20"/>
          <w:rtl/>
          <w:lang w:bidi="fa-IR"/>
        </w:rPr>
        <w:t>جدول 3</w:t>
      </w:r>
      <w:r w:rsidR="006D3396" w:rsidRPr="00C42E9F">
        <w:rPr>
          <w:rFonts w:cs="B Lotus" w:hint="cs"/>
          <w:b/>
          <w:bCs/>
          <w:sz w:val="20"/>
          <w:szCs w:val="20"/>
          <w:rtl/>
          <w:lang w:bidi="fa-IR"/>
        </w:rPr>
        <w:t xml:space="preserve"> -</w:t>
      </w:r>
      <w:r w:rsidR="006D3396" w:rsidRPr="00C42E9F">
        <w:rPr>
          <w:rFonts w:cs="B Lotus" w:hint="cs"/>
          <w:sz w:val="20"/>
          <w:szCs w:val="20"/>
          <w:rtl/>
          <w:lang w:bidi="fa-IR"/>
        </w:rPr>
        <w:t xml:space="preserve"> راستای کلی و انحراف از محور شمال در نمونه‌های انتخابی </w:t>
      </w:r>
      <w:r>
        <w:rPr>
          <w:rFonts w:cs="B Lotus"/>
          <w:sz w:val="20"/>
          <w:szCs w:val="20"/>
          <w:rtl/>
          <w:lang w:bidi="fa-IR"/>
        </w:rPr>
        <w:t>پژوهش (</w:t>
      </w:r>
      <w:r w:rsidR="006D77F9" w:rsidRPr="00C42E9F">
        <w:rPr>
          <w:rFonts w:ascii="web_Yekan" w:eastAsia="Times New Roman" w:hAnsi="web_Yekan" w:cs="B Lotus"/>
          <w:color w:val="212529"/>
          <w:sz w:val="20"/>
          <w:szCs w:val="20"/>
          <w:bdr w:val="none" w:sz="0" w:space="0" w:color="auto" w:frame="1"/>
          <w:rtl/>
          <w:lang w:bidi="fa-IR"/>
        </w:rPr>
        <w:t>منبع: سازمان میراث فرهنگی و گردشگری</w:t>
      </w:r>
      <w:r w:rsidR="006D77F9" w:rsidRPr="00C42E9F">
        <w:rPr>
          <w:rFonts w:asciiTheme="majorBidi" w:hAnsiTheme="majorBidi" w:cs="B Lotus" w:hint="cs"/>
          <w:color w:val="000000" w:themeColor="text1"/>
          <w:sz w:val="20"/>
          <w:szCs w:val="20"/>
          <w:rtl/>
          <w:lang w:bidi="fa-IR"/>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524289" w:rsidRPr="00C42E9F" w14:paraId="19EF2272" w14:textId="77777777" w:rsidTr="00C42E9F">
        <w:trPr>
          <w:jc w:val="center"/>
        </w:trPr>
        <w:tc>
          <w:tcPr>
            <w:tcW w:w="4675" w:type="dxa"/>
          </w:tcPr>
          <w:p w14:paraId="66560A1C" w14:textId="77777777" w:rsidR="00F377B7" w:rsidRPr="00C42E9F" w:rsidRDefault="00D7341B" w:rsidP="00C42E9F">
            <w:pPr>
              <w:pStyle w:val="NoSpacing"/>
              <w:jc w:val="center"/>
              <w:rPr>
                <w:rFonts w:cs="B Lotus"/>
                <w:sz w:val="22"/>
                <w:szCs w:val="22"/>
                <w:rtl/>
                <w:lang w:bidi="fa-IR"/>
              </w:rPr>
            </w:pPr>
            <w:r w:rsidRPr="00C42E9F">
              <w:rPr>
                <w:rFonts w:cs="B Lotus" w:hint="cs"/>
                <w:sz w:val="22"/>
                <w:szCs w:val="22"/>
                <w:rtl/>
                <w:lang w:bidi="fa-IR"/>
              </w:rPr>
              <w:t>خانه دبیرالملک</w:t>
            </w:r>
          </w:p>
          <w:p w14:paraId="1C5638A0" w14:textId="2773F718" w:rsidR="00524289" w:rsidRPr="00C42E9F" w:rsidRDefault="00524289" w:rsidP="00C42E9F">
            <w:pPr>
              <w:pStyle w:val="NoSpacing"/>
              <w:jc w:val="center"/>
              <w:rPr>
                <w:rFonts w:cs="B Lotus"/>
                <w:sz w:val="22"/>
                <w:szCs w:val="22"/>
                <w:rtl/>
                <w:lang w:bidi="fa-IR"/>
              </w:rPr>
            </w:pPr>
            <w:r w:rsidRPr="00C42E9F">
              <w:rPr>
                <w:rFonts w:cs="B Lotus" w:hint="cs"/>
                <w:noProof/>
                <w:sz w:val="22"/>
                <w:szCs w:val="22"/>
              </w:rPr>
              <w:drawing>
                <wp:inline distT="0" distB="0" distL="0" distR="0" wp14:anchorId="326776BA" wp14:editId="4374B6AB">
                  <wp:extent cx="2146852" cy="1374902"/>
                  <wp:effectExtent l="0" t="0" r="6350" b="0"/>
                  <wp:docPr id="11091156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6486"/>
                          <a:stretch/>
                        </pic:blipFill>
                        <pic:spPr bwMode="auto">
                          <a:xfrm>
                            <a:off x="0" y="0"/>
                            <a:ext cx="2170799" cy="13902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3E9FCB48" w14:textId="02F8B937" w:rsidR="00F377B7" w:rsidRPr="00C42E9F" w:rsidRDefault="00D7341B" w:rsidP="00C42E9F">
            <w:pPr>
              <w:pStyle w:val="NoSpacing"/>
              <w:jc w:val="center"/>
              <w:rPr>
                <w:rFonts w:cs="B Lotus"/>
                <w:sz w:val="22"/>
                <w:szCs w:val="22"/>
                <w:rtl/>
                <w:lang w:bidi="fa-IR"/>
              </w:rPr>
            </w:pPr>
            <w:r w:rsidRPr="00C42E9F">
              <w:rPr>
                <w:rFonts w:cs="B Lotus" w:hint="cs"/>
                <w:sz w:val="22"/>
                <w:szCs w:val="22"/>
                <w:rtl/>
                <w:lang w:bidi="fa-IR"/>
              </w:rPr>
              <w:t>خانه رضاخانی</w:t>
            </w:r>
          </w:p>
          <w:p w14:paraId="32C7114A" w14:textId="6DB6FD9B" w:rsidR="001C4D1E" w:rsidRPr="00C42E9F" w:rsidRDefault="001C4D1E" w:rsidP="00C42E9F">
            <w:pPr>
              <w:pStyle w:val="NoSpacing"/>
              <w:jc w:val="center"/>
              <w:rPr>
                <w:rFonts w:cs="B Lotus"/>
                <w:sz w:val="22"/>
                <w:szCs w:val="22"/>
                <w:rtl/>
                <w:lang w:bidi="fa-IR"/>
              </w:rPr>
            </w:pPr>
            <w:r w:rsidRPr="00C42E9F">
              <w:rPr>
                <w:rFonts w:cs="B Lotus"/>
                <w:noProof/>
                <w:sz w:val="22"/>
                <w:szCs w:val="22"/>
              </w:rPr>
              <w:drawing>
                <wp:inline distT="0" distB="0" distL="0" distR="0" wp14:anchorId="22DD3F2D" wp14:editId="15808717">
                  <wp:extent cx="2043485" cy="1367641"/>
                  <wp:effectExtent l="0" t="0" r="0" b="4445"/>
                  <wp:docPr id="4827012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5436"/>
                          <a:stretch/>
                        </pic:blipFill>
                        <pic:spPr bwMode="auto">
                          <a:xfrm>
                            <a:off x="0" y="0"/>
                            <a:ext cx="2074002" cy="13880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24289" w:rsidRPr="00C42E9F" w14:paraId="225414FD" w14:textId="77777777" w:rsidTr="00C42E9F">
        <w:trPr>
          <w:jc w:val="center"/>
        </w:trPr>
        <w:tc>
          <w:tcPr>
            <w:tcW w:w="4675" w:type="dxa"/>
          </w:tcPr>
          <w:p w14:paraId="1DC2F40D" w14:textId="77777777" w:rsidR="00F377B7" w:rsidRPr="00C42E9F" w:rsidRDefault="004A2CD1" w:rsidP="00C42E9F">
            <w:pPr>
              <w:pStyle w:val="NoSpacing"/>
              <w:jc w:val="center"/>
              <w:rPr>
                <w:rFonts w:cs="B Lotus"/>
                <w:sz w:val="22"/>
                <w:szCs w:val="22"/>
                <w:rtl/>
                <w:lang w:bidi="fa-IR"/>
              </w:rPr>
            </w:pPr>
            <w:r w:rsidRPr="00C42E9F">
              <w:rPr>
                <w:rFonts w:cs="B Lotus" w:hint="cs"/>
                <w:sz w:val="22"/>
                <w:szCs w:val="22"/>
                <w:rtl/>
                <w:lang w:bidi="fa-IR"/>
              </w:rPr>
              <w:t>خانه صادق هدایت</w:t>
            </w:r>
          </w:p>
          <w:p w14:paraId="06092BBC" w14:textId="26558377" w:rsidR="00533B62" w:rsidRPr="00C42E9F" w:rsidRDefault="00533B62" w:rsidP="00C42E9F">
            <w:pPr>
              <w:pStyle w:val="NoSpacing"/>
              <w:jc w:val="center"/>
              <w:rPr>
                <w:rFonts w:cs="B Lotus"/>
                <w:sz w:val="22"/>
                <w:szCs w:val="22"/>
                <w:rtl/>
                <w:lang w:bidi="fa-IR"/>
              </w:rPr>
            </w:pPr>
            <w:r w:rsidRPr="00C42E9F">
              <w:rPr>
                <w:rFonts w:cs="B Lotus"/>
                <w:noProof/>
                <w:sz w:val="22"/>
                <w:szCs w:val="22"/>
              </w:rPr>
              <w:drawing>
                <wp:inline distT="0" distB="0" distL="0" distR="0" wp14:anchorId="51486CDE" wp14:editId="0E75754D">
                  <wp:extent cx="2210462" cy="1385539"/>
                  <wp:effectExtent l="0" t="0" r="0" b="5715"/>
                  <wp:docPr id="10777844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58" b="5476"/>
                          <a:stretch/>
                        </pic:blipFill>
                        <pic:spPr bwMode="auto">
                          <a:xfrm>
                            <a:off x="0" y="0"/>
                            <a:ext cx="2243646" cy="1406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1776B11F" w14:textId="2D64F11D" w:rsidR="00461F92" w:rsidRPr="00C42E9F" w:rsidRDefault="004A2CD1" w:rsidP="00C42E9F">
            <w:pPr>
              <w:pStyle w:val="Heading1"/>
              <w:shd w:val="clear" w:color="auto" w:fill="FFFFFF"/>
              <w:spacing w:before="0" w:beforeAutospacing="0" w:after="0" w:afterAutospacing="0"/>
              <w:jc w:val="center"/>
              <w:outlineLvl w:val="0"/>
              <w:rPr>
                <w:rFonts w:eastAsiaTheme="minorHAnsi" w:cs="B Lotus"/>
                <w:b w:val="0"/>
                <w:bCs w:val="0"/>
                <w:kern w:val="0"/>
                <w:sz w:val="22"/>
                <w:szCs w:val="22"/>
              </w:rPr>
            </w:pPr>
            <w:r w:rsidRPr="00C42E9F">
              <w:rPr>
                <w:rFonts w:eastAsiaTheme="minorHAnsi" w:cs="B Lotus" w:hint="cs"/>
                <w:b w:val="0"/>
                <w:bCs w:val="0"/>
                <w:kern w:val="0"/>
                <w:sz w:val="22"/>
                <w:szCs w:val="22"/>
                <w:rtl/>
              </w:rPr>
              <w:t xml:space="preserve">خانه </w:t>
            </w:r>
            <w:r w:rsidR="00461F92" w:rsidRPr="00C42E9F">
              <w:rPr>
                <w:rFonts w:eastAsiaTheme="minorHAnsi" w:cs="B Lotus"/>
                <w:b w:val="0"/>
                <w:bCs w:val="0"/>
                <w:kern w:val="0"/>
                <w:sz w:val="22"/>
                <w:szCs w:val="22"/>
                <w:rtl/>
              </w:rPr>
              <w:t>اعلم‌السلطن</w:t>
            </w:r>
            <w:r w:rsidR="00524289" w:rsidRPr="00C42E9F">
              <w:rPr>
                <w:rFonts w:eastAsiaTheme="minorHAnsi" w:cs="B Lotus" w:hint="cs"/>
                <w:b w:val="0"/>
                <w:bCs w:val="0"/>
                <w:kern w:val="0"/>
                <w:sz w:val="22"/>
                <w:szCs w:val="22"/>
                <w:rtl/>
              </w:rPr>
              <w:t>ه</w:t>
            </w:r>
          </w:p>
          <w:p w14:paraId="28DF873E" w14:textId="62363247" w:rsidR="004A2CD1" w:rsidRPr="00C42E9F" w:rsidRDefault="00524289" w:rsidP="00C42E9F">
            <w:pPr>
              <w:pStyle w:val="NoSpacing"/>
              <w:jc w:val="center"/>
              <w:rPr>
                <w:rFonts w:cs="B Lotus"/>
                <w:sz w:val="22"/>
                <w:szCs w:val="22"/>
                <w:rtl/>
                <w:lang w:bidi="fa-IR"/>
              </w:rPr>
            </w:pPr>
            <w:r w:rsidRPr="00C42E9F">
              <w:rPr>
                <w:rFonts w:cs="B Lotus" w:hint="cs"/>
                <w:noProof/>
                <w:sz w:val="22"/>
                <w:szCs w:val="22"/>
              </w:rPr>
              <w:drawing>
                <wp:inline distT="0" distB="0" distL="0" distR="0" wp14:anchorId="5FBBEEC9" wp14:editId="2E5FD529">
                  <wp:extent cx="2523829" cy="1393902"/>
                  <wp:effectExtent l="0" t="0" r="0" b="0"/>
                  <wp:docPr id="4753201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8201" cy="1412885"/>
                          </a:xfrm>
                          <a:prstGeom prst="rect">
                            <a:avLst/>
                          </a:prstGeom>
                          <a:noFill/>
                          <a:ln>
                            <a:noFill/>
                          </a:ln>
                        </pic:spPr>
                      </pic:pic>
                    </a:graphicData>
                  </a:graphic>
                </wp:inline>
              </w:drawing>
            </w:r>
          </w:p>
        </w:tc>
      </w:tr>
    </w:tbl>
    <w:p w14:paraId="7EDFE3E3" w14:textId="77777777" w:rsidR="005D09C4" w:rsidRDefault="005D09C4" w:rsidP="00971AD1">
      <w:pPr>
        <w:pStyle w:val="NoSpacing"/>
        <w:jc w:val="center"/>
        <w:rPr>
          <w:rFonts w:cs="B Lotus"/>
          <w:b/>
          <w:bCs/>
          <w:sz w:val="20"/>
          <w:szCs w:val="20"/>
          <w:rtl/>
          <w:lang w:bidi="fa-IR"/>
        </w:rPr>
      </w:pPr>
    </w:p>
    <w:p w14:paraId="0A7EB4F7" w14:textId="14AE5AA7" w:rsidR="00690286" w:rsidRPr="00C42E9F" w:rsidRDefault="00400A57" w:rsidP="00971AD1">
      <w:pPr>
        <w:pStyle w:val="NoSpacing"/>
        <w:jc w:val="center"/>
        <w:rPr>
          <w:rFonts w:cs="B Lotus"/>
          <w:sz w:val="20"/>
          <w:szCs w:val="20"/>
          <w:lang w:bidi="fa-IR"/>
        </w:rPr>
      </w:pPr>
      <w:r>
        <w:rPr>
          <w:rFonts w:cs="B Lotus"/>
          <w:b/>
          <w:bCs/>
          <w:sz w:val="20"/>
          <w:szCs w:val="20"/>
          <w:rtl/>
          <w:lang w:bidi="fa-IR"/>
        </w:rPr>
        <w:t>جدول 4</w:t>
      </w:r>
      <w:r w:rsidR="00690286" w:rsidRPr="00C42E9F">
        <w:rPr>
          <w:rFonts w:cs="B Lotus" w:hint="cs"/>
          <w:b/>
          <w:bCs/>
          <w:sz w:val="20"/>
          <w:szCs w:val="20"/>
          <w:rtl/>
          <w:lang w:bidi="fa-IR"/>
        </w:rPr>
        <w:t xml:space="preserve"> </w:t>
      </w:r>
      <w:r w:rsidR="00690286" w:rsidRPr="00C42E9F">
        <w:rPr>
          <w:rFonts w:cs="Times New Roman" w:hint="cs"/>
          <w:b/>
          <w:bCs/>
          <w:sz w:val="20"/>
          <w:szCs w:val="20"/>
          <w:rtl/>
          <w:lang w:bidi="fa-IR"/>
        </w:rPr>
        <w:t>–</w:t>
      </w:r>
      <w:r w:rsidR="00690286" w:rsidRPr="00C42E9F">
        <w:rPr>
          <w:rFonts w:cs="B Lotus" w:hint="cs"/>
          <w:sz w:val="20"/>
          <w:szCs w:val="20"/>
          <w:rtl/>
          <w:lang w:bidi="fa-IR"/>
        </w:rPr>
        <w:t xml:space="preserve"> تصاویر مربوط به نمونه‌های انتخابی </w:t>
      </w:r>
      <w:r>
        <w:rPr>
          <w:rFonts w:cs="B Lotus"/>
          <w:sz w:val="20"/>
          <w:szCs w:val="20"/>
          <w:rtl/>
          <w:lang w:bidi="fa-IR"/>
        </w:rPr>
        <w:t>پژوهش (</w:t>
      </w:r>
      <w:r w:rsidR="00690286" w:rsidRPr="00C42E9F">
        <w:rPr>
          <w:rFonts w:ascii="web_Yekan" w:eastAsia="Times New Roman" w:hAnsi="web_Yekan" w:cs="B Lotus"/>
          <w:color w:val="212529"/>
          <w:sz w:val="20"/>
          <w:szCs w:val="20"/>
          <w:bdr w:val="none" w:sz="0" w:space="0" w:color="auto" w:frame="1"/>
          <w:rtl/>
          <w:lang w:bidi="fa-IR"/>
        </w:rPr>
        <w:t xml:space="preserve">منبع: </w:t>
      </w:r>
      <w:r w:rsidR="00690286" w:rsidRPr="00C42E9F">
        <w:rPr>
          <w:rFonts w:ascii="web_Yekan" w:eastAsia="Times New Roman" w:hAnsi="web_Yekan" w:cs="B Lotus" w:hint="cs"/>
          <w:color w:val="212529"/>
          <w:sz w:val="20"/>
          <w:szCs w:val="20"/>
          <w:bdr w:val="none" w:sz="0" w:space="0" w:color="auto" w:frame="1"/>
          <w:rtl/>
          <w:lang w:bidi="fa-IR"/>
        </w:rPr>
        <w:t>سایت</w:t>
      </w:r>
      <w:r w:rsidR="00690286" w:rsidRPr="00C42E9F">
        <w:rPr>
          <w:rFonts w:ascii="web_Yekan" w:eastAsia="Times New Roman" w:hAnsi="web_Yekan" w:cs="B Lotus"/>
          <w:color w:val="212529"/>
          <w:sz w:val="20"/>
          <w:szCs w:val="20"/>
          <w:bdr w:val="none" w:sz="0" w:space="0" w:color="auto" w:frame="1"/>
          <w:rtl/>
          <w:lang w:bidi="fa-IR"/>
        </w:rPr>
        <w:softHyphen/>
      </w:r>
      <w:r w:rsidR="00690286" w:rsidRPr="00C42E9F">
        <w:rPr>
          <w:rFonts w:ascii="web_Yekan" w:eastAsia="Times New Roman" w:hAnsi="web_Yekan" w:cs="B Lotus" w:hint="cs"/>
          <w:color w:val="212529"/>
          <w:sz w:val="20"/>
          <w:szCs w:val="20"/>
          <w:bdr w:val="none" w:sz="0" w:space="0" w:color="auto" w:frame="1"/>
          <w:rtl/>
          <w:lang w:bidi="fa-IR"/>
        </w:rPr>
        <w:t>های اینترنتی</w:t>
      </w:r>
      <w:r w:rsidR="00690286" w:rsidRPr="00C42E9F">
        <w:rPr>
          <w:rFonts w:asciiTheme="majorBidi" w:hAnsiTheme="majorBidi" w:cs="B Lotus" w:hint="cs"/>
          <w:color w:val="000000" w:themeColor="text1"/>
          <w:sz w:val="20"/>
          <w:szCs w:val="20"/>
          <w:rtl/>
          <w:lang w:bidi="fa-IR"/>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690286" w:rsidRPr="00C42E9F" w14:paraId="3204318C" w14:textId="77777777" w:rsidTr="00C42E9F">
        <w:trPr>
          <w:trHeight w:val="2509"/>
          <w:jc w:val="center"/>
        </w:trPr>
        <w:tc>
          <w:tcPr>
            <w:tcW w:w="4675" w:type="dxa"/>
          </w:tcPr>
          <w:p w14:paraId="16B44CA4" w14:textId="77777777" w:rsidR="00690286" w:rsidRPr="00C42E9F" w:rsidRDefault="00690286" w:rsidP="00C42E9F">
            <w:pPr>
              <w:pStyle w:val="NoSpacing"/>
              <w:jc w:val="center"/>
              <w:rPr>
                <w:rFonts w:cs="B Lotus"/>
                <w:sz w:val="20"/>
                <w:szCs w:val="20"/>
                <w:rtl/>
                <w:lang w:bidi="fa-IR"/>
              </w:rPr>
            </w:pPr>
            <w:r w:rsidRPr="00C42E9F">
              <w:rPr>
                <w:rFonts w:cs="B Lotus" w:hint="cs"/>
                <w:sz w:val="20"/>
                <w:szCs w:val="20"/>
                <w:rtl/>
                <w:lang w:bidi="fa-IR"/>
              </w:rPr>
              <w:lastRenderedPageBreak/>
              <w:t>خانه دبیرالملک</w:t>
            </w:r>
          </w:p>
          <w:p w14:paraId="1DECDF9C" w14:textId="7678F5DB" w:rsidR="00690286" w:rsidRPr="00C42E9F" w:rsidRDefault="00690286" w:rsidP="00C42E9F">
            <w:pPr>
              <w:pStyle w:val="NoSpacing"/>
              <w:jc w:val="center"/>
              <w:rPr>
                <w:rFonts w:cs="B Lotus"/>
                <w:sz w:val="20"/>
                <w:szCs w:val="20"/>
                <w:rtl/>
                <w:lang w:bidi="fa-IR"/>
              </w:rPr>
            </w:pPr>
            <w:r w:rsidRPr="00C42E9F">
              <w:rPr>
                <w:rFonts w:cs="B Lotus" w:hint="cs"/>
                <w:noProof/>
                <w:sz w:val="20"/>
                <w:szCs w:val="20"/>
              </w:rPr>
              <w:drawing>
                <wp:inline distT="0" distB="0" distL="0" distR="0" wp14:anchorId="34D6BF98" wp14:editId="18AC0AAF">
                  <wp:extent cx="2178658" cy="1450578"/>
                  <wp:effectExtent l="0" t="0" r="0" b="0"/>
                  <wp:docPr id="86403627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6391" cy="1462385"/>
                          </a:xfrm>
                          <a:prstGeom prst="rect">
                            <a:avLst/>
                          </a:prstGeom>
                          <a:noFill/>
                          <a:ln>
                            <a:noFill/>
                          </a:ln>
                        </pic:spPr>
                      </pic:pic>
                    </a:graphicData>
                  </a:graphic>
                </wp:inline>
              </w:drawing>
            </w:r>
          </w:p>
        </w:tc>
        <w:tc>
          <w:tcPr>
            <w:tcW w:w="4675" w:type="dxa"/>
          </w:tcPr>
          <w:p w14:paraId="234B27B5" w14:textId="7954451D" w:rsidR="00690286" w:rsidRPr="00C42E9F" w:rsidRDefault="00690286" w:rsidP="00C42E9F">
            <w:pPr>
              <w:pStyle w:val="NoSpacing"/>
              <w:jc w:val="center"/>
              <w:rPr>
                <w:rFonts w:cs="B Lotus"/>
                <w:sz w:val="20"/>
                <w:szCs w:val="20"/>
                <w:rtl/>
                <w:lang w:bidi="fa-IR"/>
              </w:rPr>
            </w:pPr>
            <w:r w:rsidRPr="00C42E9F">
              <w:rPr>
                <w:rFonts w:cs="B Lotus" w:hint="cs"/>
                <w:sz w:val="20"/>
                <w:szCs w:val="20"/>
                <w:rtl/>
                <w:lang w:bidi="fa-IR"/>
              </w:rPr>
              <w:t>خانه رضاخانی</w:t>
            </w:r>
          </w:p>
          <w:p w14:paraId="153F21E6" w14:textId="123DEDE1" w:rsidR="00690286" w:rsidRPr="00C42E9F" w:rsidRDefault="00690286" w:rsidP="00C42E9F">
            <w:pPr>
              <w:pStyle w:val="NoSpacing"/>
              <w:jc w:val="center"/>
              <w:rPr>
                <w:rFonts w:cs="B Lotus"/>
                <w:sz w:val="20"/>
                <w:szCs w:val="20"/>
                <w:rtl/>
                <w:lang w:bidi="fa-IR"/>
              </w:rPr>
            </w:pPr>
            <w:r w:rsidRPr="00C42E9F">
              <w:rPr>
                <w:rFonts w:cs="B Lotus"/>
                <w:noProof/>
                <w:sz w:val="20"/>
                <w:szCs w:val="20"/>
              </w:rPr>
              <w:drawing>
                <wp:inline distT="0" distB="0" distL="0" distR="0" wp14:anchorId="6CDB8B8E" wp14:editId="01EA9257">
                  <wp:extent cx="2241020" cy="1447137"/>
                  <wp:effectExtent l="0" t="0" r="6985" b="1270"/>
                  <wp:docPr id="46379439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038" b="10923"/>
                          <a:stretch/>
                        </pic:blipFill>
                        <pic:spPr bwMode="auto">
                          <a:xfrm>
                            <a:off x="0" y="0"/>
                            <a:ext cx="2261440" cy="14603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0286" w:rsidRPr="00C42E9F" w14:paraId="60C61587" w14:textId="77777777" w:rsidTr="005D09C4">
        <w:trPr>
          <w:trHeight w:val="2716"/>
          <w:jc w:val="center"/>
        </w:trPr>
        <w:tc>
          <w:tcPr>
            <w:tcW w:w="4675" w:type="dxa"/>
          </w:tcPr>
          <w:p w14:paraId="65ED9C27" w14:textId="77777777" w:rsidR="00690286" w:rsidRPr="00C42E9F" w:rsidRDefault="00690286" w:rsidP="00C42E9F">
            <w:pPr>
              <w:pStyle w:val="NoSpacing"/>
              <w:jc w:val="center"/>
              <w:rPr>
                <w:rFonts w:cs="B Lotus"/>
                <w:sz w:val="20"/>
                <w:szCs w:val="20"/>
                <w:rtl/>
                <w:lang w:bidi="fa-IR"/>
              </w:rPr>
            </w:pPr>
            <w:r w:rsidRPr="00C42E9F">
              <w:rPr>
                <w:rFonts w:cs="B Lotus" w:hint="cs"/>
                <w:sz w:val="20"/>
                <w:szCs w:val="20"/>
                <w:rtl/>
                <w:lang w:bidi="fa-IR"/>
              </w:rPr>
              <w:t>خانه صادق هدایت</w:t>
            </w:r>
          </w:p>
          <w:p w14:paraId="678C6B44" w14:textId="2A690BAB" w:rsidR="00690286" w:rsidRPr="00C42E9F" w:rsidRDefault="00690286" w:rsidP="00C42E9F">
            <w:pPr>
              <w:pStyle w:val="NoSpacing"/>
              <w:jc w:val="center"/>
              <w:rPr>
                <w:rFonts w:cs="B Lotus"/>
                <w:sz w:val="20"/>
                <w:szCs w:val="20"/>
                <w:rtl/>
                <w:lang w:bidi="fa-IR"/>
              </w:rPr>
            </w:pPr>
            <w:r w:rsidRPr="00C42E9F">
              <w:rPr>
                <w:rFonts w:cs="B Lotus"/>
                <w:noProof/>
                <w:sz w:val="20"/>
                <w:szCs w:val="20"/>
              </w:rPr>
              <w:drawing>
                <wp:inline distT="0" distB="0" distL="0" distR="0" wp14:anchorId="075755E8" wp14:editId="3A2AACC4">
                  <wp:extent cx="2386983" cy="1590261"/>
                  <wp:effectExtent l="0" t="0" r="0" b="0"/>
                  <wp:docPr id="205023023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6435" cy="1603220"/>
                          </a:xfrm>
                          <a:prstGeom prst="rect">
                            <a:avLst/>
                          </a:prstGeom>
                          <a:noFill/>
                          <a:ln>
                            <a:noFill/>
                          </a:ln>
                        </pic:spPr>
                      </pic:pic>
                    </a:graphicData>
                  </a:graphic>
                </wp:inline>
              </w:drawing>
            </w:r>
          </w:p>
        </w:tc>
        <w:tc>
          <w:tcPr>
            <w:tcW w:w="4675" w:type="dxa"/>
          </w:tcPr>
          <w:p w14:paraId="10FC0D83" w14:textId="77777777" w:rsidR="00690286" w:rsidRPr="00C42E9F" w:rsidRDefault="00690286" w:rsidP="00C42E9F">
            <w:pPr>
              <w:pStyle w:val="Heading1"/>
              <w:shd w:val="clear" w:color="auto" w:fill="FFFFFF"/>
              <w:spacing w:before="0" w:beforeAutospacing="0" w:after="0" w:afterAutospacing="0"/>
              <w:jc w:val="center"/>
              <w:outlineLvl w:val="0"/>
              <w:rPr>
                <w:rFonts w:eastAsiaTheme="minorHAnsi" w:cs="B Lotus"/>
                <w:b w:val="0"/>
                <w:bCs w:val="0"/>
                <w:kern w:val="0"/>
                <w:sz w:val="20"/>
                <w:szCs w:val="20"/>
              </w:rPr>
            </w:pPr>
            <w:r w:rsidRPr="00C42E9F">
              <w:rPr>
                <w:rFonts w:eastAsiaTheme="minorHAnsi" w:cs="B Lotus" w:hint="cs"/>
                <w:b w:val="0"/>
                <w:bCs w:val="0"/>
                <w:kern w:val="0"/>
                <w:sz w:val="20"/>
                <w:szCs w:val="20"/>
                <w:rtl/>
              </w:rPr>
              <w:t xml:space="preserve">خانه </w:t>
            </w:r>
            <w:r w:rsidRPr="00C42E9F">
              <w:rPr>
                <w:rFonts w:eastAsiaTheme="minorHAnsi" w:cs="B Lotus"/>
                <w:b w:val="0"/>
                <w:bCs w:val="0"/>
                <w:kern w:val="0"/>
                <w:sz w:val="20"/>
                <w:szCs w:val="20"/>
                <w:rtl/>
              </w:rPr>
              <w:t>اعلم‌السلطن</w:t>
            </w:r>
            <w:r w:rsidRPr="00C42E9F">
              <w:rPr>
                <w:rFonts w:eastAsiaTheme="minorHAnsi" w:cs="B Lotus" w:hint="cs"/>
                <w:b w:val="0"/>
                <w:bCs w:val="0"/>
                <w:kern w:val="0"/>
                <w:sz w:val="20"/>
                <w:szCs w:val="20"/>
                <w:rtl/>
              </w:rPr>
              <w:t>ه</w:t>
            </w:r>
          </w:p>
          <w:p w14:paraId="309F0D18" w14:textId="7ED044B1" w:rsidR="00690286" w:rsidRPr="00C42E9F" w:rsidRDefault="00690286" w:rsidP="00C42E9F">
            <w:pPr>
              <w:pStyle w:val="NoSpacing"/>
              <w:jc w:val="center"/>
              <w:rPr>
                <w:rFonts w:cs="B Lotus"/>
                <w:sz w:val="20"/>
                <w:szCs w:val="20"/>
                <w:rtl/>
                <w:lang w:bidi="fa-IR"/>
              </w:rPr>
            </w:pPr>
            <w:r w:rsidRPr="00C42E9F">
              <w:rPr>
                <w:rFonts w:cs="B Lotus" w:hint="cs"/>
                <w:noProof/>
                <w:sz w:val="20"/>
                <w:szCs w:val="20"/>
              </w:rPr>
              <w:drawing>
                <wp:inline distT="0" distB="0" distL="0" distR="0" wp14:anchorId="3BC95F26" wp14:editId="36EAF592">
                  <wp:extent cx="2121369" cy="1590261"/>
                  <wp:effectExtent l="0" t="0" r="0" b="0"/>
                  <wp:docPr id="71719825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48123" cy="1610317"/>
                          </a:xfrm>
                          <a:prstGeom prst="rect">
                            <a:avLst/>
                          </a:prstGeom>
                          <a:noFill/>
                          <a:ln>
                            <a:noFill/>
                          </a:ln>
                        </pic:spPr>
                      </pic:pic>
                    </a:graphicData>
                  </a:graphic>
                </wp:inline>
              </w:drawing>
            </w:r>
          </w:p>
        </w:tc>
      </w:tr>
    </w:tbl>
    <w:p w14:paraId="752E17C9" w14:textId="77777777" w:rsidR="00546441" w:rsidRPr="005D09C4" w:rsidRDefault="00546441" w:rsidP="00971AD1">
      <w:pPr>
        <w:pStyle w:val="NoSpacing"/>
        <w:jc w:val="both"/>
        <w:rPr>
          <w:rFonts w:cs="B Nazanin"/>
          <w:b/>
          <w:bCs/>
          <w:sz w:val="20"/>
          <w:szCs w:val="20"/>
          <w:rtl/>
          <w:lang w:bidi="fa-IR"/>
        </w:rPr>
      </w:pPr>
    </w:p>
    <w:p w14:paraId="57FF5EFD" w14:textId="31BF82E4" w:rsidR="00E76F9A" w:rsidRPr="00C42E9F" w:rsidRDefault="001F2B99" w:rsidP="00971AD1">
      <w:pPr>
        <w:pStyle w:val="NoSpacing"/>
        <w:jc w:val="both"/>
        <w:rPr>
          <w:rFonts w:cs="B Zar"/>
          <w:b/>
          <w:bCs/>
          <w:szCs w:val="24"/>
          <w:rtl/>
          <w:lang w:bidi="fa-IR"/>
        </w:rPr>
      </w:pPr>
      <w:r w:rsidRPr="00C42E9F">
        <w:rPr>
          <w:rFonts w:cs="B Zar" w:hint="cs"/>
          <w:b/>
          <w:bCs/>
          <w:szCs w:val="24"/>
          <w:rtl/>
          <w:lang w:bidi="fa-IR"/>
        </w:rPr>
        <w:t xml:space="preserve">3-1- </w:t>
      </w:r>
      <w:r w:rsidR="00E76F9A" w:rsidRPr="00C42E9F">
        <w:rPr>
          <w:rFonts w:cs="B Zar" w:hint="cs"/>
          <w:b/>
          <w:bCs/>
          <w:szCs w:val="24"/>
          <w:rtl/>
          <w:lang w:bidi="fa-IR"/>
        </w:rPr>
        <w:t>شاخص</w:t>
      </w:r>
      <w:r w:rsidR="00E76F9A" w:rsidRPr="00C42E9F">
        <w:rPr>
          <w:rFonts w:cs="B Zar"/>
          <w:b/>
          <w:bCs/>
          <w:szCs w:val="24"/>
          <w:rtl/>
          <w:lang w:bidi="fa-IR"/>
        </w:rPr>
        <w:softHyphen/>
      </w:r>
      <w:r w:rsidR="00E76F9A" w:rsidRPr="00C42E9F">
        <w:rPr>
          <w:rFonts w:cs="B Zar" w:hint="cs"/>
          <w:b/>
          <w:bCs/>
          <w:szCs w:val="24"/>
          <w:rtl/>
          <w:lang w:bidi="fa-IR"/>
        </w:rPr>
        <w:t xml:space="preserve">های مورد استفاده در پژوهش برای </w:t>
      </w:r>
      <w:r w:rsidR="00E76F9A" w:rsidRPr="00C42E9F">
        <w:rPr>
          <w:rFonts w:cs="B Zar"/>
          <w:b/>
          <w:bCs/>
          <w:szCs w:val="24"/>
          <w:rtl/>
          <w:lang w:bidi="fa-IR"/>
        </w:rPr>
        <w:t>ارز</w:t>
      </w:r>
      <w:r w:rsidR="00E76F9A" w:rsidRPr="00C42E9F">
        <w:rPr>
          <w:rFonts w:cs="B Zar" w:hint="cs"/>
          <w:b/>
          <w:bCs/>
          <w:szCs w:val="24"/>
          <w:rtl/>
          <w:lang w:bidi="fa-IR"/>
        </w:rPr>
        <w:t>ی</w:t>
      </w:r>
      <w:r w:rsidR="00E76F9A" w:rsidRPr="00C42E9F">
        <w:rPr>
          <w:rFonts w:cs="B Zar" w:hint="eastAsia"/>
          <w:b/>
          <w:bCs/>
          <w:szCs w:val="24"/>
          <w:rtl/>
          <w:lang w:bidi="fa-IR"/>
        </w:rPr>
        <w:t>اب</w:t>
      </w:r>
      <w:r w:rsidR="00E76F9A" w:rsidRPr="00C42E9F">
        <w:rPr>
          <w:rFonts w:cs="B Zar" w:hint="cs"/>
          <w:b/>
          <w:bCs/>
          <w:szCs w:val="24"/>
          <w:rtl/>
          <w:lang w:bidi="fa-IR"/>
        </w:rPr>
        <w:t>ی</w:t>
      </w:r>
      <w:r w:rsidR="00E76F9A" w:rsidRPr="00C42E9F">
        <w:rPr>
          <w:rFonts w:cs="B Zar"/>
          <w:b/>
          <w:bCs/>
          <w:szCs w:val="24"/>
          <w:rtl/>
          <w:lang w:bidi="fa-IR"/>
        </w:rPr>
        <w:t xml:space="preserve"> عملکرد نور روز</w:t>
      </w:r>
    </w:p>
    <w:p w14:paraId="4862B22D" w14:textId="1CDBE880" w:rsidR="008F4E0D" w:rsidRPr="00C42E9F" w:rsidRDefault="006D3396" w:rsidP="00971AD1">
      <w:pPr>
        <w:pStyle w:val="NoSpacing"/>
        <w:jc w:val="both"/>
        <w:rPr>
          <w:rFonts w:cs="B Lotus"/>
          <w:sz w:val="20"/>
          <w:szCs w:val="24"/>
          <w:rtl/>
          <w:lang w:bidi="fa-IR"/>
        </w:rPr>
      </w:pPr>
      <w:r w:rsidRPr="00C42E9F">
        <w:rPr>
          <w:rFonts w:cs="B Lotus"/>
          <w:sz w:val="20"/>
          <w:szCs w:val="24"/>
          <w:rtl/>
          <w:lang w:bidi="fa-IR"/>
        </w:rPr>
        <w:t>عملکرد</w:t>
      </w:r>
      <w:r w:rsidR="00F80978" w:rsidRPr="00C42E9F">
        <w:rPr>
          <w:rFonts w:cs="B Lotus" w:hint="cs"/>
          <w:sz w:val="20"/>
          <w:szCs w:val="24"/>
          <w:rtl/>
          <w:lang w:bidi="fa-IR"/>
        </w:rPr>
        <w:t xml:space="preserve"> </w:t>
      </w:r>
      <w:r w:rsidR="00BD6213" w:rsidRPr="00C42E9F">
        <w:rPr>
          <w:rFonts w:cs="B Lotus" w:hint="cs"/>
          <w:sz w:val="20"/>
          <w:szCs w:val="24"/>
          <w:rtl/>
          <w:lang w:bidi="fa-IR"/>
        </w:rPr>
        <w:t>میزان</w:t>
      </w:r>
      <w:r w:rsidR="00F80978" w:rsidRPr="00C42E9F">
        <w:rPr>
          <w:rFonts w:cs="B Lotus" w:hint="cs"/>
          <w:sz w:val="20"/>
          <w:szCs w:val="24"/>
          <w:rtl/>
          <w:lang w:bidi="fa-IR"/>
        </w:rPr>
        <w:t xml:space="preserve"> روشنایی</w:t>
      </w:r>
      <w:r w:rsidRPr="00C42E9F">
        <w:rPr>
          <w:rFonts w:cs="B Lotus"/>
          <w:sz w:val="20"/>
          <w:szCs w:val="24"/>
          <w:rtl/>
          <w:lang w:bidi="fa-IR"/>
        </w:rPr>
        <w:t xml:space="preserve"> </w:t>
      </w:r>
      <w:r w:rsidR="00D91334">
        <w:rPr>
          <w:rFonts w:cs="B Lotus"/>
          <w:sz w:val="20"/>
          <w:szCs w:val="24"/>
          <w:rtl/>
          <w:lang w:bidi="fa-IR"/>
        </w:rPr>
        <w:t>تأم</w:t>
      </w:r>
      <w:r w:rsidR="00D91334">
        <w:rPr>
          <w:rFonts w:cs="B Lotus" w:hint="cs"/>
          <w:sz w:val="20"/>
          <w:szCs w:val="24"/>
          <w:rtl/>
          <w:lang w:bidi="fa-IR"/>
        </w:rPr>
        <w:t>ین</w:t>
      </w:r>
      <w:r w:rsidR="00BD6213" w:rsidRPr="00C42E9F">
        <w:rPr>
          <w:rFonts w:cs="B Lotus" w:hint="cs"/>
          <w:sz w:val="20"/>
          <w:szCs w:val="24"/>
          <w:rtl/>
          <w:lang w:bidi="fa-IR"/>
        </w:rPr>
        <w:t xml:space="preserve"> شده توسط </w:t>
      </w:r>
      <w:r w:rsidRPr="00C42E9F">
        <w:rPr>
          <w:rFonts w:cs="B Lotus"/>
          <w:sz w:val="20"/>
          <w:szCs w:val="24"/>
          <w:rtl/>
          <w:lang w:bidi="fa-IR"/>
        </w:rPr>
        <w:t xml:space="preserve">نور روز </w:t>
      </w:r>
      <w:r w:rsidR="00D91334">
        <w:rPr>
          <w:rFonts w:cs="B Lotus"/>
          <w:sz w:val="20"/>
          <w:szCs w:val="24"/>
          <w:rtl/>
          <w:lang w:bidi="fa-IR"/>
        </w:rPr>
        <w:t>در ا</w:t>
      </w:r>
      <w:r w:rsidR="00D91334">
        <w:rPr>
          <w:rFonts w:cs="B Lotus" w:hint="cs"/>
          <w:sz w:val="20"/>
          <w:szCs w:val="24"/>
          <w:rtl/>
          <w:lang w:bidi="fa-IR"/>
        </w:rPr>
        <w:t>ین</w:t>
      </w:r>
      <w:r w:rsidR="009D1E5D" w:rsidRPr="00C42E9F">
        <w:rPr>
          <w:rFonts w:cs="B Lotus" w:hint="cs"/>
          <w:sz w:val="20"/>
          <w:szCs w:val="24"/>
          <w:rtl/>
          <w:lang w:bidi="fa-IR"/>
        </w:rPr>
        <w:t xml:space="preserve"> پژوهش</w:t>
      </w:r>
      <w:r w:rsidRPr="00C42E9F">
        <w:rPr>
          <w:rFonts w:cs="B Lotus"/>
          <w:sz w:val="20"/>
          <w:szCs w:val="24"/>
          <w:rtl/>
          <w:lang w:bidi="fa-IR"/>
        </w:rPr>
        <w:t xml:space="preserve"> از طر</w:t>
      </w:r>
      <w:r w:rsidRPr="00C42E9F">
        <w:rPr>
          <w:rFonts w:cs="B Lotus" w:hint="cs"/>
          <w:sz w:val="20"/>
          <w:szCs w:val="24"/>
          <w:rtl/>
          <w:lang w:bidi="fa-IR"/>
        </w:rPr>
        <w:t>ی</w:t>
      </w:r>
      <w:r w:rsidRPr="00C42E9F">
        <w:rPr>
          <w:rFonts w:cs="B Lotus" w:hint="eastAsia"/>
          <w:sz w:val="20"/>
          <w:szCs w:val="24"/>
          <w:rtl/>
          <w:lang w:bidi="fa-IR"/>
        </w:rPr>
        <w:t>ق</w:t>
      </w:r>
      <w:r w:rsidRPr="00C42E9F">
        <w:rPr>
          <w:rFonts w:cs="B Lotus"/>
          <w:sz w:val="20"/>
          <w:szCs w:val="24"/>
          <w:rtl/>
          <w:lang w:bidi="fa-IR"/>
        </w:rPr>
        <w:t xml:space="preserve"> </w:t>
      </w:r>
      <w:r w:rsidR="00D91334">
        <w:rPr>
          <w:rFonts w:cs="B Lotus"/>
          <w:sz w:val="20"/>
          <w:szCs w:val="24"/>
          <w:rtl/>
          <w:lang w:bidi="fa-IR"/>
        </w:rPr>
        <w:t>شاخص‌ها</w:t>
      </w:r>
      <w:r w:rsidR="00D91334">
        <w:rPr>
          <w:rFonts w:cs="B Lotus" w:hint="cs"/>
          <w:sz w:val="20"/>
          <w:szCs w:val="24"/>
          <w:rtl/>
          <w:lang w:bidi="fa-IR"/>
        </w:rPr>
        <w:t>ی</w:t>
      </w:r>
      <w:r w:rsidRPr="00C42E9F">
        <w:rPr>
          <w:rFonts w:cs="B Lotus"/>
          <w:sz w:val="20"/>
          <w:szCs w:val="24"/>
          <w:rtl/>
          <w:lang w:bidi="fa-IR"/>
        </w:rPr>
        <w:t xml:space="preserve"> مبتن</w:t>
      </w:r>
      <w:r w:rsidRPr="00C42E9F">
        <w:rPr>
          <w:rFonts w:cs="B Lotus" w:hint="cs"/>
          <w:sz w:val="20"/>
          <w:szCs w:val="24"/>
          <w:rtl/>
          <w:lang w:bidi="fa-IR"/>
        </w:rPr>
        <w:t>ی</w:t>
      </w:r>
      <w:r w:rsidRPr="00C42E9F">
        <w:rPr>
          <w:rFonts w:cs="B Lotus"/>
          <w:sz w:val="20"/>
          <w:szCs w:val="24"/>
          <w:rtl/>
          <w:lang w:bidi="fa-IR"/>
        </w:rPr>
        <w:t xml:space="preserve"> بر اقل</w:t>
      </w:r>
      <w:r w:rsidRPr="00C42E9F">
        <w:rPr>
          <w:rFonts w:cs="B Lotus" w:hint="cs"/>
          <w:sz w:val="20"/>
          <w:szCs w:val="24"/>
          <w:rtl/>
          <w:lang w:bidi="fa-IR"/>
        </w:rPr>
        <w:t>ی</w:t>
      </w:r>
      <w:r w:rsidRPr="00C42E9F">
        <w:rPr>
          <w:rFonts w:cs="B Lotus" w:hint="eastAsia"/>
          <w:sz w:val="20"/>
          <w:szCs w:val="24"/>
          <w:rtl/>
          <w:lang w:bidi="fa-IR"/>
        </w:rPr>
        <w:t>م،</w:t>
      </w:r>
      <w:r w:rsidRPr="00C42E9F">
        <w:rPr>
          <w:rFonts w:cs="B Lotus"/>
          <w:sz w:val="20"/>
          <w:szCs w:val="24"/>
          <w:rtl/>
          <w:lang w:bidi="fa-IR"/>
        </w:rPr>
        <w:t xml:space="preserve"> شامل خودکفا</w:t>
      </w:r>
      <w:r w:rsidRPr="00C42E9F">
        <w:rPr>
          <w:rFonts w:cs="B Lotus" w:hint="cs"/>
          <w:sz w:val="20"/>
          <w:szCs w:val="24"/>
          <w:rtl/>
          <w:lang w:bidi="fa-IR"/>
        </w:rPr>
        <w:t>یی</w:t>
      </w:r>
      <w:r w:rsidRPr="00C42E9F">
        <w:rPr>
          <w:rFonts w:cs="B Lotus"/>
          <w:sz w:val="20"/>
          <w:szCs w:val="24"/>
          <w:rtl/>
          <w:lang w:bidi="fa-IR"/>
        </w:rPr>
        <w:t xml:space="preserve"> نور روز (</w:t>
      </w:r>
      <w:r w:rsidRPr="00C42E9F">
        <w:rPr>
          <w:rFonts w:cs="B Lotus"/>
          <w:sz w:val="20"/>
          <w:szCs w:val="24"/>
          <w:lang w:bidi="fa-IR"/>
        </w:rPr>
        <w:t>DA</w:t>
      </w:r>
      <w:r w:rsidRPr="00C42E9F">
        <w:rPr>
          <w:rFonts w:cs="B Lotus"/>
          <w:sz w:val="20"/>
          <w:szCs w:val="24"/>
          <w:rtl/>
          <w:lang w:bidi="fa-IR"/>
        </w:rPr>
        <w:t>)، روشنا</w:t>
      </w:r>
      <w:r w:rsidRPr="00C42E9F">
        <w:rPr>
          <w:rFonts w:cs="B Lotus" w:hint="cs"/>
          <w:sz w:val="20"/>
          <w:szCs w:val="24"/>
          <w:rtl/>
          <w:lang w:bidi="fa-IR"/>
        </w:rPr>
        <w:t>یی</w:t>
      </w:r>
      <w:r w:rsidRPr="00C42E9F">
        <w:rPr>
          <w:rFonts w:cs="B Lotus"/>
          <w:sz w:val="20"/>
          <w:szCs w:val="24"/>
          <w:rtl/>
          <w:lang w:bidi="fa-IR"/>
        </w:rPr>
        <w:t xml:space="preserve"> مف</w:t>
      </w:r>
      <w:r w:rsidRPr="00C42E9F">
        <w:rPr>
          <w:rFonts w:cs="B Lotus" w:hint="cs"/>
          <w:sz w:val="20"/>
          <w:szCs w:val="24"/>
          <w:rtl/>
          <w:lang w:bidi="fa-IR"/>
        </w:rPr>
        <w:t>ی</w:t>
      </w:r>
      <w:r w:rsidRPr="00C42E9F">
        <w:rPr>
          <w:rFonts w:cs="B Lotus" w:hint="eastAsia"/>
          <w:sz w:val="20"/>
          <w:szCs w:val="24"/>
          <w:rtl/>
          <w:lang w:bidi="fa-IR"/>
        </w:rPr>
        <w:t>د</w:t>
      </w:r>
      <w:r w:rsidRPr="00C42E9F">
        <w:rPr>
          <w:rFonts w:cs="B Lotus"/>
          <w:sz w:val="20"/>
          <w:szCs w:val="24"/>
          <w:rtl/>
          <w:lang w:bidi="fa-IR"/>
        </w:rPr>
        <w:t xml:space="preserve"> نور روز (</w:t>
      </w:r>
      <w:r w:rsidRPr="00C42E9F">
        <w:rPr>
          <w:rFonts w:cs="B Lotus"/>
          <w:sz w:val="20"/>
          <w:szCs w:val="24"/>
          <w:lang w:bidi="fa-IR"/>
        </w:rPr>
        <w:t>UDI</w:t>
      </w:r>
      <w:r w:rsidRPr="00C42E9F">
        <w:rPr>
          <w:rFonts w:cs="B Lotus"/>
          <w:sz w:val="20"/>
          <w:szCs w:val="24"/>
          <w:rtl/>
          <w:lang w:bidi="fa-IR"/>
        </w:rPr>
        <w:t>)، روشنا</w:t>
      </w:r>
      <w:r w:rsidRPr="00C42E9F">
        <w:rPr>
          <w:rFonts w:cs="B Lotus" w:hint="cs"/>
          <w:sz w:val="20"/>
          <w:szCs w:val="24"/>
          <w:rtl/>
          <w:lang w:bidi="fa-IR"/>
        </w:rPr>
        <w:t>یی</w:t>
      </w:r>
      <w:r w:rsidRPr="00C42E9F">
        <w:rPr>
          <w:rFonts w:cs="B Lotus"/>
          <w:sz w:val="20"/>
          <w:szCs w:val="24"/>
          <w:rtl/>
          <w:lang w:bidi="fa-IR"/>
        </w:rPr>
        <w:t xml:space="preserve"> مف</w:t>
      </w:r>
      <w:r w:rsidRPr="00C42E9F">
        <w:rPr>
          <w:rFonts w:cs="B Lotus" w:hint="cs"/>
          <w:sz w:val="20"/>
          <w:szCs w:val="24"/>
          <w:rtl/>
          <w:lang w:bidi="fa-IR"/>
        </w:rPr>
        <w:t>ی</w:t>
      </w:r>
      <w:r w:rsidRPr="00C42E9F">
        <w:rPr>
          <w:rFonts w:cs="B Lotus" w:hint="eastAsia"/>
          <w:sz w:val="20"/>
          <w:szCs w:val="24"/>
          <w:rtl/>
          <w:lang w:bidi="fa-IR"/>
        </w:rPr>
        <w:t>د</w:t>
      </w:r>
      <w:r w:rsidRPr="00C42E9F">
        <w:rPr>
          <w:rFonts w:cs="B Lotus"/>
          <w:sz w:val="20"/>
          <w:szCs w:val="24"/>
          <w:rtl/>
          <w:lang w:bidi="fa-IR"/>
        </w:rPr>
        <w:t xml:space="preserve"> </w:t>
      </w:r>
      <w:r w:rsidR="00D91334">
        <w:rPr>
          <w:rFonts w:cs="B Lotus"/>
          <w:sz w:val="20"/>
          <w:szCs w:val="24"/>
          <w:rtl/>
          <w:lang w:bidi="fa-IR"/>
        </w:rPr>
        <w:t>ب</w:t>
      </w:r>
      <w:r w:rsidR="00D91334">
        <w:rPr>
          <w:rFonts w:cs="B Lotus" w:hint="cs"/>
          <w:sz w:val="20"/>
          <w:szCs w:val="24"/>
          <w:rtl/>
          <w:lang w:bidi="fa-IR"/>
        </w:rPr>
        <w:t>یش‌ازحد</w:t>
      </w:r>
      <w:r w:rsidRPr="00C42E9F">
        <w:rPr>
          <w:rFonts w:cs="B Lotus"/>
          <w:sz w:val="20"/>
          <w:szCs w:val="24"/>
          <w:rtl/>
          <w:lang w:bidi="fa-IR"/>
        </w:rPr>
        <w:t xml:space="preserve"> نور روز (</w:t>
      </w:r>
      <w:r w:rsidRPr="00C42E9F">
        <w:rPr>
          <w:rFonts w:cs="B Lotus"/>
          <w:sz w:val="20"/>
          <w:szCs w:val="24"/>
          <w:lang w:bidi="fa-IR"/>
        </w:rPr>
        <w:t>EUDI</w:t>
      </w:r>
      <w:r w:rsidRPr="00C42E9F">
        <w:rPr>
          <w:rFonts w:cs="B Lotus"/>
          <w:sz w:val="20"/>
          <w:szCs w:val="24"/>
          <w:rtl/>
          <w:lang w:bidi="fa-IR"/>
        </w:rPr>
        <w:t xml:space="preserve">) و </w:t>
      </w:r>
      <w:r w:rsidR="00D91334">
        <w:rPr>
          <w:rFonts w:cs="B Lotus"/>
          <w:sz w:val="20"/>
          <w:szCs w:val="24"/>
          <w:rtl/>
          <w:lang w:bidi="fa-IR"/>
        </w:rPr>
        <w:t>در هم</w:t>
      </w:r>
      <w:r w:rsidR="00D91334">
        <w:rPr>
          <w:rFonts w:cs="B Lotus" w:hint="cs"/>
          <w:sz w:val="20"/>
          <w:szCs w:val="24"/>
          <w:rtl/>
          <w:lang w:bidi="fa-IR"/>
        </w:rPr>
        <w:t>ین</w:t>
      </w:r>
      <w:r w:rsidR="004A54C7" w:rsidRPr="00C42E9F">
        <w:rPr>
          <w:rFonts w:cs="B Lotus" w:hint="cs"/>
          <w:sz w:val="20"/>
          <w:szCs w:val="24"/>
          <w:rtl/>
          <w:lang w:bidi="fa-IR"/>
        </w:rPr>
        <w:t xml:space="preserve"> راستا شاخص</w:t>
      </w:r>
      <w:r w:rsidR="00DB677D" w:rsidRPr="00C42E9F">
        <w:rPr>
          <w:rFonts w:cs="B Lotus" w:hint="cs"/>
          <w:sz w:val="20"/>
          <w:szCs w:val="24"/>
          <w:rtl/>
          <w:lang w:bidi="fa-IR"/>
        </w:rPr>
        <w:t xml:space="preserve"> «</w:t>
      </w:r>
      <w:bookmarkStart w:id="2" w:name="_Hlk156600564"/>
      <w:r w:rsidR="00DB677D" w:rsidRPr="00C42E9F">
        <w:rPr>
          <w:rFonts w:cs="B Lotus" w:hint="cs"/>
          <w:sz w:val="20"/>
          <w:szCs w:val="24"/>
          <w:rtl/>
          <w:lang w:bidi="fa-IR"/>
        </w:rPr>
        <w:t>آ</w:t>
      </w:r>
      <w:r w:rsidR="00DB677D" w:rsidRPr="00C42E9F">
        <w:rPr>
          <w:rFonts w:cs="B Lotus"/>
          <w:sz w:val="20"/>
          <w:szCs w:val="24"/>
          <w:rtl/>
          <w:lang w:bidi="fa-IR"/>
        </w:rPr>
        <w:t>تونوم</w:t>
      </w:r>
      <w:r w:rsidR="00DB677D" w:rsidRPr="00C42E9F">
        <w:rPr>
          <w:rFonts w:cs="B Lotus" w:hint="cs"/>
          <w:sz w:val="20"/>
          <w:szCs w:val="24"/>
          <w:rtl/>
          <w:lang w:bidi="fa-IR"/>
        </w:rPr>
        <w:t>ی</w:t>
      </w:r>
      <w:r w:rsidR="00DB677D" w:rsidRPr="00C42E9F">
        <w:rPr>
          <w:rFonts w:cs="B Lotus"/>
          <w:sz w:val="20"/>
          <w:szCs w:val="24"/>
          <w:rtl/>
          <w:lang w:bidi="fa-IR"/>
        </w:rPr>
        <w:t xml:space="preserve"> نور روز فضا</w:t>
      </w:r>
      <w:r w:rsidR="00DB677D" w:rsidRPr="00C42E9F">
        <w:rPr>
          <w:rFonts w:cs="B Lotus" w:hint="cs"/>
          <w:sz w:val="20"/>
          <w:szCs w:val="24"/>
          <w:rtl/>
          <w:lang w:bidi="fa-IR"/>
        </w:rPr>
        <w:t>یی</w:t>
      </w:r>
      <w:bookmarkEnd w:id="2"/>
      <w:r w:rsidRPr="00C42E9F">
        <w:rPr>
          <w:rFonts w:cs="B Lotus"/>
          <w:sz w:val="20"/>
          <w:szCs w:val="24"/>
          <w:rtl/>
          <w:lang w:bidi="fa-IR"/>
        </w:rPr>
        <w:t xml:space="preserve"> </w:t>
      </w:r>
      <w:r w:rsidR="0094046D" w:rsidRPr="00C42E9F">
        <w:rPr>
          <w:rFonts w:cs="B Lotus" w:hint="cs"/>
          <w:sz w:val="20"/>
          <w:szCs w:val="24"/>
          <w:rtl/>
          <w:lang w:bidi="fa-IR"/>
        </w:rPr>
        <w:t>(</w:t>
      </w:r>
      <w:proofErr w:type="spellStart"/>
      <w:r w:rsidRPr="00C42E9F">
        <w:rPr>
          <w:rFonts w:cs="B Lotus"/>
          <w:sz w:val="20"/>
          <w:szCs w:val="24"/>
          <w:lang w:bidi="fa-IR"/>
        </w:rPr>
        <w:t>sDA</w:t>
      </w:r>
      <w:proofErr w:type="spellEnd"/>
      <w:r w:rsidR="0094046D" w:rsidRPr="00C42E9F">
        <w:rPr>
          <w:rFonts w:cs="B Lotus" w:hint="cs"/>
          <w:sz w:val="20"/>
          <w:szCs w:val="24"/>
          <w:rtl/>
          <w:lang w:bidi="fa-IR"/>
        </w:rPr>
        <w:t>)»</w:t>
      </w:r>
      <w:r w:rsidRPr="00C42E9F">
        <w:rPr>
          <w:rFonts w:cs="B Lotus"/>
          <w:sz w:val="20"/>
          <w:szCs w:val="24"/>
          <w:rtl/>
          <w:lang w:bidi="fa-IR"/>
        </w:rPr>
        <w:t xml:space="preserve"> </w:t>
      </w:r>
      <w:r w:rsidR="00D91334">
        <w:rPr>
          <w:rFonts w:cs="B Lotus"/>
          <w:sz w:val="20"/>
          <w:szCs w:val="24"/>
          <w:rtl/>
          <w:lang w:bidi="fa-IR"/>
        </w:rPr>
        <w:t>به‌عنوان</w:t>
      </w:r>
      <w:r w:rsidRPr="00C42E9F">
        <w:rPr>
          <w:rFonts w:cs="B Lotus"/>
          <w:sz w:val="20"/>
          <w:szCs w:val="24"/>
          <w:rtl/>
          <w:lang w:bidi="fa-IR"/>
        </w:rPr>
        <w:t xml:space="preserve"> </w:t>
      </w:r>
      <w:r w:rsidRPr="00C42E9F">
        <w:rPr>
          <w:rFonts w:cs="B Lotus" w:hint="eastAsia"/>
          <w:sz w:val="20"/>
          <w:szCs w:val="24"/>
          <w:rtl/>
          <w:lang w:bidi="fa-IR"/>
        </w:rPr>
        <w:t>«درصد</w:t>
      </w:r>
      <w:r w:rsidRPr="00C42E9F">
        <w:rPr>
          <w:rFonts w:cs="B Lotus"/>
          <w:sz w:val="20"/>
          <w:szCs w:val="24"/>
          <w:rtl/>
          <w:lang w:bidi="fa-IR"/>
        </w:rPr>
        <w:t xml:space="preserve"> ساعات اشغال شده سال که حداقل آستانه روشنا</w:t>
      </w:r>
      <w:r w:rsidRPr="00C42E9F">
        <w:rPr>
          <w:rFonts w:cs="B Lotus" w:hint="cs"/>
          <w:sz w:val="20"/>
          <w:szCs w:val="24"/>
          <w:rtl/>
          <w:lang w:bidi="fa-IR"/>
        </w:rPr>
        <w:t>یی</w:t>
      </w:r>
      <w:r w:rsidRPr="00C42E9F">
        <w:rPr>
          <w:rFonts w:cs="B Lotus"/>
          <w:sz w:val="20"/>
          <w:szCs w:val="24"/>
          <w:rtl/>
          <w:lang w:bidi="fa-IR"/>
        </w:rPr>
        <w:t xml:space="preserve"> توسط نور روز تنها برآورده م</w:t>
      </w:r>
      <w:r w:rsidRPr="00C42E9F">
        <w:rPr>
          <w:rFonts w:cs="B Lotus" w:hint="cs"/>
          <w:sz w:val="20"/>
          <w:szCs w:val="24"/>
          <w:rtl/>
          <w:lang w:bidi="fa-IR"/>
        </w:rPr>
        <w:t>ی</w:t>
      </w:r>
      <w:r w:rsidR="004A54C7" w:rsidRPr="00C42E9F">
        <w:rPr>
          <w:rFonts w:cs="B Lotus"/>
          <w:sz w:val="20"/>
          <w:szCs w:val="24"/>
          <w:rtl/>
          <w:lang w:bidi="fa-IR"/>
        </w:rPr>
        <w:softHyphen/>
      </w:r>
      <w:r w:rsidRPr="00C42E9F">
        <w:rPr>
          <w:rFonts w:cs="B Lotus" w:hint="eastAsia"/>
          <w:sz w:val="20"/>
          <w:szCs w:val="24"/>
          <w:rtl/>
          <w:lang w:bidi="fa-IR"/>
        </w:rPr>
        <w:t>شود»</w:t>
      </w:r>
      <w:r w:rsidRPr="00C42E9F">
        <w:rPr>
          <w:rFonts w:cs="B Lotus"/>
          <w:sz w:val="20"/>
          <w:szCs w:val="24"/>
          <w:rtl/>
          <w:lang w:bidi="fa-IR"/>
        </w:rPr>
        <w:t xml:space="preserve"> </w:t>
      </w:r>
      <w:r w:rsidR="004A54C7" w:rsidRPr="00C42E9F">
        <w:rPr>
          <w:rFonts w:cs="B Lotus"/>
          <w:sz w:val="20"/>
          <w:szCs w:val="24"/>
          <w:rtl/>
          <w:lang w:bidi="fa-IR"/>
        </w:rPr>
        <w:t>تعر</w:t>
      </w:r>
      <w:r w:rsidR="004A54C7" w:rsidRPr="00C42E9F">
        <w:rPr>
          <w:rFonts w:cs="B Lotus" w:hint="cs"/>
          <w:sz w:val="20"/>
          <w:szCs w:val="24"/>
          <w:rtl/>
          <w:lang w:bidi="fa-IR"/>
        </w:rPr>
        <w:t>ی</w:t>
      </w:r>
      <w:r w:rsidR="004A54C7" w:rsidRPr="00C42E9F">
        <w:rPr>
          <w:rFonts w:cs="B Lotus" w:hint="eastAsia"/>
          <w:sz w:val="20"/>
          <w:szCs w:val="24"/>
          <w:rtl/>
          <w:lang w:bidi="fa-IR"/>
        </w:rPr>
        <w:t>ف</w:t>
      </w:r>
      <w:r w:rsidR="004A54C7" w:rsidRPr="00C42E9F">
        <w:rPr>
          <w:rFonts w:cs="B Lotus"/>
          <w:sz w:val="20"/>
          <w:szCs w:val="24"/>
          <w:rtl/>
          <w:lang w:bidi="fa-IR"/>
        </w:rPr>
        <w:t xml:space="preserve"> </w:t>
      </w:r>
      <w:r w:rsidR="00D91334">
        <w:rPr>
          <w:rFonts w:cs="B Lotus"/>
          <w:sz w:val="20"/>
          <w:szCs w:val="24"/>
          <w:rtl/>
          <w:lang w:bidi="fa-IR"/>
        </w:rPr>
        <w:t>م</w:t>
      </w:r>
      <w:r w:rsidR="00D91334">
        <w:rPr>
          <w:rFonts w:cs="B Lotus" w:hint="cs"/>
          <w:sz w:val="20"/>
          <w:szCs w:val="24"/>
          <w:rtl/>
          <w:lang w:bidi="fa-IR"/>
        </w:rPr>
        <w:t>ی‌شود</w:t>
      </w:r>
      <w:r w:rsidR="004A54C7" w:rsidRPr="00C42E9F">
        <w:rPr>
          <w:rFonts w:cs="B Lotus"/>
          <w:sz w:val="20"/>
          <w:szCs w:val="24"/>
          <w:rtl/>
          <w:lang w:bidi="fa-IR"/>
        </w:rPr>
        <w:t xml:space="preserve"> </w:t>
      </w:r>
      <w:r w:rsidRPr="00C42E9F">
        <w:rPr>
          <w:rFonts w:cs="B Lotus"/>
          <w:sz w:val="20"/>
          <w:szCs w:val="24"/>
          <w:rtl/>
          <w:lang w:bidi="fa-IR"/>
        </w:rPr>
        <w:t>و برا</w:t>
      </w:r>
      <w:r w:rsidRPr="00C42E9F">
        <w:rPr>
          <w:rFonts w:cs="B Lotus" w:hint="cs"/>
          <w:sz w:val="20"/>
          <w:szCs w:val="24"/>
          <w:rtl/>
          <w:lang w:bidi="fa-IR"/>
        </w:rPr>
        <w:t>ی</w:t>
      </w:r>
      <w:r w:rsidRPr="00C42E9F">
        <w:rPr>
          <w:rFonts w:cs="B Lotus"/>
          <w:sz w:val="20"/>
          <w:szCs w:val="24"/>
          <w:rtl/>
          <w:lang w:bidi="fa-IR"/>
        </w:rPr>
        <w:t xml:space="preserve"> ا</w:t>
      </w:r>
      <w:r w:rsidRPr="00C42E9F">
        <w:rPr>
          <w:rFonts w:cs="B Lotus" w:hint="cs"/>
          <w:sz w:val="20"/>
          <w:szCs w:val="24"/>
          <w:rtl/>
          <w:lang w:bidi="fa-IR"/>
        </w:rPr>
        <w:t>ی</w:t>
      </w:r>
      <w:r w:rsidRPr="00C42E9F">
        <w:rPr>
          <w:rFonts w:cs="B Lotus" w:hint="eastAsia"/>
          <w:sz w:val="20"/>
          <w:szCs w:val="24"/>
          <w:rtl/>
          <w:lang w:bidi="fa-IR"/>
        </w:rPr>
        <w:t>نکه</w:t>
      </w:r>
      <w:r w:rsidRPr="00C42E9F">
        <w:rPr>
          <w:rFonts w:cs="B Lotus"/>
          <w:sz w:val="20"/>
          <w:szCs w:val="24"/>
          <w:rtl/>
          <w:lang w:bidi="fa-IR"/>
        </w:rPr>
        <w:t xml:space="preserve"> </w:t>
      </w:r>
      <w:r w:rsidRPr="00C42E9F">
        <w:rPr>
          <w:rFonts w:cs="B Lotus" w:hint="cs"/>
          <w:sz w:val="20"/>
          <w:szCs w:val="24"/>
          <w:rtl/>
          <w:lang w:bidi="fa-IR"/>
        </w:rPr>
        <w:t>ی</w:t>
      </w:r>
      <w:r w:rsidRPr="00C42E9F">
        <w:rPr>
          <w:rFonts w:cs="B Lotus" w:hint="eastAsia"/>
          <w:sz w:val="20"/>
          <w:szCs w:val="24"/>
          <w:rtl/>
          <w:lang w:bidi="fa-IR"/>
        </w:rPr>
        <w:t>ک</w:t>
      </w:r>
      <w:r w:rsidRPr="00C42E9F">
        <w:rPr>
          <w:rFonts w:cs="B Lotus"/>
          <w:sz w:val="20"/>
          <w:szCs w:val="24"/>
          <w:rtl/>
          <w:lang w:bidi="fa-IR"/>
        </w:rPr>
        <w:t xml:space="preserve"> نقطه </w:t>
      </w:r>
      <w:r w:rsidR="00D91334">
        <w:rPr>
          <w:rFonts w:cs="B Lotus"/>
          <w:sz w:val="20"/>
          <w:szCs w:val="24"/>
          <w:rtl/>
          <w:lang w:bidi="fa-IR"/>
        </w:rPr>
        <w:t>به‌عنوان</w:t>
      </w:r>
      <w:r w:rsidRPr="00C42E9F">
        <w:rPr>
          <w:rFonts w:cs="B Lotus"/>
          <w:sz w:val="20"/>
          <w:szCs w:val="24"/>
          <w:rtl/>
          <w:lang w:bidi="fa-IR"/>
        </w:rPr>
        <w:t xml:space="preserve"> «</w:t>
      </w:r>
      <w:r w:rsidR="004A54C7" w:rsidRPr="00C42E9F">
        <w:rPr>
          <w:rFonts w:cs="B Lotus" w:hint="cs"/>
          <w:sz w:val="20"/>
          <w:szCs w:val="24"/>
          <w:rtl/>
          <w:lang w:bidi="fa-IR"/>
        </w:rPr>
        <w:t xml:space="preserve">نقطه </w:t>
      </w:r>
      <w:r w:rsidRPr="00C42E9F">
        <w:rPr>
          <w:rFonts w:cs="B Lotus"/>
          <w:sz w:val="20"/>
          <w:szCs w:val="24"/>
          <w:rtl/>
          <w:lang w:bidi="fa-IR"/>
        </w:rPr>
        <w:t xml:space="preserve">روشن» در نظر گرفته شود، </w:t>
      </w:r>
      <w:r w:rsidR="0094046D" w:rsidRPr="00C42E9F">
        <w:rPr>
          <w:rFonts w:cs="B Lotus" w:hint="cs"/>
          <w:sz w:val="20"/>
          <w:szCs w:val="24"/>
          <w:rtl/>
          <w:lang w:bidi="fa-IR"/>
        </w:rPr>
        <w:t>آ</w:t>
      </w:r>
      <w:r w:rsidR="0094046D" w:rsidRPr="00C42E9F">
        <w:rPr>
          <w:rFonts w:cs="B Lotus"/>
          <w:sz w:val="20"/>
          <w:szCs w:val="24"/>
          <w:rtl/>
          <w:lang w:bidi="fa-IR"/>
        </w:rPr>
        <w:t>تونوم</w:t>
      </w:r>
      <w:r w:rsidR="0094046D" w:rsidRPr="00C42E9F">
        <w:rPr>
          <w:rFonts w:cs="B Lotus" w:hint="cs"/>
          <w:sz w:val="20"/>
          <w:szCs w:val="24"/>
          <w:rtl/>
          <w:lang w:bidi="fa-IR"/>
        </w:rPr>
        <w:t>ی</w:t>
      </w:r>
      <w:r w:rsidR="0094046D" w:rsidRPr="00C42E9F">
        <w:rPr>
          <w:rFonts w:cs="B Lotus"/>
          <w:sz w:val="20"/>
          <w:szCs w:val="24"/>
          <w:rtl/>
          <w:lang w:bidi="fa-IR"/>
        </w:rPr>
        <w:t xml:space="preserve"> نور روز فضا</w:t>
      </w:r>
      <w:r w:rsidR="0094046D" w:rsidRPr="00C42E9F">
        <w:rPr>
          <w:rFonts w:cs="B Lotus" w:hint="cs"/>
          <w:sz w:val="20"/>
          <w:szCs w:val="24"/>
          <w:rtl/>
          <w:lang w:bidi="fa-IR"/>
        </w:rPr>
        <w:t>یی</w:t>
      </w:r>
      <w:r w:rsidR="0094046D" w:rsidRPr="00C42E9F">
        <w:rPr>
          <w:rFonts w:cs="B Lotus"/>
          <w:sz w:val="20"/>
          <w:szCs w:val="24"/>
          <w:rtl/>
          <w:lang w:bidi="fa-IR"/>
        </w:rPr>
        <w:t xml:space="preserve"> </w:t>
      </w:r>
      <w:r w:rsidRPr="00C42E9F">
        <w:rPr>
          <w:rFonts w:cs="B Lotus"/>
          <w:sz w:val="20"/>
          <w:szCs w:val="24"/>
          <w:rtl/>
          <w:lang w:bidi="fa-IR"/>
        </w:rPr>
        <w:t>در آن نقطه با</w:t>
      </w:r>
      <w:r w:rsidRPr="00C42E9F">
        <w:rPr>
          <w:rFonts w:cs="B Lotus" w:hint="cs"/>
          <w:sz w:val="20"/>
          <w:szCs w:val="24"/>
          <w:rtl/>
          <w:lang w:bidi="fa-IR"/>
        </w:rPr>
        <w:t>ی</w:t>
      </w:r>
      <w:r w:rsidRPr="00C42E9F">
        <w:rPr>
          <w:rFonts w:cs="B Lotus" w:hint="eastAsia"/>
          <w:sz w:val="20"/>
          <w:szCs w:val="24"/>
          <w:rtl/>
          <w:lang w:bidi="fa-IR"/>
        </w:rPr>
        <w:t>د</w:t>
      </w:r>
      <w:r w:rsidR="004A54C7" w:rsidRPr="00C42E9F">
        <w:rPr>
          <w:rFonts w:cs="B Lotus" w:hint="cs"/>
          <w:sz w:val="20"/>
          <w:szCs w:val="24"/>
          <w:rtl/>
          <w:lang w:bidi="fa-IR"/>
        </w:rPr>
        <w:t xml:space="preserve"> حداقل </w:t>
      </w:r>
      <w:r w:rsidR="004A54C7" w:rsidRPr="00C42E9F">
        <w:rPr>
          <w:rFonts w:cs="B Lotus"/>
          <w:sz w:val="20"/>
          <w:szCs w:val="24"/>
          <w:rtl/>
          <w:lang w:bidi="fa-IR"/>
        </w:rPr>
        <w:t>آستانه روشنا</w:t>
      </w:r>
      <w:r w:rsidR="004A54C7" w:rsidRPr="00C42E9F">
        <w:rPr>
          <w:rFonts w:cs="B Lotus" w:hint="cs"/>
          <w:sz w:val="20"/>
          <w:szCs w:val="24"/>
          <w:rtl/>
          <w:lang w:bidi="fa-IR"/>
        </w:rPr>
        <w:t>یی</w:t>
      </w:r>
      <w:r w:rsidR="004A54C7" w:rsidRPr="00C42E9F">
        <w:rPr>
          <w:rFonts w:cs="B Lotus"/>
          <w:sz w:val="20"/>
          <w:szCs w:val="24"/>
          <w:rtl/>
          <w:lang w:bidi="fa-IR"/>
        </w:rPr>
        <w:t xml:space="preserve"> توسط نور </w:t>
      </w:r>
      <w:r w:rsidR="00400A57">
        <w:rPr>
          <w:rFonts w:cs="B Lotus"/>
          <w:sz w:val="20"/>
          <w:szCs w:val="24"/>
          <w:rtl/>
          <w:lang w:bidi="fa-IR"/>
        </w:rPr>
        <w:t>روز 300</w:t>
      </w:r>
      <w:r w:rsidR="004A54C7" w:rsidRPr="00C42E9F">
        <w:rPr>
          <w:rFonts w:cs="B Lotus" w:hint="cs"/>
          <w:sz w:val="20"/>
          <w:szCs w:val="24"/>
          <w:rtl/>
          <w:lang w:bidi="fa-IR"/>
        </w:rPr>
        <w:t xml:space="preserve"> لوکس برای</w:t>
      </w:r>
      <w:r w:rsidRPr="00C42E9F">
        <w:rPr>
          <w:rFonts w:cs="B Lotus"/>
          <w:sz w:val="20"/>
          <w:szCs w:val="24"/>
          <w:rtl/>
          <w:lang w:bidi="fa-IR"/>
        </w:rPr>
        <w:t xml:space="preserve"> ۵۰</w:t>
      </w:r>
      <w:r w:rsidRPr="00C42E9F">
        <w:rPr>
          <w:rFonts w:cs="B Lotus" w:hint="cs"/>
          <w:sz w:val="20"/>
          <w:szCs w:val="24"/>
          <w:rtl/>
          <w:lang w:bidi="fa-IR"/>
        </w:rPr>
        <w:t>٪</w:t>
      </w:r>
      <w:r w:rsidRPr="00C42E9F">
        <w:rPr>
          <w:rFonts w:cs="B Lotus"/>
          <w:sz w:val="20"/>
          <w:szCs w:val="24"/>
          <w:rtl/>
          <w:lang w:bidi="fa-IR"/>
        </w:rPr>
        <w:t xml:space="preserve"> </w:t>
      </w:r>
      <w:r w:rsidR="004A54C7" w:rsidRPr="00C42E9F">
        <w:rPr>
          <w:rFonts w:cs="B Lotus"/>
          <w:sz w:val="20"/>
          <w:szCs w:val="24"/>
          <w:rtl/>
          <w:lang w:bidi="fa-IR"/>
        </w:rPr>
        <w:t>ساعات اشغال شده</w:t>
      </w:r>
      <w:r w:rsidR="00400A57">
        <w:rPr>
          <w:rFonts w:cs="B Lotus"/>
          <w:sz w:val="20"/>
          <w:szCs w:val="24"/>
          <w:rtl/>
          <w:lang w:bidi="fa-IR"/>
        </w:rPr>
        <w:t xml:space="preserve"> </w:t>
      </w:r>
      <w:r w:rsidR="004A54C7" w:rsidRPr="00C42E9F">
        <w:rPr>
          <w:rFonts w:cs="B Lotus" w:hint="cs"/>
          <w:sz w:val="20"/>
          <w:szCs w:val="24"/>
          <w:rtl/>
          <w:lang w:bidi="fa-IR"/>
        </w:rPr>
        <w:t>که به</w:t>
      </w:r>
      <w:r w:rsidR="004A54C7" w:rsidRPr="00C42E9F">
        <w:rPr>
          <w:rFonts w:cs="B Lotus"/>
          <w:sz w:val="20"/>
          <w:szCs w:val="24"/>
          <w:rtl/>
          <w:lang w:bidi="fa-IR"/>
        </w:rPr>
        <w:softHyphen/>
      </w:r>
      <w:r w:rsidR="00400A57">
        <w:rPr>
          <w:rFonts w:cs="B Lotus"/>
          <w:sz w:val="20"/>
          <w:szCs w:val="24"/>
          <w:rtl/>
          <w:lang w:bidi="fa-IR"/>
        </w:rPr>
        <w:t>صورت «</w:t>
      </w:r>
      <w:r w:rsidR="004A54C7" w:rsidRPr="00C42E9F">
        <w:rPr>
          <w:rFonts w:cs="B Lotus"/>
          <w:sz w:val="20"/>
          <w:szCs w:val="24"/>
          <w:lang w:bidi="fa-IR"/>
        </w:rPr>
        <w:t>sDA300 lx</w:t>
      </w:r>
      <w:r w:rsidR="00400A57">
        <w:rPr>
          <w:rFonts w:cs="B Lotus"/>
          <w:sz w:val="20"/>
          <w:szCs w:val="24"/>
          <w:rtl/>
          <w:lang w:bidi="fa-IR"/>
        </w:rPr>
        <w:t>»</w:t>
      </w:r>
      <w:r w:rsidRPr="00C42E9F">
        <w:rPr>
          <w:rFonts w:cs="B Lotus"/>
          <w:sz w:val="20"/>
          <w:szCs w:val="24"/>
          <w:rtl/>
          <w:lang w:bidi="fa-IR"/>
        </w:rPr>
        <w:t xml:space="preserve"> </w:t>
      </w:r>
      <w:r w:rsidR="004A54C7" w:rsidRPr="00C42E9F">
        <w:rPr>
          <w:rFonts w:cs="B Lotus" w:hint="cs"/>
          <w:sz w:val="20"/>
          <w:szCs w:val="24"/>
          <w:rtl/>
          <w:lang w:bidi="fa-IR"/>
        </w:rPr>
        <w:t>نمایش داده می</w:t>
      </w:r>
      <w:r w:rsidR="004A54C7" w:rsidRPr="00C42E9F">
        <w:rPr>
          <w:rFonts w:cs="B Lotus"/>
          <w:sz w:val="20"/>
          <w:szCs w:val="24"/>
          <w:rtl/>
          <w:lang w:bidi="fa-IR"/>
        </w:rPr>
        <w:softHyphen/>
      </w:r>
      <w:r w:rsidR="00400A57">
        <w:rPr>
          <w:rFonts w:cs="B Lotus"/>
          <w:sz w:val="20"/>
          <w:szCs w:val="24"/>
          <w:rtl/>
          <w:lang w:bidi="fa-IR"/>
        </w:rPr>
        <w:t>شود (</w:t>
      </w:r>
      <w:r w:rsidR="001F2B99" w:rsidRPr="00C42E9F">
        <w:rPr>
          <w:rFonts w:cs="B Lotus"/>
          <w:sz w:val="20"/>
          <w:szCs w:val="24"/>
          <w:lang w:bidi="fa-IR"/>
        </w:rPr>
        <w:t>Reinhart, 2019</w:t>
      </w:r>
      <w:r w:rsidR="00AD0BF8" w:rsidRPr="00C42E9F">
        <w:rPr>
          <w:rFonts w:cs="B Lotus" w:hint="cs"/>
          <w:sz w:val="20"/>
          <w:szCs w:val="24"/>
          <w:rtl/>
          <w:lang w:bidi="fa-IR"/>
        </w:rPr>
        <w:t>)</w:t>
      </w:r>
      <w:r w:rsidR="00AD0BF8" w:rsidRPr="00C42E9F">
        <w:rPr>
          <w:rFonts w:cs="B Lotus"/>
          <w:sz w:val="20"/>
          <w:szCs w:val="24"/>
          <w:lang w:bidi="fa-IR"/>
        </w:rPr>
        <w:t xml:space="preserve"> </w:t>
      </w:r>
      <w:r w:rsidR="004A54C7" w:rsidRPr="00C42E9F">
        <w:rPr>
          <w:rFonts w:cs="B Lotus" w:hint="cs"/>
          <w:sz w:val="20"/>
          <w:szCs w:val="24"/>
          <w:rtl/>
          <w:lang w:bidi="fa-IR"/>
        </w:rPr>
        <w:t xml:space="preserve">و </w:t>
      </w:r>
      <w:r w:rsidR="00D91334">
        <w:rPr>
          <w:rFonts w:cs="B Lotus"/>
          <w:sz w:val="20"/>
          <w:szCs w:val="24"/>
          <w:rtl/>
          <w:lang w:bidi="fa-IR"/>
        </w:rPr>
        <w:t>ازآنجاکه</w:t>
      </w:r>
      <w:r w:rsidR="004A54C7" w:rsidRPr="00C42E9F">
        <w:rPr>
          <w:rFonts w:cs="B Lotus" w:hint="cs"/>
          <w:sz w:val="20"/>
          <w:szCs w:val="24"/>
          <w:rtl/>
          <w:lang w:bidi="fa-IR"/>
        </w:rPr>
        <w:t xml:space="preserve"> با واحد درصد سنجیده می</w:t>
      </w:r>
      <w:r w:rsidR="004A54C7" w:rsidRPr="00C42E9F">
        <w:rPr>
          <w:rFonts w:cs="B Lotus"/>
          <w:sz w:val="20"/>
          <w:szCs w:val="24"/>
          <w:rtl/>
          <w:lang w:bidi="fa-IR"/>
        </w:rPr>
        <w:softHyphen/>
      </w:r>
      <w:r w:rsidR="004A54C7" w:rsidRPr="00C42E9F">
        <w:rPr>
          <w:rFonts w:cs="B Lotus" w:hint="cs"/>
          <w:sz w:val="20"/>
          <w:szCs w:val="24"/>
          <w:rtl/>
          <w:lang w:bidi="fa-IR"/>
        </w:rPr>
        <w:t xml:space="preserve">شود </w:t>
      </w:r>
      <w:r w:rsidR="00D91334">
        <w:rPr>
          <w:rFonts w:cs="B Lotus"/>
          <w:sz w:val="20"/>
          <w:szCs w:val="24"/>
          <w:rtl/>
          <w:lang w:bidi="fa-IR"/>
        </w:rPr>
        <w:t>م</w:t>
      </w:r>
      <w:r w:rsidR="00D91334">
        <w:rPr>
          <w:rFonts w:cs="B Lotus" w:hint="cs"/>
          <w:sz w:val="20"/>
          <w:szCs w:val="24"/>
          <w:rtl/>
          <w:lang w:bidi="fa-IR"/>
        </w:rPr>
        <w:t>ی‌تواند</w:t>
      </w:r>
      <w:r w:rsidR="004A54C7" w:rsidRPr="00C42E9F">
        <w:rPr>
          <w:rFonts w:cs="B Lotus" w:hint="cs"/>
          <w:sz w:val="20"/>
          <w:szCs w:val="24"/>
          <w:rtl/>
          <w:lang w:bidi="fa-IR"/>
        </w:rPr>
        <w:t xml:space="preserve"> نماینده خوبی فارغ از مساحت اتاق مورد بررسی </w:t>
      </w:r>
      <w:r w:rsidR="00BD6213" w:rsidRPr="00C42E9F">
        <w:rPr>
          <w:rFonts w:cs="B Lotus" w:hint="cs"/>
          <w:sz w:val="20"/>
          <w:szCs w:val="24"/>
          <w:rtl/>
          <w:lang w:bidi="fa-IR"/>
        </w:rPr>
        <w:t xml:space="preserve">باشد. دیگر ویژگی </w:t>
      </w:r>
      <w:r w:rsidR="00D91334">
        <w:rPr>
          <w:rFonts w:cs="B Lotus"/>
          <w:sz w:val="20"/>
          <w:szCs w:val="24"/>
          <w:rtl/>
          <w:lang w:bidi="fa-IR"/>
        </w:rPr>
        <w:t>موردسنجش</w:t>
      </w:r>
      <w:r w:rsidR="00BD6213" w:rsidRPr="00C42E9F">
        <w:rPr>
          <w:rFonts w:cs="B Lotus" w:hint="cs"/>
          <w:sz w:val="20"/>
          <w:szCs w:val="24"/>
          <w:rtl/>
          <w:lang w:bidi="fa-IR"/>
        </w:rPr>
        <w:t xml:space="preserve"> میزان خیرگی </w:t>
      </w:r>
      <w:r w:rsidR="00D91334">
        <w:rPr>
          <w:rFonts w:cs="B Lotus"/>
          <w:sz w:val="20"/>
          <w:szCs w:val="24"/>
          <w:rtl/>
          <w:lang w:bidi="fa-IR"/>
        </w:rPr>
        <w:t>ا</w:t>
      </w:r>
      <w:r w:rsidR="00D91334">
        <w:rPr>
          <w:rFonts w:cs="B Lotus" w:hint="cs"/>
          <w:sz w:val="20"/>
          <w:szCs w:val="24"/>
          <w:rtl/>
          <w:lang w:bidi="fa-IR"/>
        </w:rPr>
        <w:t>یجادشده</w:t>
      </w:r>
      <w:r w:rsidR="00BD6213" w:rsidRPr="00C42E9F">
        <w:rPr>
          <w:rFonts w:cs="B Lotus" w:hint="cs"/>
          <w:sz w:val="20"/>
          <w:szCs w:val="24"/>
          <w:rtl/>
          <w:lang w:bidi="fa-IR"/>
        </w:rPr>
        <w:t xml:space="preserve"> از طریق نور طبیعی داخل اتاق </w:t>
      </w:r>
      <w:r w:rsidR="00D91334">
        <w:rPr>
          <w:rFonts w:cs="B Lotus"/>
          <w:sz w:val="20"/>
          <w:szCs w:val="24"/>
          <w:rtl/>
          <w:lang w:bidi="fa-IR"/>
        </w:rPr>
        <w:t>است</w:t>
      </w:r>
      <w:r w:rsidR="00BD6213" w:rsidRPr="00C42E9F">
        <w:rPr>
          <w:rFonts w:cs="B Lotus" w:hint="cs"/>
          <w:sz w:val="20"/>
          <w:szCs w:val="24"/>
          <w:rtl/>
          <w:lang w:bidi="fa-IR"/>
        </w:rPr>
        <w:t xml:space="preserve">. درواقع </w:t>
      </w:r>
      <w:r w:rsidR="00BD6213" w:rsidRPr="00C42E9F">
        <w:rPr>
          <w:rFonts w:cs="B Lotus"/>
          <w:sz w:val="20"/>
          <w:szCs w:val="24"/>
          <w:rtl/>
          <w:lang w:bidi="fa-IR"/>
        </w:rPr>
        <w:t>خ</w:t>
      </w:r>
      <w:r w:rsidR="00BD6213" w:rsidRPr="00C42E9F">
        <w:rPr>
          <w:rFonts w:cs="B Lotus" w:hint="cs"/>
          <w:sz w:val="20"/>
          <w:szCs w:val="24"/>
          <w:rtl/>
          <w:lang w:bidi="fa-IR"/>
        </w:rPr>
        <w:t>ی</w:t>
      </w:r>
      <w:r w:rsidR="00BD6213" w:rsidRPr="00C42E9F">
        <w:rPr>
          <w:rFonts w:cs="B Lotus" w:hint="eastAsia"/>
          <w:sz w:val="20"/>
          <w:szCs w:val="24"/>
          <w:rtl/>
          <w:lang w:bidi="fa-IR"/>
        </w:rPr>
        <w:t>ره</w:t>
      </w:r>
      <w:r w:rsidR="00BD6213" w:rsidRPr="00C42E9F">
        <w:rPr>
          <w:rFonts w:cs="B Lotus"/>
          <w:sz w:val="20"/>
          <w:szCs w:val="24"/>
          <w:rtl/>
          <w:lang w:bidi="fa-IR"/>
        </w:rPr>
        <w:t xml:space="preserve"> شدگ</w:t>
      </w:r>
      <w:r w:rsidR="00BD6213" w:rsidRPr="00C42E9F">
        <w:rPr>
          <w:rFonts w:cs="B Lotus" w:hint="cs"/>
          <w:sz w:val="20"/>
          <w:szCs w:val="24"/>
          <w:rtl/>
          <w:lang w:bidi="fa-IR"/>
        </w:rPr>
        <w:t>ی</w:t>
      </w:r>
      <w:r w:rsidR="00BD6213" w:rsidRPr="00C42E9F">
        <w:rPr>
          <w:rFonts w:cs="B Lotus"/>
          <w:sz w:val="20"/>
          <w:szCs w:val="24"/>
          <w:rtl/>
          <w:lang w:bidi="fa-IR"/>
        </w:rPr>
        <w:t xml:space="preserve"> </w:t>
      </w:r>
      <w:r w:rsidR="00BD6213" w:rsidRPr="00C42E9F">
        <w:rPr>
          <w:rFonts w:cs="B Lotus" w:hint="cs"/>
          <w:sz w:val="20"/>
          <w:szCs w:val="24"/>
          <w:rtl/>
          <w:lang w:bidi="fa-IR"/>
        </w:rPr>
        <w:t>ی</w:t>
      </w:r>
      <w:r w:rsidR="00BD6213" w:rsidRPr="00C42E9F">
        <w:rPr>
          <w:rFonts w:cs="B Lotus" w:hint="eastAsia"/>
          <w:sz w:val="20"/>
          <w:szCs w:val="24"/>
          <w:rtl/>
          <w:lang w:bidi="fa-IR"/>
        </w:rPr>
        <w:t>ک</w:t>
      </w:r>
      <w:r w:rsidR="00BD6213" w:rsidRPr="00C42E9F">
        <w:rPr>
          <w:rFonts w:cs="B Lotus"/>
          <w:sz w:val="20"/>
          <w:szCs w:val="24"/>
          <w:rtl/>
          <w:lang w:bidi="fa-IR"/>
        </w:rPr>
        <w:t xml:space="preserve"> احساس انسان</w:t>
      </w:r>
      <w:r w:rsidR="00BD6213" w:rsidRPr="00C42E9F">
        <w:rPr>
          <w:rFonts w:cs="B Lotus" w:hint="cs"/>
          <w:sz w:val="20"/>
          <w:szCs w:val="24"/>
          <w:rtl/>
          <w:lang w:bidi="fa-IR"/>
        </w:rPr>
        <w:t>ی</w:t>
      </w:r>
      <w:r w:rsidR="00BD6213" w:rsidRPr="00C42E9F">
        <w:rPr>
          <w:rFonts w:cs="B Lotus"/>
          <w:sz w:val="20"/>
          <w:szCs w:val="24"/>
          <w:rtl/>
          <w:lang w:bidi="fa-IR"/>
        </w:rPr>
        <w:t xml:space="preserve"> اس</w:t>
      </w:r>
      <w:r w:rsidR="00BD6213" w:rsidRPr="00C42E9F">
        <w:rPr>
          <w:rFonts w:cs="B Lotus" w:hint="eastAsia"/>
          <w:sz w:val="20"/>
          <w:szCs w:val="24"/>
          <w:rtl/>
          <w:lang w:bidi="fa-IR"/>
        </w:rPr>
        <w:t>ت</w:t>
      </w:r>
      <w:r w:rsidR="00400A57">
        <w:rPr>
          <w:rFonts w:cs="B Lotus"/>
          <w:sz w:val="20"/>
          <w:szCs w:val="24"/>
          <w:rtl/>
          <w:lang w:bidi="fa-IR"/>
        </w:rPr>
        <w:t xml:space="preserve"> </w:t>
      </w:r>
      <w:r w:rsidR="00BD6213" w:rsidRPr="00C42E9F">
        <w:rPr>
          <w:rFonts w:cs="B Lotus"/>
          <w:sz w:val="20"/>
          <w:szCs w:val="24"/>
          <w:rtl/>
          <w:lang w:bidi="fa-IR"/>
        </w:rPr>
        <w:t>که توسط هارپر کال</w:t>
      </w:r>
      <w:r w:rsidR="00BD6213" w:rsidRPr="00C42E9F">
        <w:rPr>
          <w:rFonts w:cs="B Lotus" w:hint="cs"/>
          <w:sz w:val="20"/>
          <w:szCs w:val="24"/>
          <w:rtl/>
          <w:lang w:bidi="fa-IR"/>
        </w:rPr>
        <w:t>ی</w:t>
      </w:r>
      <w:r w:rsidR="00BD6213" w:rsidRPr="00C42E9F">
        <w:rPr>
          <w:rFonts w:cs="B Lotus" w:hint="eastAsia"/>
          <w:sz w:val="20"/>
          <w:szCs w:val="24"/>
          <w:rtl/>
          <w:lang w:bidi="fa-IR"/>
        </w:rPr>
        <w:t>نز</w:t>
      </w:r>
      <w:r w:rsidR="00BD6213" w:rsidRPr="00C42E9F">
        <w:rPr>
          <w:rFonts w:cs="B Lotus"/>
          <w:sz w:val="20"/>
          <w:szCs w:val="24"/>
          <w:rtl/>
          <w:lang w:bidi="fa-IR"/>
        </w:rPr>
        <w:t xml:space="preserve"> </w:t>
      </w:r>
      <w:r w:rsidR="00D91334">
        <w:rPr>
          <w:rFonts w:cs="B Lotus"/>
          <w:sz w:val="20"/>
          <w:szCs w:val="24"/>
          <w:rtl/>
          <w:lang w:bidi="fa-IR"/>
        </w:rPr>
        <w:t>به‌عنوان</w:t>
      </w:r>
      <w:r w:rsidR="00BD6213" w:rsidRPr="00C42E9F">
        <w:rPr>
          <w:rFonts w:cs="B Lotus"/>
          <w:sz w:val="20"/>
          <w:szCs w:val="24"/>
          <w:rtl/>
          <w:lang w:bidi="fa-IR"/>
        </w:rPr>
        <w:t xml:space="preserve"> «توص</w:t>
      </w:r>
      <w:r w:rsidR="00BD6213" w:rsidRPr="00C42E9F">
        <w:rPr>
          <w:rFonts w:cs="B Lotus" w:hint="cs"/>
          <w:sz w:val="20"/>
          <w:szCs w:val="24"/>
          <w:rtl/>
          <w:lang w:bidi="fa-IR"/>
        </w:rPr>
        <w:t>ی</w:t>
      </w:r>
      <w:r w:rsidR="00BD6213" w:rsidRPr="00C42E9F">
        <w:rPr>
          <w:rFonts w:cs="B Lotus" w:hint="eastAsia"/>
          <w:sz w:val="20"/>
          <w:szCs w:val="24"/>
          <w:rtl/>
          <w:lang w:bidi="fa-IR"/>
        </w:rPr>
        <w:t>ف</w:t>
      </w:r>
      <w:r w:rsidR="00BD6213" w:rsidRPr="00C42E9F">
        <w:rPr>
          <w:rFonts w:cs="B Lotus"/>
          <w:sz w:val="20"/>
          <w:szCs w:val="24"/>
          <w:rtl/>
          <w:lang w:bidi="fa-IR"/>
        </w:rPr>
        <w:t xml:space="preserve"> نور در داخل م</w:t>
      </w:r>
      <w:r w:rsidR="00BD6213" w:rsidRPr="00C42E9F">
        <w:rPr>
          <w:rFonts w:cs="B Lotus" w:hint="cs"/>
          <w:sz w:val="20"/>
          <w:szCs w:val="24"/>
          <w:rtl/>
          <w:lang w:bidi="fa-IR"/>
        </w:rPr>
        <w:t>ی</w:t>
      </w:r>
      <w:r w:rsidR="00BD6213" w:rsidRPr="00C42E9F">
        <w:rPr>
          <w:rFonts w:cs="B Lotus" w:hint="eastAsia"/>
          <w:sz w:val="20"/>
          <w:szCs w:val="24"/>
          <w:rtl/>
          <w:lang w:bidi="fa-IR"/>
        </w:rPr>
        <w:t>دان</w:t>
      </w:r>
      <w:r w:rsidR="00BD6213" w:rsidRPr="00C42E9F">
        <w:rPr>
          <w:rFonts w:cs="B Lotus"/>
          <w:sz w:val="20"/>
          <w:szCs w:val="24"/>
          <w:rtl/>
          <w:lang w:bidi="fa-IR"/>
        </w:rPr>
        <w:t xml:space="preserve"> د</w:t>
      </w:r>
      <w:r w:rsidR="00BD6213" w:rsidRPr="00C42E9F">
        <w:rPr>
          <w:rFonts w:cs="B Lotus" w:hint="cs"/>
          <w:sz w:val="20"/>
          <w:szCs w:val="24"/>
          <w:rtl/>
          <w:lang w:bidi="fa-IR"/>
        </w:rPr>
        <w:t>ی</w:t>
      </w:r>
      <w:r w:rsidR="00BD6213" w:rsidRPr="00C42E9F">
        <w:rPr>
          <w:rFonts w:cs="B Lotus" w:hint="eastAsia"/>
          <w:sz w:val="20"/>
          <w:szCs w:val="24"/>
          <w:rtl/>
          <w:lang w:bidi="fa-IR"/>
        </w:rPr>
        <w:t>د</w:t>
      </w:r>
      <w:r w:rsidR="00BD6213" w:rsidRPr="00C42E9F">
        <w:rPr>
          <w:rFonts w:cs="B Lotus"/>
          <w:sz w:val="20"/>
          <w:szCs w:val="24"/>
          <w:rtl/>
          <w:lang w:bidi="fa-IR"/>
        </w:rPr>
        <w:t xml:space="preserve"> که </w:t>
      </w:r>
      <w:r w:rsidR="00D91334">
        <w:rPr>
          <w:rFonts w:cs="B Lotus"/>
          <w:sz w:val="20"/>
          <w:szCs w:val="24"/>
          <w:rtl/>
          <w:lang w:bidi="fa-IR"/>
        </w:rPr>
        <w:t>روشن‌تر</w:t>
      </w:r>
      <w:r w:rsidR="00BD6213" w:rsidRPr="00C42E9F">
        <w:rPr>
          <w:rFonts w:cs="B Lotus"/>
          <w:sz w:val="20"/>
          <w:szCs w:val="24"/>
          <w:rtl/>
          <w:lang w:bidi="fa-IR"/>
        </w:rPr>
        <w:t xml:space="preserve"> از روشنا</w:t>
      </w:r>
      <w:r w:rsidR="00BD6213" w:rsidRPr="00C42E9F">
        <w:rPr>
          <w:rFonts w:cs="B Lotus" w:hint="cs"/>
          <w:sz w:val="20"/>
          <w:szCs w:val="24"/>
          <w:rtl/>
          <w:lang w:bidi="fa-IR"/>
        </w:rPr>
        <w:t>یی</w:t>
      </w:r>
      <w:r w:rsidR="00BD6213" w:rsidRPr="00C42E9F">
        <w:rPr>
          <w:rFonts w:cs="B Lotus"/>
          <w:sz w:val="20"/>
          <w:szCs w:val="24"/>
          <w:rtl/>
          <w:lang w:bidi="fa-IR"/>
        </w:rPr>
        <w:t xml:space="preserve"> است که </w:t>
      </w:r>
      <w:r w:rsidR="00D91334">
        <w:rPr>
          <w:rFonts w:cs="B Lotus"/>
          <w:sz w:val="20"/>
          <w:szCs w:val="24"/>
          <w:rtl/>
          <w:lang w:bidi="fa-IR"/>
        </w:rPr>
        <w:t>چشم‌ها</w:t>
      </w:r>
      <w:r w:rsidR="00BD6213" w:rsidRPr="00C42E9F">
        <w:rPr>
          <w:rFonts w:cs="B Lotus"/>
          <w:sz w:val="20"/>
          <w:szCs w:val="24"/>
          <w:rtl/>
          <w:lang w:bidi="fa-IR"/>
        </w:rPr>
        <w:t xml:space="preserve"> به آن سازگار </w:t>
      </w:r>
      <w:r w:rsidR="00D91334">
        <w:rPr>
          <w:rFonts w:cs="B Lotus"/>
          <w:sz w:val="20"/>
          <w:szCs w:val="24"/>
          <w:rtl/>
          <w:lang w:bidi="fa-IR"/>
        </w:rPr>
        <w:t>شده‌اند</w:t>
      </w:r>
      <w:r w:rsidR="00400A57">
        <w:rPr>
          <w:rFonts w:cs="B Lotus"/>
          <w:sz w:val="20"/>
          <w:szCs w:val="24"/>
          <w:rtl/>
          <w:lang w:bidi="fa-IR"/>
        </w:rPr>
        <w:t>»</w:t>
      </w:r>
      <w:r w:rsidR="00BD6213" w:rsidRPr="00C42E9F">
        <w:rPr>
          <w:rFonts w:cs="B Lotus"/>
          <w:sz w:val="20"/>
          <w:szCs w:val="24"/>
          <w:rtl/>
          <w:lang w:bidi="fa-IR"/>
        </w:rPr>
        <w:t xml:space="preserve"> تعر</w:t>
      </w:r>
      <w:r w:rsidR="00BD6213" w:rsidRPr="00C42E9F">
        <w:rPr>
          <w:rFonts w:cs="B Lotus" w:hint="cs"/>
          <w:sz w:val="20"/>
          <w:szCs w:val="24"/>
          <w:rtl/>
          <w:lang w:bidi="fa-IR"/>
        </w:rPr>
        <w:t>ی</w:t>
      </w:r>
      <w:r w:rsidR="00BD6213" w:rsidRPr="00C42E9F">
        <w:rPr>
          <w:rFonts w:cs="B Lotus" w:hint="eastAsia"/>
          <w:sz w:val="20"/>
          <w:szCs w:val="24"/>
          <w:rtl/>
          <w:lang w:bidi="fa-IR"/>
        </w:rPr>
        <w:t>ف</w:t>
      </w:r>
      <w:r w:rsidR="00BD6213" w:rsidRPr="00C42E9F">
        <w:rPr>
          <w:rFonts w:cs="B Lotus"/>
          <w:sz w:val="20"/>
          <w:szCs w:val="24"/>
          <w:rtl/>
          <w:lang w:bidi="fa-IR"/>
        </w:rPr>
        <w:t xml:space="preserve"> م</w:t>
      </w:r>
      <w:r w:rsidR="00BD6213" w:rsidRPr="00C42E9F">
        <w:rPr>
          <w:rFonts w:cs="B Lotus" w:hint="cs"/>
          <w:sz w:val="20"/>
          <w:szCs w:val="24"/>
          <w:rtl/>
          <w:lang w:bidi="fa-IR"/>
        </w:rPr>
        <w:t>ی</w:t>
      </w:r>
      <w:r w:rsidR="00F377B7" w:rsidRPr="00C42E9F">
        <w:rPr>
          <w:rFonts w:cs="B Lotus"/>
          <w:sz w:val="20"/>
          <w:szCs w:val="24"/>
          <w:rtl/>
          <w:lang w:bidi="fa-IR"/>
        </w:rPr>
        <w:softHyphen/>
      </w:r>
      <w:r w:rsidR="00BD6213" w:rsidRPr="00C42E9F">
        <w:rPr>
          <w:rFonts w:cs="B Lotus" w:hint="eastAsia"/>
          <w:sz w:val="20"/>
          <w:szCs w:val="24"/>
          <w:rtl/>
          <w:lang w:bidi="fa-IR"/>
        </w:rPr>
        <w:t>شو</w:t>
      </w:r>
      <w:r w:rsidR="00AD0BF8" w:rsidRPr="00C42E9F">
        <w:rPr>
          <w:rFonts w:cs="B Lotus" w:hint="eastAsia"/>
          <w:sz w:val="20"/>
          <w:szCs w:val="24"/>
          <w:rtl/>
          <w:lang w:bidi="fa-IR"/>
        </w:rPr>
        <w:t>د</w:t>
      </w:r>
      <w:r w:rsidR="00AD0BF8" w:rsidRPr="00C42E9F">
        <w:rPr>
          <w:rFonts w:cs="B Lotus" w:hint="cs"/>
          <w:sz w:val="20"/>
          <w:szCs w:val="24"/>
          <w:rtl/>
          <w:lang w:bidi="fa-IR"/>
        </w:rPr>
        <w:t xml:space="preserve"> (همان) </w:t>
      </w:r>
      <w:r w:rsidR="00BD6213" w:rsidRPr="00C42E9F">
        <w:rPr>
          <w:rFonts w:cs="B Lotus" w:hint="cs"/>
          <w:sz w:val="20"/>
          <w:szCs w:val="24"/>
          <w:rtl/>
          <w:lang w:bidi="fa-IR"/>
        </w:rPr>
        <w:t xml:space="preserve">و </w:t>
      </w:r>
      <w:r w:rsidR="004A54C7" w:rsidRPr="00C42E9F">
        <w:rPr>
          <w:rFonts w:cs="B Lotus" w:hint="cs"/>
          <w:sz w:val="20"/>
          <w:szCs w:val="24"/>
          <w:rtl/>
          <w:lang w:bidi="fa-IR"/>
        </w:rPr>
        <w:t xml:space="preserve">برای </w:t>
      </w:r>
      <w:r w:rsidR="00F80978" w:rsidRPr="00C42E9F">
        <w:rPr>
          <w:rFonts w:cs="B Lotus" w:hint="cs"/>
          <w:sz w:val="20"/>
          <w:szCs w:val="24"/>
          <w:rtl/>
          <w:lang w:bidi="fa-IR"/>
        </w:rPr>
        <w:t>سنجش</w:t>
      </w:r>
      <w:r w:rsidR="00BD6213" w:rsidRPr="00C42E9F">
        <w:rPr>
          <w:rFonts w:cs="B Lotus" w:hint="cs"/>
          <w:sz w:val="20"/>
          <w:szCs w:val="24"/>
          <w:rtl/>
          <w:lang w:bidi="fa-IR"/>
        </w:rPr>
        <w:t xml:space="preserve"> آن</w:t>
      </w:r>
      <w:r w:rsidR="00400A57">
        <w:rPr>
          <w:rFonts w:cs="B Lotus"/>
          <w:sz w:val="20"/>
          <w:szCs w:val="24"/>
          <w:rtl/>
          <w:lang w:bidi="fa-IR"/>
        </w:rPr>
        <w:t xml:space="preserve"> </w:t>
      </w:r>
      <w:r w:rsidR="00F80978" w:rsidRPr="00C42E9F">
        <w:rPr>
          <w:rFonts w:cs="B Lotus" w:hint="cs"/>
          <w:sz w:val="20"/>
          <w:szCs w:val="24"/>
          <w:rtl/>
          <w:lang w:bidi="fa-IR"/>
        </w:rPr>
        <w:t>از</w:t>
      </w:r>
      <w:r w:rsidRPr="00C42E9F">
        <w:rPr>
          <w:rFonts w:cs="B Lotus"/>
          <w:sz w:val="20"/>
          <w:szCs w:val="24"/>
          <w:rtl/>
          <w:lang w:bidi="fa-IR"/>
        </w:rPr>
        <w:t xml:space="preserve"> </w:t>
      </w:r>
      <w:r w:rsidR="00D91334">
        <w:rPr>
          <w:rFonts w:cs="B Lotus"/>
          <w:sz w:val="20"/>
          <w:szCs w:val="24"/>
          <w:rtl/>
          <w:lang w:bidi="fa-IR"/>
        </w:rPr>
        <w:t>شاخص‌ها</w:t>
      </w:r>
      <w:r w:rsidR="00D91334">
        <w:rPr>
          <w:rFonts w:cs="B Lotus" w:hint="cs"/>
          <w:sz w:val="20"/>
          <w:szCs w:val="24"/>
          <w:rtl/>
          <w:lang w:bidi="fa-IR"/>
        </w:rPr>
        <w:t>ی</w:t>
      </w:r>
      <w:r w:rsidR="00F80978" w:rsidRPr="00C42E9F">
        <w:rPr>
          <w:rFonts w:cs="B Lotus"/>
          <w:sz w:val="20"/>
          <w:szCs w:val="24"/>
          <w:rtl/>
          <w:lang w:bidi="fa-IR"/>
        </w:rPr>
        <w:t xml:space="preserve"> مبتن</w:t>
      </w:r>
      <w:r w:rsidR="00F80978" w:rsidRPr="00C42E9F">
        <w:rPr>
          <w:rFonts w:cs="B Lotus" w:hint="cs"/>
          <w:sz w:val="20"/>
          <w:szCs w:val="24"/>
          <w:rtl/>
          <w:lang w:bidi="fa-IR"/>
        </w:rPr>
        <w:t>ی</w:t>
      </w:r>
      <w:r w:rsidR="00F80978" w:rsidRPr="00C42E9F">
        <w:rPr>
          <w:rFonts w:cs="B Lotus"/>
          <w:sz w:val="20"/>
          <w:szCs w:val="24"/>
          <w:rtl/>
          <w:lang w:bidi="fa-IR"/>
        </w:rPr>
        <w:t xml:space="preserve"> بر </w:t>
      </w:r>
      <w:r w:rsidR="00F80978" w:rsidRPr="00C42E9F">
        <w:rPr>
          <w:rFonts w:cs="B Lotus" w:hint="cs"/>
          <w:sz w:val="20"/>
          <w:szCs w:val="24"/>
          <w:rtl/>
          <w:lang w:bidi="fa-IR"/>
        </w:rPr>
        <w:t>درخشندگی</w:t>
      </w:r>
      <w:r w:rsidR="00BD6213" w:rsidRPr="00C42E9F">
        <w:rPr>
          <w:rFonts w:cs="B Lotus" w:hint="cs"/>
          <w:sz w:val="20"/>
          <w:szCs w:val="24"/>
          <w:rtl/>
          <w:lang w:bidi="fa-IR"/>
        </w:rPr>
        <w:t>،</w:t>
      </w:r>
      <w:r w:rsidR="00400A57">
        <w:rPr>
          <w:rFonts w:cs="B Lotus"/>
          <w:sz w:val="20"/>
          <w:szCs w:val="24"/>
          <w:rtl/>
          <w:lang w:bidi="fa-IR"/>
        </w:rPr>
        <w:t xml:space="preserve"> </w:t>
      </w:r>
      <w:r w:rsidR="00BD6213" w:rsidRPr="00C42E9F">
        <w:rPr>
          <w:rFonts w:cs="B Lotus" w:hint="cs"/>
          <w:sz w:val="20"/>
          <w:szCs w:val="24"/>
          <w:rtl/>
          <w:lang w:bidi="fa-IR"/>
        </w:rPr>
        <w:t>ازجمله «</w:t>
      </w:r>
      <w:r w:rsidR="00BD6213" w:rsidRPr="00C42E9F">
        <w:rPr>
          <w:rFonts w:cs="B Lotus"/>
          <w:sz w:val="20"/>
          <w:szCs w:val="24"/>
          <w:rtl/>
          <w:lang w:bidi="fa-IR"/>
        </w:rPr>
        <w:t>احتمال خ</w:t>
      </w:r>
      <w:r w:rsidR="00BD6213" w:rsidRPr="00C42E9F">
        <w:rPr>
          <w:rFonts w:cs="B Lotus" w:hint="cs"/>
          <w:sz w:val="20"/>
          <w:szCs w:val="24"/>
          <w:rtl/>
          <w:lang w:bidi="fa-IR"/>
        </w:rPr>
        <w:t>ی</w:t>
      </w:r>
      <w:r w:rsidR="00BD6213" w:rsidRPr="00C42E9F">
        <w:rPr>
          <w:rFonts w:cs="B Lotus" w:hint="eastAsia"/>
          <w:sz w:val="20"/>
          <w:szCs w:val="24"/>
          <w:rtl/>
          <w:lang w:bidi="fa-IR"/>
        </w:rPr>
        <w:t>ره</w:t>
      </w:r>
      <w:r w:rsidR="00BD6213" w:rsidRPr="00C42E9F">
        <w:rPr>
          <w:rFonts w:cs="B Lotus"/>
          <w:sz w:val="20"/>
          <w:szCs w:val="24"/>
          <w:rtl/>
          <w:lang w:bidi="fa-IR"/>
        </w:rPr>
        <w:t xml:space="preserve"> شدگ</w:t>
      </w:r>
      <w:r w:rsidR="00BD6213" w:rsidRPr="00C42E9F">
        <w:rPr>
          <w:rFonts w:cs="B Lotus" w:hint="cs"/>
          <w:sz w:val="20"/>
          <w:szCs w:val="24"/>
          <w:rtl/>
          <w:lang w:bidi="fa-IR"/>
        </w:rPr>
        <w:t>ی</w:t>
      </w:r>
      <w:r w:rsidR="00BD6213" w:rsidRPr="00C42E9F">
        <w:rPr>
          <w:rFonts w:cs="B Lotus"/>
          <w:sz w:val="20"/>
          <w:szCs w:val="24"/>
          <w:rtl/>
          <w:lang w:bidi="fa-IR"/>
        </w:rPr>
        <w:t xml:space="preserve"> نور روز (</w:t>
      </w:r>
      <w:r w:rsidR="00BD6213" w:rsidRPr="00C42E9F">
        <w:rPr>
          <w:rFonts w:cs="B Lotus"/>
          <w:sz w:val="20"/>
          <w:szCs w:val="24"/>
          <w:lang w:bidi="fa-IR"/>
        </w:rPr>
        <w:t>DGP</w:t>
      </w:r>
      <w:r w:rsidR="00BD6213" w:rsidRPr="00C42E9F">
        <w:rPr>
          <w:rFonts w:cs="B Lotus"/>
          <w:sz w:val="20"/>
          <w:szCs w:val="24"/>
          <w:rtl/>
          <w:lang w:bidi="fa-IR"/>
        </w:rPr>
        <w:t>)</w:t>
      </w:r>
      <w:r w:rsidR="00BD6213" w:rsidRPr="00C42E9F">
        <w:rPr>
          <w:rFonts w:cs="B Lotus" w:hint="cs"/>
          <w:sz w:val="20"/>
          <w:szCs w:val="24"/>
          <w:rtl/>
          <w:lang w:bidi="fa-IR"/>
        </w:rPr>
        <w:t>»</w:t>
      </w:r>
      <w:r w:rsidR="00400A57">
        <w:rPr>
          <w:rFonts w:cs="B Lotus"/>
          <w:sz w:val="20"/>
          <w:szCs w:val="24"/>
          <w:rtl/>
          <w:lang w:bidi="fa-IR"/>
        </w:rPr>
        <w:t xml:space="preserve"> </w:t>
      </w:r>
      <w:r w:rsidR="00BD6213" w:rsidRPr="00C42E9F">
        <w:rPr>
          <w:rFonts w:cs="B Lotus" w:hint="cs"/>
          <w:sz w:val="20"/>
          <w:szCs w:val="24"/>
          <w:rtl/>
          <w:lang w:bidi="fa-IR"/>
        </w:rPr>
        <w:t xml:space="preserve">که </w:t>
      </w:r>
      <w:r w:rsidR="00BD6213" w:rsidRPr="00C42E9F">
        <w:rPr>
          <w:rFonts w:cs="B Lotus"/>
          <w:sz w:val="20"/>
          <w:szCs w:val="24"/>
          <w:rtl/>
          <w:lang w:bidi="fa-IR"/>
        </w:rPr>
        <w:t>توسط و</w:t>
      </w:r>
      <w:r w:rsidR="00BD6213" w:rsidRPr="00C42E9F">
        <w:rPr>
          <w:rFonts w:cs="B Lotus" w:hint="cs"/>
          <w:sz w:val="20"/>
          <w:szCs w:val="24"/>
          <w:rtl/>
          <w:lang w:bidi="fa-IR"/>
        </w:rPr>
        <w:t>ی</w:t>
      </w:r>
      <w:r w:rsidR="00BD6213" w:rsidRPr="00C42E9F">
        <w:rPr>
          <w:rFonts w:cs="B Lotus" w:hint="eastAsia"/>
          <w:sz w:val="20"/>
          <w:szCs w:val="24"/>
          <w:rtl/>
          <w:lang w:bidi="fa-IR"/>
        </w:rPr>
        <w:t>نولد</w:t>
      </w:r>
      <w:r w:rsidR="00BD6213" w:rsidRPr="00C42E9F">
        <w:rPr>
          <w:rFonts w:cs="B Lotus"/>
          <w:sz w:val="20"/>
          <w:szCs w:val="24"/>
          <w:rtl/>
          <w:lang w:bidi="fa-IR"/>
        </w:rPr>
        <w:t xml:space="preserve"> و کر</w:t>
      </w:r>
      <w:r w:rsidR="00BD6213" w:rsidRPr="00C42E9F">
        <w:rPr>
          <w:rFonts w:cs="B Lotus" w:hint="cs"/>
          <w:sz w:val="20"/>
          <w:szCs w:val="24"/>
          <w:rtl/>
          <w:lang w:bidi="fa-IR"/>
        </w:rPr>
        <w:t>ی</w:t>
      </w:r>
      <w:r w:rsidR="00BD6213" w:rsidRPr="00C42E9F">
        <w:rPr>
          <w:rFonts w:cs="B Lotus" w:hint="eastAsia"/>
          <w:sz w:val="20"/>
          <w:szCs w:val="24"/>
          <w:rtl/>
          <w:lang w:bidi="fa-IR"/>
        </w:rPr>
        <w:t>ستوفرسن</w:t>
      </w:r>
      <w:r w:rsidR="00BD6213" w:rsidRPr="00C42E9F">
        <w:rPr>
          <w:rFonts w:cs="B Lotus"/>
          <w:sz w:val="20"/>
          <w:szCs w:val="24"/>
          <w:rtl/>
          <w:lang w:bidi="fa-IR"/>
        </w:rPr>
        <w:t xml:space="preserve"> پ</w:t>
      </w:r>
      <w:r w:rsidR="00BD6213" w:rsidRPr="00C42E9F">
        <w:rPr>
          <w:rFonts w:cs="B Lotus" w:hint="cs"/>
          <w:sz w:val="20"/>
          <w:szCs w:val="24"/>
          <w:rtl/>
          <w:lang w:bidi="fa-IR"/>
        </w:rPr>
        <w:t>ی</w:t>
      </w:r>
      <w:r w:rsidR="00BD6213" w:rsidRPr="00C42E9F">
        <w:rPr>
          <w:rFonts w:cs="B Lotus" w:hint="eastAsia"/>
          <w:sz w:val="20"/>
          <w:szCs w:val="24"/>
          <w:rtl/>
          <w:lang w:bidi="fa-IR"/>
        </w:rPr>
        <w:t>شنهاد</w:t>
      </w:r>
      <w:r w:rsidR="00BD6213" w:rsidRPr="00C42E9F">
        <w:rPr>
          <w:rFonts w:cs="B Lotus"/>
          <w:sz w:val="20"/>
          <w:szCs w:val="24"/>
          <w:rtl/>
          <w:lang w:bidi="fa-IR"/>
        </w:rPr>
        <w:t xml:space="preserve"> شده</w:t>
      </w:r>
      <w:r w:rsidR="00BD6213" w:rsidRPr="00C42E9F">
        <w:rPr>
          <w:rFonts w:cs="B Lotus" w:hint="cs"/>
          <w:sz w:val="20"/>
          <w:szCs w:val="24"/>
          <w:rtl/>
          <w:lang w:bidi="fa-IR"/>
        </w:rPr>
        <w:t xml:space="preserve"> است، </w:t>
      </w:r>
      <w:r w:rsidR="00BD6213" w:rsidRPr="00C42E9F">
        <w:rPr>
          <w:rFonts w:cs="B Lotus"/>
          <w:sz w:val="20"/>
          <w:szCs w:val="24"/>
          <w:rtl/>
          <w:lang w:bidi="fa-IR"/>
        </w:rPr>
        <w:t>استفاده م</w:t>
      </w:r>
      <w:r w:rsidR="00BD6213" w:rsidRPr="00C42E9F">
        <w:rPr>
          <w:rFonts w:cs="B Lotus" w:hint="cs"/>
          <w:sz w:val="20"/>
          <w:szCs w:val="24"/>
          <w:rtl/>
          <w:lang w:bidi="fa-IR"/>
        </w:rPr>
        <w:t>ی</w:t>
      </w:r>
      <w:r w:rsidR="00BD6213" w:rsidRPr="00C42E9F">
        <w:rPr>
          <w:rFonts w:cs="B Lotus"/>
          <w:sz w:val="20"/>
          <w:szCs w:val="24"/>
          <w:rtl/>
          <w:lang w:bidi="fa-IR"/>
        </w:rPr>
        <w:softHyphen/>
      </w:r>
      <w:r w:rsidR="00400A57">
        <w:rPr>
          <w:rFonts w:cs="B Lotus"/>
          <w:sz w:val="20"/>
          <w:szCs w:val="24"/>
          <w:rtl/>
          <w:lang w:bidi="fa-IR"/>
        </w:rPr>
        <w:t>کند (</w:t>
      </w:r>
      <w:r w:rsidR="001F2B99" w:rsidRPr="00C42E9F">
        <w:rPr>
          <w:rFonts w:cs="B Lotus"/>
          <w:sz w:val="20"/>
          <w:szCs w:val="24"/>
          <w:lang w:bidi="fa-IR"/>
        </w:rPr>
        <w:t>Reinhart et al., 2015</w:t>
      </w:r>
      <w:r w:rsidR="00F377B7" w:rsidRPr="00C42E9F">
        <w:rPr>
          <w:rFonts w:cs="B Lotus" w:hint="cs"/>
          <w:sz w:val="20"/>
          <w:szCs w:val="24"/>
          <w:rtl/>
          <w:lang w:bidi="fa-IR"/>
        </w:rPr>
        <w:t>).</w:t>
      </w:r>
      <w:r w:rsidR="00F377B7" w:rsidRPr="00C42E9F">
        <w:rPr>
          <w:rFonts w:cs="B Lotus"/>
          <w:sz w:val="20"/>
          <w:szCs w:val="24"/>
          <w:lang w:bidi="fa-IR"/>
        </w:rPr>
        <w:t xml:space="preserve"> </w:t>
      </w:r>
      <w:r w:rsidR="00BD6213" w:rsidRPr="00C42E9F">
        <w:rPr>
          <w:rFonts w:cs="B Lotus" w:hint="cs"/>
          <w:sz w:val="20"/>
          <w:szCs w:val="24"/>
          <w:rtl/>
          <w:lang w:bidi="fa-IR"/>
        </w:rPr>
        <w:t xml:space="preserve">شاخص </w:t>
      </w:r>
      <w:r w:rsidRPr="00C42E9F">
        <w:rPr>
          <w:rFonts w:cs="B Lotus"/>
          <w:sz w:val="20"/>
          <w:szCs w:val="24"/>
          <w:lang w:bidi="fa-IR"/>
        </w:rPr>
        <w:t>DGP</w:t>
      </w:r>
      <w:r w:rsidRPr="00C42E9F">
        <w:rPr>
          <w:rFonts w:cs="B Lotus"/>
          <w:sz w:val="20"/>
          <w:szCs w:val="24"/>
          <w:rtl/>
          <w:lang w:bidi="fa-IR"/>
        </w:rPr>
        <w:t xml:space="preserve"> </w:t>
      </w:r>
      <w:r w:rsidR="00D91334">
        <w:rPr>
          <w:rFonts w:cs="B Lotus"/>
          <w:sz w:val="20"/>
          <w:szCs w:val="24"/>
          <w:rtl/>
          <w:lang w:bidi="fa-IR"/>
        </w:rPr>
        <w:t>بر اساس</w:t>
      </w:r>
      <w:r w:rsidR="00BD6213" w:rsidRPr="00C42E9F">
        <w:rPr>
          <w:rFonts w:cs="B Lotus" w:hint="cs"/>
          <w:sz w:val="20"/>
          <w:szCs w:val="24"/>
          <w:rtl/>
          <w:lang w:bidi="fa-IR"/>
        </w:rPr>
        <w:t xml:space="preserve"> درصد </w:t>
      </w:r>
      <w:r w:rsidRPr="00C42E9F">
        <w:rPr>
          <w:rFonts w:cs="B Lotus"/>
          <w:sz w:val="20"/>
          <w:szCs w:val="24"/>
          <w:rtl/>
          <w:lang w:bidi="fa-IR"/>
        </w:rPr>
        <w:t xml:space="preserve">به چهار </w:t>
      </w:r>
      <w:r w:rsidR="00BD6213" w:rsidRPr="00C42E9F">
        <w:rPr>
          <w:rFonts w:cs="B Lotus" w:hint="cs"/>
          <w:sz w:val="20"/>
          <w:szCs w:val="24"/>
          <w:rtl/>
          <w:lang w:bidi="fa-IR"/>
        </w:rPr>
        <w:t>رده که</w:t>
      </w:r>
      <w:r w:rsidRPr="00C42E9F">
        <w:rPr>
          <w:rFonts w:cs="B Lotus"/>
          <w:sz w:val="20"/>
          <w:szCs w:val="24"/>
          <w:rtl/>
          <w:lang w:bidi="fa-IR"/>
        </w:rPr>
        <w:t xml:space="preserve"> شامل نامحسوس (۳۰-۳۵</w:t>
      </w:r>
      <w:proofErr w:type="gramStart"/>
      <w:r w:rsidRPr="00C42E9F">
        <w:rPr>
          <w:rFonts w:cs="B Lotus"/>
          <w:sz w:val="20"/>
          <w:szCs w:val="24"/>
          <w:rtl/>
          <w:lang w:bidi="fa-IR"/>
        </w:rPr>
        <w:t>)،</w:t>
      </w:r>
      <w:proofErr w:type="gramEnd"/>
      <w:r w:rsidRPr="00C42E9F">
        <w:rPr>
          <w:rFonts w:cs="B Lotus"/>
          <w:sz w:val="20"/>
          <w:szCs w:val="24"/>
          <w:rtl/>
          <w:lang w:bidi="fa-IR"/>
        </w:rPr>
        <w:t xml:space="preserve"> </w:t>
      </w:r>
      <w:r w:rsidR="00D91334">
        <w:rPr>
          <w:rFonts w:cs="B Lotus"/>
          <w:sz w:val="20"/>
          <w:szCs w:val="24"/>
          <w:rtl/>
          <w:lang w:bidi="fa-IR"/>
        </w:rPr>
        <w:t>قابل‌ادراک</w:t>
      </w:r>
      <w:r w:rsidRPr="00C42E9F">
        <w:rPr>
          <w:rFonts w:cs="B Lotus"/>
          <w:sz w:val="20"/>
          <w:szCs w:val="24"/>
          <w:rtl/>
          <w:lang w:bidi="fa-IR"/>
        </w:rPr>
        <w:t xml:space="preserve"> (۳۵-۴۰)، مزاحم (۴۰-۴۵) و </w:t>
      </w:r>
      <w:r w:rsidR="00D91334">
        <w:rPr>
          <w:rFonts w:cs="B Lotus"/>
          <w:sz w:val="20"/>
          <w:szCs w:val="24"/>
          <w:rtl/>
          <w:lang w:bidi="fa-IR"/>
        </w:rPr>
        <w:t>غ</w:t>
      </w:r>
      <w:r w:rsidR="00D91334">
        <w:rPr>
          <w:rFonts w:cs="B Lotus" w:hint="cs"/>
          <w:sz w:val="20"/>
          <w:szCs w:val="24"/>
          <w:rtl/>
          <w:lang w:bidi="fa-IR"/>
        </w:rPr>
        <w:t>یرقابل‌تحمل</w:t>
      </w:r>
      <w:r w:rsidRPr="00C42E9F">
        <w:rPr>
          <w:rFonts w:cs="B Lotus"/>
          <w:sz w:val="20"/>
          <w:szCs w:val="24"/>
          <w:rtl/>
          <w:lang w:bidi="fa-IR"/>
        </w:rPr>
        <w:t xml:space="preserve"> (۴۵-۱۰۰) دسته</w:t>
      </w:r>
      <w:r w:rsidR="00BD6213" w:rsidRPr="00C42E9F">
        <w:rPr>
          <w:rFonts w:cs="B Lotus"/>
          <w:sz w:val="20"/>
          <w:szCs w:val="24"/>
          <w:rtl/>
          <w:lang w:bidi="fa-IR"/>
        </w:rPr>
        <w:softHyphen/>
      </w:r>
      <w:r w:rsidRPr="00C42E9F">
        <w:rPr>
          <w:rFonts w:cs="B Lotus"/>
          <w:sz w:val="20"/>
          <w:szCs w:val="24"/>
          <w:rtl/>
          <w:lang w:bidi="fa-IR"/>
        </w:rPr>
        <w:t>بند</w:t>
      </w:r>
      <w:r w:rsidRPr="00C42E9F">
        <w:rPr>
          <w:rFonts w:cs="B Lotus" w:hint="cs"/>
          <w:sz w:val="20"/>
          <w:szCs w:val="24"/>
          <w:rtl/>
          <w:lang w:bidi="fa-IR"/>
        </w:rPr>
        <w:t>ی</w:t>
      </w:r>
      <w:r w:rsidRPr="00C42E9F">
        <w:rPr>
          <w:rFonts w:cs="B Lotus"/>
          <w:sz w:val="20"/>
          <w:szCs w:val="24"/>
          <w:rtl/>
          <w:lang w:bidi="fa-IR"/>
        </w:rPr>
        <w:t xml:space="preserve"> شده </w:t>
      </w:r>
      <w:r w:rsidR="00400A57">
        <w:rPr>
          <w:rFonts w:cs="B Lotus"/>
          <w:sz w:val="20"/>
          <w:szCs w:val="24"/>
          <w:rtl/>
          <w:lang w:bidi="fa-IR"/>
        </w:rPr>
        <w:t>است (</w:t>
      </w:r>
      <w:r w:rsidR="001F2B99" w:rsidRPr="00C42E9F">
        <w:rPr>
          <w:rFonts w:cs="B Lotus"/>
          <w:sz w:val="20"/>
          <w:szCs w:val="24"/>
          <w:lang w:bidi="fa-IR"/>
        </w:rPr>
        <w:t>Reinhart, 2019</w:t>
      </w:r>
      <w:r w:rsidR="00F377B7" w:rsidRPr="00C42E9F">
        <w:rPr>
          <w:rFonts w:cs="B Lotus" w:hint="cs"/>
          <w:sz w:val="20"/>
          <w:szCs w:val="24"/>
          <w:rtl/>
          <w:lang w:bidi="fa-IR"/>
        </w:rPr>
        <w:t>)</w:t>
      </w:r>
      <w:r w:rsidR="00F377B7" w:rsidRPr="00C42E9F">
        <w:rPr>
          <w:rFonts w:cs="B Lotus"/>
          <w:sz w:val="20"/>
          <w:szCs w:val="24"/>
          <w:lang w:bidi="fa-IR"/>
        </w:rPr>
        <w:t>.</w:t>
      </w:r>
    </w:p>
    <w:p w14:paraId="08AB5CD0" w14:textId="47061319" w:rsidR="006D3396" w:rsidRPr="00C42E9F" w:rsidRDefault="008F4E0D" w:rsidP="00971AD1">
      <w:pPr>
        <w:pStyle w:val="NoSpacing"/>
        <w:jc w:val="both"/>
        <w:rPr>
          <w:rFonts w:cs="B Lotus"/>
          <w:sz w:val="20"/>
          <w:szCs w:val="24"/>
          <w:rtl/>
          <w:lang w:bidi="fa-IR"/>
        </w:rPr>
      </w:pPr>
      <w:r w:rsidRPr="00C42E9F">
        <w:rPr>
          <w:rFonts w:cs="B Lotus" w:hint="cs"/>
          <w:sz w:val="20"/>
          <w:szCs w:val="24"/>
          <w:rtl/>
          <w:lang w:bidi="fa-IR"/>
        </w:rPr>
        <w:t xml:space="preserve">این محاسبات بر </w:t>
      </w:r>
      <w:r w:rsidRPr="00C42E9F">
        <w:rPr>
          <w:rFonts w:cs="B Lotus"/>
          <w:sz w:val="20"/>
          <w:szCs w:val="24"/>
          <w:rtl/>
          <w:lang w:bidi="fa-IR"/>
        </w:rPr>
        <w:t>رو</w:t>
      </w:r>
      <w:r w:rsidRPr="00C42E9F">
        <w:rPr>
          <w:rFonts w:cs="B Lotus" w:hint="cs"/>
          <w:sz w:val="20"/>
          <w:szCs w:val="24"/>
          <w:rtl/>
          <w:lang w:bidi="fa-IR"/>
        </w:rPr>
        <w:t>ی</w:t>
      </w:r>
      <w:r w:rsidRPr="00C42E9F">
        <w:rPr>
          <w:rFonts w:cs="B Lotus"/>
          <w:sz w:val="20"/>
          <w:szCs w:val="24"/>
          <w:rtl/>
          <w:lang w:bidi="fa-IR"/>
        </w:rPr>
        <w:t xml:space="preserve"> صفحه کار</w:t>
      </w:r>
      <w:r w:rsidRPr="00C42E9F">
        <w:rPr>
          <w:rFonts w:cs="B Lotus" w:hint="cs"/>
          <w:sz w:val="20"/>
          <w:szCs w:val="24"/>
          <w:rtl/>
          <w:lang w:bidi="fa-IR"/>
        </w:rPr>
        <w:t xml:space="preserve">ی که از </w:t>
      </w:r>
      <w:r w:rsidR="00603187">
        <w:rPr>
          <w:rFonts w:cs="B Lotus"/>
          <w:sz w:val="20"/>
          <w:szCs w:val="24"/>
          <w:rtl/>
          <w:lang w:bidi="fa-IR"/>
        </w:rPr>
        <w:t>سلول‌ها</w:t>
      </w:r>
      <w:r w:rsidR="00603187">
        <w:rPr>
          <w:rFonts w:cs="B Lotus" w:hint="cs"/>
          <w:sz w:val="20"/>
          <w:szCs w:val="24"/>
          <w:rtl/>
          <w:lang w:bidi="fa-IR"/>
        </w:rPr>
        <w:t>ی</w:t>
      </w:r>
      <w:r w:rsidRPr="00C42E9F">
        <w:rPr>
          <w:rFonts w:cs="B Lotus" w:hint="cs"/>
          <w:sz w:val="20"/>
          <w:szCs w:val="24"/>
          <w:rtl/>
          <w:lang w:bidi="fa-IR"/>
        </w:rPr>
        <w:t xml:space="preserve"> حسگر در ابعاد 0.30*0.30 متری که </w:t>
      </w:r>
      <w:r w:rsidRPr="00C42E9F">
        <w:rPr>
          <w:rFonts w:cs="B Lotus"/>
          <w:sz w:val="20"/>
          <w:szCs w:val="24"/>
          <w:rtl/>
          <w:lang w:bidi="fa-IR"/>
        </w:rPr>
        <w:t>در ارتفاع ۰.</w:t>
      </w:r>
      <w:r w:rsidRPr="00C42E9F">
        <w:rPr>
          <w:rFonts w:cs="B Lotus" w:hint="cs"/>
          <w:sz w:val="20"/>
          <w:szCs w:val="24"/>
          <w:rtl/>
          <w:lang w:bidi="fa-IR"/>
        </w:rPr>
        <w:t>76</w:t>
      </w:r>
      <w:r w:rsidRPr="00C42E9F">
        <w:rPr>
          <w:rFonts w:cs="B Lotus"/>
          <w:sz w:val="20"/>
          <w:szCs w:val="24"/>
          <w:rtl/>
          <w:lang w:bidi="fa-IR"/>
        </w:rPr>
        <w:t xml:space="preserve"> متر</w:t>
      </w:r>
      <w:r w:rsidRPr="00C42E9F">
        <w:rPr>
          <w:rFonts w:cs="B Lotus" w:hint="cs"/>
          <w:sz w:val="20"/>
          <w:szCs w:val="24"/>
          <w:rtl/>
          <w:lang w:bidi="fa-IR"/>
        </w:rPr>
        <w:t>ی</w:t>
      </w:r>
      <w:r w:rsidRPr="00C42E9F">
        <w:rPr>
          <w:rFonts w:cs="B Lotus"/>
          <w:sz w:val="20"/>
          <w:szCs w:val="24"/>
          <w:rtl/>
          <w:lang w:bidi="fa-IR"/>
        </w:rPr>
        <w:t xml:space="preserve"> از کف</w:t>
      </w:r>
      <w:r w:rsidRPr="00C42E9F">
        <w:rPr>
          <w:rFonts w:cs="B Lotus" w:hint="cs"/>
          <w:sz w:val="20"/>
          <w:szCs w:val="24"/>
          <w:rtl/>
          <w:lang w:bidi="fa-IR"/>
        </w:rPr>
        <w:t xml:space="preserve"> قرار گرفته است انجام </w:t>
      </w:r>
      <w:r w:rsidR="00603187">
        <w:rPr>
          <w:rFonts w:cs="B Lotus"/>
          <w:sz w:val="20"/>
          <w:szCs w:val="24"/>
          <w:rtl/>
          <w:lang w:bidi="fa-IR"/>
        </w:rPr>
        <w:t>م</w:t>
      </w:r>
      <w:r w:rsidR="00603187">
        <w:rPr>
          <w:rFonts w:cs="B Lotus" w:hint="cs"/>
          <w:sz w:val="20"/>
          <w:szCs w:val="24"/>
          <w:rtl/>
          <w:lang w:bidi="fa-IR"/>
        </w:rPr>
        <w:t>ی‌شود</w:t>
      </w:r>
      <w:r w:rsidRPr="00C42E9F">
        <w:rPr>
          <w:rFonts w:cs="B Lotus" w:hint="cs"/>
          <w:sz w:val="20"/>
          <w:szCs w:val="24"/>
          <w:rtl/>
          <w:lang w:bidi="fa-IR"/>
        </w:rPr>
        <w:t>.</w:t>
      </w:r>
      <w:r w:rsidRPr="00C42E9F">
        <w:rPr>
          <w:rFonts w:cs="B Lotus"/>
          <w:sz w:val="20"/>
          <w:szCs w:val="24"/>
          <w:rtl/>
          <w:lang w:bidi="fa-IR"/>
        </w:rPr>
        <w:t xml:space="preserve"> برنامه اشغال</w:t>
      </w:r>
      <w:r w:rsidRPr="00C42E9F">
        <w:rPr>
          <w:rFonts w:cs="B Lotus" w:hint="cs"/>
          <w:sz w:val="20"/>
          <w:szCs w:val="24"/>
          <w:rtl/>
          <w:lang w:bidi="fa-IR"/>
        </w:rPr>
        <w:t xml:space="preserve"> فضا</w:t>
      </w:r>
      <w:r w:rsidRPr="00C42E9F">
        <w:rPr>
          <w:rFonts w:cs="B Lotus"/>
          <w:sz w:val="20"/>
          <w:szCs w:val="24"/>
          <w:rtl/>
          <w:lang w:bidi="fa-IR"/>
        </w:rPr>
        <w:t xml:space="preserve"> </w:t>
      </w:r>
      <w:r w:rsidRPr="00C42E9F">
        <w:rPr>
          <w:rFonts w:cs="B Lotus" w:hint="cs"/>
          <w:sz w:val="20"/>
          <w:szCs w:val="24"/>
          <w:rtl/>
          <w:lang w:bidi="fa-IR"/>
        </w:rPr>
        <w:t xml:space="preserve">از ساعت 7 تا 18 که خورشید در آسمان </w:t>
      </w:r>
      <w:r w:rsidR="00603187">
        <w:rPr>
          <w:rFonts w:cs="B Lotus"/>
          <w:sz w:val="20"/>
          <w:szCs w:val="24"/>
          <w:rtl/>
          <w:lang w:bidi="fa-IR"/>
        </w:rPr>
        <w:t>است</w:t>
      </w:r>
      <w:r w:rsidRPr="00C42E9F">
        <w:rPr>
          <w:rFonts w:cs="B Lotus"/>
          <w:sz w:val="20"/>
          <w:szCs w:val="24"/>
          <w:rtl/>
          <w:lang w:bidi="fa-IR"/>
        </w:rPr>
        <w:t>،</w:t>
      </w:r>
      <w:r w:rsidR="008D11F8" w:rsidRPr="00C42E9F">
        <w:rPr>
          <w:rFonts w:cs="B Lotus" w:hint="cs"/>
          <w:sz w:val="20"/>
          <w:szCs w:val="24"/>
          <w:rtl/>
          <w:lang w:bidi="fa-IR"/>
        </w:rPr>
        <w:t xml:space="preserve"> در بازه زمانی کل سال صورت گرفته است.</w:t>
      </w:r>
      <w:r w:rsidRPr="00C42E9F">
        <w:rPr>
          <w:rFonts w:cs="B Lotus"/>
          <w:sz w:val="20"/>
          <w:szCs w:val="24"/>
          <w:rtl/>
          <w:lang w:bidi="fa-IR"/>
        </w:rPr>
        <w:t xml:space="preserve"> </w:t>
      </w:r>
      <w:r w:rsidR="00603187">
        <w:rPr>
          <w:rFonts w:cs="B Lotus"/>
          <w:sz w:val="20"/>
          <w:szCs w:val="24"/>
          <w:rtl/>
          <w:lang w:bidi="fa-IR"/>
        </w:rPr>
        <w:t>از طرف</w:t>
      </w:r>
      <w:r w:rsidR="008D11F8" w:rsidRPr="00C42E9F">
        <w:rPr>
          <w:rFonts w:cs="B Lotus" w:hint="cs"/>
          <w:sz w:val="20"/>
          <w:szCs w:val="24"/>
          <w:rtl/>
          <w:lang w:bidi="fa-IR"/>
        </w:rPr>
        <w:t xml:space="preserve"> دیگر </w:t>
      </w:r>
      <w:r w:rsidRPr="00C42E9F">
        <w:rPr>
          <w:rFonts w:cs="B Lotus" w:hint="cs"/>
          <w:sz w:val="20"/>
          <w:szCs w:val="24"/>
          <w:rtl/>
          <w:lang w:bidi="fa-IR"/>
        </w:rPr>
        <w:t>برای ارزیابی خیرگی</w:t>
      </w:r>
      <w:r w:rsidR="008D11F8" w:rsidRPr="00C42E9F">
        <w:rPr>
          <w:rFonts w:cs="B Lotus" w:hint="cs"/>
          <w:sz w:val="20"/>
          <w:szCs w:val="24"/>
          <w:rtl/>
          <w:lang w:bidi="fa-IR"/>
        </w:rPr>
        <w:t>،</w:t>
      </w:r>
      <w:r w:rsidRPr="00C42E9F">
        <w:rPr>
          <w:rFonts w:cs="B Lotus" w:hint="cs"/>
          <w:sz w:val="20"/>
          <w:szCs w:val="24"/>
          <w:rtl/>
          <w:lang w:bidi="fa-IR"/>
        </w:rPr>
        <w:t xml:space="preserve"> میزان حداکثری </w:t>
      </w:r>
      <w:r w:rsidR="008D11F8" w:rsidRPr="00C42E9F">
        <w:rPr>
          <w:rFonts w:cs="B Lotus" w:hint="cs"/>
          <w:sz w:val="20"/>
          <w:szCs w:val="24"/>
          <w:rtl/>
          <w:lang w:bidi="fa-IR"/>
        </w:rPr>
        <w:t>آن</w:t>
      </w:r>
      <w:r w:rsidRPr="00C42E9F">
        <w:rPr>
          <w:rFonts w:cs="B Lotus" w:hint="cs"/>
          <w:sz w:val="20"/>
          <w:szCs w:val="24"/>
          <w:rtl/>
          <w:lang w:bidi="fa-IR"/>
        </w:rPr>
        <w:t xml:space="preserve"> در اتاق که در زمان انقلاب </w:t>
      </w:r>
      <w:r w:rsidR="00400A57">
        <w:rPr>
          <w:rFonts w:cs="B Lotus"/>
          <w:sz w:val="20"/>
          <w:szCs w:val="24"/>
          <w:rtl/>
          <w:lang w:bidi="fa-IR"/>
        </w:rPr>
        <w:t>تابستان</w:t>
      </w:r>
      <w:r w:rsidR="00400A57">
        <w:rPr>
          <w:rFonts w:cs="B Lotus" w:hint="cs"/>
          <w:sz w:val="20"/>
          <w:szCs w:val="24"/>
          <w:rtl/>
          <w:lang w:bidi="fa-IR"/>
        </w:rPr>
        <w:t>ی</w:t>
      </w:r>
      <w:r w:rsidR="00400A57">
        <w:rPr>
          <w:rFonts w:cs="B Lotus"/>
          <w:sz w:val="20"/>
          <w:szCs w:val="24"/>
          <w:rtl/>
          <w:lang w:bidi="fa-IR"/>
        </w:rPr>
        <w:t xml:space="preserve"> (</w:t>
      </w:r>
      <w:r w:rsidRPr="00C42E9F">
        <w:rPr>
          <w:rFonts w:cs="B Lotus" w:hint="cs"/>
          <w:sz w:val="20"/>
          <w:szCs w:val="24"/>
          <w:rtl/>
          <w:lang w:bidi="fa-IR"/>
        </w:rPr>
        <w:t xml:space="preserve">اولین روز </w:t>
      </w:r>
      <w:r w:rsidR="00603187">
        <w:rPr>
          <w:rFonts w:cs="B Lotus"/>
          <w:sz w:val="20"/>
          <w:szCs w:val="24"/>
          <w:rtl/>
          <w:lang w:bidi="fa-IR"/>
        </w:rPr>
        <w:t>ت</w:t>
      </w:r>
      <w:r w:rsidR="00603187">
        <w:rPr>
          <w:rFonts w:cs="B Lotus" w:hint="cs"/>
          <w:sz w:val="20"/>
          <w:szCs w:val="24"/>
          <w:rtl/>
          <w:lang w:bidi="fa-IR"/>
        </w:rPr>
        <w:t>یرماه</w:t>
      </w:r>
      <w:r w:rsidRPr="00C42E9F">
        <w:rPr>
          <w:rFonts w:cs="B Lotus" w:hint="cs"/>
          <w:sz w:val="20"/>
          <w:szCs w:val="24"/>
          <w:rtl/>
          <w:lang w:bidi="fa-IR"/>
        </w:rPr>
        <w:t xml:space="preserve">) و ساعت 12 روز اتفاق </w:t>
      </w:r>
      <w:r w:rsidR="00603187">
        <w:rPr>
          <w:rFonts w:cs="B Lotus"/>
          <w:sz w:val="20"/>
          <w:szCs w:val="24"/>
          <w:rtl/>
          <w:lang w:bidi="fa-IR"/>
        </w:rPr>
        <w:t>م</w:t>
      </w:r>
      <w:r w:rsidR="00603187">
        <w:rPr>
          <w:rFonts w:cs="B Lotus" w:hint="cs"/>
          <w:sz w:val="20"/>
          <w:szCs w:val="24"/>
          <w:rtl/>
          <w:lang w:bidi="fa-IR"/>
        </w:rPr>
        <w:t>ی‌افتد</w:t>
      </w:r>
      <w:r w:rsidRPr="00C42E9F">
        <w:rPr>
          <w:rFonts w:cs="B Lotus" w:hint="cs"/>
          <w:sz w:val="20"/>
          <w:szCs w:val="24"/>
          <w:rtl/>
          <w:lang w:bidi="fa-IR"/>
        </w:rPr>
        <w:t xml:space="preserve"> </w:t>
      </w:r>
      <w:r w:rsidR="00603187">
        <w:rPr>
          <w:rFonts w:cs="B Lotus"/>
          <w:sz w:val="20"/>
          <w:szCs w:val="24"/>
          <w:rtl/>
          <w:lang w:bidi="fa-IR"/>
        </w:rPr>
        <w:t>موردبررس</w:t>
      </w:r>
      <w:r w:rsidR="00603187">
        <w:rPr>
          <w:rFonts w:cs="B Lotus" w:hint="cs"/>
          <w:sz w:val="20"/>
          <w:szCs w:val="24"/>
          <w:rtl/>
          <w:lang w:bidi="fa-IR"/>
        </w:rPr>
        <w:t>ی</w:t>
      </w:r>
      <w:r w:rsidRPr="00C42E9F">
        <w:rPr>
          <w:rFonts w:cs="B Lotus" w:hint="cs"/>
          <w:sz w:val="20"/>
          <w:szCs w:val="24"/>
          <w:rtl/>
          <w:lang w:bidi="fa-IR"/>
        </w:rPr>
        <w:t xml:space="preserve"> قرارگرفته است. </w:t>
      </w:r>
      <w:r w:rsidR="006D3396" w:rsidRPr="00C42E9F">
        <w:rPr>
          <w:rFonts w:cs="B Lotus" w:hint="cs"/>
          <w:sz w:val="20"/>
          <w:szCs w:val="24"/>
          <w:rtl/>
          <w:lang w:bidi="fa-IR"/>
        </w:rPr>
        <w:t xml:space="preserve">همچنین مشخصات مربوط به متریال سطوح و انعکاس </w:t>
      </w:r>
      <w:r w:rsidR="00603187">
        <w:rPr>
          <w:rFonts w:cs="B Lotus"/>
          <w:sz w:val="20"/>
          <w:szCs w:val="24"/>
          <w:rtl/>
          <w:lang w:bidi="fa-IR"/>
        </w:rPr>
        <w:t>آن‌ها</w:t>
      </w:r>
      <w:r w:rsidR="006D3396" w:rsidRPr="00C42E9F">
        <w:rPr>
          <w:rFonts w:cs="B Lotus" w:hint="cs"/>
          <w:sz w:val="20"/>
          <w:szCs w:val="24"/>
          <w:rtl/>
          <w:lang w:bidi="fa-IR"/>
        </w:rPr>
        <w:t xml:space="preserve"> </w:t>
      </w:r>
      <w:r w:rsidR="00603187">
        <w:rPr>
          <w:rFonts w:cs="B Lotus"/>
          <w:sz w:val="20"/>
          <w:szCs w:val="24"/>
          <w:rtl/>
          <w:lang w:bidi="fa-IR"/>
        </w:rPr>
        <w:t>به شرح</w:t>
      </w:r>
      <w:r w:rsidR="006D3396" w:rsidRPr="00C42E9F">
        <w:rPr>
          <w:rFonts w:cs="B Lotus" w:hint="cs"/>
          <w:sz w:val="20"/>
          <w:szCs w:val="24"/>
          <w:rtl/>
          <w:lang w:bidi="fa-IR"/>
        </w:rPr>
        <w:t xml:space="preserve"> جدول </w:t>
      </w:r>
      <w:r w:rsidR="004F3735" w:rsidRPr="00C42E9F">
        <w:rPr>
          <w:rFonts w:cs="B Lotus" w:hint="cs"/>
          <w:sz w:val="20"/>
          <w:szCs w:val="24"/>
          <w:rtl/>
          <w:lang w:bidi="fa-IR"/>
        </w:rPr>
        <w:t>(</w:t>
      </w:r>
      <w:r w:rsidR="00546441" w:rsidRPr="00C42E9F">
        <w:rPr>
          <w:rFonts w:cs="B Lotus" w:hint="cs"/>
          <w:sz w:val="20"/>
          <w:szCs w:val="24"/>
          <w:rtl/>
          <w:lang w:bidi="fa-IR"/>
        </w:rPr>
        <w:t>5</w:t>
      </w:r>
      <w:r w:rsidR="004F3735" w:rsidRPr="00C42E9F">
        <w:rPr>
          <w:rFonts w:cs="B Lotus" w:hint="cs"/>
          <w:sz w:val="20"/>
          <w:szCs w:val="24"/>
          <w:rtl/>
          <w:lang w:bidi="fa-IR"/>
        </w:rPr>
        <w:t>)</w:t>
      </w:r>
      <w:r w:rsidR="006D3396" w:rsidRPr="00C42E9F">
        <w:rPr>
          <w:rFonts w:cs="B Lotus" w:hint="cs"/>
          <w:sz w:val="20"/>
          <w:szCs w:val="24"/>
          <w:rtl/>
          <w:lang w:bidi="fa-IR"/>
        </w:rPr>
        <w:t xml:space="preserve"> </w:t>
      </w:r>
      <w:r w:rsidR="00603187">
        <w:rPr>
          <w:rFonts w:cs="B Lotus"/>
          <w:sz w:val="20"/>
          <w:szCs w:val="24"/>
          <w:rtl/>
          <w:lang w:bidi="fa-IR"/>
        </w:rPr>
        <w:t>است</w:t>
      </w:r>
      <w:r w:rsidR="006D3396" w:rsidRPr="00C42E9F">
        <w:rPr>
          <w:rFonts w:cs="B Lotus" w:hint="cs"/>
          <w:sz w:val="20"/>
          <w:szCs w:val="24"/>
          <w:rtl/>
          <w:lang w:bidi="fa-IR"/>
        </w:rPr>
        <w:t>.</w:t>
      </w:r>
    </w:p>
    <w:p w14:paraId="750DFEBE" w14:textId="77777777" w:rsidR="008A3E95" w:rsidRPr="00553346" w:rsidRDefault="008A3E95" w:rsidP="00971AD1">
      <w:pPr>
        <w:pStyle w:val="NoSpacing"/>
        <w:jc w:val="both"/>
        <w:rPr>
          <w:rFonts w:cs="B Nazanin"/>
          <w:szCs w:val="24"/>
          <w:rtl/>
          <w:lang w:bidi="fa-IR"/>
        </w:rPr>
      </w:pPr>
    </w:p>
    <w:p w14:paraId="65A660E2" w14:textId="2E7A31EC" w:rsidR="00F377B7" w:rsidRPr="00C42E9F" w:rsidRDefault="00F377B7" w:rsidP="00971AD1">
      <w:pPr>
        <w:pStyle w:val="NoSpacing"/>
        <w:ind w:left="360"/>
        <w:jc w:val="center"/>
        <w:rPr>
          <w:rFonts w:cs="B Lotus"/>
          <w:sz w:val="20"/>
          <w:szCs w:val="20"/>
          <w:rtl/>
          <w:lang w:bidi="fa-IR"/>
        </w:rPr>
      </w:pPr>
      <w:r w:rsidRPr="00C42E9F">
        <w:rPr>
          <w:rFonts w:cs="B Lotus" w:hint="cs"/>
          <w:b/>
          <w:bCs/>
          <w:sz w:val="20"/>
          <w:szCs w:val="20"/>
          <w:rtl/>
          <w:lang w:bidi="fa-IR"/>
        </w:rPr>
        <w:t xml:space="preserve">جدول </w:t>
      </w:r>
      <w:r w:rsidR="00546441" w:rsidRPr="00C42E9F">
        <w:rPr>
          <w:rFonts w:cs="B Lotus" w:hint="cs"/>
          <w:b/>
          <w:bCs/>
          <w:sz w:val="20"/>
          <w:szCs w:val="20"/>
          <w:rtl/>
          <w:lang w:bidi="fa-IR"/>
        </w:rPr>
        <w:t>5</w:t>
      </w:r>
      <w:r w:rsidR="00660694" w:rsidRPr="00C42E9F">
        <w:rPr>
          <w:rFonts w:cs="B Lotus" w:hint="cs"/>
          <w:b/>
          <w:bCs/>
          <w:sz w:val="20"/>
          <w:szCs w:val="20"/>
          <w:rtl/>
          <w:lang w:bidi="fa-IR"/>
        </w:rPr>
        <w:t xml:space="preserve">- </w:t>
      </w:r>
      <w:r w:rsidRPr="00C42E9F">
        <w:rPr>
          <w:rFonts w:cs="B Lotus" w:hint="cs"/>
          <w:sz w:val="20"/>
          <w:szCs w:val="20"/>
          <w:rtl/>
          <w:lang w:bidi="fa-IR"/>
        </w:rPr>
        <w:t>خ</w:t>
      </w:r>
      <w:r w:rsidRPr="00C42E9F">
        <w:rPr>
          <w:rFonts w:cs="B Lotus"/>
          <w:sz w:val="20"/>
          <w:szCs w:val="20"/>
          <w:rtl/>
          <w:lang w:bidi="fa-IR"/>
        </w:rPr>
        <w:t>واص نور</w:t>
      </w:r>
      <w:r w:rsidRPr="00C42E9F">
        <w:rPr>
          <w:rFonts w:cs="B Lotus" w:hint="cs"/>
          <w:sz w:val="20"/>
          <w:szCs w:val="20"/>
          <w:rtl/>
          <w:lang w:bidi="fa-IR"/>
        </w:rPr>
        <w:t>ی</w:t>
      </w:r>
      <w:r w:rsidRPr="00C42E9F">
        <w:rPr>
          <w:rFonts w:cs="B Lotus"/>
          <w:sz w:val="20"/>
          <w:szCs w:val="20"/>
          <w:rtl/>
          <w:lang w:bidi="fa-IR"/>
        </w:rPr>
        <w:t xml:space="preserve"> سطوح م</w:t>
      </w:r>
      <w:r w:rsidRPr="00C42E9F">
        <w:rPr>
          <w:rFonts w:cs="B Lotus" w:hint="cs"/>
          <w:sz w:val="20"/>
          <w:szCs w:val="20"/>
          <w:rtl/>
          <w:lang w:bidi="fa-IR"/>
        </w:rPr>
        <w:t xml:space="preserve">صالح </w:t>
      </w:r>
      <w:r w:rsidR="00603187">
        <w:rPr>
          <w:rFonts w:cs="B Lotus"/>
          <w:sz w:val="20"/>
          <w:szCs w:val="20"/>
          <w:rtl/>
          <w:lang w:bidi="fa-IR"/>
        </w:rPr>
        <w:t>مورداستفاده</w:t>
      </w:r>
      <w:r w:rsidRPr="00C42E9F">
        <w:rPr>
          <w:rFonts w:cs="B Lotus" w:hint="cs"/>
          <w:sz w:val="20"/>
          <w:szCs w:val="20"/>
          <w:rtl/>
          <w:lang w:bidi="fa-IR"/>
        </w:rPr>
        <w:t xml:space="preserve"> در </w:t>
      </w:r>
      <w:r w:rsidR="00603187">
        <w:rPr>
          <w:rFonts w:cs="B Lotus"/>
          <w:sz w:val="20"/>
          <w:szCs w:val="20"/>
          <w:rtl/>
          <w:lang w:bidi="fa-IR"/>
        </w:rPr>
        <w:t>شب</w:t>
      </w:r>
      <w:r w:rsidR="00603187">
        <w:rPr>
          <w:rFonts w:cs="B Lotus" w:hint="cs"/>
          <w:sz w:val="20"/>
          <w:szCs w:val="20"/>
          <w:rtl/>
          <w:lang w:bidi="fa-IR"/>
        </w:rPr>
        <w:t>یه‌</w:t>
      </w:r>
      <w:r w:rsidR="00400A57">
        <w:rPr>
          <w:rFonts w:cs="B Lotus"/>
          <w:sz w:val="20"/>
          <w:szCs w:val="20"/>
          <w:rtl/>
          <w:lang w:bidi="fa-IR"/>
        </w:rPr>
        <w:t>ساز</w:t>
      </w:r>
      <w:r w:rsidR="00400A57">
        <w:rPr>
          <w:rFonts w:cs="B Lotus" w:hint="cs"/>
          <w:sz w:val="20"/>
          <w:szCs w:val="20"/>
          <w:rtl/>
          <w:lang w:bidi="fa-IR"/>
        </w:rPr>
        <w:t>ی</w:t>
      </w:r>
      <w:r w:rsidR="00400A57">
        <w:rPr>
          <w:rFonts w:cs="B Lotus"/>
          <w:sz w:val="20"/>
          <w:szCs w:val="20"/>
          <w:rtl/>
          <w:lang w:bidi="fa-IR"/>
        </w:rPr>
        <w:t xml:space="preserve"> (</w:t>
      </w:r>
      <w:r w:rsidRPr="00C42E9F">
        <w:rPr>
          <w:rFonts w:ascii="TimesNewRomanPSMT" w:hAnsi="TimesNewRomanPSMT" w:cs="B Lotus"/>
          <w:sz w:val="16"/>
          <w:szCs w:val="16"/>
        </w:rPr>
        <w:t>EbrahimZadeh,2019</w:t>
      </w:r>
      <w:r w:rsidRPr="00C42E9F">
        <w:rPr>
          <w:rFonts w:ascii="TimesNewRomanPSMT" w:hAnsi="TimesNewRomanPSMT" w:cs="B Lotus" w:hint="cs"/>
          <w:sz w:val="16"/>
          <w:szCs w:val="16"/>
          <w:rtl/>
        </w:rPr>
        <w:t xml:space="preserve"> &amp;</w:t>
      </w:r>
      <w:r w:rsidRPr="00C42E9F">
        <w:rPr>
          <w:rFonts w:ascii="TimesNewRomanPSMT" w:hAnsi="TimesNewRomanPSMT" w:cs="B Lotus"/>
          <w:sz w:val="16"/>
          <w:szCs w:val="16"/>
        </w:rPr>
        <w:t xml:space="preserve"> </w:t>
      </w:r>
      <w:proofErr w:type="spellStart"/>
      <w:r w:rsidRPr="00C42E9F">
        <w:rPr>
          <w:rFonts w:ascii="TimesNewRomanPSMT" w:hAnsi="TimesNewRomanPSMT" w:cs="B Lotus"/>
          <w:sz w:val="16"/>
          <w:szCs w:val="16"/>
        </w:rPr>
        <w:t>Kianpour</w:t>
      </w:r>
      <w:proofErr w:type="spellEnd"/>
      <w:r w:rsidRPr="00C42E9F">
        <w:rPr>
          <w:rFonts w:cs="B Lotus" w:hint="cs"/>
          <w:sz w:val="20"/>
          <w:szCs w:val="20"/>
          <w:rtl/>
          <w:lang w:bidi="fa-IR"/>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7"/>
        <w:gridCol w:w="3191"/>
      </w:tblGrid>
      <w:tr w:rsidR="003421B4" w:rsidRPr="00C42E9F" w14:paraId="3CCD80B3" w14:textId="77777777" w:rsidTr="00C42E9F">
        <w:trPr>
          <w:jc w:val="center"/>
        </w:trPr>
        <w:tc>
          <w:tcPr>
            <w:tcW w:w="2337" w:type="dxa"/>
          </w:tcPr>
          <w:p w14:paraId="31145B13" w14:textId="7C44C160" w:rsidR="003421B4" w:rsidRPr="00C42E9F" w:rsidRDefault="003421B4" w:rsidP="00971AD1">
            <w:pPr>
              <w:tabs>
                <w:tab w:val="left" w:pos="1902"/>
              </w:tabs>
              <w:rPr>
                <w:rFonts w:cs="B Lotus"/>
                <w:rtl/>
              </w:rPr>
            </w:pPr>
            <w:r w:rsidRPr="00C42E9F">
              <w:rPr>
                <w:rFonts w:cs="B Lotus" w:hint="cs"/>
                <w:rtl/>
              </w:rPr>
              <w:t>سطح موردنظر</w:t>
            </w:r>
          </w:p>
        </w:tc>
        <w:tc>
          <w:tcPr>
            <w:tcW w:w="3191" w:type="dxa"/>
          </w:tcPr>
          <w:p w14:paraId="74F6B4A0" w14:textId="3571E134" w:rsidR="003421B4" w:rsidRPr="00C42E9F" w:rsidRDefault="003421B4" w:rsidP="00971AD1">
            <w:pPr>
              <w:tabs>
                <w:tab w:val="left" w:pos="1902"/>
              </w:tabs>
              <w:rPr>
                <w:rFonts w:cs="B Lotus"/>
                <w:rtl/>
              </w:rPr>
            </w:pPr>
            <w:r w:rsidRPr="00C42E9F">
              <w:rPr>
                <w:rFonts w:cs="B Lotus" w:hint="cs"/>
                <w:rtl/>
              </w:rPr>
              <w:t xml:space="preserve">میزان بازتاب </w:t>
            </w:r>
            <w:r w:rsidR="00400A57">
              <w:rPr>
                <w:rFonts w:cs="B Lotus" w:hint="cs"/>
                <w:rtl/>
              </w:rPr>
              <w:t>نور</w:t>
            </w:r>
            <w:r w:rsidR="00400A57">
              <w:rPr>
                <w:rFonts w:cs="B Lotus"/>
                <w:rtl/>
              </w:rPr>
              <w:t xml:space="preserve"> (</w:t>
            </w:r>
            <w:r w:rsidRPr="00C42E9F">
              <w:rPr>
                <w:rFonts w:cs="B Lotus" w:hint="cs"/>
                <w:rtl/>
              </w:rPr>
              <w:t>برحسب درصد)</w:t>
            </w:r>
          </w:p>
        </w:tc>
      </w:tr>
      <w:tr w:rsidR="003421B4" w:rsidRPr="00C42E9F" w14:paraId="61549673" w14:textId="77777777" w:rsidTr="00C42E9F">
        <w:trPr>
          <w:jc w:val="center"/>
        </w:trPr>
        <w:tc>
          <w:tcPr>
            <w:tcW w:w="2337" w:type="dxa"/>
          </w:tcPr>
          <w:p w14:paraId="32CF1D22" w14:textId="4887AD61" w:rsidR="003421B4" w:rsidRPr="00C42E9F" w:rsidRDefault="003421B4" w:rsidP="00971AD1">
            <w:pPr>
              <w:tabs>
                <w:tab w:val="left" w:pos="1902"/>
              </w:tabs>
              <w:rPr>
                <w:rFonts w:cs="B Lotus"/>
                <w:rtl/>
              </w:rPr>
            </w:pPr>
            <w:r w:rsidRPr="00C42E9F">
              <w:rPr>
                <w:rFonts w:cs="B Lotus"/>
                <w:rtl/>
              </w:rPr>
              <w:t>کف داخل</w:t>
            </w:r>
            <w:r w:rsidRPr="00C42E9F">
              <w:rPr>
                <w:rFonts w:cs="B Lotus" w:hint="cs"/>
                <w:rtl/>
              </w:rPr>
              <w:t>ی</w:t>
            </w:r>
          </w:p>
        </w:tc>
        <w:tc>
          <w:tcPr>
            <w:tcW w:w="3191" w:type="dxa"/>
          </w:tcPr>
          <w:p w14:paraId="4E9D6D7A" w14:textId="1AC49D8F" w:rsidR="003421B4" w:rsidRPr="00C42E9F" w:rsidRDefault="003421B4" w:rsidP="00971AD1">
            <w:pPr>
              <w:tabs>
                <w:tab w:val="left" w:pos="1902"/>
              </w:tabs>
              <w:jc w:val="center"/>
              <w:rPr>
                <w:rFonts w:cs="B Lotus"/>
                <w:rtl/>
              </w:rPr>
            </w:pPr>
            <w:r w:rsidRPr="00C42E9F">
              <w:rPr>
                <w:rFonts w:cs="B Lotus" w:hint="cs"/>
                <w:rtl/>
              </w:rPr>
              <w:t>20 %</w:t>
            </w:r>
          </w:p>
        </w:tc>
      </w:tr>
      <w:tr w:rsidR="003421B4" w:rsidRPr="00C42E9F" w14:paraId="40CDB40D" w14:textId="77777777" w:rsidTr="00C42E9F">
        <w:trPr>
          <w:jc w:val="center"/>
        </w:trPr>
        <w:tc>
          <w:tcPr>
            <w:tcW w:w="2337" w:type="dxa"/>
          </w:tcPr>
          <w:p w14:paraId="568E759B" w14:textId="5C7BA55C" w:rsidR="003421B4" w:rsidRPr="00C42E9F" w:rsidRDefault="003421B4" w:rsidP="00971AD1">
            <w:pPr>
              <w:tabs>
                <w:tab w:val="left" w:pos="1902"/>
              </w:tabs>
              <w:rPr>
                <w:rFonts w:cs="B Lotus"/>
                <w:rtl/>
              </w:rPr>
            </w:pPr>
            <w:r w:rsidRPr="00C42E9F">
              <w:rPr>
                <w:rFonts w:cs="B Lotus"/>
                <w:rtl/>
              </w:rPr>
              <w:lastRenderedPageBreak/>
              <w:t>د</w:t>
            </w:r>
            <w:r w:rsidRPr="00C42E9F">
              <w:rPr>
                <w:rFonts w:cs="B Lotus" w:hint="cs"/>
                <w:rtl/>
              </w:rPr>
              <w:t>ی</w:t>
            </w:r>
            <w:r w:rsidRPr="00C42E9F">
              <w:rPr>
                <w:rFonts w:cs="B Lotus" w:hint="eastAsia"/>
                <w:rtl/>
              </w:rPr>
              <w:t>وار</w:t>
            </w:r>
            <w:r w:rsidRPr="00C42E9F">
              <w:rPr>
                <w:rFonts w:cs="B Lotus"/>
                <w:rtl/>
              </w:rPr>
              <w:t xml:space="preserve"> داخل</w:t>
            </w:r>
            <w:r w:rsidRPr="00C42E9F">
              <w:rPr>
                <w:rFonts w:cs="B Lotus" w:hint="cs"/>
                <w:rtl/>
              </w:rPr>
              <w:t>ی</w:t>
            </w:r>
          </w:p>
        </w:tc>
        <w:tc>
          <w:tcPr>
            <w:tcW w:w="3191" w:type="dxa"/>
          </w:tcPr>
          <w:p w14:paraId="32429EAA" w14:textId="671FE86E" w:rsidR="003421B4" w:rsidRPr="00C42E9F" w:rsidRDefault="003421B4" w:rsidP="00971AD1">
            <w:pPr>
              <w:tabs>
                <w:tab w:val="left" w:pos="1902"/>
              </w:tabs>
              <w:jc w:val="center"/>
              <w:rPr>
                <w:rFonts w:cs="B Lotus"/>
                <w:rtl/>
              </w:rPr>
            </w:pPr>
            <w:r w:rsidRPr="00C42E9F">
              <w:rPr>
                <w:rFonts w:cs="B Lotus" w:hint="cs"/>
                <w:rtl/>
              </w:rPr>
              <w:t>50 %</w:t>
            </w:r>
          </w:p>
        </w:tc>
      </w:tr>
      <w:tr w:rsidR="003421B4" w:rsidRPr="00C42E9F" w14:paraId="018BCC94" w14:textId="77777777" w:rsidTr="00C42E9F">
        <w:trPr>
          <w:jc w:val="center"/>
        </w:trPr>
        <w:tc>
          <w:tcPr>
            <w:tcW w:w="2337" w:type="dxa"/>
          </w:tcPr>
          <w:p w14:paraId="043D3496" w14:textId="5567B4A1" w:rsidR="003421B4" w:rsidRPr="00C42E9F" w:rsidRDefault="003421B4" w:rsidP="00971AD1">
            <w:pPr>
              <w:tabs>
                <w:tab w:val="left" w:pos="1902"/>
              </w:tabs>
              <w:rPr>
                <w:rFonts w:cs="B Lotus"/>
                <w:rtl/>
              </w:rPr>
            </w:pPr>
            <w:r w:rsidRPr="00C42E9F">
              <w:rPr>
                <w:rFonts w:cs="B Lotus"/>
                <w:rtl/>
              </w:rPr>
              <w:t>سقف داخل</w:t>
            </w:r>
            <w:r w:rsidRPr="00C42E9F">
              <w:rPr>
                <w:rFonts w:cs="B Lotus" w:hint="cs"/>
                <w:rtl/>
              </w:rPr>
              <w:t>ی</w:t>
            </w:r>
          </w:p>
        </w:tc>
        <w:tc>
          <w:tcPr>
            <w:tcW w:w="3191" w:type="dxa"/>
          </w:tcPr>
          <w:p w14:paraId="3B17224E" w14:textId="490B22D1" w:rsidR="003421B4" w:rsidRPr="00C42E9F" w:rsidRDefault="003421B4" w:rsidP="00971AD1">
            <w:pPr>
              <w:tabs>
                <w:tab w:val="left" w:pos="1902"/>
              </w:tabs>
              <w:jc w:val="center"/>
              <w:rPr>
                <w:rFonts w:cs="B Lotus"/>
                <w:rtl/>
              </w:rPr>
            </w:pPr>
            <w:r w:rsidRPr="00C42E9F">
              <w:rPr>
                <w:rFonts w:cs="B Lotus" w:hint="cs"/>
                <w:rtl/>
              </w:rPr>
              <w:t>80 %</w:t>
            </w:r>
          </w:p>
        </w:tc>
      </w:tr>
      <w:tr w:rsidR="003421B4" w:rsidRPr="00C42E9F" w14:paraId="4B8C9E4C" w14:textId="77777777" w:rsidTr="00C42E9F">
        <w:trPr>
          <w:jc w:val="center"/>
        </w:trPr>
        <w:tc>
          <w:tcPr>
            <w:tcW w:w="2337" w:type="dxa"/>
          </w:tcPr>
          <w:p w14:paraId="465C3426" w14:textId="3784F511" w:rsidR="003421B4" w:rsidRPr="00C42E9F" w:rsidRDefault="003421B4" w:rsidP="00971AD1">
            <w:pPr>
              <w:tabs>
                <w:tab w:val="left" w:pos="1902"/>
              </w:tabs>
              <w:rPr>
                <w:rFonts w:cs="B Lotus"/>
                <w:rtl/>
              </w:rPr>
            </w:pPr>
            <w:r w:rsidRPr="00C42E9F">
              <w:rPr>
                <w:rFonts w:cs="B Lotus" w:hint="cs"/>
                <w:rtl/>
              </w:rPr>
              <w:t xml:space="preserve">شیشه </w:t>
            </w:r>
            <w:r w:rsidRPr="00C42E9F">
              <w:rPr>
                <w:rFonts w:cs="B Lotus"/>
                <w:rtl/>
              </w:rPr>
              <w:t>تک جداره</w:t>
            </w:r>
          </w:p>
        </w:tc>
        <w:tc>
          <w:tcPr>
            <w:tcW w:w="3191" w:type="dxa"/>
          </w:tcPr>
          <w:p w14:paraId="5A495D49" w14:textId="7E205005" w:rsidR="003421B4" w:rsidRPr="00C42E9F" w:rsidRDefault="003421B4" w:rsidP="00971AD1">
            <w:pPr>
              <w:tabs>
                <w:tab w:val="left" w:pos="1902"/>
              </w:tabs>
              <w:jc w:val="center"/>
              <w:rPr>
                <w:rFonts w:cs="B Lotus"/>
                <w:rtl/>
              </w:rPr>
            </w:pPr>
            <w:r w:rsidRPr="00C42E9F">
              <w:rPr>
                <w:rFonts w:cs="B Lotus" w:hint="cs"/>
                <w:rtl/>
              </w:rPr>
              <w:t>90 %</w:t>
            </w:r>
          </w:p>
        </w:tc>
      </w:tr>
      <w:tr w:rsidR="003421B4" w:rsidRPr="00C42E9F" w14:paraId="47D88368" w14:textId="77777777" w:rsidTr="00C42E9F">
        <w:trPr>
          <w:jc w:val="center"/>
        </w:trPr>
        <w:tc>
          <w:tcPr>
            <w:tcW w:w="2337" w:type="dxa"/>
          </w:tcPr>
          <w:p w14:paraId="4965BA13" w14:textId="456E2E90" w:rsidR="003421B4" w:rsidRPr="00C42E9F" w:rsidRDefault="003421B4" w:rsidP="00971AD1">
            <w:pPr>
              <w:tabs>
                <w:tab w:val="left" w:pos="1902"/>
              </w:tabs>
              <w:rPr>
                <w:rFonts w:cs="B Lotus"/>
                <w:rtl/>
              </w:rPr>
            </w:pPr>
            <w:r w:rsidRPr="00C42E9F">
              <w:rPr>
                <w:rFonts w:cs="B Lotus" w:hint="cs"/>
                <w:rtl/>
              </w:rPr>
              <w:t>جدارهای</w:t>
            </w:r>
            <w:r w:rsidRPr="00C42E9F">
              <w:rPr>
                <w:rFonts w:cs="B Lotus"/>
                <w:rtl/>
              </w:rPr>
              <w:t xml:space="preserve"> ب</w:t>
            </w:r>
            <w:r w:rsidRPr="00C42E9F">
              <w:rPr>
                <w:rFonts w:cs="B Lotus" w:hint="cs"/>
                <w:rtl/>
              </w:rPr>
              <w:t>ی</w:t>
            </w:r>
            <w:r w:rsidRPr="00C42E9F">
              <w:rPr>
                <w:rFonts w:cs="B Lotus" w:hint="eastAsia"/>
                <w:rtl/>
              </w:rPr>
              <w:t>رون</w:t>
            </w:r>
            <w:r w:rsidRPr="00C42E9F">
              <w:rPr>
                <w:rFonts w:cs="B Lotus" w:hint="cs"/>
                <w:rtl/>
              </w:rPr>
              <w:t>ی</w:t>
            </w:r>
            <w:r w:rsidRPr="00C42E9F">
              <w:rPr>
                <w:rFonts w:cs="B Lotus"/>
                <w:rtl/>
              </w:rPr>
              <w:t xml:space="preserve"> ساختمان</w:t>
            </w:r>
          </w:p>
        </w:tc>
        <w:tc>
          <w:tcPr>
            <w:tcW w:w="3191" w:type="dxa"/>
          </w:tcPr>
          <w:p w14:paraId="5EA0548D" w14:textId="2C7CD4EF" w:rsidR="003421B4" w:rsidRPr="00C42E9F" w:rsidRDefault="003421B4" w:rsidP="00971AD1">
            <w:pPr>
              <w:tabs>
                <w:tab w:val="left" w:pos="1902"/>
              </w:tabs>
              <w:jc w:val="center"/>
              <w:rPr>
                <w:rFonts w:cs="B Lotus"/>
                <w:rtl/>
              </w:rPr>
            </w:pPr>
            <w:r w:rsidRPr="00C42E9F">
              <w:rPr>
                <w:rFonts w:cs="B Lotus" w:hint="cs"/>
                <w:rtl/>
              </w:rPr>
              <w:t>35 %</w:t>
            </w:r>
          </w:p>
        </w:tc>
      </w:tr>
      <w:tr w:rsidR="003421B4" w:rsidRPr="00C42E9F" w14:paraId="612AABD6" w14:textId="77777777" w:rsidTr="00C42E9F">
        <w:trPr>
          <w:jc w:val="center"/>
        </w:trPr>
        <w:tc>
          <w:tcPr>
            <w:tcW w:w="2337" w:type="dxa"/>
          </w:tcPr>
          <w:p w14:paraId="3A9DD852" w14:textId="6B08B292" w:rsidR="003421B4" w:rsidRPr="00C42E9F" w:rsidRDefault="003421B4" w:rsidP="00971AD1">
            <w:pPr>
              <w:tabs>
                <w:tab w:val="left" w:pos="1902"/>
              </w:tabs>
              <w:rPr>
                <w:rFonts w:cs="B Lotus"/>
                <w:rtl/>
              </w:rPr>
            </w:pPr>
            <w:r w:rsidRPr="00C42E9F">
              <w:rPr>
                <w:rFonts w:cs="B Lotus"/>
                <w:rtl/>
              </w:rPr>
              <w:t>زم</w:t>
            </w:r>
            <w:r w:rsidRPr="00C42E9F">
              <w:rPr>
                <w:rFonts w:cs="B Lotus" w:hint="cs"/>
                <w:rtl/>
              </w:rPr>
              <w:t>ی</w:t>
            </w:r>
            <w:r w:rsidRPr="00C42E9F">
              <w:rPr>
                <w:rFonts w:cs="B Lotus" w:hint="eastAsia"/>
                <w:rtl/>
              </w:rPr>
              <w:t>ن</w:t>
            </w:r>
            <w:r w:rsidRPr="00C42E9F">
              <w:rPr>
                <w:rFonts w:cs="B Lotus"/>
                <w:rtl/>
              </w:rPr>
              <w:t xml:space="preserve"> ب</w:t>
            </w:r>
            <w:r w:rsidRPr="00C42E9F">
              <w:rPr>
                <w:rFonts w:cs="B Lotus" w:hint="cs"/>
                <w:rtl/>
              </w:rPr>
              <w:t>ی</w:t>
            </w:r>
            <w:r w:rsidRPr="00C42E9F">
              <w:rPr>
                <w:rFonts w:cs="B Lotus" w:hint="eastAsia"/>
                <w:rtl/>
              </w:rPr>
              <w:t>رون</w:t>
            </w:r>
            <w:r w:rsidRPr="00C42E9F">
              <w:rPr>
                <w:rFonts w:cs="B Lotus" w:hint="cs"/>
                <w:rtl/>
              </w:rPr>
              <w:t xml:space="preserve">ی </w:t>
            </w:r>
            <w:r w:rsidRPr="00C42E9F">
              <w:rPr>
                <w:rFonts w:cs="B Lotus"/>
                <w:rtl/>
              </w:rPr>
              <w:t>ساختمان</w:t>
            </w:r>
          </w:p>
        </w:tc>
        <w:tc>
          <w:tcPr>
            <w:tcW w:w="3191" w:type="dxa"/>
          </w:tcPr>
          <w:p w14:paraId="548082E7" w14:textId="71D9336D" w:rsidR="003421B4" w:rsidRPr="00C42E9F" w:rsidRDefault="003421B4" w:rsidP="00971AD1">
            <w:pPr>
              <w:tabs>
                <w:tab w:val="left" w:pos="1902"/>
              </w:tabs>
              <w:jc w:val="center"/>
              <w:rPr>
                <w:rFonts w:cs="B Lotus"/>
                <w:rtl/>
              </w:rPr>
            </w:pPr>
            <w:r w:rsidRPr="00C42E9F">
              <w:rPr>
                <w:rFonts w:cs="B Lotus" w:hint="cs"/>
                <w:rtl/>
              </w:rPr>
              <w:t>20 %</w:t>
            </w:r>
          </w:p>
        </w:tc>
      </w:tr>
    </w:tbl>
    <w:p w14:paraId="5F0CBE49" w14:textId="77777777" w:rsidR="00690286" w:rsidRPr="005B7EC3" w:rsidRDefault="00690286" w:rsidP="00971AD1">
      <w:pPr>
        <w:tabs>
          <w:tab w:val="left" w:pos="1902"/>
        </w:tabs>
        <w:spacing w:line="240" w:lineRule="auto"/>
        <w:rPr>
          <w:rFonts w:cs="B Nazanin"/>
          <w:sz w:val="18"/>
          <w:szCs w:val="18"/>
          <w:rtl/>
        </w:rPr>
      </w:pPr>
    </w:p>
    <w:p w14:paraId="1F75F196" w14:textId="25C4F97D" w:rsidR="0020209E" w:rsidRPr="00C42E9F" w:rsidRDefault="001F2B99" w:rsidP="00971AD1">
      <w:pPr>
        <w:pStyle w:val="NoSpacing"/>
        <w:jc w:val="both"/>
        <w:rPr>
          <w:rFonts w:cs="B Zar"/>
          <w:b/>
          <w:bCs/>
          <w:sz w:val="28"/>
          <w:szCs w:val="28"/>
          <w:rtl/>
          <w:lang w:bidi="fa-IR"/>
        </w:rPr>
      </w:pPr>
      <w:r w:rsidRPr="00C42E9F">
        <w:rPr>
          <w:rFonts w:cs="B Zar" w:hint="cs"/>
          <w:b/>
          <w:bCs/>
          <w:sz w:val="28"/>
          <w:szCs w:val="28"/>
          <w:rtl/>
          <w:lang w:bidi="fa-IR"/>
        </w:rPr>
        <w:t>4-</w:t>
      </w:r>
      <w:r w:rsidR="00A24D09" w:rsidRPr="00C42E9F">
        <w:rPr>
          <w:rFonts w:cs="B Zar" w:hint="cs"/>
          <w:b/>
          <w:bCs/>
          <w:sz w:val="28"/>
          <w:szCs w:val="28"/>
          <w:rtl/>
          <w:lang w:bidi="fa-IR"/>
        </w:rPr>
        <w:t xml:space="preserve"> یافته‌ها</w:t>
      </w:r>
    </w:p>
    <w:p w14:paraId="61644CF6" w14:textId="443CBD36" w:rsidR="00A14F37" w:rsidRPr="00C42E9F" w:rsidRDefault="0020209E" w:rsidP="00C42E9F">
      <w:pPr>
        <w:pStyle w:val="NoSpacing"/>
        <w:jc w:val="both"/>
        <w:rPr>
          <w:rFonts w:cs="B Lotus"/>
          <w:sz w:val="20"/>
          <w:szCs w:val="24"/>
          <w:rtl/>
          <w:lang w:bidi="fa-IR"/>
        </w:rPr>
      </w:pPr>
      <w:r w:rsidRPr="00C42E9F">
        <w:rPr>
          <w:rFonts w:cs="B Lotus" w:hint="cs"/>
          <w:sz w:val="20"/>
          <w:szCs w:val="24"/>
          <w:rtl/>
          <w:lang w:bidi="fa-IR"/>
        </w:rPr>
        <w:t xml:space="preserve">همان‌گونه که در بخش روش تحقیق اشاره شد، در مرحله آغازین برداشت‌های صورت گرفته از </w:t>
      </w:r>
      <w:r w:rsidR="00603187">
        <w:rPr>
          <w:rFonts w:cs="B Lotus"/>
          <w:sz w:val="20"/>
          <w:szCs w:val="24"/>
          <w:rtl/>
          <w:lang w:bidi="fa-IR"/>
        </w:rPr>
        <w:t>چهارخانه</w:t>
      </w:r>
      <w:r w:rsidR="00025245" w:rsidRPr="00C42E9F">
        <w:rPr>
          <w:rFonts w:cs="B Lotus" w:hint="cs"/>
          <w:sz w:val="20"/>
          <w:szCs w:val="24"/>
          <w:rtl/>
          <w:lang w:bidi="fa-IR"/>
        </w:rPr>
        <w:t xml:space="preserve"> تاریخی </w:t>
      </w:r>
      <w:r w:rsidRPr="00C42E9F">
        <w:rPr>
          <w:rFonts w:cs="B Lotus" w:hint="cs"/>
          <w:sz w:val="20"/>
          <w:szCs w:val="24"/>
          <w:rtl/>
          <w:lang w:bidi="fa-IR"/>
        </w:rPr>
        <w:t xml:space="preserve">به‌عنوان مستندات پایه این پژوهش مورداستفاده قرار گرفت. </w:t>
      </w:r>
      <w:r w:rsidR="00D91334">
        <w:rPr>
          <w:rFonts w:cs="B Lotus"/>
          <w:sz w:val="20"/>
          <w:szCs w:val="24"/>
          <w:rtl/>
          <w:lang w:bidi="fa-IR"/>
        </w:rPr>
        <w:t>اتاق‌های</w:t>
      </w:r>
      <w:r w:rsidR="003A7F29" w:rsidRPr="00C42E9F">
        <w:rPr>
          <w:rFonts w:cs="B Lotus"/>
          <w:sz w:val="20"/>
          <w:szCs w:val="24"/>
          <w:rtl/>
          <w:lang w:bidi="fa-IR"/>
        </w:rPr>
        <w:t xml:space="preserve"> پذ</w:t>
      </w:r>
      <w:r w:rsidR="003A7F29" w:rsidRPr="00C42E9F">
        <w:rPr>
          <w:rFonts w:cs="B Lotus" w:hint="cs"/>
          <w:sz w:val="20"/>
          <w:szCs w:val="24"/>
          <w:rtl/>
          <w:lang w:bidi="fa-IR"/>
        </w:rPr>
        <w:t>ی</w:t>
      </w:r>
      <w:r w:rsidR="003A7F29" w:rsidRPr="00C42E9F">
        <w:rPr>
          <w:rFonts w:cs="B Lotus" w:hint="eastAsia"/>
          <w:sz w:val="20"/>
          <w:szCs w:val="24"/>
          <w:rtl/>
          <w:lang w:bidi="fa-IR"/>
        </w:rPr>
        <w:t>را</w:t>
      </w:r>
      <w:r w:rsidR="003A7F29" w:rsidRPr="00C42E9F">
        <w:rPr>
          <w:rFonts w:cs="B Lotus" w:hint="cs"/>
          <w:sz w:val="20"/>
          <w:szCs w:val="24"/>
          <w:rtl/>
          <w:lang w:bidi="fa-IR"/>
        </w:rPr>
        <w:t>یی</w:t>
      </w:r>
      <w:r w:rsidR="003A7F29" w:rsidRPr="00C42E9F">
        <w:rPr>
          <w:rFonts w:cs="B Lotus"/>
          <w:sz w:val="20"/>
          <w:szCs w:val="24"/>
          <w:rtl/>
          <w:lang w:bidi="fa-IR"/>
        </w:rPr>
        <w:t xml:space="preserve"> و خواب که ساکنان ب</w:t>
      </w:r>
      <w:r w:rsidR="003A7F29" w:rsidRPr="00C42E9F">
        <w:rPr>
          <w:rFonts w:cs="B Lotus" w:hint="cs"/>
          <w:sz w:val="20"/>
          <w:szCs w:val="24"/>
          <w:rtl/>
          <w:lang w:bidi="fa-IR"/>
        </w:rPr>
        <w:t>ی</w:t>
      </w:r>
      <w:r w:rsidR="003A7F29" w:rsidRPr="00C42E9F">
        <w:rPr>
          <w:rFonts w:cs="B Lotus" w:hint="eastAsia"/>
          <w:sz w:val="20"/>
          <w:szCs w:val="24"/>
          <w:rtl/>
          <w:lang w:bidi="fa-IR"/>
        </w:rPr>
        <w:t>شتر</w:t>
      </w:r>
      <w:r w:rsidR="003A7F29" w:rsidRPr="00C42E9F">
        <w:rPr>
          <w:rFonts w:cs="B Lotus"/>
          <w:sz w:val="20"/>
          <w:szCs w:val="24"/>
          <w:rtl/>
          <w:lang w:bidi="fa-IR"/>
        </w:rPr>
        <w:t xml:space="preserve"> وقت خود را در </w:t>
      </w:r>
      <w:r w:rsidR="00603187">
        <w:rPr>
          <w:rFonts w:cs="B Lotus"/>
          <w:sz w:val="20"/>
          <w:szCs w:val="24"/>
          <w:rtl/>
          <w:lang w:bidi="fa-IR"/>
        </w:rPr>
        <w:t>آن‌ها</w:t>
      </w:r>
      <w:r w:rsidR="003A7F29" w:rsidRPr="00C42E9F">
        <w:rPr>
          <w:rFonts w:cs="B Lotus"/>
          <w:sz w:val="20"/>
          <w:szCs w:val="24"/>
          <w:rtl/>
          <w:lang w:bidi="fa-IR"/>
        </w:rPr>
        <w:t xml:space="preserve"> م</w:t>
      </w:r>
      <w:r w:rsidR="003A7F29" w:rsidRPr="00C42E9F">
        <w:rPr>
          <w:rFonts w:cs="B Lotus" w:hint="cs"/>
          <w:sz w:val="20"/>
          <w:szCs w:val="24"/>
          <w:rtl/>
          <w:lang w:bidi="fa-IR"/>
        </w:rPr>
        <w:t>ی</w:t>
      </w:r>
      <w:r w:rsidR="003A7F29" w:rsidRPr="00C42E9F">
        <w:rPr>
          <w:rFonts w:cs="B Lotus"/>
          <w:sz w:val="20"/>
          <w:szCs w:val="24"/>
          <w:rtl/>
          <w:lang w:bidi="fa-IR"/>
        </w:rPr>
        <w:softHyphen/>
      </w:r>
      <w:r w:rsidR="003A7F29" w:rsidRPr="00C42E9F">
        <w:rPr>
          <w:rFonts w:cs="B Lotus" w:hint="eastAsia"/>
          <w:sz w:val="20"/>
          <w:szCs w:val="24"/>
          <w:rtl/>
          <w:lang w:bidi="fa-IR"/>
        </w:rPr>
        <w:t>گذرانند،</w:t>
      </w:r>
      <w:r w:rsidR="003A7F29" w:rsidRPr="00C42E9F">
        <w:rPr>
          <w:rFonts w:cs="B Lotus"/>
          <w:sz w:val="20"/>
          <w:szCs w:val="24"/>
          <w:rtl/>
          <w:lang w:bidi="fa-IR"/>
        </w:rPr>
        <w:t xml:space="preserve"> </w:t>
      </w:r>
      <w:r w:rsidR="00603187">
        <w:rPr>
          <w:rFonts w:cs="B Lotus"/>
          <w:sz w:val="20"/>
          <w:szCs w:val="24"/>
          <w:rtl/>
          <w:lang w:bidi="fa-IR"/>
        </w:rPr>
        <w:t>به‌عنوان</w:t>
      </w:r>
      <w:r w:rsidR="003A7F29" w:rsidRPr="00C42E9F">
        <w:rPr>
          <w:rFonts w:cs="B Lotus"/>
          <w:sz w:val="20"/>
          <w:szCs w:val="24"/>
          <w:rtl/>
          <w:lang w:bidi="fa-IR"/>
        </w:rPr>
        <w:t xml:space="preserve"> فضاها</w:t>
      </w:r>
      <w:r w:rsidR="003A7F29" w:rsidRPr="00C42E9F">
        <w:rPr>
          <w:rFonts w:cs="B Lotus" w:hint="cs"/>
          <w:sz w:val="20"/>
          <w:szCs w:val="24"/>
          <w:rtl/>
          <w:lang w:bidi="fa-IR"/>
        </w:rPr>
        <w:t>ی</w:t>
      </w:r>
      <w:r w:rsidR="003A7F29" w:rsidRPr="00C42E9F">
        <w:rPr>
          <w:rFonts w:cs="B Lotus"/>
          <w:sz w:val="20"/>
          <w:szCs w:val="24"/>
          <w:rtl/>
          <w:lang w:bidi="fa-IR"/>
        </w:rPr>
        <w:t xml:space="preserve"> اصل</w:t>
      </w:r>
      <w:r w:rsidR="003A7F29" w:rsidRPr="00C42E9F">
        <w:rPr>
          <w:rFonts w:cs="B Lotus" w:hint="cs"/>
          <w:sz w:val="20"/>
          <w:szCs w:val="24"/>
          <w:rtl/>
          <w:lang w:bidi="fa-IR"/>
        </w:rPr>
        <w:t>ی</w:t>
      </w:r>
      <w:r w:rsidR="003A7F29" w:rsidRPr="00C42E9F">
        <w:rPr>
          <w:rFonts w:cs="B Lotus"/>
          <w:sz w:val="20"/>
          <w:szCs w:val="24"/>
          <w:rtl/>
          <w:lang w:bidi="fa-IR"/>
        </w:rPr>
        <w:t xml:space="preserve"> </w:t>
      </w:r>
      <w:r w:rsidR="00371DCE" w:rsidRPr="00C42E9F">
        <w:rPr>
          <w:rFonts w:cs="B Lotus" w:hint="cs"/>
          <w:sz w:val="20"/>
          <w:szCs w:val="24"/>
          <w:rtl/>
          <w:lang w:bidi="fa-IR"/>
        </w:rPr>
        <w:t>خانه</w:t>
      </w:r>
      <w:r w:rsidR="00371DCE" w:rsidRPr="00C42E9F">
        <w:rPr>
          <w:rFonts w:cs="B Lotus"/>
          <w:sz w:val="20"/>
          <w:szCs w:val="24"/>
          <w:rtl/>
          <w:lang w:bidi="fa-IR"/>
        </w:rPr>
        <w:softHyphen/>
      </w:r>
      <w:r w:rsidR="00371DCE" w:rsidRPr="00C42E9F">
        <w:rPr>
          <w:rFonts w:cs="B Lotus" w:hint="cs"/>
          <w:sz w:val="20"/>
          <w:szCs w:val="24"/>
          <w:rtl/>
          <w:lang w:bidi="fa-IR"/>
        </w:rPr>
        <w:t>ها</w:t>
      </w:r>
      <w:r w:rsidR="003A7F29" w:rsidRPr="00C42E9F">
        <w:rPr>
          <w:rFonts w:cs="B Lotus"/>
          <w:sz w:val="20"/>
          <w:szCs w:val="24"/>
          <w:rtl/>
          <w:lang w:bidi="fa-IR"/>
        </w:rPr>
        <w:t xml:space="preserve"> برا</w:t>
      </w:r>
      <w:r w:rsidR="003A7F29" w:rsidRPr="00C42E9F">
        <w:rPr>
          <w:rFonts w:cs="B Lotus" w:hint="cs"/>
          <w:sz w:val="20"/>
          <w:szCs w:val="24"/>
          <w:rtl/>
          <w:lang w:bidi="fa-IR"/>
        </w:rPr>
        <w:t>ی</w:t>
      </w:r>
      <w:r w:rsidR="003A7F29" w:rsidRPr="00C42E9F">
        <w:rPr>
          <w:rFonts w:cs="B Lotus"/>
          <w:sz w:val="20"/>
          <w:szCs w:val="24"/>
          <w:rtl/>
          <w:lang w:bidi="fa-IR"/>
        </w:rPr>
        <w:t xml:space="preserve"> تحل</w:t>
      </w:r>
      <w:r w:rsidR="003A7F29" w:rsidRPr="00C42E9F">
        <w:rPr>
          <w:rFonts w:cs="B Lotus" w:hint="cs"/>
          <w:sz w:val="20"/>
          <w:szCs w:val="24"/>
          <w:rtl/>
          <w:lang w:bidi="fa-IR"/>
        </w:rPr>
        <w:t>ی</w:t>
      </w:r>
      <w:r w:rsidR="003A7F29" w:rsidRPr="00C42E9F">
        <w:rPr>
          <w:rFonts w:cs="B Lotus" w:hint="eastAsia"/>
          <w:sz w:val="20"/>
          <w:szCs w:val="24"/>
          <w:rtl/>
          <w:lang w:bidi="fa-IR"/>
        </w:rPr>
        <w:t>ل</w:t>
      </w:r>
      <w:r w:rsidR="003A7F29" w:rsidRPr="00C42E9F">
        <w:rPr>
          <w:rFonts w:cs="B Lotus"/>
          <w:sz w:val="20"/>
          <w:szCs w:val="24"/>
          <w:rtl/>
          <w:lang w:bidi="fa-IR"/>
        </w:rPr>
        <w:t xml:space="preserve"> شرا</w:t>
      </w:r>
      <w:r w:rsidR="003A7F29" w:rsidRPr="00C42E9F">
        <w:rPr>
          <w:rFonts w:cs="B Lotus" w:hint="cs"/>
          <w:sz w:val="20"/>
          <w:szCs w:val="24"/>
          <w:rtl/>
          <w:lang w:bidi="fa-IR"/>
        </w:rPr>
        <w:t>ی</w:t>
      </w:r>
      <w:r w:rsidR="003A7F29" w:rsidRPr="00C42E9F">
        <w:rPr>
          <w:rFonts w:cs="B Lotus" w:hint="eastAsia"/>
          <w:sz w:val="20"/>
          <w:szCs w:val="24"/>
          <w:rtl/>
          <w:lang w:bidi="fa-IR"/>
        </w:rPr>
        <w:t>ط</w:t>
      </w:r>
      <w:r w:rsidR="003A7F29" w:rsidRPr="00C42E9F">
        <w:rPr>
          <w:rFonts w:cs="B Lotus"/>
          <w:sz w:val="20"/>
          <w:szCs w:val="24"/>
          <w:rtl/>
          <w:lang w:bidi="fa-IR"/>
        </w:rPr>
        <w:t xml:space="preserve"> نور</w:t>
      </w:r>
      <w:r w:rsidR="003A7F29" w:rsidRPr="00C42E9F">
        <w:rPr>
          <w:rFonts w:cs="B Lotus" w:hint="cs"/>
          <w:sz w:val="20"/>
          <w:szCs w:val="24"/>
          <w:rtl/>
          <w:lang w:bidi="fa-IR"/>
        </w:rPr>
        <w:t xml:space="preserve"> روز</w:t>
      </w:r>
      <w:r w:rsidR="003A7F29" w:rsidRPr="00C42E9F">
        <w:rPr>
          <w:rFonts w:cs="B Lotus"/>
          <w:sz w:val="20"/>
          <w:szCs w:val="24"/>
          <w:rtl/>
          <w:lang w:bidi="fa-IR"/>
        </w:rPr>
        <w:t xml:space="preserve"> </w:t>
      </w:r>
      <w:r w:rsidR="00371DCE" w:rsidRPr="00C42E9F">
        <w:rPr>
          <w:rFonts w:cs="B Lotus" w:hint="cs"/>
          <w:sz w:val="20"/>
          <w:szCs w:val="24"/>
          <w:rtl/>
          <w:lang w:bidi="fa-IR"/>
        </w:rPr>
        <w:t>بناهای</w:t>
      </w:r>
      <w:r w:rsidR="003A7F29" w:rsidRPr="00C42E9F">
        <w:rPr>
          <w:rFonts w:cs="B Lotus"/>
          <w:sz w:val="20"/>
          <w:szCs w:val="24"/>
          <w:rtl/>
          <w:lang w:bidi="fa-IR"/>
        </w:rPr>
        <w:t xml:space="preserve"> تحت بررس</w:t>
      </w:r>
      <w:r w:rsidR="003A7F29" w:rsidRPr="00C42E9F">
        <w:rPr>
          <w:rFonts w:cs="B Lotus" w:hint="cs"/>
          <w:sz w:val="20"/>
          <w:szCs w:val="24"/>
          <w:rtl/>
          <w:lang w:bidi="fa-IR"/>
        </w:rPr>
        <w:t>ی</w:t>
      </w:r>
      <w:r w:rsidR="003A7F29" w:rsidRPr="00C42E9F">
        <w:rPr>
          <w:rFonts w:cs="B Lotus"/>
          <w:sz w:val="20"/>
          <w:szCs w:val="24"/>
          <w:rtl/>
          <w:lang w:bidi="fa-IR"/>
        </w:rPr>
        <w:t xml:space="preserve"> در نظر گرفته شد</w:t>
      </w:r>
      <w:r w:rsidR="00371DCE" w:rsidRPr="00C42E9F">
        <w:rPr>
          <w:rFonts w:cs="B Lotus" w:hint="cs"/>
          <w:sz w:val="20"/>
          <w:szCs w:val="24"/>
          <w:rtl/>
          <w:lang w:bidi="fa-IR"/>
        </w:rPr>
        <w:t>ه</w:t>
      </w:r>
      <w:r w:rsidR="00371DCE" w:rsidRPr="00C42E9F">
        <w:rPr>
          <w:rFonts w:cs="B Lotus"/>
          <w:sz w:val="20"/>
          <w:szCs w:val="24"/>
          <w:rtl/>
          <w:lang w:bidi="fa-IR"/>
        </w:rPr>
        <w:softHyphen/>
      </w:r>
      <w:r w:rsidR="00371DCE" w:rsidRPr="00C42E9F">
        <w:rPr>
          <w:rFonts w:cs="B Lotus" w:hint="cs"/>
          <w:sz w:val="20"/>
          <w:szCs w:val="24"/>
          <w:rtl/>
          <w:lang w:bidi="fa-IR"/>
        </w:rPr>
        <w:t>ا</w:t>
      </w:r>
      <w:r w:rsidR="003A7F29" w:rsidRPr="00C42E9F">
        <w:rPr>
          <w:rFonts w:cs="B Lotus"/>
          <w:sz w:val="20"/>
          <w:szCs w:val="24"/>
          <w:rtl/>
          <w:lang w:bidi="fa-IR"/>
        </w:rPr>
        <w:t xml:space="preserve">ند. پس از </w:t>
      </w:r>
      <w:r w:rsidR="00603187">
        <w:rPr>
          <w:rFonts w:cs="B Lotus"/>
          <w:sz w:val="20"/>
          <w:szCs w:val="24"/>
          <w:rtl/>
          <w:lang w:bidi="fa-IR"/>
        </w:rPr>
        <w:t>مدل‌ساز</w:t>
      </w:r>
      <w:r w:rsidR="00603187">
        <w:rPr>
          <w:rFonts w:cs="B Lotus" w:hint="cs"/>
          <w:sz w:val="20"/>
          <w:szCs w:val="24"/>
          <w:rtl/>
          <w:lang w:bidi="fa-IR"/>
        </w:rPr>
        <w:t>ی</w:t>
      </w:r>
      <w:r w:rsidR="003A7F29" w:rsidRPr="00C42E9F">
        <w:rPr>
          <w:rFonts w:cs="B Lotus"/>
          <w:sz w:val="20"/>
          <w:szCs w:val="24"/>
          <w:rtl/>
          <w:lang w:bidi="fa-IR"/>
        </w:rPr>
        <w:t xml:space="preserve"> ساختمان</w:t>
      </w:r>
      <w:r w:rsidR="00371DCE" w:rsidRPr="00C42E9F">
        <w:rPr>
          <w:rFonts w:cs="B Lotus"/>
          <w:sz w:val="20"/>
          <w:szCs w:val="24"/>
          <w:rtl/>
          <w:lang w:bidi="fa-IR"/>
        </w:rPr>
        <w:softHyphen/>
      </w:r>
      <w:r w:rsidR="003A7F29" w:rsidRPr="00C42E9F">
        <w:rPr>
          <w:rFonts w:cs="B Lotus"/>
          <w:sz w:val="20"/>
          <w:szCs w:val="24"/>
          <w:rtl/>
          <w:lang w:bidi="fa-IR"/>
        </w:rPr>
        <w:t>ها</w:t>
      </w:r>
      <w:r w:rsidR="003A7F29" w:rsidRPr="00C42E9F">
        <w:rPr>
          <w:rFonts w:cs="B Lotus" w:hint="cs"/>
          <w:sz w:val="20"/>
          <w:szCs w:val="24"/>
          <w:rtl/>
          <w:lang w:bidi="fa-IR"/>
        </w:rPr>
        <w:t>ی</w:t>
      </w:r>
      <w:r w:rsidR="003A7F29" w:rsidRPr="00C42E9F">
        <w:rPr>
          <w:rFonts w:cs="B Lotus"/>
          <w:sz w:val="20"/>
          <w:szCs w:val="24"/>
          <w:rtl/>
          <w:lang w:bidi="fa-IR"/>
        </w:rPr>
        <w:t xml:space="preserve"> </w:t>
      </w:r>
      <w:r w:rsidR="00603187">
        <w:rPr>
          <w:rFonts w:cs="B Lotus"/>
          <w:sz w:val="20"/>
          <w:szCs w:val="24"/>
          <w:rtl/>
          <w:lang w:bidi="fa-IR"/>
        </w:rPr>
        <w:t>موردمطالعه</w:t>
      </w:r>
      <w:r w:rsidR="003A7F29" w:rsidRPr="00C42E9F">
        <w:rPr>
          <w:rFonts w:cs="B Lotus"/>
          <w:sz w:val="20"/>
          <w:szCs w:val="24"/>
          <w:rtl/>
          <w:lang w:bidi="fa-IR"/>
        </w:rPr>
        <w:t>، شب</w:t>
      </w:r>
      <w:r w:rsidR="003A7F29" w:rsidRPr="00C42E9F">
        <w:rPr>
          <w:rFonts w:cs="B Lotus" w:hint="cs"/>
          <w:sz w:val="20"/>
          <w:szCs w:val="24"/>
          <w:rtl/>
          <w:lang w:bidi="fa-IR"/>
        </w:rPr>
        <w:t>ی</w:t>
      </w:r>
      <w:r w:rsidR="003A7F29" w:rsidRPr="00C42E9F">
        <w:rPr>
          <w:rFonts w:cs="B Lotus" w:hint="eastAsia"/>
          <w:sz w:val="20"/>
          <w:szCs w:val="24"/>
          <w:rtl/>
          <w:lang w:bidi="fa-IR"/>
        </w:rPr>
        <w:t>ه</w:t>
      </w:r>
      <w:r w:rsidR="003A7F29" w:rsidRPr="00C42E9F">
        <w:rPr>
          <w:rFonts w:cs="B Lotus"/>
          <w:sz w:val="20"/>
          <w:szCs w:val="24"/>
          <w:rtl/>
          <w:lang w:bidi="fa-IR"/>
        </w:rPr>
        <w:softHyphen/>
      </w:r>
      <w:r w:rsidR="003A7F29" w:rsidRPr="00C42E9F">
        <w:rPr>
          <w:rFonts w:cs="B Lotus" w:hint="eastAsia"/>
          <w:sz w:val="20"/>
          <w:szCs w:val="24"/>
          <w:rtl/>
          <w:lang w:bidi="fa-IR"/>
        </w:rPr>
        <w:t>ساز</w:t>
      </w:r>
      <w:r w:rsidR="003A7F29" w:rsidRPr="00C42E9F">
        <w:rPr>
          <w:rFonts w:cs="B Lotus" w:hint="cs"/>
          <w:sz w:val="20"/>
          <w:szCs w:val="24"/>
          <w:rtl/>
          <w:lang w:bidi="fa-IR"/>
        </w:rPr>
        <w:t>ی</w:t>
      </w:r>
      <w:r w:rsidR="003A7F29" w:rsidRPr="00C42E9F">
        <w:rPr>
          <w:rFonts w:cs="B Lotus"/>
          <w:sz w:val="20"/>
          <w:szCs w:val="24"/>
          <w:rtl/>
          <w:lang w:bidi="fa-IR"/>
        </w:rPr>
        <w:t xml:space="preserve"> نور روز با استفاده از نرم</w:t>
      </w:r>
      <w:r w:rsidR="003A7F29" w:rsidRPr="00C42E9F">
        <w:rPr>
          <w:rFonts w:cs="B Lotus"/>
          <w:sz w:val="20"/>
          <w:szCs w:val="24"/>
          <w:rtl/>
          <w:lang w:bidi="fa-IR"/>
        </w:rPr>
        <w:softHyphen/>
        <w:t>افزار</w:t>
      </w:r>
      <w:r w:rsidR="003A7F29" w:rsidRPr="00C42E9F">
        <w:rPr>
          <w:rFonts w:cs="B Lotus" w:hint="cs"/>
          <w:sz w:val="20"/>
          <w:szCs w:val="24"/>
          <w:rtl/>
          <w:lang w:bidi="fa-IR"/>
        </w:rPr>
        <w:t xml:space="preserve"> </w:t>
      </w:r>
      <w:r w:rsidR="00603187">
        <w:rPr>
          <w:rFonts w:cs="B Lotus" w:hint="cs"/>
          <w:sz w:val="20"/>
          <w:szCs w:val="24"/>
          <w:rtl/>
          <w:lang w:bidi="fa-IR"/>
        </w:rPr>
        <w:t>راینوس</w:t>
      </w:r>
      <w:r w:rsidR="004736B1" w:rsidRPr="00C42E9F">
        <w:rPr>
          <w:rFonts w:cs="B Lotus" w:hint="cs"/>
          <w:sz w:val="20"/>
          <w:szCs w:val="24"/>
          <w:rtl/>
          <w:lang w:bidi="fa-IR"/>
        </w:rPr>
        <w:t>روس</w:t>
      </w:r>
      <w:r w:rsidR="00371DCE" w:rsidRPr="00C42E9F">
        <w:rPr>
          <w:rFonts w:cs="B Lotus"/>
          <w:sz w:val="20"/>
          <w:vertAlign w:val="superscript"/>
          <w:rtl/>
          <w:lang w:bidi="fa-IR"/>
        </w:rPr>
        <w:footnoteReference w:id="16"/>
      </w:r>
      <w:r w:rsidR="003A7F29" w:rsidRPr="00C42E9F">
        <w:rPr>
          <w:rFonts w:cs="B Lotus"/>
          <w:sz w:val="20"/>
          <w:szCs w:val="24"/>
          <w:rtl/>
          <w:lang w:bidi="fa-IR"/>
        </w:rPr>
        <w:t>،</w:t>
      </w:r>
      <w:r w:rsidR="00060997" w:rsidRPr="00C42E9F">
        <w:rPr>
          <w:rFonts w:cs="B Lotus" w:hint="cs"/>
          <w:sz w:val="20"/>
          <w:szCs w:val="24"/>
          <w:rtl/>
          <w:lang w:bidi="fa-IR"/>
        </w:rPr>
        <w:t xml:space="preserve"> افزونه</w:t>
      </w:r>
      <w:r w:rsidR="00060997" w:rsidRPr="00C42E9F">
        <w:rPr>
          <w:rFonts w:cs="B Lotus"/>
          <w:sz w:val="20"/>
          <w:szCs w:val="24"/>
          <w:rtl/>
          <w:lang w:bidi="fa-IR"/>
        </w:rPr>
        <w:softHyphen/>
      </w:r>
      <w:r w:rsidR="00060997" w:rsidRPr="00C42E9F">
        <w:rPr>
          <w:rFonts w:cs="B Lotus" w:hint="cs"/>
          <w:sz w:val="20"/>
          <w:szCs w:val="24"/>
          <w:rtl/>
          <w:lang w:bidi="fa-IR"/>
        </w:rPr>
        <w:t>های</w:t>
      </w:r>
      <w:r w:rsidR="003A7F29" w:rsidRPr="00C42E9F">
        <w:rPr>
          <w:rFonts w:cs="B Lotus"/>
          <w:sz w:val="20"/>
          <w:szCs w:val="24"/>
          <w:rtl/>
          <w:lang w:bidi="fa-IR"/>
        </w:rPr>
        <w:t xml:space="preserve"> </w:t>
      </w:r>
      <w:r w:rsidR="00060997" w:rsidRPr="00C42E9F">
        <w:rPr>
          <w:rFonts w:cs="B Lotus"/>
          <w:sz w:val="20"/>
          <w:szCs w:val="24"/>
          <w:rtl/>
          <w:lang w:bidi="fa-IR"/>
        </w:rPr>
        <w:t>هان</w:t>
      </w:r>
      <w:r w:rsidR="00060997" w:rsidRPr="00C42E9F">
        <w:rPr>
          <w:rFonts w:cs="B Lotus" w:hint="cs"/>
          <w:sz w:val="20"/>
          <w:szCs w:val="24"/>
          <w:rtl/>
          <w:lang w:bidi="fa-IR"/>
        </w:rPr>
        <w:t>ی‌</w:t>
      </w:r>
      <w:r w:rsidR="00060997" w:rsidRPr="00C42E9F">
        <w:rPr>
          <w:rFonts w:cs="B Lotus" w:hint="eastAsia"/>
          <w:sz w:val="20"/>
          <w:szCs w:val="24"/>
          <w:rtl/>
          <w:lang w:bidi="fa-IR"/>
        </w:rPr>
        <w:t>ب</w:t>
      </w:r>
      <w:r w:rsidR="00060997" w:rsidRPr="00C42E9F">
        <w:rPr>
          <w:rFonts w:cs="B Lotus" w:hint="cs"/>
          <w:sz w:val="20"/>
          <w:szCs w:val="24"/>
          <w:rtl/>
          <w:lang w:bidi="fa-IR"/>
        </w:rPr>
        <w:t>ی‌</w:t>
      </w:r>
      <w:r w:rsidR="00371DCE" w:rsidRPr="00C42E9F">
        <w:rPr>
          <w:rFonts w:cs="B Lotus"/>
          <w:sz w:val="20"/>
          <w:vertAlign w:val="superscript"/>
          <w:rtl/>
          <w:lang w:bidi="fa-IR"/>
        </w:rPr>
        <w:footnoteReference w:id="17"/>
      </w:r>
      <w:r w:rsidR="00060997" w:rsidRPr="00C42E9F">
        <w:rPr>
          <w:rFonts w:cs="B Lotus"/>
          <w:sz w:val="20"/>
          <w:szCs w:val="24"/>
          <w:rtl/>
          <w:lang w:bidi="fa-IR"/>
        </w:rPr>
        <w:t xml:space="preserve"> و ل</w:t>
      </w:r>
      <w:r w:rsidR="00060997" w:rsidRPr="00C42E9F">
        <w:rPr>
          <w:rFonts w:cs="B Lotus" w:hint="cs"/>
          <w:sz w:val="20"/>
          <w:szCs w:val="24"/>
          <w:rtl/>
          <w:lang w:bidi="fa-IR"/>
        </w:rPr>
        <w:t>ی</w:t>
      </w:r>
      <w:r w:rsidR="00060997" w:rsidRPr="00C42E9F">
        <w:rPr>
          <w:rFonts w:cs="B Lotus" w:hint="eastAsia"/>
          <w:sz w:val="20"/>
          <w:szCs w:val="24"/>
          <w:rtl/>
          <w:lang w:bidi="fa-IR"/>
        </w:rPr>
        <w:t>د</w:t>
      </w:r>
      <w:r w:rsidR="00060997" w:rsidRPr="00C42E9F">
        <w:rPr>
          <w:rFonts w:cs="B Lotus" w:hint="cs"/>
          <w:sz w:val="20"/>
          <w:szCs w:val="24"/>
          <w:rtl/>
          <w:lang w:bidi="fa-IR"/>
        </w:rPr>
        <w:t>ی‌</w:t>
      </w:r>
      <w:r w:rsidR="00060997" w:rsidRPr="00C42E9F">
        <w:rPr>
          <w:rFonts w:cs="B Lotus" w:hint="eastAsia"/>
          <w:sz w:val="20"/>
          <w:szCs w:val="24"/>
          <w:rtl/>
          <w:lang w:bidi="fa-IR"/>
        </w:rPr>
        <w:t>باگ</w:t>
      </w:r>
      <w:r w:rsidR="00371DCE" w:rsidRPr="00C42E9F">
        <w:rPr>
          <w:rFonts w:cs="B Lotus"/>
          <w:sz w:val="20"/>
          <w:vertAlign w:val="superscript"/>
          <w:rtl/>
          <w:lang w:bidi="fa-IR"/>
        </w:rPr>
        <w:footnoteReference w:id="18"/>
      </w:r>
      <w:r w:rsidR="00060997" w:rsidRPr="00C42E9F">
        <w:rPr>
          <w:rFonts w:cs="B Lotus"/>
          <w:sz w:val="20"/>
          <w:szCs w:val="24"/>
          <w:rtl/>
          <w:lang w:bidi="fa-IR"/>
        </w:rPr>
        <w:t xml:space="preserve"> با استفاده از موتورها</w:t>
      </w:r>
      <w:r w:rsidR="00060997" w:rsidRPr="00C42E9F">
        <w:rPr>
          <w:rFonts w:cs="B Lotus" w:hint="cs"/>
          <w:sz w:val="20"/>
          <w:szCs w:val="24"/>
          <w:rtl/>
          <w:lang w:bidi="fa-IR"/>
        </w:rPr>
        <w:t>ی</w:t>
      </w:r>
      <w:r w:rsidR="00060997" w:rsidRPr="00C42E9F">
        <w:rPr>
          <w:rFonts w:cs="B Lotus"/>
          <w:sz w:val="20"/>
          <w:szCs w:val="24"/>
          <w:rtl/>
          <w:lang w:bidi="fa-IR"/>
        </w:rPr>
        <w:t xml:space="preserve"> اعتبارسنج</w:t>
      </w:r>
      <w:r w:rsidR="00060997" w:rsidRPr="00C42E9F">
        <w:rPr>
          <w:rFonts w:cs="B Lotus" w:hint="cs"/>
          <w:sz w:val="20"/>
          <w:szCs w:val="24"/>
          <w:rtl/>
          <w:lang w:bidi="fa-IR"/>
        </w:rPr>
        <w:t>ی</w:t>
      </w:r>
      <w:r w:rsidR="00060997" w:rsidRPr="00C42E9F">
        <w:rPr>
          <w:rFonts w:cs="B Lotus"/>
          <w:sz w:val="20"/>
          <w:szCs w:val="24"/>
          <w:rtl/>
          <w:lang w:bidi="fa-IR"/>
        </w:rPr>
        <w:t xml:space="preserve"> شده </w:t>
      </w:r>
      <w:r w:rsidR="00060997" w:rsidRPr="00C42E9F">
        <w:rPr>
          <w:rFonts w:cs="B Lotus" w:hint="cs"/>
          <w:sz w:val="20"/>
          <w:szCs w:val="24"/>
          <w:rtl/>
          <w:lang w:bidi="fa-IR"/>
        </w:rPr>
        <w:t>دیسیم</w:t>
      </w:r>
      <w:r w:rsidR="002C75E5" w:rsidRPr="00C42E9F">
        <w:rPr>
          <w:rFonts w:cs="B Lotus"/>
          <w:sz w:val="20"/>
          <w:vertAlign w:val="superscript"/>
          <w:rtl/>
          <w:lang w:bidi="fa-IR"/>
        </w:rPr>
        <w:footnoteReference w:id="19"/>
      </w:r>
      <w:r w:rsidR="00060997" w:rsidRPr="00C42E9F">
        <w:rPr>
          <w:rFonts w:cs="B Lotus"/>
          <w:sz w:val="20"/>
          <w:szCs w:val="24"/>
          <w:rtl/>
          <w:lang w:bidi="fa-IR"/>
        </w:rPr>
        <w:t xml:space="preserve"> </w:t>
      </w:r>
      <w:r w:rsidR="00060997" w:rsidRPr="00C42E9F">
        <w:rPr>
          <w:rFonts w:cs="B Lotus" w:hint="cs"/>
          <w:sz w:val="20"/>
          <w:szCs w:val="24"/>
          <w:rtl/>
          <w:lang w:bidi="fa-IR"/>
        </w:rPr>
        <w:t>و</w:t>
      </w:r>
      <w:r w:rsidR="00060997" w:rsidRPr="00C42E9F">
        <w:rPr>
          <w:rFonts w:cs="B Lotus"/>
          <w:sz w:val="20"/>
          <w:szCs w:val="24"/>
          <w:rtl/>
          <w:lang w:bidi="fa-IR"/>
        </w:rPr>
        <w:t xml:space="preserve"> ر</w:t>
      </w:r>
      <w:r w:rsidR="00060997" w:rsidRPr="00C42E9F">
        <w:rPr>
          <w:rFonts w:cs="B Lotus" w:hint="cs"/>
          <w:sz w:val="20"/>
          <w:szCs w:val="24"/>
          <w:rtl/>
          <w:lang w:bidi="fa-IR"/>
        </w:rPr>
        <w:t>ی</w:t>
      </w:r>
      <w:r w:rsidR="00060997" w:rsidRPr="00C42E9F">
        <w:rPr>
          <w:rFonts w:cs="B Lotus" w:hint="eastAsia"/>
          <w:sz w:val="20"/>
          <w:szCs w:val="24"/>
          <w:rtl/>
          <w:lang w:bidi="fa-IR"/>
        </w:rPr>
        <w:t>د</w:t>
      </w:r>
      <w:r w:rsidR="00060997" w:rsidRPr="00C42E9F">
        <w:rPr>
          <w:rFonts w:cs="B Lotus" w:hint="cs"/>
          <w:sz w:val="20"/>
          <w:szCs w:val="24"/>
          <w:rtl/>
          <w:lang w:bidi="fa-IR"/>
        </w:rPr>
        <w:t>ی</w:t>
      </w:r>
      <w:r w:rsidR="00060997" w:rsidRPr="00C42E9F">
        <w:rPr>
          <w:rFonts w:cs="B Lotus" w:hint="eastAsia"/>
          <w:sz w:val="20"/>
          <w:szCs w:val="24"/>
          <w:rtl/>
          <w:lang w:bidi="fa-IR"/>
        </w:rPr>
        <w:t>نس</w:t>
      </w:r>
      <w:r w:rsidR="002C75E5" w:rsidRPr="00C42E9F">
        <w:rPr>
          <w:rFonts w:cs="B Lotus"/>
          <w:sz w:val="20"/>
          <w:vertAlign w:val="superscript"/>
          <w:rtl/>
          <w:lang w:bidi="fa-IR"/>
        </w:rPr>
        <w:footnoteReference w:id="20"/>
      </w:r>
      <w:r w:rsidR="00400A57">
        <w:rPr>
          <w:rFonts w:cs="B Lotus"/>
          <w:sz w:val="20"/>
          <w:szCs w:val="24"/>
          <w:rtl/>
          <w:lang w:bidi="fa-IR"/>
        </w:rPr>
        <w:t xml:space="preserve"> انجام</w:t>
      </w:r>
      <w:r w:rsidR="003A7F29" w:rsidRPr="00C42E9F">
        <w:rPr>
          <w:rFonts w:cs="B Lotus"/>
          <w:sz w:val="20"/>
          <w:szCs w:val="24"/>
          <w:rtl/>
          <w:lang w:bidi="fa-IR"/>
        </w:rPr>
        <w:t xml:space="preserve"> شد</w:t>
      </w:r>
      <w:r w:rsidR="00400A57">
        <w:rPr>
          <w:rFonts w:cs="B Lotus"/>
          <w:sz w:val="20"/>
          <w:szCs w:val="24"/>
          <w:rtl/>
          <w:lang w:bidi="fa-IR"/>
        </w:rPr>
        <w:t xml:space="preserve"> </w:t>
      </w:r>
      <w:r w:rsidR="008C5A40" w:rsidRPr="00C42E9F">
        <w:rPr>
          <w:rFonts w:cs="B Lotus" w:hint="cs"/>
          <w:sz w:val="20"/>
          <w:szCs w:val="24"/>
          <w:rtl/>
          <w:lang w:bidi="fa-IR"/>
        </w:rPr>
        <w:t xml:space="preserve">که نتایج </w:t>
      </w:r>
      <w:r w:rsidR="00603187">
        <w:rPr>
          <w:rFonts w:cs="B Lotus"/>
          <w:sz w:val="20"/>
          <w:szCs w:val="24"/>
          <w:rtl/>
          <w:lang w:bidi="fa-IR"/>
        </w:rPr>
        <w:t>شب</w:t>
      </w:r>
      <w:r w:rsidR="00603187">
        <w:rPr>
          <w:rFonts w:cs="B Lotus" w:hint="cs"/>
          <w:sz w:val="20"/>
          <w:szCs w:val="24"/>
          <w:rtl/>
          <w:lang w:bidi="fa-IR"/>
        </w:rPr>
        <w:t>یه‌سازی‌ها</w:t>
      </w:r>
      <w:r w:rsidR="008C5A40" w:rsidRPr="00C42E9F">
        <w:rPr>
          <w:rFonts w:cs="B Lotus" w:hint="cs"/>
          <w:sz w:val="20"/>
          <w:szCs w:val="24"/>
          <w:rtl/>
          <w:lang w:bidi="fa-IR"/>
        </w:rPr>
        <w:t xml:space="preserve"> در جدول </w:t>
      </w:r>
      <w:r w:rsidR="00371DCE" w:rsidRPr="00C42E9F">
        <w:rPr>
          <w:rFonts w:cs="B Lotus" w:hint="cs"/>
          <w:sz w:val="20"/>
          <w:szCs w:val="24"/>
          <w:rtl/>
          <w:lang w:bidi="fa-IR"/>
        </w:rPr>
        <w:t>(</w:t>
      </w:r>
      <w:r w:rsidR="00546441" w:rsidRPr="00C42E9F">
        <w:rPr>
          <w:rFonts w:cs="B Lotus" w:hint="cs"/>
          <w:sz w:val="20"/>
          <w:szCs w:val="24"/>
          <w:rtl/>
          <w:lang w:bidi="fa-IR"/>
        </w:rPr>
        <w:t>6</w:t>
      </w:r>
      <w:r w:rsidR="00371DCE" w:rsidRPr="00C42E9F">
        <w:rPr>
          <w:rFonts w:cs="B Lotus" w:hint="cs"/>
          <w:sz w:val="20"/>
          <w:szCs w:val="24"/>
          <w:rtl/>
          <w:lang w:bidi="fa-IR"/>
        </w:rPr>
        <w:t>)</w:t>
      </w:r>
      <w:r w:rsidR="008C5A40" w:rsidRPr="00C42E9F">
        <w:rPr>
          <w:rFonts w:cs="B Lotus" w:hint="cs"/>
          <w:sz w:val="20"/>
          <w:szCs w:val="24"/>
          <w:rtl/>
          <w:lang w:bidi="fa-IR"/>
        </w:rPr>
        <w:t xml:space="preserve"> آمده است. </w:t>
      </w:r>
      <w:r w:rsidR="003A7F29" w:rsidRPr="00C42E9F">
        <w:rPr>
          <w:rFonts w:cs="B Lotus"/>
          <w:sz w:val="20"/>
          <w:szCs w:val="24"/>
          <w:rtl/>
          <w:lang w:bidi="fa-IR"/>
        </w:rPr>
        <w:t>سپس، داده</w:t>
      </w:r>
      <w:r w:rsidR="00DB677D" w:rsidRPr="00C42E9F">
        <w:rPr>
          <w:rFonts w:cs="B Lotus"/>
          <w:sz w:val="20"/>
          <w:szCs w:val="24"/>
          <w:rtl/>
          <w:lang w:bidi="fa-IR"/>
        </w:rPr>
        <w:softHyphen/>
      </w:r>
      <w:r w:rsidR="003A7F29" w:rsidRPr="00C42E9F">
        <w:rPr>
          <w:rFonts w:cs="B Lotus"/>
          <w:sz w:val="20"/>
          <w:szCs w:val="24"/>
          <w:rtl/>
          <w:lang w:bidi="fa-IR"/>
        </w:rPr>
        <w:t>ها</w:t>
      </w:r>
      <w:r w:rsidR="003A7F29" w:rsidRPr="00C42E9F">
        <w:rPr>
          <w:rFonts w:cs="B Lotus" w:hint="cs"/>
          <w:sz w:val="20"/>
          <w:szCs w:val="24"/>
          <w:rtl/>
          <w:lang w:bidi="fa-IR"/>
        </w:rPr>
        <w:t>ی</w:t>
      </w:r>
      <w:r w:rsidR="003A7F29" w:rsidRPr="00C42E9F">
        <w:rPr>
          <w:rFonts w:cs="B Lotus"/>
          <w:sz w:val="20"/>
          <w:szCs w:val="24"/>
          <w:rtl/>
          <w:lang w:bidi="fa-IR"/>
        </w:rPr>
        <w:t xml:space="preserve"> </w:t>
      </w:r>
      <w:r w:rsidR="00603187">
        <w:rPr>
          <w:rFonts w:cs="B Lotus"/>
          <w:sz w:val="20"/>
          <w:szCs w:val="24"/>
          <w:rtl/>
          <w:lang w:bidi="fa-IR"/>
        </w:rPr>
        <w:t>به‌دست‌آمده</w:t>
      </w:r>
      <w:r w:rsidR="003A7F29" w:rsidRPr="00C42E9F">
        <w:rPr>
          <w:rFonts w:cs="B Lotus"/>
          <w:sz w:val="20"/>
          <w:szCs w:val="24"/>
          <w:rtl/>
          <w:lang w:bidi="fa-IR"/>
        </w:rPr>
        <w:t xml:space="preserve"> در جدول </w:t>
      </w:r>
      <w:r w:rsidR="00371DCE" w:rsidRPr="00C42E9F">
        <w:rPr>
          <w:rFonts w:cs="B Lotus" w:hint="cs"/>
          <w:sz w:val="20"/>
          <w:szCs w:val="24"/>
          <w:rtl/>
          <w:lang w:bidi="fa-IR"/>
        </w:rPr>
        <w:t>(</w:t>
      </w:r>
      <w:r w:rsidR="00546441" w:rsidRPr="00C42E9F">
        <w:rPr>
          <w:rFonts w:cs="B Lotus" w:hint="cs"/>
          <w:sz w:val="20"/>
          <w:szCs w:val="24"/>
          <w:rtl/>
          <w:lang w:bidi="fa-IR"/>
        </w:rPr>
        <w:t>7</w:t>
      </w:r>
      <w:r w:rsidR="00371DCE" w:rsidRPr="00C42E9F">
        <w:rPr>
          <w:rFonts w:cs="B Lotus" w:hint="cs"/>
          <w:sz w:val="20"/>
          <w:szCs w:val="24"/>
          <w:rtl/>
          <w:lang w:bidi="fa-IR"/>
        </w:rPr>
        <w:t>)</w:t>
      </w:r>
      <w:r w:rsidR="00DB677D" w:rsidRPr="00C42E9F">
        <w:rPr>
          <w:rFonts w:cs="B Lotus" w:hint="cs"/>
          <w:sz w:val="20"/>
          <w:szCs w:val="24"/>
          <w:rtl/>
          <w:lang w:bidi="fa-IR"/>
        </w:rPr>
        <w:t xml:space="preserve"> </w:t>
      </w:r>
      <w:r w:rsidR="003A7F29" w:rsidRPr="00C42E9F">
        <w:rPr>
          <w:rFonts w:cs="B Lotus"/>
          <w:sz w:val="20"/>
          <w:szCs w:val="24"/>
          <w:rtl/>
          <w:lang w:bidi="fa-IR"/>
        </w:rPr>
        <w:t>جمع</w:t>
      </w:r>
      <w:r w:rsidR="00DB677D" w:rsidRPr="00C42E9F">
        <w:rPr>
          <w:rFonts w:cs="B Lotus"/>
          <w:sz w:val="20"/>
          <w:szCs w:val="24"/>
          <w:rtl/>
          <w:lang w:bidi="fa-IR"/>
        </w:rPr>
        <w:softHyphen/>
      </w:r>
      <w:r w:rsidR="003A7F29" w:rsidRPr="00C42E9F">
        <w:rPr>
          <w:rFonts w:cs="B Lotus"/>
          <w:sz w:val="20"/>
          <w:szCs w:val="24"/>
          <w:rtl/>
          <w:lang w:bidi="fa-IR"/>
        </w:rPr>
        <w:t>آور</w:t>
      </w:r>
      <w:r w:rsidR="003A7F29" w:rsidRPr="00C42E9F">
        <w:rPr>
          <w:rFonts w:cs="B Lotus" w:hint="cs"/>
          <w:sz w:val="20"/>
          <w:szCs w:val="24"/>
          <w:rtl/>
          <w:lang w:bidi="fa-IR"/>
        </w:rPr>
        <w:t>ی</w:t>
      </w:r>
      <w:r w:rsidR="003A7F29" w:rsidRPr="00C42E9F">
        <w:rPr>
          <w:rFonts w:cs="B Lotus"/>
          <w:sz w:val="20"/>
          <w:szCs w:val="24"/>
          <w:rtl/>
          <w:lang w:bidi="fa-IR"/>
        </w:rPr>
        <w:t xml:space="preserve"> شد</w:t>
      </w:r>
      <w:r w:rsidR="00371DCE" w:rsidRPr="00C42E9F">
        <w:rPr>
          <w:rFonts w:cs="B Lotus" w:hint="cs"/>
          <w:sz w:val="20"/>
          <w:szCs w:val="24"/>
          <w:rtl/>
          <w:lang w:bidi="fa-IR"/>
        </w:rPr>
        <w:t>ه</w:t>
      </w:r>
      <w:r w:rsidR="00371DCE" w:rsidRPr="00C42E9F">
        <w:rPr>
          <w:rFonts w:cs="B Lotus"/>
          <w:sz w:val="20"/>
          <w:szCs w:val="24"/>
          <w:rtl/>
          <w:lang w:bidi="fa-IR"/>
        </w:rPr>
        <w:softHyphen/>
      </w:r>
      <w:r w:rsidR="00371DCE" w:rsidRPr="00C42E9F">
        <w:rPr>
          <w:rFonts w:cs="B Lotus" w:hint="cs"/>
          <w:sz w:val="20"/>
          <w:szCs w:val="24"/>
          <w:rtl/>
          <w:lang w:bidi="fa-IR"/>
        </w:rPr>
        <w:t>ا</w:t>
      </w:r>
      <w:r w:rsidR="003A7F29" w:rsidRPr="00C42E9F">
        <w:rPr>
          <w:rFonts w:cs="B Lotus"/>
          <w:sz w:val="20"/>
          <w:szCs w:val="24"/>
          <w:rtl/>
          <w:lang w:bidi="fa-IR"/>
        </w:rPr>
        <w:t>ند. ا</w:t>
      </w:r>
      <w:r w:rsidR="003A7F29" w:rsidRPr="00C42E9F">
        <w:rPr>
          <w:rFonts w:cs="B Lotus" w:hint="cs"/>
          <w:sz w:val="20"/>
          <w:szCs w:val="24"/>
          <w:rtl/>
          <w:lang w:bidi="fa-IR"/>
        </w:rPr>
        <w:t>ی</w:t>
      </w:r>
      <w:r w:rsidR="003A7F29" w:rsidRPr="00C42E9F">
        <w:rPr>
          <w:rFonts w:cs="B Lotus" w:hint="eastAsia"/>
          <w:sz w:val="20"/>
          <w:szCs w:val="24"/>
          <w:rtl/>
          <w:lang w:bidi="fa-IR"/>
        </w:rPr>
        <w:t>ن</w:t>
      </w:r>
      <w:r w:rsidR="003A7F29" w:rsidRPr="00C42E9F">
        <w:rPr>
          <w:rFonts w:cs="B Lotus"/>
          <w:sz w:val="20"/>
          <w:szCs w:val="24"/>
          <w:rtl/>
          <w:lang w:bidi="fa-IR"/>
        </w:rPr>
        <w:t xml:space="preserve"> جدول اطلاعات</w:t>
      </w:r>
      <w:r w:rsidR="003A7F29" w:rsidRPr="00C42E9F">
        <w:rPr>
          <w:rFonts w:cs="B Lotus" w:hint="cs"/>
          <w:sz w:val="20"/>
          <w:szCs w:val="24"/>
          <w:rtl/>
          <w:lang w:bidi="fa-IR"/>
        </w:rPr>
        <w:t>ی</w:t>
      </w:r>
      <w:r w:rsidR="003A7F29" w:rsidRPr="00C42E9F">
        <w:rPr>
          <w:rFonts w:cs="B Lotus"/>
          <w:sz w:val="20"/>
          <w:szCs w:val="24"/>
          <w:rtl/>
          <w:lang w:bidi="fa-IR"/>
        </w:rPr>
        <w:t xml:space="preserve"> درباره </w:t>
      </w:r>
      <w:r w:rsidR="0094046D" w:rsidRPr="00C42E9F">
        <w:rPr>
          <w:rFonts w:cs="B Lotus"/>
          <w:sz w:val="20"/>
          <w:szCs w:val="24"/>
          <w:rtl/>
          <w:lang w:bidi="fa-IR"/>
        </w:rPr>
        <w:t>آتونوم</w:t>
      </w:r>
      <w:r w:rsidR="0094046D" w:rsidRPr="00C42E9F">
        <w:rPr>
          <w:rFonts w:cs="B Lotus" w:hint="cs"/>
          <w:sz w:val="20"/>
          <w:szCs w:val="24"/>
          <w:rtl/>
          <w:lang w:bidi="fa-IR"/>
        </w:rPr>
        <w:t>ی</w:t>
      </w:r>
      <w:r w:rsidR="0094046D" w:rsidRPr="00C42E9F">
        <w:rPr>
          <w:rFonts w:cs="B Lotus"/>
          <w:sz w:val="20"/>
          <w:szCs w:val="24"/>
          <w:rtl/>
          <w:lang w:bidi="fa-IR"/>
        </w:rPr>
        <w:t xml:space="preserve"> نور روز فضا</w:t>
      </w:r>
      <w:r w:rsidR="0094046D" w:rsidRPr="00C42E9F">
        <w:rPr>
          <w:rFonts w:cs="B Lotus" w:hint="cs"/>
          <w:sz w:val="20"/>
          <w:szCs w:val="24"/>
          <w:rtl/>
          <w:lang w:bidi="fa-IR"/>
        </w:rPr>
        <w:t>یی</w:t>
      </w:r>
      <w:r w:rsidR="0094046D" w:rsidRPr="00C42E9F">
        <w:rPr>
          <w:rFonts w:cs="B Lotus"/>
          <w:sz w:val="20"/>
          <w:szCs w:val="24"/>
          <w:rtl/>
          <w:lang w:bidi="fa-IR"/>
        </w:rPr>
        <w:t xml:space="preserve"> </w:t>
      </w:r>
      <w:r w:rsidR="0094046D" w:rsidRPr="00C42E9F">
        <w:rPr>
          <w:rFonts w:cs="B Lotus" w:hint="cs"/>
          <w:sz w:val="20"/>
          <w:szCs w:val="24"/>
          <w:rtl/>
          <w:lang w:bidi="fa-IR"/>
        </w:rPr>
        <w:t xml:space="preserve">و </w:t>
      </w:r>
      <w:r w:rsidR="0094046D" w:rsidRPr="00C42E9F">
        <w:rPr>
          <w:rFonts w:cs="B Lotus"/>
          <w:sz w:val="20"/>
          <w:szCs w:val="24"/>
          <w:lang w:bidi="fa-IR"/>
        </w:rPr>
        <w:t>DGP</w:t>
      </w:r>
      <w:r w:rsidR="0094046D" w:rsidRPr="00C42E9F">
        <w:rPr>
          <w:rFonts w:cs="B Lotus" w:hint="cs"/>
          <w:sz w:val="20"/>
          <w:szCs w:val="24"/>
          <w:rtl/>
          <w:lang w:bidi="fa-IR"/>
        </w:rPr>
        <w:t xml:space="preserve"> </w:t>
      </w:r>
      <w:r w:rsidR="003A7F29" w:rsidRPr="00C42E9F">
        <w:rPr>
          <w:rFonts w:cs="B Lotus"/>
          <w:sz w:val="20"/>
          <w:szCs w:val="24"/>
          <w:rtl/>
          <w:lang w:bidi="fa-IR"/>
        </w:rPr>
        <w:t>نور روز</w:t>
      </w:r>
      <w:r w:rsidR="008C5A40" w:rsidRPr="00C42E9F">
        <w:rPr>
          <w:rFonts w:cs="B Lotus" w:hint="cs"/>
          <w:sz w:val="20"/>
          <w:szCs w:val="24"/>
          <w:rtl/>
          <w:lang w:bidi="fa-IR"/>
        </w:rPr>
        <w:t>،</w:t>
      </w:r>
      <w:r w:rsidR="00400A57">
        <w:rPr>
          <w:rFonts w:cs="B Lotus"/>
          <w:sz w:val="20"/>
          <w:szCs w:val="24"/>
          <w:rtl/>
          <w:lang w:bidi="fa-IR"/>
        </w:rPr>
        <w:t xml:space="preserve"> کاربر</w:t>
      </w:r>
      <w:r w:rsidR="00400A57">
        <w:rPr>
          <w:rFonts w:cs="B Lotus" w:hint="cs"/>
          <w:sz w:val="20"/>
          <w:szCs w:val="24"/>
          <w:rtl/>
          <w:lang w:bidi="fa-IR"/>
        </w:rPr>
        <w:t>ی</w:t>
      </w:r>
      <w:r w:rsidR="008C5A40" w:rsidRPr="00C42E9F">
        <w:rPr>
          <w:rFonts w:cs="B Lotus" w:hint="cs"/>
          <w:sz w:val="20"/>
          <w:szCs w:val="24"/>
          <w:rtl/>
          <w:lang w:bidi="fa-IR"/>
        </w:rPr>
        <w:t xml:space="preserve"> اتاق و جهت نورگیری</w:t>
      </w:r>
      <w:r w:rsidR="00060C31" w:rsidRPr="00C42E9F">
        <w:rPr>
          <w:rFonts w:cs="B Lotus" w:hint="cs"/>
          <w:sz w:val="20"/>
          <w:szCs w:val="24"/>
          <w:rtl/>
          <w:lang w:bidi="fa-IR"/>
        </w:rPr>
        <w:t xml:space="preserve"> و نسبت مساحت بازشو به مساحت کف</w:t>
      </w:r>
      <w:r w:rsidR="008C5A40" w:rsidRPr="00C42E9F">
        <w:rPr>
          <w:rFonts w:cs="B Lotus" w:hint="cs"/>
          <w:sz w:val="20"/>
          <w:szCs w:val="24"/>
          <w:rtl/>
          <w:lang w:bidi="fa-IR"/>
        </w:rPr>
        <w:t xml:space="preserve"> </w:t>
      </w:r>
      <w:r w:rsidR="003A7F29" w:rsidRPr="00C42E9F">
        <w:rPr>
          <w:rFonts w:cs="B Lotus"/>
          <w:sz w:val="20"/>
          <w:szCs w:val="24"/>
          <w:rtl/>
          <w:lang w:bidi="fa-IR"/>
        </w:rPr>
        <w:t>در هر اتاق را ارائه م</w:t>
      </w:r>
      <w:r w:rsidR="003A7F29" w:rsidRPr="00C42E9F">
        <w:rPr>
          <w:rFonts w:cs="B Lotus" w:hint="cs"/>
          <w:sz w:val="20"/>
          <w:szCs w:val="24"/>
          <w:rtl/>
          <w:lang w:bidi="fa-IR"/>
        </w:rPr>
        <w:t>ی</w:t>
      </w:r>
      <w:r w:rsidR="0094046D" w:rsidRPr="00C42E9F">
        <w:rPr>
          <w:rFonts w:cs="B Lotus"/>
          <w:sz w:val="20"/>
          <w:szCs w:val="24"/>
          <w:rtl/>
          <w:lang w:bidi="fa-IR"/>
        </w:rPr>
        <w:softHyphen/>
      </w:r>
      <w:r w:rsidR="003A7F29" w:rsidRPr="00C42E9F">
        <w:rPr>
          <w:rFonts w:cs="B Lotus" w:hint="eastAsia"/>
          <w:sz w:val="20"/>
          <w:szCs w:val="24"/>
          <w:rtl/>
          <w:lang w:bidi="fa-IR"/>
        </w:rPr>
        <w:t>دهد</w:t>
      </w:r>
      <w:r w:rsidR="003A7F29" w:rsidRPr="00C42E9F">
        <w:rPr>
          <w:rFonts w:cs="B Lotus"/>
          <w:sz w:val="20"/>
          <w:szCs w:val="24"/>
          <w:rtl/>
          <w:lang w:bidi="fa-IR"/>
        </w:rPr>
        <w:t>.</w:t>
      </w:r>
    </w:p>
    <w:p w14:paraId="274CB205" w14:textId="77777777" w:rsidR="008A3E95" w:rsidRPr="005B7EC3" w:rsidRDefault="008A3E95" w:rsidP="005B7EC3">
      <w:pPr>
        <w:pStyle w:val="NoSpacing"/>
        <w:rPr>
          <w:sz w:val="16"/>
          <w:szCs w:val="18"/>
          <w:rtl/>
        </w:rPr>
      </w:pPr>
    </w:p>
    <w:p w14:paraId="535274F3" w14:textId="538C8B01" w:rsidR="00B302E2" w:rsidRPr="005B7EC3" w:rsidRDefault="00400A57" w:rsidP="005B7EC3">
      <w:pPr>
        <w:pStyle w:val="NoSpacing"/>
        <w:jc w:val="center"/>
        <w:rPr>
          <w:rFonts w:cs="B Lotus"/>
          <w:sz w:val="18"/>
          <w:szCs w:val="20"/>
          <w:rtl/>
        </w:rPr>
      </w:pPr>
      <w:r w:rsidRPr="005B7EC3">
        <w:rPr>
          <w:rFonts w:cs="B Lotus"/>
          <w:b/>
          <w:bCs/>
          <w:sz w:val="18"/>
          <w:szCs w:val="20"/>
          <w:rtl/>
        </w:rPr>
        <w:t>جدول 6</w:t>
      </w:r>
      <w:r w:rsidR="00B302E2" w:rsidRPr="005B7EC3">
        <w:rPr>
          <w:rFonts w:cs="B Lotus" w:hint="cs"/>
          <w:b/>
          <w:bCs/>
          <w:sz w:val="18"/>
          <w:szCs w:val="20"/>
          <w:rtl/>
        </w:rPr>
        <w:t>-</w:t>
      </w:r>
      <w:r w:rsidR="00B302E2" w:rsidRPr="005B7EC3">
        <w:rPr>
          <w:rFonts w:cs="B Lotus" w:hint="cs"/>
          <w:sz w:val="18"/>
          <w:szCs w:val="20"/>
          <w:rtl/>
        </w:rPr>
        <w:t xml:space="preserve"> نتایج بررسی شاخص</w:t>
      </w:r>
      <w:r w:rsidR="00B302E2" w:rsidRPr="005B7EC3">
        <w:rPr>
          <w:rFonts w:cs="B Lotus"/>
          <w:sz w:val="18"/>
          <w:szCs w:val="20"/>
          <w:rtl/>
        </w:rPr>
        <w:softHyphen/>
      </w:r>
      <w:r w:rsidR="00B302E2" w:rsidRPr="005B7EC3">
        <w:rPr>
          <w:rFonts w:cs="B Lotus" w:hint="cs"/>
          <w:sz w:val="18"/>
          <w:szCs w:val="20"/>
          <w:rtl/>
        </w:rPr>
        <w:t>های نور و کاربری. جهت</w:t>
      </w:r>
      <w:r w:rsidR="00B302E2" w:rsidRPr="005B7EC3">
        <w:rPr>
          <w:rFonts w:cs="B Lotus"/>
          <w:sz w:val="18"/>
          <w:szCs w:val="20"/>
          <w:rtl/>
        </w:rPr>
        <w:softHyphen/>
      </w:r>
      <w:r w:rsidR="00B302E2" w:rsidRPr="005B7EC3">
        <w:rPr>
          <w:rFonts w:cs="B Lotus" w:hint="cs"/>
          <w:sz w:val="18"/>
          <w:szCs w:val="20"/>
          <w:rtl/>
        </w:rPr>
        <w:t xml:space="preserve">گیری </w:t>
      </w:r>
      <w:r w:rsidR="00D91334" w:rsidRPr="005B7EC3">
        <w:rPr>
          <w:rFonts w:cs="B Lotus" w:hint="cs"/>
          <w:sz w:val="18"/>
          <w:szCs w:val="20"/>
          <w:rtl/>
        </w:rPr>
        <w:t>اتاق‌های</w:t>
      </w:r>
      <w:r w:rsidR="00B302E2" w:rsidRPr="005B7EC3">
        <w:rPr>
          <w:rFonts w:cs="B Lotus" w:hint="cs"/>
          <w:sz w:val="18"/>
          <w:szCs w:val="20"/>
          <w:rtl/>
        </w:rPr>
        <w:t xml:space="preserve"> مورد بررسی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321"/>
        <w:gridCol w:w="2136"/>
        <w:gridCol w:w="2020"/>
      </w:tblGrid>
      <w:tr w:rsidR="007725F4" w:rsidRPr="004158E7" w14:paraId="1003101F" w14:textId="77777777" w:rsidTr="004158E7">
        <w:trPr>
          <w:jc w:val="center"/>
        </w:trPr>
        <w:tc>
          <w:tcPr>
            <w:tcW w:w="1390" w:type="dxa"/>
            <w:vAlign w:val="center"/>
          </w:tcPr>
          <w:p w14:paraId="4CB00372"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نام خانه</w:t>
            </w:r>
          </w:p>
        </w:tc>
        <w:tc>
          <w:tcPr>
            <w:tcW w:w="1321" w:type="dxa"/>
            <w:vAlign w:val="center"/>
          </w:tcPr>
          <w:p w14:paraId="1780FF4A"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شماره اتاق</w:t>
            </w:r>
          </w:p>
        </w:tc>
        <w:tc>
          <w:tcPr>
            <w:tcW w:w="1346" w:type="dxa"/>
            <w:vAlign w:val="center"/>
          </w:tcPr>
          <w:p w14:paraId="6BAAFB13" w14:textId="59BFECE8" w:rsidR="00B302E2" w:rsidRPr="004158E7" w:rsidRDefault="00B302E2" w:rsidP="00971AD1">
            <w:pPr>
              <w:tabs>
                <w:tab w:val="left" w:pos="1902"/>
              </w:tabs>
              <w:jc w:val="center"/>
              <w:rPr>
                <w:rFonts w:cs="B Lotus"/>
                <w:sz w:val="24"/>
                <w:szCs w:val="24"/>
              </w:rPr>
            </w:pPr>
            <w:proofErr w:type="spellStart"/>
            <w:r w:rsidRPr="004158E7">
              <w:rPr>
                <w:rFonts w:cs="B Lotus"/>
                <w:sz w:val="24"/>
                <w:szCs w:val="24"/>
              </w:rPr>
              <w:t>sDA</w:t>
            </w:r>
            <w:proofErr w:type="spellEnd"/>
          </w:p>
        </w:tc>
        <w:tc>
          <w:tcPr>
            <w:tcW w:w="1347" w:type="dxa"/>
            <w:vAlign w:val="center"/>
          </w:tcPr>
          <w:p w14:paraId="196F0004" w14:textId="32F0729F" w:rsidR="00B302E2" w:rsidRPr="004158E7" w:rsidRDefault="00B302E2" w:rsidP="00971AD1">
            <w:pPr>
              <w:tabs>
                <w:tab w:val="left" w:pos="1902"/>
              </w:tabs>
              <w:jc w:val="center"/>
              <w:rPr>
                <w:rFonts w:cs="B Lotus"/>
                <w:sz w:val="24"/>
                <w:szCs w:val="24"/>
              </w:rPr>
            </w:pPr>
            <w:r w:rsidRPr="004158E7">
              <w:rPr>
                <w:rFonts w:cs="B Lotus"/>
                <w:sz w:val="24"/>
                <w:szCs w:val="24"/>
              </w:rPr>
              <w:t>DGP</w:t>
            </w:r>
          </w:p>
        </w:tc>
      </w:tr>
      <w:tr w:rsidR="007725F4" w:rsidRPr="004158E7" w14:paraId="5B6BAB45" w14:textId="77777777" w:rsidTr="004158E7">
        <w:trPr>
          <w:jc w:val="center"/>
        </w:trPr>
        <w:tc>
          <w:tcPr>
            <w:tcW w:w="1390" w:type="dxa"/>
            <w:vMerge w:val="restart"/>
            <w:vAlign w:val="center"/>
          </w:tcPr>
          <w:p w14:paraId="608E3E17"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رضاخانی</w:t>
            </w:r>
          </w:p>
        </w:tc>
        <w:tc>
          <w:tcPr>
            <w:tcW w:w="1321" w:type="dxa"/>
            <w:vAlign w:val="center"/>
          </w:tcPr>
          <w:p w14:paraId="4BF0E779"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1</w:t>
            </w:r>
          </w:p>
        </w:tc>
        <w:tc>
          <w:tcPr>
            <w:tcW w:w="1346" w:type="dxa"/>
            <w:vAlign w:val="center"/>
          </w:tcPr>
          <w:p w14:paraId="6483F914" w14:textId="32009E35" w:rsidR="00B302E2" w:rsidRPr="004158E7" w:rsidRDefault="007725F4" w:rsidP="00971AD1">
            <w:pPr>
              <w:tabs>
                <w:tab w:val="left" w:pos="1902"/>
              </w:tabs>
              <w:jc w:val="center"/>
              <w:rPr>
                <w:rFonts w:cs="B Lotus"/>
                <w:sz w:val="24"/>
                <w:szCs w:val="24"/>
                <w:rtl/>
              </w:rPr>
            </w:pPr>
            <w:r w:rsidRPr="004158E7">
              <w:rPr>
                <w:rFonts w:cs="B Lotus"/>
                <w:noProof/>
                <w:sz w:val="24"/>
                <w:szCs w:val="24"/>
                <w:lang w:bidi="ar-SA"/>
              </w:rPr>
              <w:drawing>
                <wp:inline distT="0" distB="0" distL="0" distR="0" wp14:anchorId="3C716EAE" wp14:editId="68D64218">
                  <wp:extent cx="1093348" cy="1144988"/>
                  <wp:effectExtent l="0" t="0" r="0" b="0"/>
                  <wp:docPr id="1532005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4509" t="21581" r="27129" b="28215"/>
                          <a:stretch/>
                        </pic:blipFill>
                        <pic:spPr bwMode="auto">
                          <a:xfrm>
                            <a:off x="0" y="0"/>
                            <a:ext cx="1110674" cy="1163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35F7603D" w14:textId="560745E3"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198F9571" wp14:editId="156720AC">
                  <wp:extent cx="1105232" cy="1142977"/>
                  <wp:effectExtent l="0" t="0" r="0" b="635"/>
                  <wp:docPr id="188150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8535" cy="1156734"/>
                          </a:xfrm>
                          <a:prstGeom prst="rect">
                            <a:avLst/>
                          </a:prstGeom>
                          <a:noFill/>
                          <a:ln>
                            <a:noFill/>
                          </a:ln>
                        </pic:spPr>
                      </pic:pic>
                    </a:graphicData>
                  </a:graphic>
                </wp:inline>
              </w:drawing>
            </w:r>
          </w:p>
        </w:tc>
      </w:tr>
      <w:tr w:rsidR="007725F4" w:rsidRPr="004158E7" w14:paraId="0146869E" w14:textId="77777777" w:rsidTr="004158E7">
        <w:trPr>
          <w:jc w:val="center"/>
        </w:trPr>
        <w:tc>
          <w:tcPr>
            <w:tcW w:w="1390" w:type="dxa"/>
            <w:vMerge/>
            <w:vAlign w:val="center"/>
          </w:tcPr>
          <w:p w14:paraId="4C9666E8" w14:textId="77777777" w:rsidR="00B302E2" w:rsidRPr="004158E7" w:rsidRDefault="00B302E2" w:rsidP="00971AD1">
            <w:pPr>
              <w:tabs>
                <w:tab w:val="left" w:pos="1902"/>
              </w:tabs>
              <w:jc w:val="center"/>
              <w:rPr>
                <w:rFonts w:cs="B Lotus"/>
                <w:sz w:val="24"/>
                <w:szCs w:val="24"/>
                <w:rtl/>
              </w:rPr>
            </w:pPr>
          </w:p>
        </w:tc>
        <w:tc>
          <w:tcPr>
            <w:tcW w:w="1321" w:type="dxa"/>
            <w:vAlign w:val="center"/>
          </w:tcPr>
          <w:p w14:paraId="40F6C140"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2</w:t>
            </w:r>
          </w:p>
        </w:tc>
        <w:tc>
          <w:tcPr>
            <w:tcW w:w="1346" w:type="dxa"/>
            <w:vAlign w:val="center"/>
          </w:tcPr>
          <w:p w14:paraId="74463961" w14:textId="2B9C93F1" w:rsidR="00B302E2" w:rsidRPr="004158E7" w:rsidRDefault="007725F4" w:rsidP="00971AD1">
            <w:pPr>
              <w:tabs>
                <w:tab w:val="left" w:pos="1902"/>
              </w:tabs>
              <w:jc w:val="center"/>
              <w:rPr>
                <w:rFonts w:cs="B Lotus"/>
                <w:sz w:val="24"/>
                <w:szCs w:val="24"/>
                <w:rtl/>
              </w:rPr>
            </w:pPr>
            <w:r w:rsidRPr="004158E7">
              <w:rPr>
                <w:rFonts w:cs="B Lotus"/>
                <w:noProof/>
                <w:sz w:val="24"/>
                <w:szCs w:val="24"/>
                <w:lang w:bidi="ar-SA"/>
              </w:rPr>
              <w:drawing>
                <wp:inline distT="0" distB="0" distL="0" distR="0" wp14:anchorId="4C3146CA" wp14:editId="7F187891">
                  <wp:extent cx="1021555" cy="683813"/>
                  <wp:effectExtent l="0" t="0" r="7620" b="2540"/>
                  <wp:docPr id="1027761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7616" t="22450" r="18497" b="32473"/>
                          <a:stretch/>
                        </pic:blipFill>
                        <pic:spPr bwMode="auto">
                          <a:xfrm>
                            <a:off x="0" y="0"/>
                            <a:ext cx="1059923" cy="709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45142963" w14:textId="7567B507"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30DCB67A" wp14:editId="5ED3208F">
                  <wp:extent cx="1097069" cy="1134536"/>
                  <wp:effectExtent l="0" t="0" r="8255" b="8890"/>
                  <wp:docPr id="14605481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1096" cy="1149042"/>
                          </a:xfrm>
                          <a:prstGeom prst="rect">
                            <a:avLst/>
                          </a:prstGeom>
                          <a:noFill/>
                          <a:ln>
                            <a:noFill/>
                          </a:ln>
                        </pic:spPr>
                      </pic:pic>
                    </a:graphicData>
                  </a:graphic>
                </wp:inline>
              </w:drawing>
            </w:r>
          </w:p>
        </w:tc>
      </w:tr>
      <w:tr w:rsidR="007725F4" w:rsidRPr="004158E7" w14:paraId="6DE80F12" w14:textId="77777777" w:rsidTr="004158E7">
        <w:trPr>
          <w:jc w:val="center"/>
        </w:trPr>
        <w:tc>
          <w:tcPr>
            <w:tcW w:w="1390" w:type="dxa"/>
            <w:vMerge/>
            <w:vAlign w:val="center"/>
          </w:tcPr>
          <w:p w14:paraId="09A6F9AC" w14:textId="77777777" w:rsidR="00B302E2" w:rsidRPr="004158E7" w:rsidRDefault="00B302E2" w:rsidP="00971AD1">
            <w:pPr>
              <w:tabs>
                <w:tab w:val="left" w:pos="1902"/>
              </w:tabs>
              <w:jc w:val="center"/>
              <w:rPr>
                <w:rFonts w:cs="B Lotus"/>
                <w:sz w:val="24"/>
                <w:szCs w:val="24"/>
                <w:rtl/>
              </w:rPr>
            </w:pPr>
          </w:p>
        </w:tc>
        <w:tc>
          <w:tcPr>
            <w:tcW w:w="1321" w:type="dxa"/>
            <w:vAlign w:val="center"/>
          </w:tcPr>
          <w:p w14:paraId="65C4FDA5"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3</w:t>
            </w:r>
          </w:p>
        </w:tc>
        <w:tc>
          <w:tcPr>
            <w:tcW w:w="1346" w:type="dxa"/>
            <w:vAlign w:val="center"/>
          </w:tcPr>
          <w:p w14:paraId="290C18B4" w14:textId="14D1E2E5"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650AC957" wp14:editId="7B802BAD">
                  <wp:extent cx="1088280" cy="1152207"/>
                  <wp:effectExtent l="0" t="0" r="0" b="0"/>
                  <wp:docPr id="8041520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8480" t="27305" r="29355" b="30139"/>
                          <a:stretch/>
                        </pic:blipFill>
                        <pic:spPr bwMode="auto">
                          <a:xfrm>
                            <a:off x="0" y="0"/>
                            <a:ext cx="1097910" cy="11624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501C8C6E" w14:textId="0E98652A"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3BF31AB5" wp14:editId="19E40CFF">
                  <wp:extent cx="1091798" cy="1129085"/>
                  <wp:effectExtent l="0" t="0" r="0" b="0"/>
                  <wp:docPr id="14033960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0505" cy="1138090"/>
                          </a:xfrm>
                          <a:prstGeom prst="rect">
                            <a:avLst/>
                          </a:prstGeom>
                          <a:noFill/>
                          <a:ln>
                            <a:noFill/>
                          </a:ln>
                        </pic:spPr>
                      </pic:pic>
                    </a:graphicData>
                  </a:graphic>
                </wp:inline>
              </w:drawing>
            </w:r>
          </w:p>
        </w:tc>
      </w:tr>
      <w:tr w:rsidR="007725F4" w:rsidRPr="004158E7" w14:paraId="68DEE1A8" w14:textId="77777777" w:rsidTr="004158E7">
        <w:trPr>
          <w:jc w:val="center"/>
        </w:trPr>
        <w:tc>
          <w:tcPr>
            <w:tcW w:w="1390" w:type="dxa"/>
            <w:vMerge/>
            <w:vAlign w:val="center"/>
          </w:tcPr>
          <w:p w14:paraId="7A970CA3" w14:textId="77777777" w:rsidR="00B302E2" w:rsidRPr="004158E7" w:rsidRDefault="00B302E2" w:rsidP="00971AD1">
            <w:pPr>
              <w:tabs>
                <w:tab w:val="left" w:pos="1902"/>
              </w:tabs>
              <w:jc w:val="center"/>
              <w:rPr>
                <w:rFonts w:cs="B Lotus"/>
                <w:sz w:val="24"/>
                <w:szCs w:val="24"/>
                <w:rtl/>
              </w:rPr>
            </w:pPr>
          </w:p>
        </w:tc>
        <w:tc>
          <w:tcPr>
            <w:tcW w:w="1321" w:type="dxa"/>
            <w:vAlign w:val="center"/>
          </w:tcPr>
          <w:p w14:paraId="0FCCC706"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4</w:t>
            </w:r>
          </w:p>
        </w:tc>
        <w:tc>
          <w:tcPr>
            <w:tcW w:w="1346" w:type="dxa"/>
            <w:vAlign w:val="center"/>
          </w:tcPr>
          <w:p w14:paraId="035D5442" w14:textId="09CAC967"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2391C2BF" wp14:editId="1EB8494C">
                  <wp:extent cx="1168841" cy="1132809"/>
                  <wp:effectExtent l="0" t="0" r="0" b="0"/>
                  <wp:docPr id="20918110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518" t="36518" r="36325" b="26959"/>
                          <a:stretch/>
                        </pic:blipFill>
                        <pic:spPr bwMode="auto">
                          <a:xfrm>
                            <a:off x="0" y="0"/>
                            <a:ext cx="1177029" cy="11407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2E762618" w14:textId="076DA95E"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15073BF7" wp14:editId="2808CF59">
                  <wp:extent cx="1121134" cy="1159423"/>
                  <wp:effectExtent l="0" t="0" r="3175" b="3175"/>
                  <wp:docPr id="607111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2737" cy="1171422"/>
                          </a:xfrm>
                          <a:prstGeom prst="rect">
                            <a:avLst/>
                          </a:prstGeom>
                          <a:noFill/>
                          <a:ln>
                            <a:noFill/>
                          </a:ln>
                        </pic:spPr>
                      </pic:pic>
                    </a:graphicData>
                  </a:graphic>
                </wp:inline>
              </w:drawing>
            </w:r>
          </w:p>
        </w:tc>
      </w:tr>
      <w:tr w:rsidR="007725F4" w:rsidRPr="004158E7" w14:paraId="1FC70A2B" w14:textId="77777777" w:rsidTr="005B7EC3">
        <w:trPr>
          <w:trHeight w:val="1505"/>
          <w:jc w:val="center"/>
        </w:trPr>
        <w:tc>
          <w:tcPr>
            <w:tcW w:w="1390" w:type="dxa"/>
            <w:vMerge/>
            <w:vAlign w:val="center"/>
          </w:tcPr>
          <w:p w14:paraId="4983DAF3" w14:textId="77777777" w:rsidR="00B302E2" w:rsidRPr="004158E7" w:rsidRDefault="00B302E2" w:rsidP="00971AD1">
            <w:pPr>
              <w:tabs>
                <w:tab w:val="left" w:pos="1902"/>
              </w:tabs>
              <w:jc w:val="center"/>
              <w:rPr>
                <w:rFonts w:cs="B Lotus"/>
                <w:sz w:val="24"/>
                <w:szCs w:val="24"/>
                <w:rtl/>
              </w:rPr>
            </w:pPr>
          </w:p>
        </w:tc>
        <w:tc>
          <w:tcPr>
            <w:tcW w:w="1321" w:type="dxa"/>
            <w:vAlign w:val="center"/>
          </w:tcPr>
          <w:p w14:paraId="62736BD9"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5</w:t>
            </w:r>
          </w:p>
        </w:tc>
        <w:tc>
          <w:tcPr>
            <w:tcW w:w="1346" w:type="dxa"/>
            <w:vAlign w:val="center"/>
          </w:tcPr>
          <w:p w14:paraId="1363C569" w14:textId="0BE89CA2"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27E0A134" wp14:editId="15D3D6F3">
                  <wp:extent cx="1167876" cy="1199890"/>
                  <wp:effectExtent l="0" t="0" r="0" b="635"/>
                  <wp:docPr id="6074866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9898" t="30947" r="45307" b="35060"/>
                          <a:stretch/>
                        </pic:blipFill>
                        <pic:spPr bwMode="auto">
                          <a:xfrm>
                            <a:off x="0" y="0"/>
                            <a:ext cx="1171119" cy="12032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75990E68" w14:textId="5D0EE20F" w:rsidR="00B302E2" w:rsidRPr="004158E7" w:rsidRDefault="007725F4" w:rsidP="00971AD1">
            <w:pPr>
              <w:tabs>
                <w:tab w:val="left" w:pos="1902"/>
              </w:tabs>
              <w:jc w:val="center"/>
              <w:rPr>
                <w:rFonts w:cs="B Lotus"/>
                <w:sz w:val="24"/>
                <w:szCs w:val="24"/>
                <w:rtl/>
              </w:rPr>
            </w:pPr>
            <w:r w:rsidRPr="004158E7">
              <w:rPr>
                <w:rFonts w:cs="B Lotus"/>
                <w:noProof/>
                <w:sz w:val="24"/>
                <w:szCs w:val="24"/>
                <w:lang w:bidi="ar-SA"/>
              </w:rPr>
              <w:drawing>
                <wp:inline distT="0" distB="0" distL="0" distR="0" wp14:anchorId="3D1DDF10" wp14:editId="34F35D7F">
                  <wp:extent cx="1113183" cy="1151199"/>
                  <wp:effectExtent l="0" t="0" r="0" b="0"/>
                  <wp:docPr id="895329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21493" cy="1159792"/>
                          </a:xfrm>
                          <a:prstGeom prst="rect">
                            <a:avLst/>
                          </a:prstGeom>
                          <a:noFill/>
                          <a:ln>
                            <a:noFill/>
                          </a:ln>
                        </pic:spPr>
                      </pic:pic>
                    </a:graphicData>
                  </a:graphic>
                </wp:inline>
              </w:drawing>
            </w:r>
          </w:p>
        </w:tc>
      </w:tr>
      <w:tr w:rsidR="007725F4" w:rsidRPr="004158E7" w14:paraId="24A5BE22" w14:textId="77777777" w:rsidTr="004158E7">
        <w:trPr>
          <w:jc w:val="center"/>
        </w:trPr>
        <w:tc>
          <w:tcPr>
            <w:tcW w:w="1390" w:type="dxa"/>
            <w:vMerge/>
            <w:vAlign w:val="center"/>
          </w:tcPr>
          <w:p w14:paraId="31DDE179" w14:textId="77777777" w:rsidR="00B302E2" w:rsidRPr="004158E7" w:rsidRDefault="00B302E2" w:rsidP="00971AD1">
            <w:pPr>
              <w:tabs>
                <w:tab w:val="left" w:pos="1902"/>
              </w:tabs>
              <w:jc w:val="center"/>
              <w:rPr>
                <w:rFonts w:cs="B Lotus"/>
                <w:sz w:val="24"/>
                <w:szCs w:val="24"/>
                <w:rtl/>
              </w:rPr>
            </w:pPr>
          </w:p>
        </w:tc>
        <w:tc>
          <w:tcPr>
            <w:tcW w:w="1321" w:type="dxa"/>
            <w:vAlign w:val="center"/>
          </w:tcPr>
          <w:p w14:paraId="281FAE3C" w14:textId="77777777" w:rsidR="00B302E2" w:rsidRPr="004158E7" w:rsidRDefault="00B302E2" w:rsidP="00971AD1">
            <w:pPr>
              <w:tabs>
                <w:tab w:val="left" w:pos="1902"/>
              </w:tabs>
              <w:jc w:val="center"/>
              <w:rPr>
                <w:rFonts w:cs="B Lotus"/>
                <w:sz w:val="24"/>
                <w:szCs w:val="24"/>
                <w:rtl/>
              </w:rPr>
            </w:pPr>
            <w:r w:rsidRPr="004158E7">
              <w:rPr>
                <w:rFonts w:cs="B Lotus" w:hint="cs"/>
                <w:sz w:val="24"/>
                <w:szCs w:val="24"/>
                <w:rtl/>
              </w:rPr>
              <w:t>6</w:t>
            </w:r>
          </w:p>
        </w:tc>
        <w:tc>
          <w:tcPr>
            <w:tcW w:w="1346" w:type="dxa"/>
            <w:vAlign w:val="center"/>
          </w:tcPr>
          <w:p w14:paraId="6196EE76" w14:textId="68179FA2"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5DC704A3" wp14:editId="7E4E1DA2">
                  <wp:extent cx="1216550" cy="1184413"/>
                  <wp:effectExtent l="0" t="0" r="3175" b="0"/>
                  <wp:docPr id="9488784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4853" t="39358" r="44635" b="33993"/>
                          <a:stretch/>
                        </pic:blipFill>
                        <pic:spPr bwMode="auto">
                          <a:xfrm>
                            <a:off x="0" y="0"/>
                            <a:ext cx="1216688" cy="11845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76470AFE" w14:textId="76AB0ECC" w:rsidR="00B302E2" w:rsidRPr="004158E7" w:rsidRDefault="007725F4" w:rsidP="00971AD1">
            <w:pPr>
              <w:tabs>
                <w:tab w:val="left" w:pos="1902"/>
              </w:tabs>
              <w:jc w:val="center"/>
              <w:rPr>
                <w:rFonts w:cs="B Lotus"/>
                <w:sz w:val="24"/>
                <w:szCs w:val="24"/>
                <w:rtl/>
              </w:rPr>
            </w:pPr>
            <w:r w:rsidRPr="004158E7">
              <w:rPr>
                <w:rFonts w:cs="B Lotus" w:hint="cs"/>
                <w:noProof/>
                <w:sz w:val="24"/>
                <w:szCs w:val="24"/>
                <w:lang w:bidi="ar-SA"/>
              </w:rPr>
              <w:drawing>
                <wp:inline distT="0" distB="0" distL="0" distR="0" wp14:anchorId="3ED5E21A" wp14:editId="60522B8D">
                  <wp:extent cx="1145620" cy="1184744"/>
                  <wp:effectExtent l="0" t="0" r="0" b="0"/>
                  <wp:docPr id="6670303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5616" cy="1195081"/>
                          </a:xfrm>
                          <a:prstGeom prst="rect">
                            <a:avLst/>
                          </a:prstGeom>
                          <a:noFill/>
                          <a:ln>
                            <a:noFill/>
                          </a:ln>
                        </pic:spPr>
                      </pic:pic>
                    </a:graphicData>
                  </a:graphic>
                </wp:inline>
              </w:drawing>
            </w:r>
          </w:p>
        </w:tc>
      </w:tr>
    </w:tbl>
    <w:p w14:paraId="3819894F" w14:textId="469F3BC3" w:rsidR="007E51A6" w:rsidRPr="004158E7" w:rsidRDefault="00400A57" w:rsidP="00971AD1">
      <w:pPr>
        <w:tabs>
          <w:tab w:val="left" w:pos="1902"/>
        </w:tabs>
        <w:spacing w:line="240" w:lineRule="auto"/>
        <w:jc w:val="center"/>
        <w:rPr>
          <w:rFonts w:asciiTheme="majorBidi" w:hAnsiTheme="majorBidi" w:cs="B Lotus"/>
          <w:color w:val="000000" w:themeColor="text1"/>
          <w:sz w:val="20"/>
          <w:szCs w:val="20"/>
          <w:rtl/>
        </w:rPr>
      </w:pPr>
      <w:r>
        <w:rPr>
          <w:rFonts w:asciiTheme="majorBidi" w:hAnsiTheme="majorBidi" w:cs="B Lotus"/>
          <w:b/>
          <w:bCs/>
          <w:color w:val="000000" w:themeColor="text1"/>
          <w:sz w:val="20"/>
          <w:szCs w:val="20"/>
          <w:rtl/>
        </w:rPr>
        <w:t>جدول 6</w:t>
      </w:r>
      <w:r w:rsidR="007E51A6" w:rsidRPr="004158E7">
        <w:rPr>
          <w:rFonts w:asciiTheme="majorBidi" w:hAnsiTheme="majorBidi" w:cs="B Lotus" w:hint="cs"/>
          <w:b/>
          <w:bCs/>
          <w:color w:val="000000" w:themeColor="text1"/>
          <w:sz w:val="20"/>
          <w:szCs w:val="20"/>
          <w:rtl/>
        </w:rPr>
        <w:t>-</w:t>
      </w:r>
      <w:r w:rsidR="007E51A6" w:rsidRPr="004158E7">
        <w:rPr>
          <w:rFonts w:asciiTheme="majorBidi" w:hAnsiTheme="majorBidi" w:cs="B Lotus" w:hint="cs"/>
          <w:color w:val="000000" w:themeColor="text1"/>
          <w:sz w:val="20"/>
          <w:szCs w:val="20"/>
          <w:rtl/>
        </w:rPr>
        <w:t xml:space="preserve"> نتایج بررسی شاخص</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های نور و کاربری. جهت</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 xml:space="preserve">گیری </w:t>
      </w:r>
      <w:r w:rsidR="00D91334">
        <w:rPr>
          <w:rFonts w:asciiTheme="majorBidi" w:hAnsiTheme="majorBidi" w:cs="B Lotus" w:hint="cs"/>
          <w:color w:val="000000" w:themeColor="text1"/>
          <w:sz w:val="20"/>
          <w:szCs w:val="20"/>
          <w:rtl/>
        </w:rPr>
        <w:t>اتاق‌های</w:t>
      </w:r>
      <w:r w:rsidR="007E51A6" w:rsidRPr="004158E7">
        <w:rPr>
          <w:rFonts w:asciiTheme="majorBidi" w:hAnsiTheme="majorBidi" w:cs="B Lotus" w:hint="cs"/>
          <w:color w:val="000000" w:themeColor="text1"/>
          <w:sz w:val="20"/>
          <w:szCs w:val="20"/>
          <w:rtl/>
        </w:rPr>
        <w:t xml:space="preserve"> مورد بررسی</w:t>
      </w:r>
      <w:r w:rsidR="00BE4747" w:rsidRPr="004158E7">
        <w:rPr>
          <w:rFonts w:asciiTheme="majorBidi" w:hAnsiTheme="majorBidi" w:cs="B Lotus" w:hint="cs"/>
          <w:color w:val="000000" w:themeColor="text1"/>
          <w:sz w:val="20"/>
          <w:szCs w:val="20"/>
          <w:rtl/>
        </w:rPr>
        <w:t>-ادامه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321"/>
        <w:gridCol w:w="1994"/>
        <w:gridCol w:w="2196"/>
      </w:tblGrid>
      <w:tr w:rsidR="001436F4" w:rsidRPr="004158E7" w14:paraId="59B3F63E" w14:textId="77777777" w:rsidTr="004158E7">
        <w:trPr>
          <w:jc w:val="center"/>
        </w:trPr>
        <w:tc>
          <w:tcPr>
            <w:tcW w:w="1390" w:type="dxa"/>
            <w:vAlign w:val="center"/>
          </w:tcPr>
          <w:p w14:paraId="46B565E1" w14:textId="77777777" w:rsidR="007E51A6" w:rsidRPr="004158E7" w:rsidRDefault="007E51A6" w:rsidP="00971AD1">
            <w:pPr>
              <w:tabs>
                <w:tab w:val="left" w:pos="1902"/>
              </w:tabs>
              <w:jc w:val="center"/>
              <w:rPr>
                <w:rFonts w:cs="B Lotus"/>
                <w:rtl/>
              </w:rPr>
            </w:pPr>
            <w:r w:rsidRPr="004158E7">
              <w:rPr>
                <w:rFonts w:cs="B Lotus" w:hint="cs"/>
                <w:rtl/>
              </w:rPr>
              <w:t>نام خانه</w:t>
            </w:r>
          </w:p>
        </w:tc>
        <w:tc>
          <w:tcPr>
            <w:tcW w:w="1321" w:type="dxa"/>
            <w:vAlign w:val="center"/>
          </w:tcPr>
          <w:p w14:paraId="38123BD6" w14:textId="77777777" w:rsidR="007E51A6" w:rsidRPr="004158E7" w:rsidRDefault="007E51A6" w:rsidP="00971AD1">
            <w:pPr>
              <w:tabs>
                <w:tab w:val="left" w:pos="1902"/>
              </w:tabs>
              <w:jc w:val="center"/>
              <w:rPr>
                <w:rFonts w:cs="B Lotus"/>
                <w:rtl/>
              </w:rPr>
            </w:pPr>
            <w:r w:rsidRPr="004158E7">
              <w:rPr>
                <w:rFonts w:cs="B Lotus" w:hint="cs"/>
                <w:rtl/>
              </w:rPr>
              <w:t>شماره اتاق</w:t>
            </w:r>
          </w:p>
        </w:tc>
        <w:tc>
          <w:tcPr>
            <w:tcW w:w="1346" w:type="dxa"/>
            <w:vAlign w:val="center"/>
          </w:tcPr>
          <w:p w14:paraId="2E8E4514" w14:textId="77777777" w:rsidR="007E51A6" w:rsidRPr="005B7EC3" w:rsidRDefault="007E51A6" w:rsidP="00971AD1">
            <w:pPr>
              <w:tabs>
                <w:tab w:val="left" w:pos="1902"/>
              </w:tabs>
              <w:jc w:val="center"/>
              <w:rPr>
                <w:rFonts w:asciiTheme="majorBidi" w:hAnsiTheme="majorBidi" w:cstheme="majorBidi"/>
                <w:sz w:val="18"/>
                <w:szCs w:val="18"/>
              </w:rPr>
            </w:pPr>
            <w:proofErr w:type="spellStart"/>
            <w:r w:rsidRPr="005B7EC3">
              <w:rPr>
                <w:rFonts w:asciiTheme="majorBidi" w:hAnsiTheme="majorBidi" w:cstheme="majorBidi"/>
                <w:sz w:val="18"/>
                <w:szCs w:val="18"/>
              </w:rPr>
              <w:t>sDA</w:t>
            </w:r>
            <w:proofErr w:type="spellEnd"/>
          </w:p>
        </w:tc>
        <w:tc>
          <w:tcPr>
            <w:tcW w:w="1347" w:type="dxa"/>
            <w:vAlign w:val="center"/>
          </w:tcPr>
          <w:p w14:paraId="22FCDCEB" w14:textId="77777777" w:rsidR="007E51A6" w:rsidRPr="005B7EC3" w:rsidRDefault="007E51A6" w:rsidP="00971AD1">
            <w:pPr>
              <w:tabs>
                <w:tab w:val="left" w:pos="1902"/>
              </w:tabs>
              <w:jc w:val="center"/>
              <w:rPr>
                <w:rFonts w:asciiTheme="majorBidi" w:hAnsiTheme="majorBidi" w:cstheme="majorBidi"/>
                <w:sz w:val="18"/>
                <w:szCs w:val="18"/>
              </w:rPr>
            </w:pPr>
            <w:r w:rsidRPr="005B7EC3">
              <w:rPr>
                <w:rFonts w:asciiTheme="majorBidi" w:hAnsiTheme="majorBidi" w:cstheme="majorBidi"/>
                <w:sz w:val="18"/>
                <w:szCs w:val="18"/>
              </w:rPr>
              <w:t>DGP</w:t>
            </w:r>
          </w:p>
        </w:tc>
      </w:tr>
      <w:tr w:rsidR="001436F4" w:rsidRPr="004158E7" w14:paraId="1A7EB9B3" w14:textId="77777777" w:rsidTr="004158E7">
        <w:trPr>
          <w:jc w:val="center"/>
        </w:trPr>
        <w:tc>
          <w:tcPr>
            <w:tcW w:w="1390" w:type="dxa"/>
            <w:vMerge w:val="restart"/>
            <w:vAlign w:val="center"/>
          </w:tcPr>
          <w:p w14:paraId="67FA7E50" w14:textId="79238034" w:rsidR="007E51A6" w:rsidRPr="004158E7" w:rsidRDefault="007E51A6" w:rsidP="00971AD1">
            <w:pPr>
              <w:tabs>
                <w:tab w:val="left" w:pos="1902"/>
              </w:tabs>
              <w:jc w:val="center"/>
              <w:rPr>
                <w:rFonts w:cs="B Lotus"/>
                <w:rtl/>
              </w:rPr>
            </w:pPr>
            <w:r w:rsidRPr="004158E7">
              <w:rPr>
                <w:rFonts w:cs="B Lotus" w:hint="cs"/>
                <w:rtl/>
              </w:rPr>
              <w:t>هدایت</w:t>
            </w:r>
          </w:p>
        </w:tc>
        <w:tc>
          <w:tcPr>
            <w:tcW w:w="1321" w:type="dxa"/>
            <w:vAlign w:val="center"/>
          </w:tcPr>
          <w:p w14:paraId="0FCCC272" w14:textId="77777777" w:rsidR="007E51A6" w:rsidRPr="004158E7" w:rsidRDefault="007E51A6" w:rsidP="00971AD1">
            <w:pPr>
              <w:tabs>
                <w:tab w:val="left" w:pos="1902"/>
              </w:tabs>
              <w:jc w:val="center"/>
              <w:rPr>
                <w:rFonts w:cs="B Lotus"/>
                <w:rtl/>
              </w:rPr>
            </w:pPr>
            <w:r w:rsidRPr="004158E7">
              <w:rPr>
                <w:rFonts w:cs="B Lotus" w:hint="cs"/>
                <w:rtl/>
              </w:rPr>
              <w:t>1</w:t>
            </w:r>
          </w:p>
        </w:tc>
        <w:tc>
          <w:tcPr>
            <w:tcW w:w="1346" w:type="dxa"/>
            <w:vAlign w:val="center"/>
          </w:tcPr>
          <w:p w14:paraId="1981375A" w14:textId="77777777" w:rsidR="007E51A6" w:rsidRPr="004158E7" w:rsidRDefault="007E51A6" w:rsidP="00971AD1">
            <w:pPr>
              <w:tabs>
                <w:tab w:val="left" w:pos="1902"/>
              </w:tabs>
              <w:jc w:val="center"/>
              <w:rPr>
                <w:rFonts w:cs="B Lotus"/>
                <w:noProof/>
              </w:rPr>
            </w:pPr>
          </w:p>
          <w:p w14:paraId="3D4C3ACC" w14:textId="616C7995" w:rsidR="007E51A6" w:rsidRPr="004158E7" w:rsidRDefault="007E51A6" w:rsidP="00971AD1">
            <w:pPr>
              <w:tabs>
                <w:tab w:val="left" w:pos="1902"/>
              </w:tabs>
              <w:jc w:val="center"/>
              <w:rPr>
                <w:rFonts w:cs="B Lotus"/>
                <w:rtl/>
              </w:rPr>
            </w:pPr>
            <w:r w:rsidRPr="004158E7">
              <w:rPr>
                <w:rFonts w:cs="B Lotus"/>
                <w:noProof/>
                <w:lang w:bidi="ar-SA"/>
              </w:rPr>
              <w:drawing>
                <wp:inline distT="0" distB="0" distL="0" distR="0" wp14:anchorId="343DF904" wp14:editId="15F3C419">
                  <wp:extent cx="874643" cy="1036089"/>
                  <wp:effectExtent l="0" t="0" r="1905" b="0"/>
                  <wp:docPr id="15616336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908" t="26635" r="25896" b="30147"/>
                          <a:stretch/>
                        </pic:blipFill>
                        <pic:spPr bwMode="auto">
                          <a:xfrm>
                            <a:off x="0" y="0"/>
                            <a:ext cx="894080" cy="10591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30788478" w14:textId="4260591A"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3DB4FDFE" wp14:editId="10B3A771">
                  <wp:extent cx="1151754" cy="1192696"/>
                  <wp:effectExtent l="0" t="0" r="0" b="7620"/>
                  <wp:docPr id="144550305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9381" cy="1200595"/>
                          </a:xfrm>
                          <a:prstGeom prst="rect">
                            <a:avLst/>
                          </a:prstGeom>
                          <a:noFill/>
                          <a:ln>
                            <a:noFill/>
                          </a:ln>
                        </pic:spPr>
                      </pic:pic>
                    </a:graphicData>
                  </a:graphic>
                </wp:inline>
              </w:drawing>
            </w:r>
          </w:p>
        </w:tc>
      </w:tr>
      <w:tr w:rsidR="001436F4" w:rsidRPr="004158E7" w14:paraId="3539127D" w14:textId="77777777" w:rsidTr="004158E7">
        <w:trPr>
          <w:jc w:val="center"/>
        </w:trPr>
        <w:tc>
          <w:tcPr>
            <w:tcW w:w="1390" w:type="dxa"/>
            <w:vMerge/>
            <w:vAlign w:val="center"/>
          </w:tcPr>
          <w:p w14:paraId="0AA6D428" w14:textId="77777777" w:rsidR="007E51A6" w:rsidRPr="004158E7" w:rsidRDefault="007E51A6" w:rsidP="00971AD1">
            <w:pPr>
              <w:tabs>
                <w:tab w:val="left" w:pos="1902"/>
              </w:tabs>
              <w:jc w:val="center"/>
              <w:rPr>
                <w:rFonts w:cs="B Lotus"/>
                <w:rtl/>
              </w:rPr>
            </w:pPr>
          </w:p>
        </w:tc>
        <w:tc>
          <w:tcPr>
            <w:tcW w:w="1321" w:type="dxa"/>
            <w:vAlign w:val="center"/>
          </w:tcPr>
          <w:p w14:paraId="3D25CAFD" w14:textId="77777777" w:rsidR="007E51A6" w:rsidRPr="004158E7" w:rsidRDefault="007E51A6" w:rsidP="00971AD1">
            <w:pPr>
              <w:tabs>
                <w:tab w:val="left" w:pos="1902"/>
              </w:tabs>
              <w:jc w:val="center"/>
              <w:rPr>
                <w:rFonts w:cs="B Lotus"/>
                <w:rtl/>
              </w:rPr>
            </w:pPr>
            <w:r w:rsidRPr="004158E7">
              <w:rPr>
                <w:rFonts w:cs="B Lotus" w:hint="cs"/>
                <w:rtl/>
              </w:rPr>
              <w:t>2</w:t>
            </w:r>
          </w:p>
        </w:tc>
        <w:tc>
          <w:tcPr>
            <w:tcW w:w="1346" w:type="dxa"/>
            <w:vAlign w:val="center"/>
          </w:tcPr>
          <w:p w14:paraId="6DE9182F" w14:textId="7B2DDC37"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3566DE47" wp14:editId="62087040">
                  <wp:extent cx="850790" cy="750436"/>
                  <wp:effectExtent l="0" t="0" r="6985" b="0"/>
                  <wp:docPr id="172233155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2578" t="25797" r="27751" b="30476"/>
                          <a:stretch/>
                        </pic:blipFill>
                        <pic:spPr bwMode="auto">
                          <a:xfrm>
                            <a:off x="0" y="0"/>
                            <a:ext cx="872494" cy="769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2251BFD5" w14:textId="0E145E99"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635D634C" wp14:editId="35AB6A4C">
                  <wp:extent cx="1200647" cy="1241651"/>
                  <wp:effectExtent l="0" t="0" r="0" b="0"/>
                  <wp:docPr id="7287291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3400" cy="1254840"/>
                          </a:xfrm>
                          <a:prstGeom prst="rect">
                            <a:avLst/>
                          </a:prstGeom>
                          <a:noFill/>
                          <a:ln>
                            <a:noFill/>
                          </a:ln>
                        </pic:spPr>
                      </pic:pic>
                    </a:graphicData>
                  </a:graphic>
                </wp:inline>
              </w:drawing>
            </w:r>
          </w:p>
        </w:tc>
      </w:tr>
      <w:tr w:rsidR="001436F4" w:rsidRPr="004158E7" w14:paraId="2707917C" w14:textId="77777777" w:rsidTr="004158E7">
        <w:trPr>
          <w:jc w:val="center"/>
        </w:trPr>
        <w:tc>
          <w:tcPr>
            <w:tcW w:w="1390" w:type="dxa"/>
            <w:vMerge/>
            <w:vAlign w:val="center"/>
          </w:tcPr>
          <w:p w14:paraId="69872385" w14:textId="77777777" w:rsidR="007E51A6" w:rsidRPr="004158E7" w:rsidRDefault="007E51A6" w:rsidP="00971AD1">
            <w:pPr>
              <w:tabs>
                <w:tab w:val="left" w:pos="1902"/>
              </w:tabs>
              <w:jc w:val="center"/>
              <w:rPr>
                <w:rFonts w:cs="B Lotus"/>
                <w:rtl/>
              </w:rPr>
            </w:pPr>
          </w:p>
        </w:tc>
        <w:tc>
          <w:tcPr>
            <w:tcW w:w="1321" w:type="dxa"/>
            <w:vAlign w:val="center"/>
          </w:tcPr>
          <w:p w14:paraId="006A848E" w14:textId="77777777" w:rsidR="007E51A6" w:rsidRPr="004158E7" w:rsidRDefault="007E51A6" w:rsidP="00971AD1">
            <w:pPr>
              <w:tabs>
                <w:tab w:val="left" w:pos="1902"/>
              </w:tabs>
              <w:jc w:val="center"/>
              <w:rPr>
                <w:rFonts w:cs="B Lotus"/>
                <w:rtl/>
              </w:rPr>
            </w:pPr>
            <w:r w:rsidRPr="004158E7">
              <w:rPr>
                <w:rFonts w:cs="B Lotus" w:hint="cs"/>
                <w:rtl/>
              </w:rPr>
              <w:t>3</w:t>
            </w:r>
          </w:p>
        </w:tc>
        <w:tc>
          <w:tcPr>
            <w:tcW w:w="1346" w:type="dxa"/>
            <w:vAlign w:val="center"/>
          </w:tcPr>
          <w:p w14:paraId="116BE9E5" w14:textId="7629D782"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595D3484" wp14:editId="152DE807">
                  <wp:extent cx="1001864" cy="566752"/>
                  <wp:effectExtent l="0" t="0" r="8255" b="5080"/>
                  <wp:docPr id="7752352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3059" t="26133" r="17693" b="31984"/>
                          <a:stretch/>
                        </pic:blipFill>
                        <pic:spPr bwMode="auto">
                          <a:xfrm>
                            <a:off x="0" y="0"/>
                            <a:ext cx="1027577" cy="5812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73F8B368" w14:textId="301B2F31"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3C36FE3D" wp14:editId="50724524">
                  <wp:extent cx="1152939" cy="1193922"/>
                  <wp:effectExtent l="0" t="0" r="9525" b="6350"/>
                  <wp:docPr id="6707074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71475" cy="1213117"/>
                          </a:xfrm>
                          <a:prstGeom prst="rect">
                            <a:avLst/>
                          </a:prstGeom>
                          <a:noFill/>
                          <a:ln>
                            <a:noFill/>
                          </a:ln>
                        </pic:spPr>
                      </pic:pic>
                    </a:graphicData>
                  </a:graphic>
                </wp:inline>
              </w:drawing>
            </w:r>
          </w:p>
        </w:tc>
      </w:tr>
      <w:tr w:rsidR="001436F4" w:rsidRPr="004158E7" w14:paraId="5FF8A7D9" w14:textId="77777777" w:rsidTr="004158E7">
        <w:trPr>
          <w:jc w:val="center"/>
        </w:trPr>
        <w:tc>
          <w:tcPr>
            <w:tcW w:w="1390" w:type="dxa"/>
            <w:vMerge/>
            <w:vAlign w:val="center"/>
          </w:tcPr>
          <w:p w14:paraId="6865051B" w14:textId="77777777" w:rsidR="007E51A6" w:rsidRPr="004158E7" w:rsidRDefault="007E51A6" w:rsidP="00971AD1">
            <w:pPr>
              <w:tabs>
                <w:tab w:val="left" w:pos="1902"/>
              </w:tabs>
              <w:jc w:val="center"/>
              <w:rPr>
                <w:rFonts w:cs="B Lotus"/>
                <w:rtl/>
              </w:rPr>
            </w:pPr>
          </w:p>
        </w:tc>
        <w:tc>
          <w:tcPr>
            <w:tcW w:w="1321" w:type="dxa"/>
            <w:vAlign w:val="center"/>
          </w:tcPr>
          <w:p w14:paraId="0681CC75" w14:textId="77777777" w:rsidR="007E51A6" w:rsidRPr="004158E7" w:rsidRDefault="007E51A6" w:rsidP="00971AD1">
            <w:pPr>
              <w:tabs>
                <w:tab w:val="left" w:pos="1902"/>
              </w:tabs>
              <w:jc w:val="center"/>
              <w:rPr>
                <w:rFonts w:cs="B Lotus"/>
                <w:rtl/>
              </w:rPr>
            </w:pPr>
            <w:r w:rsidRPr="004158E7">
              <w:rPr>
                <w:rFonts w:cs="B Lotus" w:hint="cs"/>
                <w:rtl/>
              </w:rPr>
              <w:t>4</w:t>
            </w:r>
          </w:p>
        </w:tc>
        <w:tc>
          <w:tcPr>
            <w:tcW w:w="1346" w:type="dxa"/>
            <w:vAlign w:val="center"/>
          </w:tcPr>
          <w:p w14:paraId="3C8D4A58" w14:textId="7C11897E"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3B271065" wp14:editId="549C8F2F">
                  <wp:extent cx="1009815" cy="1137557"/>
                  <wp:effectExtent l="0" t="0" r="0" b="5715"/>
                  <wp:docPr id="7765565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043" t="19599" r="30830" b="28137"/>
                          <a:stretch/>
                        </pic:blipFill>
                        <pic:spPr bwMode="auto">
                          <a:xfrm>
                            <a:off x="0" y="0"/>
                            <a:ext cx="1023500" cy="11529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1369E165" w14:textId="3B68A6B9" w:rsidR="007E51A6" w:rsidRPr="004158E7" w:rsidRDefault="007E51A6" w:rsidP="00971AD1">
            <w:pPr>
              <w:tabs>
                <w:tab w:val="left" w:pos="1902"/>
              </w:tabs>
              <w:jc w:val="center"/>
              <w:rPr>
                <w:rFonts w:cs="B Lotus"/>
                <w:rtl/>
              </w:rPr>
            </w:pPr>
            <w:r w:rsidRPr="004158E7">
              <w:rPr>
                <w:rFonts w:cs="B Lotus"/>
                <w:noProof/>
                <w:lang w:bidi="ar-SA"/>
              </w:rPr>
              <w:drawing>
                <wp:inline distT="0" distB="0" distL="0" distR="0" wp14:anchorId="6EF95A97" wp14:editId="68E5662D">
                  <wp:extent cx="1192696" cy="1235092"/>
                  <wp:effectExtent l="0" t="0" r="7620" b="3175"/>
                  <wp:docPr id="13040987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07759" cy="1250691"/>
                          </a:xfrm>
                          <a:prstGeom prst="rect">
                            <a:avLst/>
                          </a:prstGeom>
                          <a:noFill/>
                          <a:ln>
                            <a:noFill/>
                          </a:ln>
                        </pic:spPr>
                      </pic:pic>
                    </a:graphicData>
                  </a:graphic>
                </wp:inline>
              </w:drawing>
            </w:r>
          </w:p>
        </w:tc>
      </w:tr>
      <w:tr w:rsidR="001436F4" w:rsidRPr="004158E7" w14:paraId="4309E9FE" w14:textId="77777777" w:rsidTr="004158E7">
        <w:trPr>
          <w:jc w:val="center"/>
        </w:trPr>
        <w:tc>
          <w:tcPr>
            <w:tcW w:w="1390" w:type="dxa"/>
            <w:vMerge/>
            <w:vAlign w:val="center"/>
          </w:tcPr>
          <w:p w14:paraId="614C0699" w14:textId="77777777" w:rsidR="007E51A6" w:rsidRPr="004158E7" w:rsidRDefault="007E51A6" w:rsidP="00971AD1">
            <w:pPr>
              <w:tabs>
                <w:tab w:val="left" w:pos="1902"/>
              </w:tabs>
              <w:jc w:val="center"/>
              <w:rPr>
                <w:rFonts w:cs="B Lotus"/>
                <w:rtl/>
              </w:rPr>
            </w:pPr>
          </w:p>
        </w:tc>
        <w:tc>
          <w:tcPr>
            <w:tcW w:w="1321" w:type="dxa"/>
            <w:vAlign w:val="center"/>
          </w:tcPr>
          <w:p w14:paraId="3CA60276" w14:textId="77777777" w:rsidR="007E51A6" w:rsidRPr="004158E7" w:rsidRDefault="007E51A6" w:rsidP="00971AD1">
            <w:pPr>
              <w:tabs>
                <w:tab w:val="left" w:pos="1902"/>
              </w:tabs>
              <w:jc w:val="center"/>
              <w:rPr>
                <w:rFonts w:cs="B Lotus"/>
                <w:rtl/>
              </w:rPr>
            </w:pPr>
            <w:r w:rsidRPr="004158E7">
              <w:rPr>
                <w:rFonts w:cs="B Lotus" w:hint="cs"/>
                <w:rtl/>
              </w:rPr>
              <w:t>5</w:t>
            </w:r>
          </w:p>
        </w:tc>
        <w:tc>
          <w:tcPr>
            <w:tcW w:w="1346" w:type="dxa"/>
            <w:vAlign w:val="center"/>
          </w:tcPr>
          <w:p w14:paraId="47B92B67" w14:textId="6B2CE3DA" w:rsidR="007E51A6" w:rsidRPr="004158E7" w:rsidRDefault="001436F4" w:rsidP="00971AD1">
            <w:pPr>
              <w:tabs>
                <w:tab w:val="left" w:pos="1902"/>
              </w:tabs>
              <w:jc w:val="center"/>
              <w:rPr>
                <w:rFonts w:cs="B Lotus"/>
                <w:rtl/>
              </w:rPr>
            </w:pPr>
            <w:r w:rsidRPr="004158E7">
              <w:rPr>
                <w:rFonts w:cs="B Lotus" w:hint="cs"/>
                <w:noProof/>
                <w:lang w:bidi="ar-SA"/>
              </w:rPr>
              <w:drawing>
                <wp:inline distT="0" distB="0" distL="0" distR="0" wp14:anchorId="36D34ED1" wp14:editId="47AA0ED9">
                  <wp:extent cx="1129085" cy="718354"/>
                  <wp:effectExtent l="0" t="0" r="0" b="5715"/>
                  <wp:docPr id="172080428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1237" t="26133" r="20507" b="35502"/>
                          <a:stretch/>
                        </pic:blipFill>
                        <pic:spPr bwMode="auto">
                          <a:xfrm>
                            <a:off x="0" y="0"/>
                            <a:ext cx="1144361" cy="7280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25C2F3A6" w14:textId="4E0BB3C5"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2D66C0FD" wp14:editId="37AAF183">
                  <wp:extent cx="1216549" cy="1259793"/>
                  <wp:effectExtent l="0" t="0" r="3175" b="0"/>
                  <wp:docPr id="14695478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3686" cy="1277539"/>
                          </a:xfrm>
                          <a:prstGeom prst="rect">
                            <a:avLst/>
                          </a:prstGeom>
                          <a:noFill/>
                          <a:ln>
                            <a:noFill/>
                          </a:ln>
                        </pic:spPr>
                      </pic:pic>
                    </a:graphicData>
                  </a:graphic>
                </wp:inline>
              </w:drawing>
            </w:r>
          </w:p>
        </w:tc>
      </w:tr>
      <w:tr w:rsidR="001436F4" w:rsidRPr="004158E7" w14:paraId="0F2D6E2C" w14:textId="77777777" w:rsidTr="004158E7">
        <w:trPr>
          <w:jc w:val="center"/>
        </w:trPr>
        <w:tc>
          <w:tcPr>
            <w:tcW w:w="1390" w:type="dxa"/>
            <w:vMerge/>
            <w:vAlign w:val="center"/>
          </w:tcPr>
          <w:p w14:paraId="6E628213" w14:textId="77777777" w:rsidR="007E51A6" w:rsidRPr="004158E7" w:rsidRDefault="007E51A6" w:rsidP="00971AD1">
            <w:pPr>
              <w:tabs>
                <w:tab w:val="left" w:pos="1902"/>
              </w:tabs>
              <w:jc w:val="center"/>
              <w:rPr>
                <w:rFonts w:cs="B Lotus"/>
                <w:rtl/>
              </w:rPr>
            </w:pPr>
          </w:p>
        </w:tc>
        <w:tc>
          <w:tcPr>
            <w:tcW w:w="1321" w:type="dxa"/>
            <w:vAlign w:val="center"/>
          </w:tcPr>
          <w:p w14:paraId="5424F3B5" w14:textId="77777777" w:rsidR="007E51A6" w:rsidRPr="004158E7" w:rsidRDefault="007E51A6" w:rsidP="00971AD1">
            <w:pPr>
              <w:tabs>
                <w:tab w:val="left" w:pos="1902"/>
              </w:tabs>
              <w:jc w:val="center"/>
              <w:rPr>
                <w:rFonts w:cs="B Lotus"/>
                <w:rtl/>
              </w:rPr>
            </w:pPr>
            <w:r w:rsidRPr="004158E7">
              <w:rPr>
                <w:rFonts w:cs="B Lotus" w:hint="cs"/>
                <w:rtl/>
              </w:rPr>
              <w:t>6</w:t>
            </w:r>
          </w:p>
        </w:tc>
        <w:tc>
          <w:tcPr>
            <w:tcW w:w="1346" w:type="dxa"/>
            <w:vAlign w:val="center"/>
          </w:tcPr>
          <w:p w14:paraId="28A65AAB" w14:textId="0969654C" w:rsidR="007E51A6" w:rsidRPr="004158E7" w:rsidRDefault="001436F4" w:rsidP="00971AD1">
            <w:pPr>
              <w:tabs>
                <w:tab w:val="left" w:pos="1902"/>
              </w:tabs>
              <w:jc w:val="center"/>
              <w:rPr>
                <w:rFonts w:cs="B Lotus"/>
                <w:rtl/>
              </w:rPr>
            </w:pPr>
            <w:r w:rsidRPr="004158E7">
              <w:rPr>
                <w:rFonts w:cs="B Lotus" w:hint="cs"/>
                <w:noProof/>
                <w:lang w:bidi="ar-SA"/>
              </w:rPr>
              <w:drawing>
                <wp:inline distT="0" distB="0" distL="0" distR="0" wp14:anchorId="5C1A53E1" wp14:editId="52362822">
                  <wp:extent cx="1064194" cy="1121134"/>
                  <wp:effectExtent l="0" t="0" r="3175" b="3175"/>
                  <wp:docPr id="9521266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2980" t="25964" r="34315" b="30979"/>
                          <a:stretch/>
                        </pic:blipFill>
                        <pic:spPr bwMode="auto">
                          <a:xfrm>
                            <a:off x="0" y="0"/>
                            <a:ext cx="1088186" cy="11464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47" w:type="dxa"/>
            <w:vAlign w:val="center"/>
          </w:tcPr>
          <w:p w14:paraId="10F12BE3" w14:textId="4FB78F6F" w:rsidR="007E51A6" w:rsidRPr="004158E7" w:rsidRDefault="007E51A6" w:rsidP="00971AD1">
            <w:pPr>
              <w:tabs>
                <w:tab w:val="left" w:pos="1902"/>
              </w:tabs>
              <w:jc w:val="center"/>
              <w:rPr>
                <w:rFonts w:cs="B Lotus"/>
                <w:rtl/>
              </w:rPr>
            </w:pPr>
            <w:r w:rsidRPr="004158E7">
              <w:rPr>
                <w:rFonts w:cs="B Lotus" w:hint="cs"/>
                <w:noProof/>
                <w:lang w:bidi="ar-SA"/>
              </w:rPr>
              <w:drawing>
                <wp:inline distT="0" distB="0" distL="0" distR="0" wp14:anchorId="1065217B" wp14:editId="639C48DF">
                  <wp:extent cx="1248355" cy="1292730"/>
                  <wp:effectExtent l="0" t="0" r="9525" b="3175"/>
                  <wp:docPr id="14132191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8728" cy="1303472"/>
                          </a:xfrm>
                          <a:prstGeom prst="rect">
                            <a:avLst/>
                          </a:prstGeom>
                          <a:noFill/>
                          <a:ln>
                            <a:noFill/>
                          </a:ln>
                        </pic:spPr>
                      </pic:pic>
                    </a:graphicData>
                  </a:graphic>
                </wp:inline>
              </w:drawing>
            </w:r>
          </w:p>
        </w:tc>
      </w:tr>
    </w:tbl>
    <w:p w14:paraId="5CE84521" w14:textId="77777777" w:rsidR="007E51A6" w:rsidRDefault="007E51A6" w:rsidP="00971AD1">
      <w:pPr>
        <w:tabs>
          <w:tab w:val="left" w:pos="1902"/>
        </w:tabs>
        <w:spacing w:line="240" w:lineRule="auto"/>
        <w:rPr>
          <w:rFonts w:asciiTheme="majorBidi" w:hAnsiTheme="majorBidi" w:cs="B Nazanin"/>
          <w:color w:val="000000" w:themeColor="text1"/>
          <w:sz w:val="24"/>
          <w:szCs w:val="24"/>
          <w:rtl/>
        </w:rPr>
      </w:pPr>
    </w:p>
    <w:p w14:paraId="559D941E" w14:textId="77777777" w:rsidR="005B7EC3" w:rsidRDefault="005B7EC3" w:rsidP="00971AD1">
      <w:pPr>
        <w:tabs>
          <w:tab w:val="left" w:pos="1902"/>
        </w:tabs>
        <w:spacing w:line="240" w:lineRule="auto"/>
        <w:rPr>
          <w:rFonts w:asciiTheme="majorBidi" w:hAnsiTheme="majorBidi" w:cs="B Nazanin"/>
          <w:color w:val="000000" w:themeColor="text1"/>
          <w:sz w:val="24"/>
          <w:szCs w:val="24"/>
          <w:rtl/>
        </w:rPr>
      </w:pPr>
    </w:p>
    <w:p w14:paraId="7DA46EF2" w14:textId="77777777" w:rsidR="005B7EC3" w:rsidRPr="00553346" w:rsidRDefault="005B7EC3" w:rsidP="00971AD1">
      <w:pPr>
        <w:tabs>
          <w:tab w:val="left" w:pos="1902"/>
        </w:tabs>
        <w:spacing w:line="240" w:lineRule="auto"/>
        <w:rPr>
          <w:rFonts w:asciiTheme="majorBidi" w:hAnsiTheme="majorBidi" w:cs="B Nazanin"/>
          <w:color w:val="000000" w:themeColor="text1"/>
          <w:sz w:val="24"/>
          <w:szCs w:val="24"/>
          <w:rtl/>
        </w:rPr>
      </w:pPr>
    </w:p>
    <w:p w14:paraId="42A9A3E0" w14:textId="5FA400A7" w:rsidR="007E51A6" w:rsidRPr="004158E7" w:rsidRDefault="00400A57" w:rsidP="00971AD1">
      <w:pPr>
        <w:tabs>
          <w:tab w:val="left" w:pos="1902"/>
        </w:tabs>
        <w:spacing w:line="240" w:lineRule="auto"/>
        <w:jc w:val="center"/>
        <w:rPr>
          <w:rFonts w:asciiTheme="majorBidi" w:hAnsiTheme="majorBidi" w:cs="B Lotus"/>
          <w:color w:val="000000" w:themeColor="text1"/>
          <w:sz w:val="20"/>
          <w:szCs w:val="20"/>
          <w:rtl/>
        </w:rPr>
      </w:pPr>
      <w:r>
        <w:rPr>
          <w:rFonts w:asciiTheme="majorBidi" w:hAnsiTheme="majorBidi" w:cs="B Lotus"/>
          <w:b/>
          <w:bCs/>
          <w:color w:val="000000" w:themeColor="text1"/>
          <w:sz w:val="20"/>
          <w:szCs w:val="20"/>
          <w:rtl/>
        </w:rPr>
        <w:t>جدول 6</w:t>
      </w:r>
      <w:r w:rsidR="007E51A6" w:rsidRPr="004158E7">
        <w:rPr>
          <w:rFonts w:asciiTheme="majorBidi" w:hAnsiTheme="majorBidi" w:cs="B Lotus" w:hint="cs"/>
          <w:b/>
          <w:bCs/>
          <w:color w:val="000000" w:themeColor="text1"/>
          <w:sz w:val="20"/>
          <w:szCs w:val="20"/>
          <w:rtl/>
        </w:rPr>
        <w:t>-</w:t>
      </w:r>
      <w:r w:rsidR="007E51A6" w:rsidRPr="004158E7">
        <w:rPr>
          <w:rFonts w:asciiTheme="majorBidi" w:hAnsiTheme="majorBidi" w:cs="B Lotus" w:hint="cs"/>
          <w:color w:val="000000" w:themeColor="text1"/>
          <w:sz w:val="20"/>
          <w:szCs w:val="20"/>
          <w:rtl/>
        </w:rPr>
        <w:t xml:space="preserve"> نتایج بررسی شاخص</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های نور و کاربری. جهت</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 xml:space="preserve">گیری </w:t>
      </w:r>
      <w:r w:rsidR="00D91334">
        <w:rPr>
          <w:rFonts w:asciiTheme="majorBidi" w:hAnsiTheme="majorBidi" w:cs="B Lotus" w:hint="cs"/>
          <w:color w:val="000000" w:themeColor="text1"/>
          <w:sz w:val="20"/>
          <w:szCs w:val="20"/>
          <w:rtl/>
        </w:rPr>
        <w:t>اتاق‌های</w:t>
      </w:r>
      <w:r w:rsidR="007E51A6" w:rsidRPr="004158E7">
        <w:rPr>
          <w:rFonts w:asciiTheme="majorBidi" w:hAnsiTheme="majorBidi" w:cs="B Lotus" w:hint="cs"/>
          <w:color w:val="000000" w:themeColor="text1"/>
          <w:sz w:val="20"/>
          <w:szCs w:val="20"/>
          <w:rtl/>
        </w:rPr>
        <w:t xml:space="preserve"> مورد بررسی</w:t>
      </w:r>
      <w:r w:rsidR="00BE4747" w:rsidRPr="004158E7">
        <w:rPr>
          <w:rFonts w:asciiTheme="majorBidi" w:hAnsiTheme="majorBidi" w:cs="B Lotus" w:hint="cs"/>
          <w:color w:val="000000" w:themeColor="text1"/>
          <w:sz w:val="20"/>
          <w:szCs w:val="20"/>
          <w:rtl/>
        </w:rPr>
        <w:t>-ادامه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321"/>
        <w:gridCol w:w="2541"/>
        <w:gridCol w:w="2031"/>
      </w:tblGrid>
      <w:tr w:rsidR="00037245" w:rsidRPr="004158E7" w14:paraId="3D72ED1B" w14:textId="77777777" w:rsidTr="004158E7">
        <w:trPr>
          <w:jc w:val="center"/>
        </w:trPr>
        <w:tc>
          <w:tcPr>
            <w:tcW w:w="1390" w:type="dxa"/>
            <w:vAlign w:val="center"/>
          </w:tcPr>
          <w:p w14:paraId="010090D6" w14:textId="77777777" w:rsidR="007E51A6" w:rsidRPr="004158E7" w:rsidRDefault="007E51A6" w:rsidP="00971AD1">
            <w:pPr>
              <w:tabs>
                <w:tab w:val="left" w:pos="1902"/>
              </w:tabs>
              <w:jc w:val="center"/>
              <w:rPr>
                <w:rFonts w:cs="B Lotus"/>
                <w:rtl/>
              </w:rPr>
            </w:pPr>
            <w:r w:rsidRPr="004158E7">
              <w:rPr>
                <w:rFonts w:cs="B Lotus" w:hint="cs"/>
                <w:rtl/>
              </w:rPr>
              <w:t>نام خانه</w:t>
            </w:r>
          </w:p>
        </w:tc>
        <w:tc>
          <w:tcPr>
            <w:tcW w:w="1321" w:type="dxa"/>
            <w:vAlign w:val="center"/>
          </w:tcPr>
          <w:p w14:paraId="0DC107A9" w14:textId="77777777" w:rsidR="007E51A6" w:rsidRPr="004158E7" w:rsidRDefault="007E51A6" w:rsidP="00971AD1">
            <w:pPr>
              <w:tabs>
                <w:tab w:val="left" w:pos="1902"/>
              </w:tabs>
              <w:jc w:val="center"/>
              <w:rPr>
                <w:rFonts w:cs="B Lotus"/>
                <w:rtl/>
              </w:rPr>
            </w:pPr>
            <w:r w:rsidRPr="004158E7">
              <w:rPr>
                <w:rFonts w:cs="B Lotus" w:hint="cs"/>
                <w:rtl/>
              </w:rPr>
              <w:t>شماره اتاق</w:t>
            </w:r>
          </w:p>
        </w:tc>
        <w:tc>
          <w:tcPr>
            <w:tcW w:w="1346" w:type="dxa"/>
            <w:vAlign w:val="center"/>
          </w:tcPr>
          <w:p w14:paraId="414F8E6D" w14:textId="77777777" w:rsidR="007E51A6" w:rsidRPr="004158E7" w:rsidRDefault="007E51A6" w:rsidP="00971AD1">
            <w:pPr>
              <w:tabs>
                <w:tab w:val="left" w:pos="1902"/>
              </w:tabs>
              <w:jc w:val="center"/>
              <w:rPr>
                <w:rFonts w:cs="B Lotus"/>
              </w:rPr>
            </w:pPr>
            <w:proofErr w:type="spellStart"/>
            <w:r w:rsidRPr="004158E7">
              <w:rPr>
                <w:rFonts w:cs="B Lotus"/>
              </w:rPr>
              <w:t>sDA</w:t>
            </w:r>
            <w:proofErr w:type="spellEnd"/>
          </w:p>
        </w:tc>
        <w:tc>
          <w:tcPr>
            <w:tcW w:w="1347" w:type="dxa"/>
            <w:vAlign w:val="center"/>
          </w:tcPr>
          <w:p w14:paraId="2417BB23" w14:textId="77777777" w:rsidR="007E51A6" w:rsidRPr="004158E7" w:rsidRDefault="007E51A6" w:rsidP="00971AD1">
            <w:pPr>
              <w:tabs>
                <w:tab w:val="left" w:pos="1902"/>
              </w:tabs>
              <w:jc w:val="center"/>
              <w:rPr>
                <w:rFonts w:cs="B Lotus"/>
              </w:rPr>
            </w:pPr>
            <w:r w:rsidRPr="004158E7">
              <w:rPr>
                <w:rFonts w:cs="B Lotus"/>
              </w:rPr>
              <w:t>DGP</w:t>
            </w:r>
          </w:p>
        </w:tc>
      </w:tr>
      <w:tr w:rsidR="00037245" w:rsidRPr="004158E7" w14:paraId="15E7F97F" w14:textId="77777777" w:rsidTr="004158E7">
        <w:trPr>
          <w:jc w:val="center"/>
        </w:trPr>
        <w:tc>
          <w:tcPr>
            <w:tcW w:w="1390" w:type="dxa"/>
            <w:vMerge w:val="restart"/>
            <w:vAlign w:val="center"/>
          </w:tcPr>
          <w:p w14:paraId="7CFEF1E8" w14:textId="31CC3AF2" w:rsidR="007E51A6" w:rsidRPr="004158E7" w:rsidRDefault="00BE4747" w:rsidP="00971AD1">
            <w:pPr>
              <w:tabs>
                <w:tab w:val="left" w:pos="1902"/>
              </w:tabs>
              <w:jc w:val="center"/>
              <w:rPr>
                <w:rFonts w:cs="B Lotus"/>
                <w:rtl/>
              </w:rPr>
            </w:pPr>
            <w:r w:rsidRPr="004158E7">
              <w:rPr>
                <w:rFonts w:cs="B Lotus" w:hint="cs"/>
                <w:rtl/>
              </w:rPr>
              <w:t>اعلم السلطنه</w:t>
            </w:r>
          </w:p>
        </w:tc>
        <w:tc>
          <w:tcPr>
            <w:tcW w:w="1321" w:type="dxa"/>
            <w:vAlign w:val="center"/>
          </w:tcPr>
          <w:p w14:paraId="5B934DF6" w14:textId="77777777" w:rsidR="007E51A6" w:rsidRPr="004158E7" w:rsidRDefault="007E51A6" w:rsidP="00971AD1">
            <w:pPr>
              <w:tabs>
                <w:tab w:val="left" w:pos="1902"/>
              </w:tabs>
              <w:jc w:val="center"/>
              <w:rPr>
                <w:rFonts w:cs="B Lotus"/>
                <w:rtl/>
              </w:rPr>
            </w:pPr>
            <w:r w:rsidRPr="004158E7">
              <w:rPr>
                <w:rFonts w:cs="B Lotus" w:hint="cs"/>
                <w:rtl/>
              </w:rPr>
              <w:t>1</w:t>
            </w:r>
          </w:p>
        </w:tc>
        <w:tc>
          <w:tcPr>
            <w:tcW w:w="1346" w:type="dxa"/>
            <w:vAlign w:val="center"/>
          </w:tcPr>
          <w:p w14:paraId="3D22B9CC" w14:textId="75AA3724"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2521FCBC" wp14:editId="0D9F917B">
                  <wp:extent cx="1047255" cy="1051473"/>
                  <wp:effectExtent l="0" t="0" r="635" b="0"/>
                  <wp:docPr id="4826620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8398" cy="1092782"/>
                          </a:xfrm>
                          <a:prstGeom prst="rect">
                            <a:avLst/>
                          </a:prstGeom>
                          <a:noFill/>
                          <a:ln>
                            <a:noFill/>
                          </a:ln>
                        </pic:spPr>
                      </pic:pic>
                    </a:graphicData>
                  </a:graphic>
                </wp:inline>
              </w:drawing>
            </w:r>
          </w:p>
        </w:tc>
        <w:tc>
          <w:tcPr>
            <w:tcW w:w="1347" w:type="dxa"/>
            <w:vAlign w:val="center"/>
          </w:tcPr>
          <w:p w14:paraId="783EA25E" w14:textId="4B99B484"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20477E25" wp14:editId="204754B9">
                  <wp:extent cx="1113183" cy="1152546"/>
                  <wp:effectExtent l="0" t="0" r="0" b="0"/>
                  <wp:docPr id="5230513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31375" cy="1171381"/>
                          </a:xfrm>
                          <a:prstGeom prst="rect">
                            <a:avLst/>
                          </a:prstGeom>
                          <a:noFill/>
                          <a:ln>
                            <a:noFill/>
                          </a:ln>
                        </pic:spPr>
                      </pic:pic>
                    </a:graphicData>
                  </a:graphic>
                </wp:inline>
              </w:drawing>
            </w:r>
          </w:p>
        </w:tc>
      </w:tr>
      <w:tr w:rsidR="00037245" w:rsidRPr="004158E7" w14:paraId="38204A48" w14:textId="77777777" w:rsidTr="004158E7">
        <w:trPr>
          <w:jc w:val="center"/>
        </w:trPr>
        <w:tc>
          <w:tcPr>
            <w:tcW w:w="1390" w:type="dxa"/>
            <w:vMerge/>
            <w:vAlign w:val="center"/>
          </w:tcPr>
          <w:p w14:paraId="7F5B2EA9" w14:textId="77777777" w:rsidR="007E51A6" w:rsidRPr="004158E7" w:rsidRDefault="007E51A6" w:rsidP="00971AD1">
            <w:pPr>
              <w:tabs>
                <w:tab w:val="left" w:pos="1902"/>
              </w:tabs>
              <w:jc w:val="center"/>
              <w:rPr>
                <w:rFonts w:cs="B Lotus"/>
                <w:rtl/>
              </w:rPr>
            </w:pPr>
          </w:p>
        </w:tc>
        <w:tc>
          <w:tcPr>
            <w:tcW w:w="1321" w:type="dxa"/>
            <w:vAlign w:val="center"/>
          </w:tcPr>
          <w:p w14:paraId="681A0C11" w14:textId="77777777" w:rsidR="007E51A6" w:rsidRPr="004158E7" w:rsidRDefault="007E51A6" w:rsidP="00971AD1">
            <w:pPr>
              <w:tabs>
                <w:tab w:val="left" w:pos="1902"/>
              </w:tabs>
              <w:jc w:val="center"/>
              <w:rPr>
                <w:rFonts w:cs="B Lotus"/>
                <w:rtl/>
              </w:rPr>
            </w:pPr>
            <w:r w:rsidRPr="004158E7">
              <w:rPr>
                <w:rFonts w:cs="B Lotus" w:hint="cs"/>
                <w:rtl/>
              </w:rPr>
              <w:t>2</w:t>
            </w:r>
          </w:p>
        </w:tc>
        <w:tc>
          <w:tcPr>
            <w:tcW w:w="1346" w:type="dxa"/>
            <w:vAlign w:val="center"/>
          </w:tcPr>
          <w:p w14:paraId="4A4DDFFC" w14:textId="281A946F"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5BAE705C" wp14:editId="1DE01102">
                  <wp:extent cx="1463955" cy="960941"/>
                  <wp:effectExtent l="0" t="0" r="3175" b="0"/>
                  <wp:docPr id="8365204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92874" cy="979924"/>
                          </a:xfrm>
                          <a:prstGeom prst="rect">
                            <a:avLst/>
                          </a:prstGeom>
                          <a:noFill/>
                          <a:ln>
                            <a:noFill/>
                          </a:ln>
                        </pic:spPr>
                      </pic:pic>
                    </a:graphicData>
                  </a:graphic>
                </wp:inline>
              </w:drawing>
            </w:r>
          </w:p>
        </w:tc>
        <w:tc>
          <w:tcPr>
            <w:tcW w:w="1347" w:type="dxa"/>
            <w:vAlign w:val="center"/>
          </w:tcPr>
          <w:p w14:paraId="2896B165" w14:textId="1373ACE3"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6683AED2" wp14:editId="634D8ECD">
                  <wp:extent cx="1152939" cy="1193709"/>
                  <wp:effectExtent l="0" t="0" r="0" b="6985"/>
                  <wp:docPr id="1541212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64390" cy="1205565"/>
                          </a:xfrm>
                          <a:prstGeom prst="rect">
                            <a:avLst/>
                          </a:prstGeom>
                          <a:noFill/>
                          <a:ln>
                            <a:noFill/>
                          </a:ln>
                        </pic:spPr>
                      </pic:pic>
                    </a:graphicData>
                  </a:graphic>
                </wp:inline>
              </w:drawing>
            </w:r>
          </w:p>
        </w:tc>
      </w:tr>
      <w:tr w:rsidR="00037245" w:rsidRPr="004158E7" w14:paraId="5FAE84F9" w14:textId="77777777" w:rsidTr="004158E7">
        <w:trPr>
          <w:jc w:val="center"/>
        </w:trPr>
        <w:tc>
          <w:tcPr>
            <w:tcW w:w="1390" w:type="dxa"/>
            <w:vMerge/>
            <w:vAlign w:val="center"/>
          </w:tcPr>
          <w:p w14:paraId="49CE76C9" w14:textId="77777777" w:rsidR="007E51A6" w:rsidRPr="004158E7" w:rsidRDefault="007E51A6" w:rsidP="00971AD1">
            <w:pPr>
              <w:tabs>
                <w:tab w:val="left" w:pos="1902"/>
              </w:tabs>
              <w:jc w:val="center"/>
              <w:rPr>
                <w:rFonts w:cs="B Lotus"/>
                <w:rtl/>
              </w:rPr>
            </w:pPr>
          </w:p>
        </w:tc>
        <w:tc>
          <w:tcPr>
            <w:tcW w:w="1321" w:type="dxa"/>
            <w:vAlign w:val="center"/>
          </w:tcPr>
          <w:p w14:paraId="10AFD391" w14:textId="77777777" w:rsidR="007E51A6" w:rsidRPr="004158E7" w:rsidRDefault="007E51A6" w:rsidP="00971AD1">
            <w:pPr>
              <w:tabs>
                <w:tab w:val="left" w:pos="1902"/>
              </w:tabs>
              <w:jc w:val="center"/>
              <w:rPr>
                <w:rFonts w:cs="B Lotus"/>
                <w:rtl/>
              </w:rPr>
            </w:pPr>
            <w:r w:rsidRPr="004158E7">
              <w:rPr>
                <w:rFonts w:cs="B Lotus" w:hint="cs"/>
                <w:rtl/>
              </w:rPr>
              <w:t>3</w:t>
            </w:r>
          </w:p>
        </w:tc>
        <w:tc>
          <w:tcPr>
            <w:tcW w:w="1346" w:type="dxa"/>
            <w:vAlign w:val="center"/>
          </w:tcPr>
          <w:p w14:paraId="44540D49" w14:textId="14F6AD35"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10E2DFC9" wp14:editId="3B3A96E1">
                  <wp:extent cx="1009186" cy="1108820"/>
                  <wp:effectExtent l="0" t="0" r="635" b="0"/>
                  <wp:docPr id="1724476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0932" cy="1121726"/>
                          </a:xfrm>
                          <a:prstGeom prst="rect">
                            <a:avLst/>
                          </a:prstGeom>
                          <a:noFill/>
                          <a:ln>
                            <a:noFill/>
                          </a:ln>
                        </pic:spPr>
                      </pic:pic>
                    </a:graphicData>
                  </a:graphic>
                </wp:inline>
              </w:drawing>
            </w:r>
          </w:p>
        </w:tc>
        <w:tc>
          <w:tcPr>
            <w:tcW w:w="1347" w:type="dxa"/>
            <w:vAlign w:val="center"/>
          </w:tcPr>
          <w:p w14:paraId="678E786B" w14:textId="668ECC4E"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353EBB2D" wp14:editId="110C9AB2">
                  <wp:extent cx="1105231" cy="1144313"/>
                  <wp:effectExtent l="0" t="0" r="0" b="0"/>
                  <wp:docPr id="3342305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22377" cy="1162065"/>
                          </a:xfrm>
                          <a:prstGeom prst="rect">
                            <a:avLst/>
                          </a:prstGeom>
                          <a:noFill/>
                          <a:ln>
                            <a:noFill/>
                          </a:ln>
                        </pic:spPr>
                      </pic:pic>
                    </a:graphicData>
                  </a:graphic>
                </wp:inline>
              </w:drawing>
            </w:r>
          </w:p>
        </w:tc>
      </w:tr>
      <w:tr w:rsidR="00037245" w:rsidRPr="004158E7" w14:paraId="706F05AD" w14:textId="77777777" w:rsidTr="004158E7">
        <w:trPr>
          <w:jc w:val="center"/>
        </w:trPr>
        <w:tc>
          <w:tcPr>
            <w:tcW w:w="1390" w:type="dxa"/>
            <w:vMerge/>
            <w:vAlign w:val="center"/>
          </w:tcPr>
          <w:p w14:paraId="45303812" w14:textId="77777777" w:rsidR="007E51A6" w:rsidRPr="004158E7" w:rsidRDefault="007E51A6" w:rsidP="00971AD1">
            <w:pPr>
              <w:tabs>
                <w:tab w:val="left" w:pos="1902"/>
              </w:tabs>
              <w:jc w:val="center"/>
              <w:rPr>
                <w:rFonts w:cs="B Lotus"/>
                <w:rtl/>
              </w:rPr>
            </w:pPr>
          </w:p>
        </w:tc>
        <w:tc>
          <w:tcPr>
            <w:tcW w:w="1321" w:type="dxa"/>
            <w:vAlign w:val="center"/>
          </w:tcPr>
          <w:p w14:paraId="65E3EECB" w14:textId="77777777" w:rsidR="007E51A6" w:rsidRPr="004158E7" w:rsidRDefault="007E51A6" w:rsidP="00971AD1">
            <w:pPr>
              <w:tabs>
                <w:tab w:val="left" w:pos="1902"/>
              </w:tabs>
              <w:jc w:val="center"/>
              <w:rPr>
                <w:rFonts w:cs="B Lotus"/>
                <w:rtl/>
              </w:rPr>
            </w:pPr>
            <w:r w:rsidRPr="004158E7">
              <w:rPr>
                <w:rFonts w:cs="B Lotus" w:hint="cs"/>
                <w:rtl/>
              </w:rPr>
              <w:t>4</w:t>
            </w:r>
          </w:p>
        </w:tc>
        <w:tc>
          <w:tcPr>
            <w:tcW w:w="1346" w:type="dxa"/>
            <w:vAlign w:val="center"/>
          </w:tcPr>
          <w:p w14:paraId="744CBCEE" w14:textId="7CB22563"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7D319DFF" wp14:editId="04298398">
                  <wp:extent cx="959430" cy="1053389"/>
                  <wp:effectExtent l="0" t="0" r="0" b="0"/>
                  <wp:docPr id="13012577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69761" cy="1064732"/>
                          </a:xfrm>
                          <a:prstGeom prst="rect">
                            <a:avLst/>
                          </a:prstGeom>
                          <a:noFill/>
                          <a:ln>
                            <a:noFill/>
                          </a:ln>
                        </pic:spPr>
                      </pic:pic>
                    </a:graphicData>
                  </a:graphic>
                </wp:inline>
              </w:drawing>
            </w:r>
          </w:p>
        </w:tc>
        <w:tc>
          <w:tcPr>
            <w:tcW w:w="1347" w:type="dxa"/>
            <w:vAlign w:val="center"/>
          </w:tcPr>
          <w:p w14:paraId="3EF8F8D6" w14:textId="2422F462"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7F729DA6" wp14:editId="0C67CC2D">
                  <wp:extent cx="1105231" cy="1144314"/>
                  <wp:effectExtent l="0" t="0" r="0" b="0"/>
                  <wp:docPr id="20915393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23652" cy="1163386"/>
                          </a:xfrm>
                          <a:prstGeom prst="rect">
                            <a:avLst/>
                          </a:prstGeom>
                          <a:noFill/>
                          <a:ln>
                            <a:noFill/>
                          </a:ln>
                        </pic:spPr>
                      </pic:pic>
                    </a:graphicData>
                  </a:graphic>
                </wp:inline>
              </w:drawing>
            </w:r>
          </w:p>
        </w:tc>
      </w:tr>
      <w:tr w:rsidR="00037245" w:rsidRPr="004158E7" w14:paraId="1F180DA0" w14:textId="77777777" w:rsidTr="004158E7">
        <w:trPr>
          <w:jc w:val="center"/>
        </w:trPr>
        <w:tc>
          <w:tcPr>
            <w:tcW w:w="1390" w:type="dxa"/>
            <w:vMerge/>
            <w:vAlign w:val="center"/>
          </w:tcPr>
          <w:p w14:paraId="6E39B92D" w14:textId="77777777" w:rsidR="007E51A6" w:rsidRPr="004158E7" w:rsidRDefault="007E51A6" w:rsidP="00971AD1">
            <w:pPr>
              <w:tabs>
                <w:tab w:val="left" w:pos="1902"/>
              </w:tabs>
              <w:jc w:val="center"/>
              <w:rPr>
                <w:rFonts w:cs="B Lotus"/>
                <w:rtl/>
              </w:rPr>
            </w:pPr>
          </w:p>
        </w:tc>
        <w:tc>
          <w:tcPr>
            <w:tcW w:w="1321" w:type="dxa"/>
            <w:vAlign w:val="center"/>
          </w:tcPr>
          <w:p w14:paraId="3781F2F4" w14:textId="77777777" w:rsidR="007E51A6" w:rsidRPr="004158E7" w:rsidRDefault="007E51A6" w:rsidP="00971AD1">
            <w:pPr>
              <w:tabs>
                <w:tab w:val="left" w:pos="1902"/>
              </w:tabs>
              <w:jc w:val="center"/>
              <w:rPr>
                <w:rFonts w:cs="B Lotus"/>
                <w:rtl/>
              </w:rPr>
            </w:pPr>
            <w:r w:rsidRPr="004158E7">
              <w:rPr>
                <w:rFonts w:cs="B Lotus" w:hint="cs"/>
                <w:rtl/>
              </w:rPr>
              <w:t>5</w:t>
            </w:r>
          </w:p>
        </w:tc>
        <w:tc>
          <w:tcPr>
            <w:tcW w:w="1346" w:type="dxa"/>
            <w:vAlign w:val="center"/>
          </w:tcPr>
          <w:p w14:paraId="0F523B02" w14:textId="35B05060"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34DCDAEF" wp14:editId="4A5E473F">
                  <wp:extent cx="1476623" cy="879936"/>
                  <wp:effectExtent l="0" t="0" r="0" b="0"/>
                  <wp:docPr id="10175361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29397" cy="911384"/>
                          </a:xfrm>
                          <a:prstGeom prst="rect">
                            <a:avLst/>
                          </a:prstGeom>
                          <a:noFill/>
                          <a:ln>
                            <a:noFill/>
                          </a:ln>
                        </pic:spPr>
                      </pic:pic>
                    </a:graphicData>
                  </a:graphic>
                </wp:inline>
              </w:drawing>
            </w:r>
          </w:p>
        </w:tc>
        <w:tc>
          <w:tcPr>
            <w:tcW w:w="1347" w:type="dxa"/>
            <w:vAlign w:val="center"/>
          </w:tcPr>
          <w:p w14:paraId="60AE7053" w14:textId="1342AB1F"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6E60537A" wp14:editId="521B7C99">
                  <wp:extent cx="1144988" cy="1185477"/>
                  <wp:effectExtent l="0" t="0" r="0" b="0"/>
                  <wp:docPr id="4499075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50714" cy="1191406"/>
                          </a:xfrm>
                          <a:prstGeom prst="rect">
                            <a:avLst/>
                          </a:prstGeom>
                          <a:noFill/>
                          <a:ln>
                            <a:noFill/>
                          </a:ln>
                        </pic:spPr>
                      </pic:pic>
                    </a:graphicData>
                  </a:graphic>
                </wp:inline>
              </w:drawing>
            </w:r>
          </w:p>
        </w:tc>
      </w:tr>
      <w:tr w:rsidR="00037245" w:rsidRPr="004158E7" w14:paraId="31B7D089" w14:textId="77777777" w:rsidTr="004158E7">
        <w:trPr>
          <w:jc w:val="center"/>
        </w:trPr>
        <w:tc>
          <w:tcPr>
            <w:tcW w:w="1390" w:type="dxa"/>
            <w:vMerge/>
            <w:vAlign w:val="center"/>
          </w:tcPr>
          <w:p w14:paraId="78CF750F" w14:textId="77777777" w:rsidR="007E51A6" w:rsidRPr="004158E7" w:rsidRDefault="007E51A6" w:rsidP="00971AD1">
            <w:pPr>
              <w:tabs>
                <w:tab w:val="left" w:pos="1902"/>
              </w:tabs>
              <w:jc w:val="center"/>
              <w:rPr>
                <w:rFonts w:cs="B Lotus"/>
                <w:rtl/>
              </w:rPr>
            </w:pPr>
          </w:p>
        </w:tc>
        <w:tc>
          <w:tcPr>
            <w:tcW w:w="1321" w:type="dxa"/>
            <w:vAlign w:val="center"/>
          </w:tcPr>
          <w:p w14:paraId="49CABAA8" w14:textId="77777777" w:rsidR="007E51A6" w:rsidRPr="004158E7" w:rsidRDefault="007E51A6" w:rsidP="00971AD1">
            <w:pPr>
              <w:tabs>
                <w:tab w:val="left" w:pos="1902"/>
              </w:tabs>
              <w:jc w:val="center"/>
              <w:rPr>
                <w:rFonts w:cs="B Lotus"/>
                <w:rtl/>
              </w:rPr>
            </w:pPr>
            <w:r w:rsidRPr="004158E7">
              <w:rPr>
                <w:rFonts w:cs="B Lotus" w:hint="cs"/>
                <w:rtl/>
              </w:rPr>
              <w:t>6</w:t>
            </w:r>
          </w:p>
        </w:tc>
        <w:tc>
          <w:tcPr>
            <w:tcW w:w="1346" w:type="dxa"/>
            <w:vAlign w:val="center"/>
          </w:tcPr>
          <w:p w14:paraId="0167A2C4" w14:textId="65CE9A86" w:rsidR="007E51A6" w:rsidRPr="004158E7" w:rsidRDefault="00B370A5" w:rsidP="00971AD1">
            <w:pPr>
              <w:tabs>
                <w:tab w:val="left" w:pos="1902"/>
              </w:tabs>
              <w:jc w:val="center"/>
              <w:rPr>
                <w:rFonts w:cs="B Lotus"/>
                <w:rtl/>
              </w:rPr>
            </w:pPr>
            <w:r w:rsidRPr="004158E7">
              <w:rPr>
                <w:rFonts w:cs="B Lotus" w:hint="cs"/>
                <w:noProof/>
                <w:lang w:bidi="ar-SA"/>
              </w:rPr>
              <w:drawing>
                <wp:inline distT="0" distB="0" distL="0" distR="0" wp14:anchorId="25D81DA1" wp14:editId="2ADB0D12">
                  <wp:extent cx="1025913" cy="1078537"/>
                  <wp:effectExtent l="0" t="0" r="3175" b="7620"/>
                  <wp:docPr id="14046713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0534" cy="1093907"/>
                          </a:xfrm>
                          <a:prstGeom prst="rect">
                            <a:avLst/>
                          </a:prstGeom>
                          <a:noFill/>
                          <a:ln>
                            <a:noFill/>
                          </a:ln>
                        </pic:spPr>
                      </pic:pic>
                    </a:graphicData>
                  </a:graphic>
                </wp:inline>
              </w:drawing>
            </w:r>
          </w:p>
        </w:tc>
        <w:tc>
          <w:tcPr>
            <w:tcW w:w="1347" w:type="dxa"/>
            <w:vAlign w:val="center"/>
          </w:tcPr>
          <w:p w14:paraId="7FDBE39C" w14:textId="0E54FF7D" w:rsidR="007E51A6" w:rsidRPr="004158E7" w:rsidRDefault="00037245" w:rsidP="00971AD1">
            <w:pPr>
              <w:tabs>
                <w:tab w:val="left" w:pos="1902"/>
              </w:tabs>
              <w:jc w:val="center"/>
              <w:rPr>
                <w:rFonts w:cs="B Lotus"/>
                <w:rtl/>
              </w:rPr>
            </w:pPr>
            <w:r w:rsidRPr="004158E7">
              <w:rPr>
                <w:rFonts w:cs="B Lotus" w:hint="cs"/>
                <w:noProof/>
                <w:lang w:bidi="ar-SA"/>
              </w:rPr>
              <w:drawing>
                <wp:inline distT="0" distB="0" distL="0" distR="0" wp14:anchorId="5F5EF11F" wp14:editId="0B7A3148">
                  <wp:extent cx="1121134" cy="1160780"/>
                  <wp:effectExtent l="0" t="0" r="3175" b="1270"/>
                  <wp:docPr id="19742026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37940" cy="1178180"/>
                          </a:xfrm>
                          <a:prstGeom prst="rect">
                            <a:avLst/>
                          </a:prstGeom>
                          <a:noFill/>
                          <a:ln>
                            <a:noFill/>
                          </a:ln>
                        </pic:spPr>
                      </pic:pic>
                    </a:graphicData>
                  </a:graphic>
                </wp:inline>
              </w:drawing>
            </w:r>
          </w:p>
        </w:tc>
      </w:tr>
    </w:tbl>
    <w:p w14:paraId="60E27FC9" w14:textId="77777777" w:rsidR="006F134E" w:rsidRDefault="006F134E" w:rsidP="00971AD1">
      <w:pPr>
        <w:tabs>
          <w:tab w:val="left" w:pos="1902"/>
        </w:tabs>
        <w:spacing w:line="240" w:lineRule="auto"/>
        <w:rPr>
          <w:rFonts w:asciiTheme="majorBidi" w:hAnsiTheme="majorBidi" w:cs="B Nazanin"/>
          <w:color w:val="000000" w:themeColor="text1"/>
          <w:sz w:val="24"/>
          <w:szCs w:val="24"/>
          <w:rtl/>
        </w:rPr>
      </w:pPr>
    </w:p>
    <w:p w14:paraId="6B8A0CEE" w14:textId="77777777" w:rsidR="005B7EC3" w:rsidRDefault="005B7EC3" w:rsidP="00971AD1">
      <w:pPr>
        <w:tabs>
          <w:tab w:val="left" w:pos="1902"/>
        </w:tabs>
        <w:spacing w:line="240" w:lineRule="auto"/>
        <w:rPr>
          <w:rFonts w:asciiTheme="majorBidi" w:hAnsiTheme="majorBidi" w:cs="B Nazanin"/>
          <w:color w:val="000000" w:themeColor="text1"/>
          <w:sz w:val="24"/>
          <w:szCs w:val="24"/>
          <w:rtl/>
        </w:rPr>
      </w:pPr>
    </w:p>
    <w:p w14:paraId="2A1EEA7E" w14:textId="77777777" w:rsidR="005B7EC3" w:rsidRPr="00553346" w:rsidRDefault="005B7EC3" w:rsidP="00971AD1">
      <w:pPr>
        <w:tabs>
          <w:tab w:val="left" w:pos="1902"/>
        </w:tabs>
        <w:spacing w:line="240" w:lineRule="auto"/>
        <w:rPr>
          <w:rFonts w:asciiTheme="majorBidi" w:hAnsiTheme="majorBidi" w:cs="B Nazanin"/>
          <w:color w:val="000000" w:themeColor="text1"/>
          <w:sz w:val="24"/>
          <w:szCs w:val="24"/>
          <w:rtl/>
        </w:rPr>
      </w:pPr>
    </w:p>
    <w:p w14:paraId="5B546184" w14:textId="5CDCC4B1" w:rsidR="007E51A6" w:rsidRPr="004158E7" w:rsidRDefault="00400A57" w:rsidP="00971AD1">
      <w:pPr>
        <w:tabs>
          <w:tab w:val="left" w:pos="1902"/>
        </w:tabs>
        <w:spacing w:line="240" w:lineRule="auto"/>
        <w:jc w:val="center"/>
        <w:rPr>
          <w:rFonts w:asciiTheme="majorBidi" w:hAnsiTheme="majorBidi" w:cs="B Lotus"/>
          <w:color w:val="000000" w:themeColor="text1"/>
          <w:sz w:val="20"/>
          <w:szCs w:val="20"/>
          <w:rtl/>
        </w:rPr>
      </w:pPr>
      <w:r>
        <w:rPr>
          <w:rFonts w:asciiTheme="majorBidi" w:hAnsiTheme="majorBidi" w:cs="B Lotus"/>
          <w:b/>
          <w:bCs/>
          <w:color w:val="000000" w:themeColor="text1"/>
          <w:sz w:val="20"/>
          <w:szCs w:val="20"/>
          <w:rtl/>
        </w:rPr>
        <w:t>جدول 6</w:t>
      </w:r>
      <w:r w:rsidR="007E51A6" w:rsidRPr="004158E7">
        <w:rPr>
          <w:rFonts w:asciiTheme="majorBidi" w:hAnsiTheme="majorBidi" w:cs="B Lotus" w:hint="cs"/>
          <w:b/>
          <w:bCs/>
          <w:color w:val="000000" w:themeColor="text1"/>
          <w:sz w:val="20"/>
          <w:szCs w:val="20"/>
          <w:rtl/>
        </w:rPr>
        <w:t>-</w:t>
      </w:r>
      <w:r w:rsidR="007E51A6" w:rsidRPr="004158E7">
        <w:rPr>
          <w:rFonts w:asciiTheme="majorBidi" w:hAnsiTheme="majorBidi" w:cs="B Lotus" w:hint="cs"/>
          <w:color w:val="000000" w:themeColor="text1"/>
          <w:sz w:val="20"/>
          <w:szCs w:val="20"/>
          <w:rtl/>
        </w:rPr>
        <w:t xml:space="preserve"> نتایج بررسی شاخص</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های نور و کاربری. جهت</w:t>
      </w:r>
      <w:r w:rsidR="007E51A6" w:rsidRPr="004158E7">
        <w:rPr>
          <w:rFonts w:asciiTheme="majorBidi" w:hAnsiTheme="majorBidi" w:cs="B Lotus"/>
          <w:color w:val="000000" w:themeColor="text1"/>
          <w:sz w:val="20"/>
          <w:szCs w:val="20"/>
          <w:rtl/>
        </w:rPr>
        <w:softHyphen/>
      </w:r>
      <w:r w:rsidR="007E51A6" w:rsidRPr="004158E7">
        <w:rPr>
          <w:rFonts w:asciiTheme="majorBidi" w:hAnsiTheme="majorBidi" w:cs="B Lotus" w:hint="cs"/>
          <w:color w:val="000000" w:themeColor="text1"/>
          <w:sz w:val="20"/>
          <w:szCs w:val="20"/>
          <w:rtl/>
        </w:rPr>
        <w:t xml:space="preserve">گیری </w:t>
      </w:r>
      <w:r w:rsidR="00D91334">
        <w:rPr>
          <w:rFonts w:asciiTheme="majorBidi" w:hAnsiTheme="majorBidi" w:cs="B Lotus" w:hint="cs"/>
          <w:color w:val="000000" w:themeColor="text1"/>
          <w:sz w:val="20"/>
          <w:szCs w:val="20"/>
          <w:rtl/>
        </w:rPr>
        <w:t>اتاق‌های</w:t>
      </w:r>
      <w:r w:rsidR="007E51A6" w:rsidRPr="004158E7">
        <w:rPr>
          <w:rFonts w:asciiTheme="majorBidi" w:hAnsiTheme="majorBidi" w:cs="B Lotus" w:hint="cs"/>
          <w:color w:val="000000" w:themeColor="text1"/>
          <w:sz w:val="20"/>
          <w:szCs w:val="20"/>
          <w:rtl/>
        </w:rPr>
        <w:t xml:space="preserve"> مورد بررسی</w:t>
      </w:r>
      <w:r w:rsidR="00BE4747" w:rsidRPr="004158E7">
        <w:rPr>
          <w:rFonts w:asciiTheme="majorBidi" w:hAnsiTheme="majorBidi" w:cs="B Lotus" w:hint="cs"/>
          <w:color w:val="000000" w:themeColor="text1"/>
          <w:sz w:val="20"/>
          <w:szCs w:val="20"/>
          <w:rtl/>
        </w:rPr>
        <w:t>-ادامه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321"/>
        <w:gridCol w:w="2196"/>
        <w:gridCol w:w="2168"/>
      </w:tblGrid>
      <w:tr w:rsidR="003618B8" w:rsidRPr="004158E7" w14:paraId="724B8EE7" w14:textId="77777777" w:rsidTr="004158E7">
        <w:trPr>
          <w:jc w:val="center"/>
        </w:trPr>
        <w:tc>
          <w:tcPr>
            <w:tcW w:w="1390" w:type="dxa"/>
            <w:vAlign w:val="center"/>
          </w:tcPr>
          <w:p w14:paraId="4F2DED1A" w14:textId="77777777" w:rsidR="007E51A6" w:rsidRPr="004158E7" w:rsidRDefault="007E51A6" w:rsidP="00971AD1">
            <w:pPr>
              <w:tabs>
                <w:tab w:val="left" w:pos="1902"/>
              </w:tabs>
              <w:jc w:val="center"/>
              <w:rPr>
                <w:rFonts w:cs="B Lotus"/>
                <w:rtl/>
              </w:rPr>
            </w:pPr>
            <w:r w:rsidRPr="004158E7">
              <w:rPr>
                <w:rFonts w:cs="B Lotus" w:hint="cs"/>
                <w:rtl/>
              </w:rPr>
              <w:t>نام خانه</w:t>
            </w:r>
          </w:p>
        </w:tc>
        <w:tc>
          <w:tcPr>
            <w:tcW w:w="1321" w:type="dxa"/>
            <w:vAlign w:val="center"/>
          </w:tcPr>
          <w:p w14:paraId="2FEDEAB8" w14:textId="77777777" w:rsidR="007E51A6" w:rsidRPr="004158E7" w:rsidRDefault="007E51A6" w:rsidP="00971AD1">
            <w:pPr>
              <w:tabs>
                <w:tab w:val="left" w:pos="1902"/>
              </w:tabs>
              <w:jc w:val="center"/>
              <w:rPr>
                <w:rFonts w:cs="B Lotus"/>
                <w:rtl/>
              </w:rPr>
            </w:pPr>
            <w:r w:rsidRPr="004158E7">
              <w:rPr>
                <w:rFonts w:cs="B Lotus" w:hint="cs"/>
                <w:rtl/>
              </w:rPr>
              <w:t>شماره اتاق</w:t>
            </w:r>
          </w:p>
        </w:tc>
        <w:tc>
          <w:tcPr>
            <w:tcW w:w="2136" w:type="dxa"/>
            <w:vAlign w:val="center"/>
          </w:tcPr>
          <w:p w14:paraId="55525A60" w14:textId="77777777" w:rsidR="007E51A6" w:rsidRPr="004158E7" w:rsidRDefault="007E51A6" w:rsidP="00971AD1">
            <w:pPr>
              <w:tabs>
                <w:tab w:val="left" w:pos="1902"/>
              </w:tabs>
              <w:jc w:val="center"/>
              <w:rPr>
                <w:rFonts w:cs="B Lotus"/>
              </w:rPr>
            </w:pPr>
            <w:proofErr w:type="spellStart"/>
            <w:r w:rsidRPr="004158E7">
              <w:rPr>
                <w:rFonts w:cs="B Lotus"/>
              </w:rPr>
              <w:t>sDA</w:t>
            </w:r>
            <w:proofErr w:type="spellEnd"/>
          </w:p>
        </w:tc>
        <w:tc>
          <w:tcPr>
            <w:tcW w:w="2168" w:type="dxa"/>
            <w:vAlign w:val="center"/>
          </w:tcPr>
          <w:p w14:paraId="5362044B" w14:textId="77777777" w:rsidR="007E51A6" w:rsidRPr="004158E7" w:rsidRDefault="007E51A6" w:rsidP="00971AD1">
            <w:pPr>
              <w:tabs>
                <w:tab w:val="left" w:pos="1902"/>
              </w:tabs>
              <w:jc w:val="center"/>
              <w:rPr>
                <w:rFonts w:cs="B Lotus"/>
              </w:rPr>
            </w:pPr>
            <w:r w:rsidRPr="004158E7">
              <w:rPr>
                <w:rFonts w:cs="B Lotus"/>
              </w:rPr>
              <w:t>DGP</w:t>
            </w:r>
          </w:p>
        </w:tc>
      </w:tr>
      <w:tr w:rsidR="003618B8" w:rsidRPr="004158E7" w14:paraId="360F84CE" w14:textId="77777777" w:rsidTr="004158E7">
        <w:trPr>
          <w:jc w:val="center"/>
        </w:trPr>
        <w:tc>
          <w:tcPr>
            <w:tcW w:w="1390" w:type="dxa"/>
            <w:vMerge w:val="restart"/>
            <w:vAlign w:val="center"/>
          </w:tcPr>
          <w:p w14:paraId="57B63611" w14:textId="0EA7667A" w:rsidR="007E51A6" w:rsidRPr="004158E7" w:rsidRDefault="009D799D" w:rsidP="00971AD1">
            <w:pPr>
              <w:tabs>
                <w:tab w:val="left" w:pos="1902"/>
              </w:tabs>
              <w:jc w:val="center"/>
              <w:rPr>
                <w:rFonts w:cs="B Lotus"/>
                <w:rtl/>
              </w:rPr>
            </w:pPr>
            <w:r w:rsidRPr="004158E7">
              <w:rPr>
                <w:rFonts w:cs="B Lotus" w:hint="cs"/>
                <w:rtl/>
              </w:rPr>
              <w:t>دبیرالملک</w:t>
            </w:r>
          </w:p>
        </w:tc>
        <w:tc>
          <w:tcPr>
            <w:tcW w:w="1321" w:type="dxa"/>
            <w:vAlign w:val="center"/>
          </w:tcPr>
          <w:p w14:paraId="044517A6" w14:textId="77777777" w:rsidR="007E51A6" w:rsidRPr="004158E7" w:rsidRDefault="007E51A6" w:rsidP="00971AD1">
            <w:pPr>
              <w:tabs>
                <w:tab w:val="left" w:pos="1902"/>
              </w:tabs>
              <w:jc w:val="center"/>
              <w:rPr>
                <w:rFonts w:cs="B Lotus"/>
                <w:rtl/>
              </w:rPr>
            </w:pPr>
            <w:r w:rsidRPr="004158E7">
              <w:rPr>
                <w:rFonts w:cs="B Lotus" w:hint="cs"/>
                <w:rtl/>
              </w:rPr>
              <w:t>1</w:t>
            </w:r>
          </w:p>
        </w:tc>
        <w:tc>
          <w:tcPr>
            <w:tcW w:w="2136" w:type="dxa"/>
            <w:vAlign w:val="center"/>
          </w:tcPr>
          <w:p w14:paraId="69A8FD3D" w14:textId="67DA70BB" w:rsidR="007E51A6" w:rsidRPr="004158E7" w:rsidRDefault="003618B8" w:rsidP="00971AD1">
            <w:pPr>
              <w:tabs>
                <w:tab w:val="left" w:pos="1902"/>
              </w:tabs>
              <w:jc w:val="center"/>
              <w:rPr>
                <w:rFonts w:cs="B Lotus"/>
                <w:rtl/>
              </w:rPr>
            </w:pPr>
            <w:r w:rsidRPr="004158E7">
              <w:rPr>
                <w:rFonts w:cs="B Lotus"/>
                <w:noProof/>
                <w:lang w:bidi="ar-SA"/>
              </w:rPr>
              <w:drawing>
                <wp:inline distT="0" distB="0" distL="0" distR="0" wp14:anchorId="415E6A79" wp14:editId="177E78B1">
                  <wp:extent cx="922351" cy="1164634"/>
                  <wp:effectExtent l="0" t="0" r="0" b="0"/>
                  <wp:docPr id="17585413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8077" t="23787" r="31768" b="28631"/>
                          <a:stretch/>
                        </pic:blipFill>
                        <pic:spPr bwMode="auto">
                          <a:xfrm>
                            <a:off x="0" y="0"/>
                            <a:ext cx="932058" cy="11768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8" w:type="dxa"/>
            <w:vAlign w:val="center"/>
          </w:tcPr>
          <w:p w14:paraId="1308075F" w14:textId="56A31E68" w:rsidR="007E51A6" w:rsidRPr="004158E7" w:rsidRDefault="003618B8" w:rsidP="00971AD1">
            <w:pPr>
              <w:tabs>
                <w:tab w:val="left" w:pos="1902"/>
              </w:tabs>
              <w:jc w:val="center"/>
              <w:rPr>
                <w:rFonts w:cs="B Lotus"/>
                <w:rtl/>
              </w:rPr>
            </w:pPr>
            <w:r w:rsidRPr="004158E7">
              <w:rPr>
                <w:rFonts w:cs="B Lotus" w:hint="cs"/>
                <w:noProof/>
                <w:lang w:bidi="ar-SA"/>
              </w:rPr>
              <w:drawing>
                <wp:inline distT="0" distB="0" distL="0" distR="0" wp14:anchorId="5FC313B0" wp14:editId="5E856058">
                  <wp:extent cx="1065474" cy="1103975"/>
                  <wp:effectExtent l="0" t="0" r="1905" b="1270"/>
                  <wp:docPr id="10461076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72624" cy="1111383"/>
                          </a:xfrm>
                          <a:prstGeom prst="rect">
                            <a:avLst/>
                          </a:prstGeom>
                          <a:noFill/>
                          <a:ln>
                            <a:noFill/>
                          </a:ln>
                        </pic:spPr>
                      </pic:pic>
                    </a:graphicData>
                  </a:graphic>
                </wp:inline>
              </w:drawing>
            </w:r>
          </w:p>
        </w:tc>
      </w:tr>
      <w:tr w:rsidR="003618B8" w:rsidRPr="004158E7" w14:paraId="294CD9F9" w14:textId="77777777" w:rsidTr="004158E7">
        <w:trPr>
          <w:jc w:val="center"/>
        </w:trPr>
        <w:tc>
          <w:tcPr>
            <w:tcW w:w="1390" w:type="dxa"/>
            <w:vMerge/>
            <w:vAlign w:val="center"/>
          </w:tcPr>
          <w:p w14:paraId="0C669CA5" w14:textId="77777777" w:rsidR="007E51A6" w:rsidRPr="004158E7" w:rsidRDefault="007E51A6" w:rsidP="00971AD1">
            <w:pPr>
              <w:tabs>
                <w:tab w:val="left" w:pos="1902"/>
              </w:tabs>
              <w:jc w:val="center"/>
              <w:rPr>
                <w:rFonts w:cs="B Lotus"/>
                <w:rtl/>
              </w:rPr>
            </w:pPr>
          </w:p>
        </w:tc>
        <w:tc>
          <w:tcPr>
            <w:tcW w:w="1321" w:type="dxa"/>
            <w:vAlign w:val="center"/>
          </w:tcPr>
          <w:p w14:paraId="57941632" w14:textId="77777777" w:rsidR="007E51A6" w:rsidRPr="004158E7" w:rsidRDefault="007E51A6" w:rsidP="00971AD1">
            <w:pPr>
              <w:tabs>
                <w:tab w:val="left" w:pos="1902"/>
              </w:tabs>
              <w:jc w:val="center"/>
              <w:rPr>
                <w:rFonts w:cs="B Lotus"/>
                <w:rtl/>
              </w:rPr>
            </w:pPr>
            <w:r w:rsidRPr="004158E7">
              <w:rPr>
                <w:rFonts w:cs="B Lotus" w:hint="cs"/>
                <w:rtl/>
              </w:rPr>
              <w:t>2</w:t>
            </w:r>
          </w:p>
        </w:tc>
        <w:tc>
          <w:tcPr>
            <w:tcW w:w="2136" w:type="dxa"/>
            <w:vAlign w:val="center"/>
          </w:tcPr>
          <w:p w14:paraId="6724551A" w14:textId="5B391B41" w:rsidR="007E51A6" w:rsidRPr="004158E7" w:rsidRDefault="003618B8" w:rsidP="00971AD1">
            <w:pPr>
              <w:tabs>
                <w:tab w:val="left" w:pos="1902"/>
              </w:tabs>
              <w:jc w:val="center"/>
              <w:rPr>
                <w:rFonts w:cs="B Lotus"/>
                <w:rtl/>
              </w:rPr>
            </w:pPr>
            <w:r w:rsidRPr="004158E7">
              <w:rPr>
                <w:rFonts w:cs="B Lotus" w:hint="cs"/>
                <w:noProof/>
                <w:lang w:bidi="ar-SA"/>
              </w:rPr>
              <w:drawing>
                <wp:inline distT="0" distB="0" distL="0" distR="0" wp14:anchorId="19EBFBD7" wp14:editId="01B4FDEF">
                  <wp:extent cx="1256306" cy="1059100"/>
                  <wp:effectExtent l="0" t="0" r="1270" b="8255"/>
                  <wp:docPr id="124560957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3380" t="22447" r="18497" b="26856"/>
                          <a:stretch/>
                        </pic:blipFill>
                        <pic:spPr bwMode="auto">
                          <a:xfrm>
                            <a:off x="0" y="0"/>
                            <a:ext cx="1267783" cy="1068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8" w:type="dxa"/>
            <w:vAlign w:val="center"/>
          </w:tcPr>
          <w:p w14:paraId="77E1B795" w14:textId="0767CA8F" w:rsidR="007E51A6" w:rsidRPr="004158E7" w:rsidRDefault="003618B8" w:rsidP="00971AD1">
            <w:pPr>
              <w:tabs>
                <w:tab w:val="left" w:pos="1902"/>
              </w:tabs>
              <w:jc w:val="center"/>
              <w:rPr>
                <w:rFonts w:cs="B Lotus"/>
                <w:rtl/>
              </w:rPr>
            </w:pPr>
            <w:r w:rsidRPr="004158E7">
              <w:rPr>
                <w:rFonts w:cs="B Lotus" w:hint="cs"/>
                <w:noProof/>
                <w:lang w:bidi="ar-SA"/>
              </w:rPr>
              <w:drawing>
                <wp:inline distT="0" distB="0" distL="0" distR="0" wp14:anchorId="03BDF455" wp14:editId="29531269">
                  <wp:extent cx="1065474" cy="1103975"/>
                  <wp:effectExtent l="0" t="0" r="1905" b="1270"/>
                  <wp:docPr id="16416552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74408" cy="1113232"/>
                          </a:xfrm>
                          <a:prstGeom prst="rect">
                            <a:avLst/>
                          </a:prstGeom>
                          <a:noFill/>
                          <a:ln>
                            <a:noFill/>
                          </a:ln>
                        </pic:spPr>
                      </pic:pic>
                    </a:graphicData>
                  </a:graphic>
                </wp:inline>
              </w:drawing>
            </w:r>
          </w:p>
        </w:tc>
      </w:tr>
      <w:tr w:rsidR="003618B8" w:rsidRPr="004158E7" w14:paraId="31DD26A7" w14:textId="77777777" w:rsidTr="004158E7">
        <w:trPr>
          <w:jc w:val="center"/>
        </w:trPr>
        <w:tc>
          <w:tcPr>
            <w:tcW w:w="1390" w:type="dxa"/>
            <w:vMerge/>
            <w:vAlign w:val="center"/>
          </w:tcPr>
          <w:p w14:paraId="0452EF44" w14:textId="77777777" w:rsidR="007E51A6" w:rsidRPr="004158E7" w:rsidRDefault="007E51A6" w:rsidP="00971AD1">
            <w:pPr>
              <w:tabs>
                <w:tab w:val="left" w:pos="1902"/>
              </w:tabs>
              <w:jc w:val="center"/>
              <w:rPr>
                <w:rFonts w:cs="B Lotus"/>
                <w:rtl/>
              </w:rPr>
            </w:pPr>
          </w:p>
        </w:tc>
        <w:tc>
          <w:tcPr>
            <w:tcW w:w="1321" w:type="dxa"/>
            <w:vAlign w:val="center"/>
          </w:tcPr>
          <w:p w14:paraId="7CB1B3F4" w14:textId="77777777" w:rsidR="007E51A6" w:rsidRPr="004158E7" w:rsidRDefault="007E51A6" w:rsidP="00971AD1">
            <w:pPr>
              <w:tabs>
                <w:tab w:val="left" w:pos="1902"/>
              </w:tabs>
              <w:jc w:val="center"/>
              <w:rPr>
                <w:rFonts w:cs="B Lotus"/>
                <w:rtl/>
              </w:rPr>
            </w:pPr>
            <w:r w:rsidRPr="004158E7">
              <w:rPr>
                <w:rFonts w:cs="B Lotus" w:hint="cs"/>
                <w:rtl/>
              </w:rPr>
              <w:t>3</w:t>
            </w:r>
          </w:p>
        </w:tc>
        <w:tc>
          <w:tcPr>
            <w:tcW w:w="2136" w:type="dxa"/>
            <w:vAlign w:val="center"/>
          </w:tcPr>
          <w:p w14:paraId="485196F2" w14:textId="7BC53D00" w:rsidR="007E51A6" w:rsidRPr="004158E7" w:rsidRDefault="003618B8" w:rsidP="00971AD1">
            <w:pPr>
              <w:tabs>
                <w:tab w:val="left" w:pos="1902"/>
              </w:tabs>
              <w:jc w:val="center"/>
              <w:rPr>
                <w:rFonts w:cs="B Lotus"/>
                <w:rtl/>
              </w:rPr>
            </w:pPr>
            <w:r w:rsidRPr="004158E7">
              <w:rPr>
                <w:rFonts w:cs="B Lotus" w:hint="cs"/>
                <w:noProof/>
                <w:lang w:bidi="ar-SA"/>
              </w:rPr>
              <w:drawing>
                <wp:inline distT="0" distB="0" distL="0" distR="0" wp14:anchorId="5EC83F02" wp14:editId="6D0C08A8">
                  <wp:extent cx="874644" cy="1194457"/>
                  <wp:effectExtent l="0" t="0" r="1905" b="5715"/>
                  <wp:docPr id="190497967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45717" t="23954" r="30427" b="35335"/>
                          <a:stretch/>
                        </pic:blipFill>
                        <pic:spPr bwMode="auto">
                          <a:xfrm>
                            <a:off x="0" y="0"/>
                            <a:ext cx="883450" cy="12064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8" w:type="dxa"/>
            <w:vAlign w:val="center"/>
          </w:tcPr>
          <w:p w14:paraId="7D188CC4" w14:textId="33D27FFB" w:rsidR="007E51A6" w:rsidRPr="004158E7" w:rsidRDefault="003618B8" w:rsidP="00971AD1">
            <w:pPr>
              <w:tabs>
                <w:tab w:val="left" w:pos="1902"/>
              </w:tabs>
              <w:jc w:val="center"/>
              <w:rPr>
                <w:rFonts w:cs="B Lotus"/>
                <w:rtl/>
              </w:rPr>
            </w:pPr>
            <w:r w:rsidRPr="004158E7">
              <w:rPr>
                <w:rFonts w:cs="B Lotus" w:hint="cs"/>
                <w:noProof/>
                <w:lang w:bidi="ar-SA"/>
              </w:rPr>
              <w:drawing>
                <wp:inline distT="0" distB="0" distL="0" distR="0" wp14:anchorId="2D848438" wp14:editId="3E0BFD95">
                  <wp:extent cx="1121134" cy="1161646"/>
                  <wp:effectExtent l="0" t="0" r="3175" b="635"/>
                  <wp:docPr id="189945098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30379" cy="1171225"/>
                          </a:xfrm>
                          <a:prstGeom prst="rect">
                            <a:avLst/>
                          </a:prstGeom>
                          <a:noFill/>
                          <a:ln>
                            <a:noFill/>
                          </a:ln>
                        </pic:spPr>
                      </pic:pic>
                    </a:graphicData>
                  </a:graphic>
                </wp:inline>
              </w:drawing>
            </w:r>
          </w:p>
        </w:tc>
      </w:tr>
    </w:tbl>
    <w:p w14:paraId="07BE5D36" w14:textId="77777777" w:rsidR="004158E7" w:rsidRDefault="004158E7" w:rsidP="00971AD1">
      <w:pPr>
        <w:tabs>
          <w:tab w:val="left" w:pos="1902"/>
        </w:tabs>
        <w:spacing w:line="240" w:lineRule="auto"/>
        <w:jc w:val="center"/>
        <w:rPr>
          <w:rFonts w:asciiTheme="majorBidi" w:hAnsiTheme="majorBidi" w:cs="B Nazanin"/>
          <w:b/>
          <w:bCs/>
          <w:color w:val="000000" w:themeColor="text1"/>
          <w:sz w:val="20"/>
          <w:szCs w:val="20"/>
          <w:rtl/>
        </w:rPr>
      </w:pPr>
    </w:p>
    <w:p w14:paraId="628C9F60" w14:textId="22A4D2C8" w:rsidR="00A14F37" w:rsidRPr="004158E7" w:rsidRDefault="00400A57" w:rsidP="00971AD1">
      <w:pPr>
        <w:tabs>
          <w:tab w:val="left" w:pos="1902"/>
        </w:tabs>
        <w:spacing w:line="240" w:lineRule="auto"/>
        <w:jc w:val="center"/>
        <w:rPr>
          <w:rFonts w:asciiTheme="majorBidi" w:hAnsiTheme="majorBidi" w:cs="B Lotus"/>
          <w:color w:val="000000" w:themeColor="text1"/>
          <w:sz w:val="20"/>
          <w:szCs w:val="20"/>
          <w:rtl/>
        </w:rPr>
      </w:pPr>
      <w:r>
        <w:rPr>
          <w:rFonts w:asciiTheme="majorBidi" w:hAnsiTheme="majorBidi" w:cs="B Lotus"/>
          <w:b/>
          <w:bCs/>
          <w:color w:val="000000" w:themeColor="text1"/>
          <w:sz w:val="20"/>
          <w:szCs w:val="20"/>
          <w:rtl/>
        </w:rPr>
        <w:t>جدول 7</w:t>
      </w:r>
      <w:r w:rsidR="00A14F37" w:rsidRPr="004158E7">
        <w:rPr>
          <w:rFonts w:asciiTheme="majorBidi" w:hAnsiTheme="majorBidi" w:cs="B Lotus" w:hint="cs"/>
          <w:b/>
          <w:bCs/>
          <w:color w:val="000000" w:themeColor="text1"/>
          <w:sz w:val="20"/>
          <w:szCs w:val="20"/>
          <w:rtl/>
        </w:rPr>
        <w:t>-</w:t>
      </w:r>
      <w:r w:rsidR="00A14F37" w:rsidRPr="004158E7">
        <w:rPr>
          <w:rFonts w:asciiTheme="majorBidi" w:hAnsiTheme="majorBidi" w:cs="B Lotus" w:hint="cs"/>
          <w:color w:val="000000" w:themeColor="text1"/>
          <w:sz w:val="20"/>
          <w:szCs w:val="20"/>
          <w:rtl/>
        </w:rPr>
        <w:t xml:space="preserve"> نتایج بررسی شاخص</w:t>
      </w:r>
      <w:r w:rsidR="00A14F37" w:rsidRPr="004158E7">
        <w:rPr>
          <w:rFonts w:asciiTheme="majorBidi" w:hAnsiTheme="majorBidi" w:cs="B Lotus"/>
          <w:color w:val="000000" w:themeColor="text1"/>
          <w:sz w:val="20"/>
          <w:szCs w:val="20"/>
          <w:rtl/>
        </w:rPr>
        <w:softHyphen/>
      </w:r>
      <w:r w:rsidR="00A14F37" w:rsidRPr="004158E7">
        <w:rPr>
          <w:rFonts w:asciiTheme="majorBidi" w:hAnsiTheme="majorBidi" w:cs="B Lotus" w:hint="cs"/>
          <w:color w:val="000000" w:themeColor="text1"/>
          <w:sz w:val="20"/>
          <w:szCs w:val="20"/>
          <w:rtl/>
        </w:rPr>
        <w:t>های نور و کاربری. جهت</w:t>
      </w:r>
      <w:r w:rsidR="00A14F37" w:rsidRPr="004158E7">
        <w:rPr>
          <w:rFonts w:asciiTheme="majorBidi" w:hAnsiTheme="majorBidi" w:cs="B Lotus"/>
          <w:color w:val="000000" w:themeColor="text1"/>
          <w:sz w:val="20"/>
          <w:szCs w:val="20"/>
          <w:rtl/>
        </w:rPr>
        <w:softHyphen/>
      </w:r>
      <w:r w:rsidR="00A14F37" w:rsidRPr="004158E7">
        <w:rPr>
          <w:rFonts w:asciiTheme="majorBidi" w:hAnsiTheme="majorBidi" w:cs="B Lotus" w:hint="cs"/>
          <w:color w:val="000000" w:themeColor="text1"/>
          <w:sz w:val="20"/>
          <w:szCs w:val="20"/>
          <w:rtl/>
        </w:rPr>
        <w:t xml:space="preserve">گیری </w:t>
      </w:r>
      <w:r w:rsidR="00D91334">
        <w:rPr>
          <w:rFonts w:asciiTheme="majorBidi" w:hAnsiTheme="majorBidi" w:cs="B Lotus" w:hint="cs"/>
          <w:color w:val="000000" w:themeColor="text1"/>
          <w:sz w:val="20"/>
          <w:szCs w:val="20"/>
          <w:rtl/>
        </w:rPr>
        <w:t>اتاق‌های</w:t>
      </w:r>
      <w:r w:rsidR="00A14F37" w:rsidRPr="004158E7">
        <w:rPr>
          <w:rFonts w:asciiTheme="majorBidi" w:hAnsiTheme="majorBidi" w:cs="B Lotus" w:hint="cs"/>
          <w:color w:val="000000" w:themeColor="text1"/>
          <w:sz w:val="20"/>
          <w:szCs w:val="20"/>
          <w:rtl/>
        </w:rPr>
        <w:t xml:space="preserve"> مورد بررسی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1024"/>
        <w:gridCol w:w="1134"/>
        <w:gridCol w:w="1134"/>
        <w:gridCol w:w="1134"/>
        <w:gridCol w:w="2409"/>
        <w:gridCol w:w="1130"/>
      </w:tblGrid>
      <w:tr w:rsidR="007F11E0" w:rsidRPr="004158E7" w14:paraId="443327D2" w14:textId="77777777" w:rsidTr="004158E7">
        <w:trPr>
          <w:jc w:val="center"/>
        </w:trPr>
        <w:tc>
          <w:tcPr>
            <w:tcW w:w="1390" w:type="dxa"/>
          </w:tcPr>
          <w:p w14:paraId="17552E44" w14:textId="144BC22B" w:rsidR="007F11E0" w:rsidRPr="004158E7" w:rsidRDefault="007F11E0" w:rsidP="00971AD1">
            <w:pPr>
              <w:tabs>
                <w:tab w:val="left" w:pos="1902"/>
              </w:tabs>
              <w:jc w:val="center"/>
              <w:rPr>
                <w:rFonts w:cs="B Lotus"/>
                <w:rtl/>
              </w:rPr>
            </w:pPr>
            <w:bookmarkStart w:id="3" w:name="_Hlk156711790"/>
            <w:r w:rsidRPr="004158E7">
              <w:rPr>
                <w:rFonts w:cs="B Lotus" w:hint="cs"/>
                <w:rtl/>
              </w:rPr>
              <w:t>نام خانه</w:t>
            </w:r>
          </w:p>
        </w:tc>
        <w:tc>
          <w:tcPr>
            <w:tcW w:w="1024" w:type="dxa"/>
          </w:tcPr>
          <w:p w14:paraId="39DCA545" w14:textId="66D82AC5" w:rsidR="007F11E0" w:rsidRPr="004158E7" w:rsidRDefault="007F11E0" w:rsidP="00971AD1">
            <w:pPr>
              <w:tabs>
                <w:tab w:val="left" w:pos="1902"/>
              </w:tabs>
              <w:jc w:val="center"/>
              <w:rPr>
                <w:rFonts w:cs="B Lotus"/>
                <w:rtl/>
              </w:rPr>
            </w:pPr>
            <w:r w:rsidRPr="004158E7">
              <w:rPr>
                <w:rFonts w:cs="B Lotus" w:hint="cs"/>
                <w:rtl/>
              </w:rPr>
              <w:t>شماره اتاق</w:t>
            </w:r>
          </w:p>
        </w:tc>
        <w:tc>
          <w:tcPr>
            <w:tcW w:w="1134" w:type="dxa"/>
          </w:tcPr>
          <w:p w14:paraId="60BD153E" w14:textId="753D6E6B" w:rsidR="007F11E0" w:rsidRPr="004158E7" w:rsidRDefault="007F11E0" w:rsidP="00971AD1">
            <w:pPr>
              <w:tabs>
                <w:tab w:val="left" w:pos="1902"/>
              </w:tabs>
              <w:jc w:val="center"/>
              <w:rPr>
                <w:rFonts w:cs="B Lotus"/>
                <w:rtl/>
              </w:rPr>
            </w:pPr>
            <w:r w:rsidRPr="004158E7">
              <w:rPr>
                <w:rFonts w:cs="B Lotus" w:hint="cs"/>
                <w:rtl/>
              </w:rPr>
              <w:t>کاربری اتاق</w:t>
            </w:r>
          </w:p>
        </w:tc>
        <w:tc>
          <w:tcPr>
            <w:tcW w:w="1134" w:type="dxa"/>
          </w:tcPr>
          <w:p w14:paraId="50E4C8CF" w14:textId="60B1E1DB" w:rsidR="007F11E0" w:rsidRPr="004158E7" w:rsidRDefault="007F11E0" w:rsidP="00971AD1">
            <w:pPr>
              <w:tabs>
                <w:tab w:val="left" w:pos="1902"/>
              </w:tabs>
              <w:jc w:val="center"/>
              <w:rPr>
                <w:rFonts w:cs="B Lotus"/>
              </w:rPr>
            </w:pPr>
            <w:r w:rsidRPr="004158E7">
              <w:rPr>
                <w:rFonts w:cs="B Lotus" w:hint="cs"/>
                <w:rtl/>
              </w:rPr>
              <w:t xml:space="preserve">میزان </w:t>
            </w:r>
            <w:proofErr w:type="spellStart"/>
            <w:r w:rsidRPr="004158E7">
              <w:rPr>
                <w:rFonts w:cs="B Lotus"/>
              </w:rPr>
              <w:t>sDA</w:t>
            </w:r>
            <w:proofErr w:type="spellEnd"/>
          </w:p>
        </w:tc>
        <w:tc>
          <w:tcPr>
            <w:tcW w:w="1134" w:type="dxa"/>
          </w:tcPr>
          <w:p w14:paraId="73F88C81" w14:textId="363F58DC" w:rsidR="007F11E0" w:rsidRPr="004158E7" w:rsidRDefault="007F11E0" w:rsidP="00971AD1">
            <w:pPr>
              <w:tabs>
                <w:tab w:val="left" w:pos="1902"/>
              </w:tabs>
              <w:jc w:val="center"/>
              <w:rPr>
                <w:rFonts w:cs="B Lotus"/>
              </w:rPr>
            </w:pPr>
            <w:r w:rsidRPr="004158E7">
              <w:rPr>
                <w:rFonts w:cs="B Lotus" w:hint="cs"/>
                <w:rtl/>
              </w:rPr>
              <w:t xml:space="preserve">مقدار </w:t>
            </w:r>
            <w:r w:rsidRPr="004158E7">
              <w:rPr>
                <w:rFonts w:cs="B Lotus"/>
              </w:rPr>
              <w:t>DGP</w:t>
            </w:r>
          </w:p>
        </w:tc>
        <w:tc>
          <w:tcPr>
            <w:tcW w:w="2409" w:type="dxa"/>
          </w:tcPr>
          <w:p w14:paraId="7AE25D42" w14:textId="652126EE" w:rsidR="007F11E0" w:rsidRPr="004158E7" w:rsidRDefault="00DA5B4C" w:rsidP="00971AD1">
            <w:pPr>
              <w:tabs>
                <w:tab w:val="left" w:pos="1902"/>
              </w:tabs>
              <w:jc w:val="center"/>
              <w:rPr>
                <w:rFonts w:cs="B Lotus"/>
              </w:rPr>
            </w:pPr>
            <w:r w:rsidRPr="004158E7">
              <w:rPr>
                <w:rFonts w:asciiTheme="majorBidi" w:hAnsiTheme="majorBidi" w:cs="B Lotus" w:hint="cs"/>
                <w:color w:val="000000" w:themeColor="text1"/>
                <w:rtl/>
              </w:rPr>
              <w:t>نسبت مساحت بازشو به مساحت کف</w:t>
            </w:r>
          </w:p>
        </w:tc>
        <w:tc>
          <w:tcPr>
            <w:tcW w:w="1125" w:type="dxa"/>
          </w:tcPr>
          <w:p w14:paraId="213332DE" w14:textId="6979A601" w:rsidR="007F11E0" w:rsidRPr="004158E7" w:rsidRDefault="007F11E0" w:rsidP="00971AD1">
            <w:pPr>
              <w:tabs>
                <w:tab w:val="left" w:pos="1902"/>
              </w:tabs>
              <w:jc w:val="center"/>
              <w:rPr>
                <w:rFonts w:cs="B Lotus"/>
                <w:rtl/>
              </w:rPr>
            </w:pPr>
            <w:r w:rsidRPr="004158E7">
              <w:rPr>
                <w:rFonts w:cs="B Lotus" w:hint="cs"/>
                <w:rtl/>
              </w:rPr>
              <w:t>جهت نورگیری</w:t>
            </w:r>
          </w:p>
        </w:tc>
      </w:tr>
      <w:tr w:rsidR="007F11E0" w:rsidRPr="004158E7" w14:paraId="3C3E57C2" w14:textId="77777777" w:rsidTr="004158E7">
        <w:trPr>
          <w:jc w:val="center"/>
        </w:trPr>
        <w:tc>
          <w:tcPr>
            <w:tcW w:w="1390" w:type="dxa"/>
            <w:vMerge w:val="restart"/>
            <w:vAlign w:val="center"/>
          </w:tcPr>
          <w:p w14:paraId="798B6D77" w14:textId="21D15E19" w:rsidR="007F11E0" w:rsidRPr="004158E7" w:rsidRDefault="007F11E0" w:rsidP="00971AD1">
            <w:pPr>
              <w:tabs>
                <w:tab w:val="left" w:pos="1902"/>
              </w:tabs>
              <w:jc w:val="center"/>
              <w:rPr>
                <w:rFonts w:cs="B Lotus"/>
                <w:rtl/>
              </w:rPr>
            </w:pPr>
            <w:r w:rsidRPr="004158E7">
              <w:rPr>
                <w:rFonts w:cs="B Lotus" w:hint="cs"/>
                <w:rtl/>
              </w:rPr>
              <w:t>رضاخانی</w:t>
            </w:r>
          </w:p>
        </w:tc>
        <w:tc>
          <w:tcPr>
            <w:tcW w:w="1024" w:type="dxa"/>
          </w:tcPr>
          <w:p w14:paraId="74F367B0" w14:textId="490AA80E" w:rsidR="007F11E0" w:rsidRPr="004158E7" w:rsidRDefault="007F11E0" w:rsidP="00971AD1">
            <w:pPr>
              <w:tabs>
                <w:tab w:val="left" w:pos="1902"/>
              </w:tabs>
              <w:rPr>
                <w:rFonts w:cs="B Lotus"/>
                <w:rtl/>
              </w:rPr>
            </w:pPr>
            <w:r w:rsidRPr="004158E7">
              <w:rPr>
                <w:rFonts w:cs="B Lotus" w:hint="cs"/>
                <w:rtl/>
              </w:rPr>
              <w:t>1</w:t>
            </w:r>
          </w:p>
        </w:tc>
        <w:tc>
          <w:tcPr>
            <w:tcW w:w="1134" w:type="dxa"/>
          </w:tcPr>
          <w:p w14:paraId="38DDB5B6" w14:textId="005A380F" w:rsidR="007F11E0" w:rsidRPr="004158E7" w:rsidRDefault="007F11E0" w:rsidP="00971AD1">
            <w:pPr>
              <w:tabs>
                <w:tab w:val="left" w:pos="1902"/>
              </w:tabs>
              <w:rPr>
                <w:rFonts w:cs="B Lotus"/>
                <w:rtl/>
              </w:rPr>
            </w:pPr>
            <w:r w:rsidRPr="004158E7">
              <w:rPr>
                <w:rFonts w:cs="B Lotus" w:hint="cs"/>
                <w:rtl/>
              </w:rPr>
              <w:t>خواب</w:t>
            </w:r>
          </w:p>
        </w:tc>
        <w:tc>
          <w:tcPr>
            <w:tcW w:w="1134" w:type="dxa"/>
          </w:tcPr>
          <w:p w14:paraId="2C90DAD0" w14:textId="1493A6AD" w:rsidR="007F11E0" w:rsidRPr="004158E7" w:rsidRDefault="007F11E0" w:rsidP="00971AD1">
            <w:pPr>
              <w:tabs>
                <w:tab w:val="left" w:pos="1902"/>
              </w:tabs>
              <w:rPr>
                <w:rFonts w:cs="B Lotus"/>
                <w:rtl/>
              </w:rPr>
            </w:pPr>
            <w:r w:rsidRPr="004158E7">
              <w:rPr>
                <w:rFonts w:cs="B Lotus" w:hint="cs"/>
                <w:rtl/>
              </w:rPr>
              <w:t>59.26</w:t>
            </w:r>
            <w:r w:rsidR="0082291B" w:rsidRPr="004158E7">
              <w:rPr>
                <w:rFonts w:cs="B Lotus" w:hint="cs"/>
                <w:rtl/>
              </w:rPr>
              <w:t>%</w:t>
            </w:r>
          </w:p>
        </w:tc>
        <w:tc>
          <w:tcPr>
            <w:tcW w:w="1134" w:type="dxa"/>
          </w:tcPr>
          <w:p w14:paraId="4C273348" w14:textId="151CD167" w:rsidR="007F11E0" w:rsidRPr="004158E7" w:rsidRDefault="007F11E0" w:rsidP="00971AD1">
            <w:pPr>
              <w:tabs>
                <w:tab w:val="left" w:pos="1902"/>
              </w:tabs>
              <w:rPr>
                <w:rFonts w:cs="B Lotus"/>
                <w:rtl/>
              </w:rPr>
            </w:pPr>
            <w:r w:rsidRPr="004158E7">
              <w:rPr>
                <w:rFonts w:cs="B Lotus" w:hint="cs"/>
                <w:rtl/>
              </w:rPr>
              <w:t>25.27</w:t>
            </w:r>
          </w:p>
        </w:tc>
        <w:tc>
          <w:tcPr>
            <w:tcW w:w="2409" w:type="dxa"/>
          </w:tcPr>
          <w:p w14:paraId="57557BCD" w14:textId="5BC44C8F" w:rsidR="007F11E0" w:rsidRPr="004158E7" w:rsidRDefault="00BE4747" w:rsidP="00971AD1">
            <w:pPr>
              <w:tabs>
                <w:tab w:val="left" w:pos="1902"/>
              </w:tabs>
              <w:rPr>
                <w:rFonts w:cs="B Lotus"/>
                <w:rtl/>
              </w:rPr>
            </w:pPr>
            <w:r w:rsidRPr="004158E7">
              <w:rPr>
                <w:rFonts w:cs="B Lotus" w:hint="cs"/>
                <w:rtl/>
              </w:rPr>
              <w:t>19.43</w:t>
            </w:r>
            <w:r w:rsidR="00FA3E41" w:rsidRPr="004158E7">
              <w:rPr>
                <w:rFonts w:cs="B Lotus" w:hint="cs"/>
                <w:rtl/>
              </w:rPr>
              <w:t>%</w:t>
            </w:r>
          </w:p>
        </w:tc>
        <w:tc>
          <w:tcPr>
            <w:tcW w:w="1125" w:type="dxa"/>
          </w:tcPr>
          <w:p w14:paraId="16E72335" w14:textId="5920B891" w:rsidR="007F11E0" w:rsidRPr="004158E7" w:rsidRDefault="007F11E0" w:rsidP="00971AD1">
            <w:pPr>
              <w:tabs>
                <w:tab w:val="left" w:pos="1902"/>
              </w:tabs>
              <w:rPr>
                <w:rFonts w:cs="B Lotus"/>
                <w:rtl/>
              </w:rPr>
            </w:pPr>
            <w:r w:rsidRPr="004158E7">
              <w:rPr>
                <w:rFonts w:cs="B Lotus" w:hint="cs"/>
                <w:rtl/>
              </w:rPr>
              <w:t>جنوب</w:t>
            </w:r>
          </w:p>
        </w:tc>
      </w:tr>
      <w:tr w:rsidR="007F11E0" w:rsidRPr="004158E7" w14:paraId="413055EA" w14:textId="77777777" w:rsidTr="004158E7">
        <w:trPr>
          <w:jc w:val="center"/>
        </w:trPr>
        <w:tc>
          <w:tcPr>
            <w:tcW w:w="1390" w:type="dxa"/>
            <w:vMerge/>
            <w:vAlign w:val="center"/>
          </w:tcPr>
          <w:p w14:paraId="3EB98D76" w14:textId="77777777" w:rsidR="007F11E0" w:rsidRPr="004158E7" w:rsidRDefault="007F11E0" w:rsidP="00971AD1">
            <w:pPr>
              <w:tabs>
                <w:tab w:val="left" w:pos="1902"/>
              </w:tabs>
              <w:jc w:val="center"/>
              <w:rPr>
                <w:rFonts w:cs="B Lotus"/>
                <w:rtl/>
              </w:rPr>
            </w:pPr>
          </w:p>
        </w:tc>
        <w:tc>
          <w:tcPr>
            <w:tcW w:w="1024" w:type="dxa"/>
          </w:tcPr>
          <w:p w14:paraId="6F74B57E" w14:textId="38DDFDB3" w:rsidR="007F11E0" w:rsidRPr="004158E7" w:rsidRDefault="007F11E0" w:rsidP="00971AD1">
            <w:pPr>
              <w:tabs>
                <w:tab w:val="left" w:pos="1902"/>
              </w:tabs>
              <w:rPr>
                <w:rFonts w:cs="B Lotus"/>
                <w:rtl/>
              </w:rPr>
            </w:pPr>
            <w:r w:rsidRPr="004158E7">
              <w:rPr>
                <w:rFonts w:cs="B Lotus" w:hint="cs"/>
                <w:rtl/>
              </w:rPr>
              <w:t>2</w:t>
            </w:r>
          </w:p>
        </w:tc>
        <w:tc>
          <w:tcPr>
            <w:tcW w:w="1134" w:type="dxa"/>
          </w:tcPr>
          <w:p w14:paraId="6B638381" w14:textId="68B18C0A" w:rsidR="007F11E0" w:rsidRPr="004158E7" w:rsidRDefault="007F11E0" w:rsidP="00971AD1">
            <w:pPr>
              <w:tabs>
                <w:tab w:val="left" w:pos="1902"/>
              </w:tabs>
              <w:rPr>
                <w:rFonts w:cs="B Lotus"/>
                <w:rtl/>
              </w:rPr>
            </w:pPr>
            <w:r w:rsidRPr="004158E7">
              <w:rPr>
                <w:rFonts w:cs="B Lotus" w:hint="cs"/>
                <w:rtl/>
              </w:rPr>
              <w:t>پذیرایی</w:t>
            </w:r>
          </w:p>
        </w:tc>
        <w:tc>
          <w:tcPr>
            <w:tcW w:w="1134" w:type="dxa"/>
          </w:tcPr>
          <w:p w14:paraId="63B8D8E2" w14:textId="7F6E095E" w:rsidR="007F11E0" w:rsidRPr="004158E7" w:rsidRDefault="007F11E0" w:rsidP="00971AD1">
            <w:pPr>
              <w:tabs>
                <w:tab w:val="left" w:pos="1902"/>
              </w:tabs>
              <w:rPr>
                <w:rFonts w:cs="B Lotus"/>
                <w:rtl/>
              </w:rPr>
            </w:pPr>
            <w:r w:rsidRPr="004158E7">
              <w:rPr>
                <w:rFonts w:cs="B Lotus" w:hint="cs"/>
                <w:rtl/>
              </w:rPr>
              <w:t>66.98</w:t>
            </w:r>
            <w:r w:rsidR="0082291B" w:rsidRPr="004158E7">
              <w:rPr>
                <w:rFonts w:cs="B Lotus" w:hint="cs"/>
                <w:rtl/>
              </w:rPr>
              <w:t>%</w:t>
            </w:r>
          </w:p>
        </w:tc>
        <w:tc>
          <w:tcPr>
            <w:tcW w:w="1134" w:type="dxa"/>
          </w:tcPr>
          <w:p w14:paraId="45653B08" w14:textId="5C10EB53" w:rsidR="007F11E0" w:rsidRPr="004158E7" w:rsidRDefault="007F11E0" w:rsidP="00971AD1">
            <w:pPr>
              <w:tabs>
                <w:tab w:val="left" w:pos="1902"/>
              </w:tabs>
              <w:rPr>
                <w:rFonts w:cs="B Lotus"/>
                <w:rtl/>
              </w:rPr>
            </w:pPr>
            <w:r w:rsidRPr="004158E7">
              <w:rPr>
                <w:rFonts w:cs="B Lotus" w:hint="cs"/>
                <w:rtl/>
              </w:rPr>
              <w:t>16.76</w:t>
            </w:r>
          </w:p>
        </w:tc>
        <w:tc>
          <w:tcPr>
            <w:tcW w:w="2409" w:type="dxa"/>
          </w:tcPr>
          <w:p w14:paraId="639C9635" w14:textId="6BD9BCAB" w:rsidR="007F11E0" w:rsidRPr="004158E7" w:rsidRDefault="00BE4747" w:rsidP="00971AD1">
            <w:pPr>
              <w:tabs>
                <w:tab w:val="left" w:pos="1902"/>
              </w:tabs>
              <w:rPr>
                <w:rFonts w:cs="B Lotus"/>
                <w:rtl/>
              </w:rPr>
            </w:pPr>
            <w:r w:rsidRPr="004158E7">
              <w:rPr>
                <w:rFonts w:cs="B Lotus" w:hint="cs"/>
                <w:rtl/>
              </w:rPr>
              <w:t>21.32</w:t>
            </w:r>
            <w:r w:rsidR="00FA3E41" w:rsidRPr="004158E7">
              <w:rPr>
                <w:rFonts w:cs="B Lotus" w:hint="cs"/>
                <w:rtl/>
              </w:rPr>
              <w:t>%</w:t>
            </w:r>
          </w:p>
        </w:tc>
        <w:tc>
          <w:tcPr>
            <w:tcW w:w="1125" w:type="dxa"/>
          </w:tcPr>
          <w:p w14:paraId="57966F15" w14:textId="057B3B3F" w:rsidR="007F11E0" w:rsidRPr="004158E7" w:rsidRDefault="007F11E0" w:rsidP="00971AD1">
            <w:pPr>
              <w:tabs>
                <w:tab w:val="left" w:pos="1902"/>
              </w:tabs>
              <w:rPr>
                <w:rFonts w:cs="B Lotus"/>
                <w:rtl/>
              </w:rPr>
            </w:pPr>
            <w:r w:rsidRPr="004158E7">
              <w:rPr>
                <w:rFonts w:cs="B Lotus" w:hint="cs"/>
                <w:rtl/>
              </w:rPr>
              <w:t>جنوب</w:t>
            </w:r>
          </w:p>
        </w:tc>
      </w:tr>
      <w:tr w:rsidR="007F11E0" w:rsidRPr="004158E7" w14:paraId="13CBE316" w14:textId="77777777" w:rsidTr="004158E7">
        <w:trPr>
          <w:jc w:val="center"/>
        </w:trPr>
        <w:tc>
          <w:tcPr>
            <w:tcW w:w="1390" w:type="dxa"/>
            <w:vMerge/>
            <w:vAlign w:val="center"/>
          </w:tcPr>
          <w:p w14:paraId="765CD150" w14:textId="77777777" w:rsidR="007F11E0" w:rsidRPr="004158E7" w:rsidRDefault="007F11E0" w:rsidP="00971AD1">
            <w:pPr>
              <w:tabs>
                <w:tab w:val="left" w:pos="1902"/>
              </w:tabs>
              <w:jc w:val="center"/>
              <w:rPr>
                <w:rFonts w:cs="B Lotus"/>
                <w:rtl/>
              </w:rPr>
            </w:pPr>
          </w:p>
        </w:tc>
        <w:tc>
          <w:tcPr>
            <w:tcW w:w="1024" w:type="dxa"/>
          </w:tcPr>
          <w:p w14:paraId="61D6EC10" w14:textId="375A82FC" w:rsidR="007F11E0" w:rsidRPr="004158E7" w:rsidRDefault="007F11E0" w:rsidP="00971AD1">
            <w:pPr>
              <w:tabs>
                <w:tab w:val="left" w:pos="1902"/>
              </w:tabs>
              <w:rPr>
                <w:rFonts w:cs="B Lotus"/>
                <w:rtl/>
              </w:rPr>
            </w:pPr>
            <w:r w:rsidRPr="004158E7">
              <w:rPr>
                <w:rFonts w:cs="B Lotus" w:hint="cs"/>
                <w:rtl/>
              </w:rPr>
              <w:t>3</w:t>
            </w:r>
          </w:p>
        </w:tc>
        <w:tc>
          <w:tcPr>
            <w:tcW w:w="1134" w:type="dxa"/>
          </w:tcPr>
          <w:p w14:paraId="0D2B0159" w14:textId="2453831A" w:rsidR="007F11E0" w:rsidRPr="004158E7" w:rsidRDefault="007F11E0" w:rsidP="00971AD1">
            <w:pPr>
              <w:tabs>
                <w:tab w:val="left" w:pos="1902"/>
              </w:tabs>
              <w:rPr>
                <w:rFonts w:cs="B Lotus"/>
                <w:rtl/>
              </w:rPr>
            </w:pPr>
            <w:r w:rsidRPr="004158E7">
              <w:rPr>
                <w:rFonts w:cs="B Lotus" w:hint="cs"/>
                <w:rtl/>
              </w:rPr>
              <w:t>خواب</w:t>
            </w:r>
          </w:p>
        </w:tc>
        <w:tc>
          <w:tcPr>
            <w:tcW w:w="1134" w:type="dxa"/>
          </w:tcPr>
          <w:p w14:paraId="45DF7D83" w14:textId="3B6A6923" w:rsidR="007F11E0" w:rsidRPr="004158E7" w:rsidRDefault="007F11E0" w:rsidP="00971AD1">
            <w:pPr>
              <w:tabs>
                <w:tab w:val="left" w:pos="1902"/>
              </w:tabs>
              <w:rPr>
                <w:rFonts w:cs="B Lotus"/>
                <w:rtl/>
              </w:rPr>
            </w:pPr>
            <w:r w:rsidRPr="004158E7">
              <w:rPr>
                <w:rFonts w:cs="B Lotus" w:hint="cs"/>
                <w:rtl/>
              </w:rPr>
              <w:t>53.33</w:t>
            </w:r>
            <w:r w:rsidR="0082291B" w:rsidRPr="004158E7">
              <w:rPr>
                <w:rFonts w:cs="B Lotus" w:hint="cs"/>
                <w:rtl/>
              </w:rPr>
              <w:t>%</w:t>
            </w:r>
          </w:p>
        </w:tc>
        <w:tc>
          <w:tcPr>
            <w:tcW w:w="1134" w:type="dxa"/>
          </w:tcPr>
          <w:p w14:paraId="29DEDDB0" w14:textId="2D786782" w:rsidR="007F11E0" w:rsidRPr="004158E7" w:rsidRDefault="007F11E0" w:rsidP="00971AD1">
            <w:pPr>
              <w:tabs>
                <w:tab w:val="left" w:pos="1902"/>
              </w:tabs>
              <w:rPr>
                <w:rFonts w:cs="B Lotus"/>
                <w:rtl/>
              </w:rPr>
            </w:pPr>
            <w:r w:rsidRPr="004158E7">
              <w:rPr>
                <w:rFonts w:cs="B Lotus" w:hint="cs"/>
                <w:rtl/>
              </w:rPr>
              <w:t>24.52</w:t>
            </w:r>
          </w:p>
        </w:tc>
        <w:tc>
          <w:tcPr>
            <w:tcW w:w="2409" w:type="dxa"/>
          </w:tcPr>
          <w:p w14:paraId="4666A1BD" w14:textId="5D1B74DE" w:rsidR="007F11E0" w:rsidRPr="004158E7" w:rsidRDefault="00BE4747" w:rsidP="00971AD1">
            <w:pPr>
              <w:tabs>
                <w:tab w:val="left" w:pos="1902"/>
              </w:tabs>
              <w:rPr>
                <w:rFonts w:cs="B Lotus"/>
                <w:rtl/>
              </w:rPr>
            </w:pPr>
            <w:r w:rsidRPr="004158E7">
              <w:rPr>
                <w:rFonts w:cs="B Lotus" w:hint="cs"/>
                <w:rtl/>
              </w:rPr>
              <w:t>19.69</w:t>
            </w:r>
            <w:r w:rsidR="00FA3E41" w:rsidRPr="004158E7">
              <w:rPr>
                <w:rFonts w:cs="B Lotus" w:hint="cs"/>
                <w:rtl/>
              </w:rPr>
              <w:t>%</w:t>
            </w:r>
          </w:p>
        </w:tc>
        <w:tc>
          <w:tcPr>
            <w:tcW w:w="1125" w:type="dxa"/>
          </w:tcPr>
          <w:p w14:paraId="65EB6D45" w14:textId="093B638C" w:rsidR="007F11E0" w:rsidRPr="004158E7" w:rsidRDefault="007F11E0" w:rsidP="00971AD1">
            <w:pPr>
              <w:tabs>
                <w:tab w:val="left" w:pos="1902"/>
              </w:tabs>
              <w:rPr>
                <w:rFonts w:cs="B Lotus"/>
                <w:rtl/>
              </w:rPr>
            </w:pPr>
            <w:r w:rsidRPr="004158E7">
              <w:rPr>
                <w:rFonts w:cs="B Lotus" w:hint="cs"/>
                <w:rtl/>
              </w:rPr>
              <w:t>جنوب</w:t>
            </w:r>
          </w:p>
        </w:tc>
      </w:tr>
      <w:tr w:rsidR="007F11E0" w:rsidRPr="004158E7" w14:paraId="7D8F0B57" w14:textId="77777777" w:rsidTr="004158E7">
        <w:trPr>
          <w:jc w:val="center"/>
        </w:trPr>
        <w:tc>
          <w:tcPr>
            <w:tcW w:w="1390" w:type="dxa"/>
            <w:vMerge/>
            <w:vAlign w:val="center"/>
          </w:tcPr>
          <w:p w14:paraId="0FD36F81" w14:textId="77777777" w:rsidR="007F11E0" w:rsidRPr="004158E7" w:rsidRDefault="007F11E0" w:rsidP="00971AD1">
            <w:pPr>
              <w:tabs>
                <w:tab w:val="left" w:pos="1902"/>
              </w:tabs>
              <w:jc w:val="center"/>
              <w:rPr>
                <w:rFonts w:cs="B Lotus"/>
                <w:rtl/>
              </w:rPr>
            </w:pPr>
          </w:p>
        </w:tc>
        <w:tc>
          <w:tcPr>
            <w:tcW w:w="1024" w:type="dxa"/>
          </w:tcPr>
          <w:p w14:paraId="3D69574B" w14:textId="265FD7EA" w:rsidR="007F11E0" w:rsidRPr="004158E7" w:rsidRDefault="007F11E0" w:rsidP="00971AD1">
            <w:pPr>
              <w:tabs>
                <w:tab w:val="left" w:pos="1902"/>
              </w:tabs>
              <w:rPr>
                <w:rFonts w:cs="B Lotus"/>
                <w:rtl/>
              </w:rPr>
            </w:pPr>
            <w:r w:rsidRPr="004158E7">
              <w:rPr>
                <w:rFonts w:cs="B Lotus" w:hint="cs"/>
                <w:rtl/>
              </w:rPr>
              <w:t>4</w:t>
            </w:r>
          </w:p>
        </w:tc>
        <w:tc>
          <w:tcPr>
            <w:tcW w:w="1134" w:type="dxa"/>
          </w:tcPr>
          <w:p w14:paraId="0D46B144" w14:textId="32D93B89" w:rsidR="007F11E0" w:rsidRPr="004158E7" w:rsidRDefault="007F11E0" w:rsidP="00971AD1">
            <w:pPr>
              <w:tabs>
                <w:tab w:val="left" w:pos="1902"/>
              </w:tabs>
              <w:rPr>
                <w:rFonts w:cs="B Lotus"/>
                <w:rtl/>
              </w:rPr>
            </w:pPr>
            <w:r w:rsidRPr="004158E7">
              <w:rPr>
                <w:rFonts w:cs="B Lotus" w:hint="cs"/>
                <w:rtl/>
              </w:rPr>
              <w:t>خواب</w:t>
            </w:r>
          </w:p>
        </w:tc>
        <w:tc>
          <w:tcPr>
            <w:tcW w:w="1134" w:type="dxa"/>
          </w:tcPr>
          <w:p w14:paraId="6C0B2916" w14:textId="7C5045A5" w:rsidR="007F11E0" w:rsidRPr="004158E7" w:rsidRDefault="007F11E0" w:rsidP="00971AD1">
            <w:pPr>
              <w:tabs>
                <w:tab w:val="left" w:pos="1902"/>
              </w:tabs>
              <w:rPr>
                <w:rFonts w:cs="B Lotus"/>
                <w:rtl/>
              </w:rPr>
            </w:pPr>
            <w:r w:rsidRPr="004158E7">
              <w:rPr>
                <w:rFonts w:cs="B Lotus" w:hint="cs"/>
                <w:rtl/>
              </w:rPr>
              <w:t>66.67</w:t>
            </w:r>
            <w:r w:rsidR="0082291B" w:rsidRPr="004158E7">
              <w:rPr>
                <w:rFonts w:cs="B Lotus" w:hint="cs"/>
                <w:rtl/>
              </w:rPr>
              <w:t>%</w:t>
            </w:r>
          </w:p>
        </w:tc>
        <w:tc>
          <w:tcPr>
            <w:tcW w:w="1134" w:type="dxa"/>
          </w:tcPr>
          <w:p w14:paraId="0334115B" w14:textId="3868F6C8" w:rsidR="007F11E0" w:rsidRPr="004158E7" w:rsidRDefault="007F11E0" w:rsidP="00971AD1">
            <w:pPr>
              <w:tabs>
                <w:tab w:val="left" w:pos="1902"/>
              </w:tabs>
              <w:rPr>
                <w:rFonts w:cs="B Lotus"/>
                <w:rtl/>
              </w:rPr>
            </w:pPr>
            <w:r w:rsidRPr="004158E7">
              <w:rPr>
                <w:rFonts w:cs="B Lotus" w:hint="cs"/>
                <w:rtl/>
              </w:rPr>
              <w:t>25.17</w:t>
            </w:r>
          </w:p>
        </w:tc>
        <w:tc>
          <w:tcPr>
            <w:tcW w:w="2409" w:type="dxa"/>
          </w:tcPr>
          <w:p w14:paraId="407300A5" w14:textId="1698D50E" w:rsidR="007F11E0" w:rsidRPr="004158E7" w:rsidRDefault="00BE4747" w:rsidP="00971AD1">
            <w:pPr>
              <w:tabs>
                <w:tab w:val="left" w:pos="1902"/>
              </w:tabs>
              <w:rPr>
                <w:rFonts w:cs="B Lotus"/>
                <w:rtl/>
              </w:rPr>
            </w:pPr>
            <w:r w:rsidRPr="004158E7">
              <w:rPr>
                <w:rFonts w:cs="B Lotus" w:hint="cs"/>
                <w:rtl/>
              </w:rPr>
              <w:t>29.35</w:t>
            </w:r>
            <w:r w:rsidR="00FA3E41" w:rsidRPr="004158E7">
              <w:rPr>
                <w:rFonts w:cs="B Lotus" w:hint="cs"/>
                <w:rtl/>
              </w:rPr>
              <w:t>%</w:t>
            </w:r>
          </w:p>
        </w:tc>
        <w:tc>
          <w:tcPr>
            <w:tcW w:w="1125" w:type="dxa"/>
          </w:tcPr>
          <w:p w14:paraId="7F8A73F2" w14:textId="6A57AC1F" w:rsidR="007F11E0" w:rsidRPr="004158E7" w:rsidRDefault="007F11E0" w:rsidP="00971AD1">
            <w:pPr>
              <w:tabs>
                <w:tab w:val="left" w:pos="1902"/>
              </w:tabs>
              <w:rPr>
                <w:rFonts w:cs="B Lotus"/>
                <w:rtl/>
              </w:rPr>
            </w:pPr>
            <w:r w:rsidRPr="004158E7">
              <w:rPr>
                <w:rFonts w:cs="B Lotus" w:hint="cs"/>
                <w:rtl/>
              </w:rPr>
              <w:t>شرق</w:t>
            </w:r>
          </w:p>
        </w:tc>
      </w:tr>
      <w:tr w:rsidR="007F11E0" w:rsidRPr="004158E7" w14:paraId="6D4A895A" w14:textId="77777777" w:rsidTr="004158E7">
        <w:trPr>
          <w:jc w:val="center"/>
        </w:trPr>
        <w:tc>
          <w:tcPr>
            <w:tcW w:w="1390" w:type="dxa"/>
            <w:vMerge/>
            <w:vAlign w:val="center"/>
          </w:tcPr>
          <w:p w14:paraId="73B30642" w14:textId="77777777" w:rsidR="007F11E0" w:rsidRPr="004158E7" w:rsidRDefault="007F11E0" w:rsidP="00971AD1">
            <w:pPr>
              <w:tabs>
                <w:tab w:val="left" w:pos="1902"/>
              </w:tabs>
              <w:jc w:val="center"/>
              <w:rPr>
                <w:rFonts w:cs="B Lotus"/>
                <w:rtl/>
              </w:rPr>
            </w:pPr>
          </w:p>
        </w:tc>
        <w:tc>
          <w:tcPr>
            <w:tcW w:w="1024" w:type="dxa"/>
          </w:tcPr>
          <w:p w14:paraId="36040358" w14:textId="45EAE1BB" w:rsidR="007F11E0" w:rsidRPr="004158E7" w:rsidRDefault="007F11E0" w:rsidP="00971AD1">
            <w:pPr>
              <w:tabs>
                <w:tab w:val="left" w:pos="1902"/>
              </w:tabs>
              <w:rPr>
                <w:rFonts w:cs="B Lotus"/>
                <w:rtl/>
              </w:rPr>
            </w:pPr>
            <w:r w:rsidRPr="004158E7">
              <w:rPr>
                <w:rFonts w:cs="B Lotus" w:hint="cs"/>
                <w:rtl/>
              </w:rPr>
              <w:t>5</w:t>
            </w:r>
          </w:p>
        </w:tc>
        <w:tc>
          <w:tcPr>
            <w:tcW w:w="1134" w:type="dxa"/>
          </w:tcPr>
          <w:p w14:paraId="53011A10" w14:textId="52CDCE5C" w:rsidR="007F11E0" w:rsidRPr="004158E7" w:rsidRDefault="007F11E0" w:rsidP="00971AD1">
            <w:pPr>
              <w:tabs>
                <w:tab w:val="left" w:pos="1902"/>
              </w:tabs>
              <w:rPr>
                <w:rFonts w:cs="B Lotus"/>
                <w:rtl/>
              </w:rPr>
            </w:pPr>
            <w:r w:rsidRPr="004158E7">
              <w:rPr>
                <w:rFonts w:cs="B Lotus" w:hint="cs"/>
                <w:rtl/>
              </w:rPr>
              <w:t>خواب</w:t>
            </w:r>
          </w:p>
        </w:tc>
        <w:tc>
          <w:tcPr>
            <w:tcW w:w="1134" w:type="dxa"/>
          </w:tcPr>
          <w:p w14:paraId="6C51C282" w14:textId="2E8CB44B" w:rsidR="007F11E0" w:rsidRPr="004158E7" w:rsidRDefault="007F11E0" w:rsidP="00971AD1">
            <w:pPr>
              <w:tabs>
                <w:tab w:val="left" w:pos="1902"/>
              </w:tabs>
              <w:rPr>
                <w:rFonts w:cs="B Lotus"/>
                <w:rtl/>
              </w:rPr>
            </w:pPr>
            <w:r w:rsidRPr="004158E7">
              <w:rPr>
                <w:rFonts w:cs="B Lotus" w:hint="cs"/>
                <w:rtl/>
              </w:rPr>
              <w:t>63.85</w:t>
            </w:r>
            <w:r w:rsidR="0082291B" w:rsidRPr="004158E7">
              <w:rPr>
                <w:rFonts w:cs="B Lotus" w:hint="cs"/>
                <w:rtl/>
              </w:rPr>
              <w:t>%</w:t>
            </w:r>
          </w:p>
        </w:tc>
        <w:tc>
          <w:tcPr>
            <w:tcW w:w="1134" w:type="dxa"/>
          </w:tcPr>
          <w:p w14:paraId="179FE83F" w14:textId="63D8704F" w:rsidR="007F11E0" w:rsidRPr="004158E7" w:rsidRDefault="007F11E0" w:rsidP="00971AD1">
            <w:pPr>
              <w:tabs>
                <w:tab w:val="left" w:pos="1902"/>
              </w:tabs>
              <w:rPr>
                <w:rFonts w:cs="B Lotus"/>
                <w:rtl/>
              </w:rPr>
            </w:pPr>
            <w:r w:rsidRPr="004158E7">
              <w:rPr>
                <w:rFonts w:cs="B Lotus" w:hint="cs"/>
                <w:rtl/>
              </w:rPr>
              <w:t>24.89</w:t>
            </w:r>
          </w:p>
        </w:tc>
        <w:tc>
          <w:tcPr>
            <w:tcW w:w="2409" w:type="dxa"/>
          </w:tcPr>
          <w:p w14:paraId="0E3E8233" w14:textId="79F81431" w:rsidR="007F11E0" w:rsidRPr="004158E7" w:rsidRDefault="00BE4747" w:rsidP="00971AD1">
            <w:pPr>
              <w:tabs>
                <w:tab w:val="left" w:pos="1902"/>
              </w:tabs>
              <w:rPr>
                <w:rFonts w:cs="B Lotus"/>
                <w:rtl/>
              </w:rPr>
            </w:pPr>
            <w:r w:rsidRPr="004158E7">
              <w:rPr>
                <w:rFonts w:cs="B Lotus" w:hint="cs"/>
                <w:rtl/>
              </w:rPr>
              <w:t>21.92</w:t>
            </w:r>
            <w:r w:rsidR="00FA3E41" w:rsidRPr="004158E7">
              <w:rPr>
                <w:rFonts w:cs="B Lotus" w:hint="cs"/>
                <w:rtl/>
              </w:rPr>
              <w:t>%</w:t>
            </w:r>
          </w:p>
        </w:tc>
        <w:tc>
          <w:tcPr>
            <w:tcW w:w="1125" w:type="dxa"/>
          </w:tcPr>
          <w:p w14:paraId="6C9D6577" w14:textId="16EC9C8D" w:rsidR="007F11E0" w:rsidRPr="004158E7" w:rsidRDefault="007F11E0" w:rsidP="00971AD1">
            <w:pPr>
              <w:tabs>
                <w:tab w:val="left" w:pos="1902"/>
              </w:tabs>
              <w:rPr>
                <w:rFonts w:cs="B Lotus"/>
                <w:rtl/>
              </w:rPr>
            </w:pPr>
            <w:r w:rsidRPr="004158E7">
              <w:rPr>
                <w:rFonts w:cs="B Lotus" w:hint="cs"/>
                <w:rtl/>
              </w:rPr>
              <w:t>شرق</w:t>
            </w:r>
          </w:p>
        </w:tc>
      </w:tr>
      <w:tr w:rsidR="007F11E0" w:rsidRPr="004158E7" w14:paraId="03953136" w14:textId="77777777" w:rsidTr="004158E7">
        <w:trPr>
          <w:jc w:val="center"/>
        </w:trPr>
        <w:tc>
          <w:tcPr>
            <w:tcW w:w="1390" w:type="dxa"/>
            <w:vMerge/>
            <w:vAlign w:val="center"/>
          </w:tcPr>
          <w:p w14:paraId="5F843D1A" w14:textId="77777777" w:rsidR="007F11E0" w:rsidRPr="004158E7" w:rsidRDefault="007F11E0" w:rsidP="00971AD1">
            <w:pPr>
              <w:tabs>
                <w:tab w:val="left" w:pos="1902"/>
              </w:tabs>
              <w:jc w:val="center"/>
              <w:rPr>
                <w:rFonts w:cs="B Lotus"/>
                <w:rtl/>
              </w:rPr>
            </w:pPr>
          </w:p>
        </w:tc>
        <w:tc>
          <w:tcPr>
            <w:tcW w:w="1024" w:type="dxa"/>
          </w:tcPr>
          <w:p w14:paraId="6F28EE93" w14:textId="5EE2A5D6" w:rsidR="007F11E0" w:rsidRPr="004158E7" w:rsidRDefault="007F11E0" w:rsidP="00971AD1">
            <w:pPr>
              <w:tabs>
                <w:tab w:val="left" w:pos="1902"/>
              </w:tabs>
              <w:rPr>
                <w:rFonts w:cs="B Lotus"/>
                <w:rtl/>
              </w:rPr>
            </w:pPr>
            <w:r w:rsidRPr="004158E7">
              <w:rPr>
                <w:rFonts w:cs="B Lotus" w:hint="cs"/>
                <w:rtl/>
              </w:rPr>
              <w:t>6</w:t>
            </w:r>
          </w:p>
        </w:tc>
        <w:tc>
          <w:tcPr>
            <w:tcW w:w="1134" w:type="dxa"/>
            <w:shd w:val="clear" w:color="auto" w:fill="auto"/>
          </w:tcPr>
          <w:p w14:paraId="10557F55" w14:textId="3C728639" w:rsidR="007F11E0" w:rsidRPr="004158E7" w:rsidRDefault="007F11E0" w:rsidP="00971AD1">
            <w:pPr>
              <w:tabs>
                <w:tab w:val="left" w:pos="1902"/>
              </w:tabs>
              <w:rPr>
                <w:rFonts w:cs="B Lotus"/>
                <w:rtl/>
              </w:rPr>
            </w:pPr>
            <w:r w:rsidRPr="004158E7">
              <w:rPr>
                <w:rFonts w:cs="B Lotus" w:hint="cs"/>
                <w:rtl/>
              </w:rPr>
              <w:t>خواب</w:t>
            </w:r>
          </w:p>
        </w:tc>
        <w:tc>
          <w:tcPr>
            <w:tcW w:w="1134" w:type="dxa"/>
            <w:shd w:val="clear" w:color="auto" w:fill="auto"/>
          </w:tcPr>
          <w:p w14:paraId="3B029228" w14:textId="66ED63B5" w:rsidR="007F11E0" w:rsidRPr="004158E7" w:rsidRDefault="007F11E0" w:rsidP="00971AD1">
            <w:pPr>
              <w:tabs>
                <w:tab w:val="left" w:pos="1902"/>
              </w:tabs>
              <w:rPr>
                <w:rFonts w:cs="B Lotus"/>
                <w:rtl/>
              </w:rPr>
            </w:pPr>
            <w:r w:rsidRPr="004158E7">
              <w:rPr>
                <w:rFonts w:cs="B Lotus" w:hint="cs"/>
                <w:rtl/>
              </w:rPr>
              <w:t>35.83</w:t>
            </w:r>
            <w:r w:rsidR="0082291B" w:rsidRPr="004158E7">
              <w:rPr>
                <w:rFonts w:cs="B Lotus" w:hint="cs"/>
                <w:rtl/>
              </w:rPr>
              <w:t>%</w:t>
            </w:r>
          </w:p>
        </w:tc>
        <w:tc>
          <w:tcPr>
            <w:tcW w:w="1134" w:type="dxa"/>
            <w:shd w:val="clear" w:color="auto" w:fill="auto"/>
          </w:tcPr>
          <w:p w14:paraId="6CADDDCC" w14:textId="763211FC" w:rsidR="007F11E0" w:rsidRPr="004158E7" w:rsidRDefault="007F11E0" w:rsidP="00971AD1">
            <w:pPr>
              <w:tabs>
                <w:tab w:val="left" w:pos="1902"/>
              </w:tabs>
              <w:rPr>
                <w:rFonts w:cs="B Lotus"/>
                <w:rtl/>
              </w:rPr>
            </w:pPr>
            <w:r w:rsidRPr="004158E7">
              <w:rPr>
                <w:rFonts w:cs="B Lotus" w:hint="cs"/>
                <w:rtl/>
              </w:rPr>
              <w:t>17.63</w:t>
            </w:r>
          </w:p>
        </w:tc>
        <w:tc>
          <w:tcPr>
            <w:tcW w:w="2409" w:type="dxa"/>
            <w:shd w:val="clear" w:color="auto" w:fill="auto"/>
          </w:tcPr>
          <w:p w14:paraId="4BF9063B" w14:textId="4731550E" w:rsidR="007F11E0" w:rsidRPr="004158E7" w:rsidRDefault="00BE4747" w:rsidP="00971AD1">
            <w:pPr>
              <w:tabs>
                <w:tab w:val="left" w:pos="1902"/>
              </w:tabs>
              <w:rPr>
                <w:rFonts w:cs="B Lotus"/>
                <w:rtl/>
              </w:rPr>
            </w:pPr>
            <w:r w:rsidRPr="004158E7">
              <w:rPr>
                <w:rFonts w:cs="B Lotus" w:hint="cs"/>
                <w:rtl/>
              </w:rPr>
              <w:t>16.71</w:t>
            </w:r>
            <w:r w:rsidR="00FA3E41" w:rsidRPr="004158E7">
              <w:rPr>
                <w:rFonts w:cs="B Lotus" w:hint="cs"/>
                <w:rtl/>
              </w:rPr>
              <w:t>%</w:t>
            </w:r>
          </w:p>
        </w:tc>
        <w:tc>
          <w:tcPr>
            <w:tcW w:w="1125" w:type="dxa"/>
            <w:shd w:val="clear" w:color="auto" w:fill="auto"/>
          </w:tcPr>
          <w:p w14:paraId="6522D012" w14:textId="0F15A21E" w:rsidR="007F11E0" w:rsidRPr="004158E7" w:rsidRDefault="007F11E0" w:rsidP="00971AD1">
            <w:pPr>
              <w:tabs>
                <w:tab w:val="left" w:pos="1902"/>
              </w:tabs>
              <w:rPr>
                <w:rFonts w:cs="B Lotus"/>
                <w:rtl/>
              </w:rPr>
            </w:pPr>
            <w:r w:rsidRPr="004158E7">
              <w:rPr>
                <w:rFonts w:cs="B Lotus" w:hint="cs"/>
                <w:rtl/>
              </w:rPr>
              <w:t>شرق</w:t>
            </w:r>
          </w:p>
        </w:tc>
      </w:tr>
      <w:tr w:rsidR="00842C8F" w:rsidRPr="004158E7" w14:paraId="150A57C1" w14:textId="77777777" w:rsidTr="004158E7">
        <w:trPr>
          <w:jc w:val="center"/>
        </w:trPr>
        <w:tc>
          <w:tcPr>
            <w:tcW w:w="1390" w:type="dxa"/>
            <w:vMerge w:val="restart"/>
            <w:vAlign w:val="center"/>
          </w:tcPr>
          <w:p w14:paraId="2FF374EB" w14:textId="74D5A15D" w:rsidR="00842C8F" w:rsidRPr="004158E7" w:rsidRDefault="00842C8F" w:rsidP="00971AD1">
            <w:pPr>
              <w:tabs>
                <w:tab w:val="left" w:pos="1902"/>
              </w:tabs>
              <w:jc w:val="center"/>
              <w:rPr>
                <w:rFonts w:cs="B Lotus"/>
                <w:rtl/>
              </w:rPr>
            </w:pPr>
            <w:r w:rsidRPr="004158E7">
              <w:rPr>
                <w:rFonts w:cs="B Lotus" w:hint="cs"/>
                <w:rtl/>
              </w:rPr>
              <w:t>هدایت</w:t>
            </w:r>
          </w:p>
        </w:tc>
        <w:tc>
          <w:tcPr>
            <w:tcW w:w="1024" w:type="dxa"/>
          </w:tcPr>
          <w:p w14:paraId="29D92A46" w14:textId="5B3E33F6" w:rsidR="00842C8F" w:rsidRPr="004158E7" w:rsidRDefault="00842C8F" w:rsidP="00971AD1">
            <w:pPr>
              <w:tabs>
                <w:tab w:val="left" w:pos="1902"/>
              </w:tabs>
              <w:rPr>
                <w:rFonts w:cs="B Lotus"/>
                <w:rtl/>
              </w:rPr>
            </w:pPr>
            <w:r w:rsidRPr="004158E7">
              <w:rPr>
                <w:rFonts w:cs="B Lotus" w:hint="cs"/>
                <w:rtl/>
              </w:rPr>
              <w:t>1</w:t>
            </w:r>
          </w:p>
        </w:tc>
        <w:tc>
          <w:tcPr>
            <w:tcW w:w="1134" w:type="dxa"/>
            <w:shd w:val="clear" w:color="auto" w:fill="auto"/>
          </w:tcPr>
          <w:p w14:paraId="0B377D2D" w14:textId="7C5C3A4E" w:rsidR="00842C8F" w:rsidRPr="004158E7" w:rsidRDefault="00842C8F" w:rsidP="00971AD1">
            <w:pPr>
              <w:tabs>
                <w:tab w:val="left" w:pos="1902"/>
              </w:tabs>
              <w:rPr>
                <w:rFonts w:cs="B Lotus"/>
                <w:rtl/>
              </w:rPr>
            </w:pPr>
            <w:r w:rsidRPr="004158E7">
              <w:rPr>
                <w:rFonts w:cs="B Lotus" w:hint="cs"/>
                <w:rtl/>
              </w:rPr>
              <w:t>خواب</w:t>
            </w:r>
          </w:p>
        </w:tc>
        <w:tc>
          <w:tcPr>
            <w:tcW w:w="1134" w:type="dxa"/>
            <w:shd w:val="clear" w:color="auto" w:fill="auto"/>
          </w:tcPr>
          <w:p w14:paraId="6AC9CE3C" w14:textId="3C16F504" w:rsidR="00842C8F" w:rsidRPr="004158E7" w:rsidRDefault="00E35954" w:rsidP="00971AD1">
            <w:pPr>
              <w:tabs>
                <w:tab w:val="left" w:pos="1902"/>
              </w:tabs>
              <w:rPr>
                <w:rFonts w:cs="B Lotus"/>
                <w:rtl/>
              </w:rPr>
            </w:pPr>
            <w:r w:rsidRPr="004158E7">
              <w:rPr>
                <w:rFonts w:cs="B Lotus" w:hint="cs"/>
                <w:rtl/>
              </w:rPr>
              <w:t>47</w:t>
            </w:r>
            <w:r w:rsidR="00842C8F" w:rsidRPr="004158E7">
              <w:rPr>
                <w:rFonts w:cs="B Lotus" w:hint="cs"/>
                <w:rtl/>
              </w:rPr>
              <w:t>.</w:t>
            </w:r>
            <w:r w:rsidRPr="004158E7">
              <w:rPr>
                <w:rFonts w:cs="B Lotus" w:hint="cs"/>
                <w:rtl/>
              </w:rPr>
              <w:t>13</w:t>
            </w:r>
            <w:r w:rsidR="0082291B" w:rsidRPr="004158E7">
              <w:rPr>
                <w:rFonts w:cs="B Lotus" w:hint="cs"/>
                <w:rtl/>
              </w:rPr>
              <w:t>%</w:t>
            </w:r>
          </w:p>
        </w:tc>
        <w:tc>
          <w:tcPr>
            <w:tcW w:w="1134" w:type="dxa"/>
            <w:shd w:val="clear" w:color="auto" w:fill="auto"/>
          </w:tcPr>
          <w:p w14:paraId="5AF9B80D" w14:textId="0D75B786" w:rsidR="00842C8F" w:rsidRPr="004158E7" w:rsidRDefault="00842C8F" w:rsidP="00971AD1">
            <w:pPr>
              <w:tabs>
                <w:tab w:val="left" w:pos="1902"/>
              </w:tabs>
              <w:rPr>
                <w:rFonts w:cs="B Lotus"/>
                <w:rtl/>
              </w:rPr>
            </w:pPr>
            <w:r w:rsidRPr="004158E7">
              <w:rPr>
                <w:rFonts w:cs="B Lotus" w:hint="cs"/>
                <w:rtl/>
              </w:rPr>
              <w:t>2</w:t>
            </w:r>
            <w:r w:rsidR="00385D8C" w:rsidRPr="004158E7">
              <w:rPr>
                <w:rFonts w:cs="B Lotus" w:hint="cs"/>
                <w:rtl/>
              </w:rPr>
              <w:t>1</w:t>
            </w:r>
            <w:r w:rsidRPr="004158E7">
              <w:rPr>
                <w:rFonts w:cs="B Lotus" w:hint="cs"/>
                <w:rtl/>
              </w:rPr>
              <w:t>.</w:t>
            </w:r>
            <w:r w:rsidR="00385D8C" w:rsidRPr="004158E7">
              <w:rPr>
                <w:rFonts w:cs="B Lotus" w:hint="cs"/>
                <w:rtl/>
              </w:rPr>
              <w:t>1</w:t>
            </w:r>
            <w:r w:rsidRPr="004158E7">
              <w:rPr>
                <w:rFonts w:cs="B Lotus" w:hint="cs"/>
                <w:rtl/>
              </w:rPr>
              <w:t>7</w:t>
            </w:r>
          </w:p>
        </w:tc>
        <w:tc>
          <w:tcPr>
            <w:tcW w:w="2409" w:type="dxa"/>
            <w:shd w:val="clear" w:color="auto" w:fill="auto"/>
          </w:tcPr>
          <w:p w14:paraId="3916A610" w14:textId="349D7183" w:rsidR="00842C8F" w:rsidRPr="004158E7" w:rsidRDefault="00DC5542" w:rsidP="00971AD1">
            <w:pPr>
              <w:tabs>
                <w:tab w:val="left" w:pos="1902"/>
              </w:tabs>
              <w:rPr>
                <w:rFonts w:cs="B Lotus"/>
                <w:rtl/>
              </w:rPr>
            </w:pPr>
            <w:r w:rsidRPr="004158E7">
              <w:rPr>
                <w:rFonts w:cs="B Lotus" w:hint="cs"/>
                <w:rtl/>
              </w:rPr>
              <w:t>14.61</w:t>
            </w:r>
            <w:r w:rsidR="00842C8F" w:rsidRPr="004158E7">
              <w:rPr>
                <w:rFonts w:cs="B Lotus" w:hint="cs"/>
                <w:rtl/>
              </w:rPr>
              <w:t>%</w:t>
            </w:r>
          </w:p>
        </w:tc>
        <w:tc>
          <w:tcPr>
            <w:tcW w:w="1125" w:type="dxa"/>
            <w:shd w:val="clear" w:color="auto" w:fill="auto"/>
          </w:tcPr>
          <w:p w14:paraId="34ED7766" w14:textId="21AE5F6F" w:rsidR="00842C8F" w:rsidRPr="004158E7" w:rsidRDefault="00842C8F" w:rsidP="00971AD1">
            <w:pPr>
              <w:tabs>
                <w:tab w:val="left" w:pos="1902"/>
              </w:tabs>
              <w:rPr>
                <w:rFonts w:cs="B Lotus"/>
                <w:rtl/>
              </w:rPr>
            </w:pPr>
            <w:r w:rsidRPr="004158E7">
              <w:rPr>
                <w:rFonts w:cs="B Lotus" w:hint="cs"/>
                <w:rtl/>
              </w:rPr>
              <w:t>جنوب</w:t>
            </w:r>
          </w:p>
        </w:tc>
      </w:tr>
      <w:tr w:rsidR="00842C8F" w:rsidRPr="004158E7" w14:paraId="4DEEE6C2" w14:textId="77777777" w:rsidTr="004158E7">
        <w:trPr>
          <w:jc w:val="center"/>
        </w:trPr>
        <w:tc>
          <w:tcPr>
            <w:tcW w:w="1390" w:type="dxa"/>
            <w:vMerge/>
          </w:tcPr>
          <w:p w14:paraId="6953BE26" w14:textId="77777777" w:rsidR="00842C8F" w:rsidRPr="004158E7" w:rsidRDefault="00842C8F" w:rsidP="00971AD1">
            <w:pPr>
              <w:tabs>
                <w:tab w:val="left" w:pos="1902"/>
              </w:tabs>
              <w:rPr>
                <w:rFonts w:cs="B Lotus"/>
                <w:rtl/>
              </w:rPr>
            </w:pPr>
          </w:p>
        </w:tc>
        <w:tc>
          <w:tcPr>
            <w:tcW w:w="1024" w:type="dxa"/>
          </w:tcPr>
          <w:p w14:paraId="4CB2B336" w14:textId="61177FDC" w:rsidR="00842C8F" w:rsidRPr="004158E7" w:rsidRDefault="00842C8F" w:rsidP="00971AD1">
            <w:pPr>
              <w:tabs>
                <w:tab w:val="left" w:pos="1902"/>
              </w:tabs>
              <w:rPr>
                <w:rFonts w:cs="B Lotus"/>
                <w:rtl/>
              </w:rPr>
            </w:pPr>
            <w:r w:rsidRPr="004158E7">
              <w:rPr>
                <w:rFonts w:cs="B Lotus" w:hint="cs"/>
                <w:rtl/>
              </w:rPr>
              <w:t>2</w:t>
            </w:r>
          </w:p>
        </w:tc>
        <w:tc>
          <w:tcPr>
            <w:tcW w:w="1134" w:type="dxa"/>
            <w:shd w:val="clear" w:color="auto" w:fill="auto"/>
          </w:tcPr>
          <w:p w14:paraId="7E91FEAC" w14:textId="3D281C8B" w:rsidR="00842C8F" w:rsidRPr="004158E7" w:rsidRDefault="00F17FD1" w:rsidP="00971AD1">
            <w:pPr>
              <w:tabs>
                <w:tab w:val="left" w:pos="1902"/>
              </w:tabs>
              <w:rPr>
                <w:rFonts w:cs="B Lotus"/>
                <w:rtl/>
              </w:rPr>
            </w:pPr>
            <w:r w:rsidRPr="004158E7">
              <w:rPr>
                <w:rFonts w:cs="B Lotus" w:hint="cs"/>
                <w:rtl/>
              </w:rPr>
              <w:t>خواب</w:t>
            </w:r>
          </w:p>
        </w:tc>
        <w:tc>
          <w:tcPr>
            <w:tcW w:w="1134" w:type="dxa"/>
            <w:shd w:val="clear" w:color="auto" w:fill="auto"/>
          </w:tcPr>
          <w:p w14:paraId="41E40771" w14:textId="57C26142" w:rsidR="00842C8F" w:rsidRPr="004158E7" w:rsidRDefault="00E35954" w:rsidP="00971AD1">
            <w:pPr>
              <w:tabs>
                <w:tab w:val="left" w:pos="1902"/>
              </w:tabs>
              <w:rPr>
                <w:rFonts w:cs="B Lotus"/>
                <w:rtl/>
              </w:rPr>
            </w:pPr>
            <w:r w:rsidRPr="004158E7">
              <w:rPr>
                <w:rFonts w:cs="B Lotus" w:hint="cs"/>
                <w:rtl/>
              </w:rPr>
              <w:t>27</w:t>
            </w:r>
            <w:r w:rsidR="00842C8F" w:rsidRPr="004158E7">
              <w:rPr>
                <w:rFonts w:cs="B Lotus" w:hint="cs"/>
                <w:rtl/>
              </w:rPr>
              <w:t>.98</w:t>
            </w:r>
            <w:r w:rsidR="0082291B" w:rsidRPr="004158E7">
              <w:rPr>
                <w:rFonts w:cs="B Lotus" w:hint="cs"/>
                <w:rtl/>
              </w:rPr>
              <w:t>%</w:t>
            </w:r>
          </w:p>
        </w:tc>
        <w:tc>
          <w:tcPr>
            <w:tcW w:w="1134" w:type="dxa"/>
            <w:shd w:val="clear" w:color="auto" w:fill="auto"/>
          </w:tcPr>
          <w:p w14:paraId="63FE56BC" w14:textId="332F35A0" w:rsidR="00842C8F" w:rsidRPr="004158E7" w:rsidRDefault="00842C8F" w:rsidP="00971AD1">
            <w:pPr>
              <w:tabs>
                <w:tab w:val="left" w:pos="1902"/>
              </w:tabs>
              <w:rPr>
                <w:rFonts w:cs="B Lotus"/>
                <w:rtl/>
              </w:rPr>
            </w:pPr>
            <w:r w:rsidRPr="004158E7">
              <w:rPr>
                <w:rFonts w:cs="B Lotus" w:hint="cs"/>
                <w:rtl/>
              </w:rPr>
              <w:t>1</w:t>
            </w:r>
            <w:r w:rsidR="00385D8C" w:rsidRPr="004158E7">
              <w:rPr>
                <w:rFonts w:cs="B Lotus" w:hint="cs"/>
                <w:rtl/>
              </w:rPr>
              <w:t>1</w:t>
            </w:r>
            <w:r w:rsidRPr="004158E7">
              <w:rPr>
                <w:rFonts w:cs="B Lotus" w:hint="cs"/>
                <w:rtl/>
              </w:rPr>
              <w:t>.</w:t>
            </w:r>
            <w:r w:rsidR="00385D8C" w:rsidRPr="004158E7">
              <w:rPr>
                <w:rFonts w:cs="B Lotus" w:hint="cs"/>
                <w:rtl/>
              </w:rPr>
              <w:t>60</w:t>
            </w:r>
          </w:p>
        </w:tc>
        <w:tc>
          <w:tcPr>
            <w:tcW w:w="2409" w:type="dxa"/>
            <w:shd w:val="clear" w:color="auto" w:fill="auto"/>
          </w:tcPr>
          <w:p w14:paraId="2F525E96" w14:textId="66D2DF2F" w:rsidR="00842C8F" w:rsidRPr="004158E7" w:rsidRDefault="00DC5542" w:rsidP="00971AD1">
            <w:pPr>
              <w:tabs>
                <w:tab w:val="left" w:pos="1902"/>
              </w:tabs>
              <w:rPr>
                <w:rFonts w:cs="B Lotus"/>
                <w:rtl/>
              </w:rPr>
            </w:pPr>
            <w:r w:rsidRPr="004158E7">
              <w:rPr>
                <w:rFonts w:cs="B Lotus" w:hint="cs"/>
                <w:rtl/>
              </w:rPr>
              <w:t>19.73</w:t>
            </w:r>
            <w:r w:rsidR="00842C8F" w:rsidRPr="004158E7">
              <w:rPr>
                <w:rFonts w:cs="B Lotus" w:hint="cs"/>
                <w:rtl/>
              </w:rPr>
              <w:t>%</w:t>
            </w:r>
          </w:p>
        </w:tc>
        <w:tc>
          <w:tcPr>
            <w:tcW w:w="1125" w:type="dxa"/>
            <w:shd w:val="clear" w:color="auto" w:fill="auto"/>
          </w:tcPr>
          <w:p w14:paraId="060376BD" w14:textId="3A08FD52" w:rsidR="00842C8F" w:rsidRPr="004158E7" w:rsidRDefault="00E35954" w:rsidP="00971AD1">
            <w:pPr>
              <w:tabs>
                <w:tab w:val="left" w:pos="1902"/>
              </w:tabs>
              <w:rPr>
                <w:rFonts w:cs="B Lotus"/>
                <w:rtl/>
              </w:rPr>
            </w:pPr>
            <w:r w:rsidRPr="004158E7">
              <w:rPr>
                <w:rFonts w:cs="B Lotus" w:hint="cs"/>
                <w:rtl/>
              </w:rPr>
              <w:t>شمال</w:t>
            </w:r>
          </w:p>
        </w:tc>
      </w:tr>
      <w:tr w:rsidR="00842C8F" w:rsidRPr="004158E7" w14:paraId="78853F2D" w14:textId="77777777" w:rsidTr="004158E7">
        <w:trPr>
          <w:jc w:val="center"/>
        </w:trPr>
        <w:tc>
          <w:tcPr>
            <w:tcW w:w="1390" w:type="dxa"/>
            <w:vMerge/>
          </w:tcPr>
          <w:p w14:paraId="3654EF67" w14:textId="77777777" w:rsidR="00842C8F" w:rsidRPr="004158E7" w:rsidRDefault="00842C8F" w:rsidP="00971AD1">
            <w:pPr>
              <w:tabs>
                <w:tab w:val="left" w:pos="1902"/>
              </w:tabs>
              <w:rPr>
                <w:rFonts w:cs="B Lotus"/>
                <w:rtl/>
              </w:rPr>
            </w:pPr>
          </w:p>
        </w:tc>
        <w:tc>
          <w:tcPr>
            <w:tcW w:w="1024" w:type="dxa"/>
          </w:tcPr>
          <w:p w14:paraId="73710B65" w14:textId="2AD58DEC" w:rsidR="00842C8F" w:rsidRPr="004158E7" w:rsidRDefault="00842C8F" w:rsidP="00971AD1">
            <w:pPr>
              <w:tabs>
                <w:tab w:val="left" w:pos="1902"/>
              </w:tabs>
              <w:rPr>
                <w:rFonts w:cs="B Lotus"/>
                <w:rtl/>
              </w:rPr>
            </w:pPr>
            <w:r w:rsidRPr="004158E7">
              <w:rPr>
                <w:rFonts w:cs="B Lotus" w:hint="cs"/>
                <w:rtl/>
              </w:rPr>
              <w:t>3</w:t>
            </w:r>
          </w:p>
        </w:tc>
        <w:tc>
          <w:tcPr>
            <w:tcW w:w="1134" w:type="dxa"/>
            <w:shd w:val="clear" w:color="auto" w:fill="auto"/>
          </w:tcPr>
          <w:p w14:paraId="52CF1EBF" w14:textId="7970FCA3" w:rsidR="00842C8F" w:rsidRPr="004158E7" w:rsidRDefault="00F17FD1" w:rsidP="00971AD1">
            <w:pPr>
              <w:tabs>
                <w:tab w:val="left" w:pos="1902"/>
              </w:tabs>
              <w:rPr>
                <w:rFonts w:cs="B Lotus"/>
                <w:rtl/>
              </w:rPr>
            </w:pPr>
            <w:r w:rsidRPr="004158E7">
              <w:rPr>
                <w:rFonts w:cs="B Lotus" w:hint="cs"/>
                <w:rtl/>
              </w:rPr>
              <w:t>پذیرایی</w:t>
            </w:r>
          </w:p>
        </w:tc>
        <w:tc>
          <w:tcPr>
            <w:tcW w:w="1134" w:type="dxa"/>
            <w:shd w:val="clear" w:color="auto" w:fill="auto"/>
          </w:tcPr>
          <w:p w14:paraId="6EDB655E" w14:textId="571A13C4" w:rsidR="00842C8F" w:rsidRPr="004158E7" w:rsidRDefault="00E35954" w:rsidP="00971AD1">
            <w:pPr>
              <w:tabs>
                <w:tab w:val="left" w:pos="1902"/>
              </w:tabs>
              <w:rPr>
                <w:rFonts w:cs="B Lotus"/>
                <w:rtl/>
              </w:rPr>
            </w:pPr>
            <w:r w:rsidRPr="004158E7">
              <w:rPr>
                <w:rFonts w:cs="B Lotus" w:hint="cs"/>
                <w:rtl/>
              </w:rPr>
              <w:t>66</w:t>
            </w:r>
            <w:r w:rsidR="00842C8F" w:rsidRPr="004158E7">
              <w:rPr>
                <w:rFonts w:cs="B Lotus" w:hint="cs"/>
                <w:rtl/>
              </w:rPr>
              <w:t>.</w:t>
            </w:r>
            <w:r w:rsidRPr="004158E7">
              <w:rPr>
                <w:rFonts w:cs="B Lotus" w:hint="cs"/>
                <w:rtl/>
              </w:rPr>
              <w:t>67</w:t>
            </w:r>
            <w:r w:rsidR="0082291B" w:rsidRPr="004158E7">
              <w:rPr>
                <w:rFonts w:cs="B Lotus" w:hint="cs"/>
                <w:rtl/>
              </w:rPr>
              <w:t>%</w:t>
            </w:r>
          </w:p>
        </w:tc>
        <w:tc>
          <w:tcPr>
            <w:tcW w:w="1134" w:type="dxa"/>
            <w:shd w:val="clear" w:color="auto" w:fill="auto"/>
          </w:tcPr>
          <w:p w14:paraId="71CCBB22" w14:textId="7AE426F2" w:rsidR="00842C8F" w:rsidRPr="004158E7" w:rsidRDefault="00842C8F" w:rsidP="00971AD1">
            <w:pPr>
              <w:tabs>
                <w:tab w:val="left" w:pos="1902"/>
              </w:tabs>
              <w:rPr>
                <w:rFonts w:cs="B Lotus"/>
                <w:rtl/>
              </w:rPr>
            </w:pPr>
            <w:r w:rsidRPr="004158E7">
              <w:rPr>
                <w:rFonts w:cs="B Lotus" w:hint="cs"/>
                <w:rtl/>
              </w:rPr>
              <w:t>2</w:t>
            </w:r>
            <w:r w:rsidR="00385D8C" w:rsidRPr="004158E7">
              <w:rPr>
                <w:rFonts w:cs="B Lotus" w:hint="cs"/>
                <w:rtl/>
              </w:rPr>
              <w:t>3</w:t>
            </w:r>
            <w:r w:rsidRPr="004158E7">
              <w:rPr>
                <w:rFonts w:cs="B Lotus" w:hint="cs"/>
                <w:rtl/>
              </w:rPr>
              <w:t>.</w:t>
            </w:r>
            <w:r w:rsidR="00385D8C" w:rsidRPr="004158E7">
              <w:rPr>
                <w:rFonts w:cs="B Lotus" w:hint="cs"/>
                <w:rtl/>
              </w:rPr>
              <w:t>4</w:t>
            </w:r>
            <w:r w:rsidRPr="004158E7">
              <w:rPr>
                <w:rFonts w:cs="B Lotus" w:hint="cs"/>
                <w:rtl/>
              </w:rPr>
              <w:t>2</w:t>
            </w:r>
          </w:p>
        </w:tc>
        <w:tc>
          <w:tcPr>
            <w:tcW w:w="2409" w:type="dxa"/>
            <w:shd w:val="clear" w:color="auto" w:fill="auto"/>
          </w:tcPr>
          <w:p w14:paraId="56340E72" w14:textId="22751DEB" w:rsidR="00842C8F" w:rsidRPr="004158E7" w:rsidRDefault="00DC5542" w:rsidP="00971AD1">
            <w:pPr>
              <w:tabs>
                <w:tab w:val="left" w:pos="1902"/>
              </w:tabs>
              <w:rPr>
                <w:rFonts w:cs="B Lotus"/>
                <w:rtl/>
              </w:rPr>
            </w:pPr>
            <w:r w:rsidRPr="004158E7">
              <w:rPr>
                <w:rFonts w:cs="B Lotus" w:hint="cs"/>
                <w:rtl/>
              </w:rPr>
              <w:t>27.38</w:t>
            </w:r>
            <w:r w:rsidR="00842C8F" w:rsidRPr="004158E7">
              <w:rPr>
                <w:rFonts w:cs="B Lotus" w:hint="cs"/>
                <w:rtl/>
              </w:rPr>
              <w:t>%</w:t>
            </w:r>
          </w:p>
        </w:tc>
        <w:tc>
          <w:tcPr>
            <w:tcW w:w="1125" w:type="dxa"/>
            <w:shd w:val="clear" w:color="auto" w:fill="auto"/>
          </w:tcPr>
          <w:p w14:paraId="261B1870" w14:textId="2E811721" w:rsidR="00842C8F" w:rsidRPr="004158E7" w:rsidRDefault="00842C8F" w:rsidP="00971AD1">
            <w:pPr>
              <w:tabs>
                <w:tab w:val="left" w:pos="1902"/>
              </w:tabs>
              <w:rPr>
                <w:rFonts w:cs="B Lotus"/>
                <w:rtl/>
              </w:rPr>
            </w:pPr>
            <w:r w:rsidRPr="004158E7">
              <w:rPr>
                <w:rFonts w:cs="B Lotus" w:hint="cs"/>
                <w:rtl/>
              </w:rPr>
              <w:t>جنوب</w:t>
            </w:r>
            <w:r w:rsidR="00E35954" w:rsidRPr="004158E7">
              <w:rPr>
                <w:rFonts w:cs="B Lotus" w:hint="cs"/>
                <w:rtl/>
              </w:rPr>
              <w:t>_شمال</w:t>
            </w:r>
          </w:p>
        </w:tc>
      </w:tr>
      <w:tr w:rsidR="00842C8F" w:rsidRPr="004158E7" w14:paraId="1C39787D" w14:textId="77777777" w:rsidTr="004158E7">
        <w:trPr>
          <w:jc w:val="center"/>
        </w:trPr>
        <w:tc>
          <w:tcPr>
            <w:tcW w:w="1390" w:type="dxa"/>
            <w:vMerge/>
          </w:tcPr>
          <w:p w14:paraId="2E579AAE" w14:textId="77777777" w:rsidR="00842C8F" w:rsidRPr="004158E7" w:rsidRDefault="00842C8F" w:rsidP="00971AD1">
            <w:pPr>
              <w:tabs>
                <w:tab w:val="left" w:pos="1902"/>
              </w:tabs>
              <w:rPr>
                <w:rFonts w:cs="B Lotus"/>
                <w:rtl/>
              </w:rPr>
            </w:pPr>
          </w:p>
        </w:tc>
        <w:tc>
          <w:tcPr>
            <w:tcW w:w="1024" w:type="dxa"/>
          </w:tcPr>
          <w:p w14:paraId="71D5E126" w14:textId="63D018A4" w:rsidR="00842C8F" w:rsidRPr="004158E7" w:rsidRDefault="00842C8F" w:rsidP="00971AD1">
            <w:pPr>
              <w:tabs>
                <w:tab w:val="left" w:pos="1902"/>
              </w:tabs>
              <w:rPr>
                <w:rFonts w:cs="B Lotus"/>
                <w:rtl/>
              </w:rPr>
            </w:pPr>
            <w:r w:rsidRPr="004158E7">
              <w:rPr>
                <w:rFonts w:cs="B Lotus" w:hint="cs"/>
                <w:rtl/>
              </w:rPr>
              <w:t>4</w:t>
            </w:r>
          </w:p>
        </w:tc>
        <w:tc>
          <w:tcPr>
            <w:tcW w:w="1134" w:type="dxa"/>
            <w:shd w:val="clear" w:color="auto" w:fill="auto"/>
          </w:tcPr>
          <w:p w14:paraId="352B5AC7" w14:textId="414E457D" w:rsidR="00842C8F" w:rsidRPr="004158E7" w:rsidRDefault="00842C8F" w:rsidP="00971AD1">
            <w:pPr>
              <w:tabs>
                <w:tab w:val="left" w:pos="1902"/>
              </w:tabs>
              <w:rPr>
                <w:rFonts w:cs="B Lotus"/>
                <w:rtl/>
              </w:rPr>
            </w:pPr>
            <w:r w:rsidRPr="004158E7">
              <w:rPr>
                <w:rFonts w:cs="B Lotus" w:hint="cs"/>
                <w:rtl/>
              </w:rPr>
              <w:t>خواب</w:t>
            </w:r>
          </w:p>
        </w:tc>
        <w:tc>
          <w:tcPr>
            <w:tcW w:w="1134" w:type="dxa"/>
            <w:shd w:val="clear" w:color="auto" w:fill="auto"/>
          </w:tcPr>
          <w:p w14:paraId="5B465464" w14:textId="1E752A89" w:rsidR="00842C8F" w:rsidRPr="004158E7" w:rsidRDefault="00E35954" w:rsidP="00971AD1">
            <w:pPr>
              <w:tabs>
                <w:tab w:val="left" w:pos="1902"/>
              </w:tabs>
              <w:rPr>
                <w:rFonts w:cs="B Lotus"/>
                <w:rtl/>
              </w:rPr>
            </w:pPr>
            <w:r w:rsidRPr="004158E7">
              <w:rPr>
                <w:rFonts w:cs="B Lotus" w:hint="cs"/>
                <w:rtl/>
              </w:rPr>
              <w:t>43.54</w:t>
            </w:r>
            <w:r w:rsidR="0082291B" w:rsidRPr="004158E7">
              <w:rPr>
                <w:rFonts w:cs="B Lotus" w:hint="cs"/>
                <w:rtl/>
              </w:rPr>
              <w:t>%</w:t>
            </w:r>
          </w:p>
        </w:tc>
        <w:tc>
          <w:tcPr>
            <w:tcW w:w="1134" w:type="dxa"/>
            <w:shd w:val="clear" w:color="auto" w:fill="auto"/>
          </w:tcPr>
          <w:p w14:paraId="342060D6" w14:textId="27A41F4D" w:rsidR="00842C8F" w:rsidRPr="004158E7" w:rsidRDefault="00842C8F" w:rsidP="00971AD1">
            <w:pPr>
              <w:tabs>
                <w:tab w:val="left" w:pos="1902"/>
              </w:tabs>
              <w:rPr>
                <w:rFonts w:cs="B Lotus"/>
                <w:rtl/>
              </w:rPr>
            </w:pPr>
            <w:r w:rsidRPr="004158E7">
              <w:rPr>
                <w:rFonts w:cs="B Lotus" w:hint="cs"/>
                <w:rtl/>
              </w:rPr>
              <w:t>2</w:t>
            </w:r>
            <w:r w:rsidR="00385D8C" w:rsidRPr="004158E7">
              <w:rPr>
                <w:rFonts w:cs="B Lotus" w:hint="cs"/>
                <w:rtl/>
              </w:rPr>
              <w:t>3</w:t>
            </w:r>
            <w:r w:rsidRPr="004158E7">
              <w:rPr>
                <w:rFonts w:cs="B Lotus" w:hint="cs"/>
                <w:rtl/>
              </w:rPr>
              <w:t>.</w:t>
            </w:r>
            <w:r w:rsidR="00385D8C" w:rsidRPr="004158E7">
              <w:rPr>
                <w:rFonts w:cs="B Lotus" w:hint="cs"/>
                <w:rtl/>
              </w:rPr>
              <w:t>75</w:t>
            </w:r>
          </w:p>
        </w:tc>
        <w:tc>
          <w:tcPr>
            <w:tcW w:w="2409" w:type="dxa"/>
            <w:shd w:val="clear" w:color="auto" w:fill="auto"/>
          </w:tcPr>
          <w:p w14:paraId="592FC9C8" w14:textId="145DE784" w:rsidR="00842C8F" w:rsidRPr="004158E7" w:rsidRDefault="003F22AC" w:rsidP="00971AD1">
            <w:pPr>
              <w:tabs>
                <w:tab w:val="left" w:pos="1902"/>
              </w:tabs>
              <w:rPr>
                <w:rFonts w:cs="B Lotus"/>
                <w:rtl/>
              </w:rPr>
            </w:pPr>
            <w:r w:rsidRPr="004158E7">
              <w:rPr>
                <w:rFonts w:cs="B Lotus" w:hint="cs"/>
                <w:rtl/>
              </w:rPr>
              <w:t>13.14%</w:t>
            </w:r>
          </w:p>
        </w:tc>
        <w:tc>
          <w:tcPr>
            <w:tcW w:w="1125" w:type="dxa"/>
            <w:shd w:val="clear" w:color="auto" w:fill="auto"/>
          </w:tcPr>
          <w:p w14:paraId="195CE7E8" w14:textId="6AE9DAE3" w:rsidR="00842C8F" w:rsidRPr="004158E7" w:rsidRDefault="003F22AC" w:rsidP="00971AD1">
            <w:pPr>
              <w:tabs>
                <w:tab w:val="left" w:pos="1902"/>
              </w:tabs>
              <w:rPr>
                <w:rFonts w:cs="B Lotus"/>
                <w:rtl/>
              </w:rPr>
            </w:pPr>
            <w:r w:rsidRPr="004158E7">
              <w:rPr>
                <w:rFonts w:cs="B Lotus" w:hint="cs"/>
                <w:rtl/>
              </w:rPr>
              <w:t>جنوب</w:t>
            </w:r>
          </w:p>
        </w:tc>
      </w:tr>
      <w:tr w:rsidR="00842C8F" w:rsidRPr="004158E7" w14:paraId="420C2221" w14:textId="77777777" w:rsidTr="004158E7">
        <w:trPr>
          <w:jc w:val="center"/>
        </w:trPr>
        <w:tc>
          <w:tcPr>
            <w:tcW w:w="1390" w:type="dxa"/>
            <w:vMerge/>
          </w:tcPr>
          <w:p w14:paraId="4CC7999D" w14:textId="77777777" w:rsidR="00842C8F" w:rsidRPr="004158E7" w:rsidRDefault="00842C8F" w:rsidP="00971AD1">
            <w:pPr>
              <w:tabs>
                <w:tab w:val="left" w:pos="1902"/>
              </w:tabs>
              <w:rPr>
                <w:rFonts w:cs="B Lotus"/>
                <w:rtl/>
              </w:rPr>
            </w:pPr>
          </w:p>
        </w:tc>
        <w:tc>
          <w:tcPr>
            <w:tcW w:w="1024" w:type="dxa"/>
          </w:tcPr>
          <w:p w14:paraId="205D00F7" w14:textId="66863137" w:rsidR="00842C8F" w:rsidRPr="004158E7" w:rsidRDefault="00842C8F" w:rsidP="00971AD1">
            <w:pPr>
              <w:tabs>
                <w:tab w:val="left" w:pos="1902"/>
              </w:tabs>
              <w:rPr>
                <w:rFonts w:cs="B Lotus"/>
                <w:rtl/>
              </w:rPr>
            </w:pPr>
            <w:r w:rsidRPr="004158E7">
              <w:rPr>
                <w:rFonts w:cs="B Lotus" w:hint="cs"/>
                <w:rtl/>
              </w:rPr>
              <w:t>5</w:t>
            </w:r>
          </w:p>
        </w:tc>
        <w:tc>
          <w:tcPr>
            <w:tcW w:w="1134" w:type="dxa"/>
            <w:shd w:val="clear" w:color="auto" w:fill="auto"/>
          </w:tcPr>
          <w:p w14:paraId="2AFAD0E9" w14:textId="451AF408" w:rsidR="00842C8F" w:rsidRPr="004158E7" w:rsidRDefault="00842C8F" w:rsidP="00971AD1">
            <w:pPr>
              <w:tabs>
                <w:tab w:val="left" w:pos="1902"/>
              </w:tabs>
              <w:rPr>
                <w:rFonts w:cs="B Lotus"/>
                <w:rtl/>
              </w:rPr>
            </w:pPr>
            <w:r w:rsidRPr="004158E7">
              <w:rPr>
                <w:rFonts w:cs="B Lotus" w:hint="cs"/>
                <w:rtl/>
              </w:rPr>
              <w:t>خواب</w:t>
            </w:r>
          </w:p>
        </w:tc>
        <w:tc>
          <w:tcPr>
            <w:tcW w:w="1134" w:type="dxa"/>
            <w:shd w:val="clear" w:color="auto" w:fill="auto"/>
          </w:tcPr>
          <w:p w14:paraId="732D3190" w14:textId="6A66C220" w:rsidR="00842C8F" w:rsidRPr="004158E7" w:rsidRDefault="00842C8F" w:rsidP="00971AD1">
            <w:pPr>
              <w:tabs>
                <w:tab w:val="left" w:pos="1902"/>
              </w:tabs>
              <w:rPr>
                <w:rFonts w:cs="B Lotus"/>
                <w:rtl/>
              </w:rPr>
            </w:pPr>
            <w:r w:rsidRPr="004158E7">
              <w:rPr>
                <w:rFonts w:cs="B Lotus" w:hint="cs"/>
                <w:rtl/>
              </w:rPr>
              <w:t>6</w:t>
            </w:r>
            <w:r w:rsidR="00E35954" w:rsidRPr="004158E7">
              <w:rPr>
                <w:rFonts w:cs="B Lotus" w:hint="cs"/>
                <w:rtl/>
              </w:rPr>
              <w:t>9</w:t>
            </w:r>
            <w:r w:rsidRPr="004158E7">
              <w:rPr>
                <w:rFonts w:cs="B Lotus" w:hint="cs"/>
                <w:rtl/>
              </w:rPr>
              <w:t>.8</w:t>
            </w:r>
            <w:r w:rsidR="00E35954" w:rsidRPr="004158E7">
              <w:rPr>
                <w:rFonts w:cs="B Lotus" w:hint="cs"/>
                <w:rtl/>
              </w:rPr>
              <w:t>6</w:t>
            </w:r>
          </w:p>
        </w:tc>
        <w:tc>
          <w:tcPr>
            <w:tcW w:w="1134" w:type="dxa"/>
            <w:shd w:val="clear" w:color="auto" w:fill="auto"/>
          </w:tcPr>
          <w:p w14:paraId="27D366FD" w14:textId="18CC9894" w:rsidR="00842C8F" w:rsidRPr="004158E7" w:rsidRDefault="00385D8C" w:rsidP="00971AD1">
            <w:pPr>
              <w:tabs>
                <w:tab w:val="left" w:pos="1902"/>
              </w:tabs>
              <w:rPr>
                <w:rFonts w:cs="B Lotus"/>
                <w:rtl/>
              </w:rPr>
            </w:pPr>
            <w:r w:rsidRPr="004158E7">
              <w:rPr>
                <w:rFonts w:cs="B Lotus" w:hint="cs"/>
                <w:rtl/>
              </w:rPr>
              <w:t>06.72</w:t>
            </w:r>
          </w:p>
        </w:tc>
        <w:tc>
          <w:tcPr>
            <w:tcW w:w="2409" w:type="dxa"/>
            <w:shd w:val="clear" w:color="auto" w:fill="auto"/>
          </w:tcPr>
          <w:p w14:paraId="7422AD2E" w14:textId="007E320B" w:rsidR="00842C8F" w:rsidRPr="004158E7" w:rsidRDefault="003F22AC" w:rsidP="00971AD1">
            <w:pPr>
              <w:tabs>
                <w:tab w:val="left" w:pos="1902"/>
              </w:tabs>
              <w:rPr>
                <w:rFonts w:cs="B Lotus"/>
                <w:rtl/>
              </w:rPr>
            </w:pPr>
            <w:r w:rsidRPr="004158E7">
              <w:rPr>
                <w:rFonts w:cs="B Lotus" w:hint="cs"/>
                <w:rtl/>
              </w:rPr>
              <w:t>11.98</w:t>
            </w:r>
            <w:r w:rsidR="00842C8F" w:rsidRPr="004158E7">
              <w:rPr>
                <w:rFonts w:cs="B Lotus" w:hint="cs"/>
                <w:rtl/>
              </w:rPr>
              <w:t>%</w:t>
            </w:r>
          </w:p>
        </w:tc>
        <w:tc>
          <w:tcPr>
            <w:tcW w:w="1125" w:type="dxa"/>
            <w:shd w:val="clear" w:color="auto" w:fill="auto"/>
          </w:tcPr>
          <w:p w14:paraId="715AC388" w14:textId="232F8D5B" w:rsidR="00842C8F" w:rsidRPr="004158E7" w:rsidRDefault="00E35954" w:rsidP="00971AD1">
            <w:pPr>
              <w:tabs>
                <w:tab w:val="left" w:pos="1902"/>
              </w:tabs>
              <w:rPr>
                <w:rFonts w:cs="B Lotus"/>
                <w:rtl/>
              </w:rPr>
            </w:pPr>
            <w:r w:rsidRPr="004158E7">
              <w:rPr>
                <w:rFonts w:cs="B Lotus" w:hint="cs"/>
                <w:rtl/>
              </w:rPr>
              <w:t>جنوب</w:t>
            </w:r>
          </w:p>
        </w:tc>
      </w:tr>
      <w:tr w:rsidR="00842C8F" w:rsidRPr="004158E7" w14:paraId="500D5935" w14:textId="77777777" w:rsidTr="004158E7">
        <w:trPr>
          <w:jc w:val="center"/>
        </w:trPr>
        <w:tc>
          <w:tcPr>
            <w:tcW w:w="1390" w:type="dxa"/>
            <w:vMerge/>
          </w:tcPr>
          <w:p w14:paraId="622BD6C0" w14:textId="77777777" w:rsidR="00842C8F" w:rsidRPr="004158E7" w:rsidRDefault="00842C8F" w:rsidP="00971AD1">
            <w:pPr>
              <w:tabs>
                <w:tab w:val="left" w:pos="1902"/>
              </w:tabs>
              <w:rPr>
                <w:rFonts w:cs="B Lotus"/>
                <w:rtl/>
              </w:rPr>
            </w:pPr>
          </w:p>
        </w:tc>
        <w:tc>
          <w:tcPr>
            <w:tcW w:w="1024" w:type="dxa"/>
          </w:tcPr>
          <w:p w14:paraId="46DA6BD3" w14:textId="2B243514" w:rsidR="00842C8F" w:rsidRPr="004158E7" w:rsidRDefault="00842C8F" w:rsidP="00971AD1">
            <w:pPr>
              <w:tabs>
                <w:tab w:val="left" w:pos="1902"/>
              </w:tabs>
              <w:rPr>
                <w:rFonts w:cs="B Lotus"/>
                <w:rtl/>
              </w:rPr>
            </w:pPr>
            <w:r w:rsidRPr="004158E7">
              <w:rPr>
                <w:rFonts w:cs="B Lotus" w:hint="cs"/>
                <w:rtl/>
              </w:rPr>
              <w:t>6</w:t>
            </w:r>
          </w:p>
        </w:tc>
        <w:tc>
          <w:tcPr>
            <w:tcW w:w="1134" w:type="dxa"/>
            <w:shd w:val="clear" w:color="auto" w:fill="auto"/>
          </w:tcPr>
          <w:p w14:paraId="446762F5" w14:textId="2714FD2F" w:rsidR="00842C8F" w:rsidRPr="004158E7" w:rsidRDefault="00842C8F" w:rsidP="00971AD1">
            <w:pPr>
              <w:tabs>
                <w:tab w:val="left" w:pos="1902"/>
              </w:tabs>
              <w:rPr>
                <w:rFonts w:cs="B Lotus"/>
                <w:rtl/>
              </w:rPr>
            </w:pPr>
            <w:r w:rsidRPr="004158E7">
              <w:rPr>
                <w:rFonts w:cs="B Lotus" w:hint="cs"/>
                <w:rtl/>
              </w:rPr>
              <w:t>خواب</w:t>
            </w:r>
          </w:p>
        </w:tc>
        <w:tc>
          <w:tcPr>
            <w:tcW w:w="1134" w:type="dxa"/>
            <w:shd w:val="clear" w:color="auto" w:fill="auto"/>
          </w:tcPr>
          <w:p w14:paraId="4D4C1AA8" w14:textId="2339776F" w:rsidR="00842C8F" w:rsidRPr="004158E7" w:rsidRDefault="00E35954" w:rsidP="00971AD1">
            <w:pPr>
              <w:tabs>
                <w:tab w:val="left" w:pos="1902"/>
              </w:tabs>
              <w:rPr>
                <w:rFonts w:cs="B Lotus"/>
                <w:rtl/>
              </w:rPr>
            </w:pPr>
            <w:r w:rsidRPr="004158E7">
              <w:rPr>
                <w:rFonts w:cs="B Lotus" w:hint="cs"/>
                <w:rtl/>
              </w:rPr>
              <w:t>2</w:t>
            </w:r>
            <w:r w:rsidR="00842C8F" w:rsidRPr="004158E7">
              <w:rPr>
                <w:rFonts w:cs="B Lotus" w:hint="cs"/>
                <w:rtl/>
              </w:rPr>
              <w:t>5.8</w:t>
            </w:r>
            <w:r w:rsidRPr="004158E7">
              <w:rPr>
                <w:rFonts w:cs="B Lotus" w:hint="cs"/>
                <w:rtl/>
              </w:rPr>
              <w:t>7</w:t>
            </w:r>
          </w:p>
        </w:tc>
        <w:tc>
          <w:tcPr>
            <w:tcW w:w="1134" w:type="dxa"/>
            <w:shd w:val="clear" w:color="auto" w:fill="auto"/>
          </w:tcPr>
          <w:p w14:paraId="7BA78E12" w14:textId="78C9F364" w:rsidR="00842C8F" w:rsidRPr="004158E7" w:rsidRDefault="00385D8C" w:rsidP="00971AD1">
            <w:pPr>
              <w:tabs>
                <w:tab w:val="left" w:pos="1902"/>
              </w:tabs>
              <w:rPr>
                <w:rFonts w:cs="B Lotus"/>
                <w:rtl/>
              </w:rPr>
            </w:pPr>
            <w:r w:rsidRPr="004158E7">
              <w:rPr>
                <w:rFonts w:cs="B Lotus" w:hint="cs"/>
                <w:rtl/>
              </w:rPr>
              <w:t>16.78</w:t>
            </w:r>
          </w:p>
        </w:tc>
        <w:tc>
          <w:tcPr>
            <w:tcW w:w="2409" w:type="dxa"/>
            <w:shd w:val="clear" w:color="auto" w:fill="auto"/>
          </w:tcPr>
          <w:p w14:paraId="66025015" w14:textId="34C50FB1" w:rsidR="00842C8F" w:rsidRPr="004158E7" w:rsidRDefault="003F22AC" w:rsidP="00971AD1">
            <w:pPr>
              <w:tabs>
                <w:tab w:val="left" w:pos="1902"/>
              </w:tabs>
              <w:rPr>
                <w:rFonts w:cs="B Lotus"/>
                <w:rtl/>
              </w:rPr>
            </w:pPr>
            <w:r w:rsidRPr="004158E7">
              <w:rPr>
                <w:rFonts w:cs="B Lotus" w:hint="cs"/>
                <w:rtl/>
              </w:rPr>
              <w:t>8.90</w:t>
            </w:r>
            <w:r w:rsidR="00842C8F" w:rsidRPr="004158E7">
              <w:rPr>
                <w:rFonts w:cs="B Lotus" w:hint="cs"/>
                <w:rtl/>
              </w:rPr>
              <w:t>%</w:t>
            </w:r>
          </w:p>
        </w:tc>
        <w:tc>
          <w:tcPr>
            <w:tcW w:w="1125" w:type="dxa"/>
            <w:shd w:val="clear" w:color="auto" w:fill="auto"/>
          </w:tcPr>
          <w:p w14:paraId="01C7261A" w14:textId="606D9F2D" w:rsidR="00842C8F" w:rsidRPr="004158E7" w:rsidRDefault="00842C8F" w:rsidP="00971AD1">
            <w:pPr>
              <w:tabs>
                <w:tab w:val="left" w:pos="1902"/>
              </w:tabs>
              <w:rPr>
                <w:rFonts w:cs="B Lotus"/>
                <w:rtl/>
              </w:rPr>
            </w:pPr>
            <w:r w:rsidRPr="004158E7">
              <w:rPr>
                <w:rFonts w:cs="B Lotus" w:hint="cs"/>
                <w:rtl/>
              </w:rPr>
              <w:t>شرق</w:t>
            </w:r>
          </w:p>
        </w:tc>
      </w:tr>
      <w:tr w:rsidR="00DE6EBF" w:rsidRPr="004158E7" w14:paraId="0271CE51" w14:textId="77777777" w:rsidTr="004158E7">
        <w:trPr>
          <w:jc w:val="center"/>
        </w:trPr>
        <w:tc>
          <w:tcPr>
            <w:tcW w:w="1390" w:type="dxa"/>
            <w:vMerge w:val="restart"/>
            <w:vAlign w:val="center"/>
          </w:tcPr>
          <w:p w14:paraId="146FF8FF" w14:textId="4398CFBA" w:rsidR="00DE6EBF" w:rsidRPr="004158E7" w:rsidRDefault="00DE6EBF" w:rsidP="00971AD1">
            <w:pPr>
              <w:tabs>
                <w:tab w:val="left" w:pos="1902"/>
              </w:tabs>
              <w:rPr>
                <w:rFonts w:cs="B Lotus"/>
                <w:rtl/>
              </w:rPr>
            </w:pPr>
            <w:r w:rsidRPr="004158E7">
              <w:rPr>
                <w:rFonts w:cs="B Lotus" w:hint="cs"/>
                <w:rtl/>
              </w:rPr>
              <w:t>اعلم السلطنه</w:t>
            </w:r>
          </w:p>
        </w:tc>
        <w:tc>
          <w:tcPr>
            <w:tcW w:w="1024" w:type="dxa"/>
          </w:tcPr>
          <w:p w14:paraId="26B002B7" w14:textId="1C9A703A" w:rsidR="00DE6EBF" w:rsidRPr="004158E7" w:rsidRDefault="00DE6EBF" w:rsidP="00971AD1">
            <w:pPr>
              <w:tabs>
                <w:tab w:val="left" w:pos="1902"/>
              </w:tabs>
              <w:rPr>
                <w:rFonts w:cs="B Lotus"/>
                <w:rtl/>
              </w:rPr>
            </w:pPr>
            <w:r w:rsidRPr="004158E7">
              <w:rPr>
                <w:rFonts w:cs="B Lotus" w:hint="cs"/>
                <w:rtl/>
              </w:rPr>
              <w:t>1</w:t>
            </w:r>
          </w:p>
        </w:tc>
        <w:tc>
          <w:tcPr>
            <w:tcW w:w="1134" w:type="dxa"/>
          </w:tcPr>
          <w:p w14:paraId="4964E32C" w14:textId="6BD01418" w:rsidR="00DE6EBF" w:rsidRPr="004158E7" w:rsidRDefault="00DE6EBF" w:rsidP="00971AD1">
            <w:pPr>
              <w:tabs>
                <w:tab w:val="left" w:pos="1902"/>
              </w:tabs>
              <w:rPr>
                <w:rFonts w:cs="B Lotus"/>
                <w:rtl/>
              </w:rPr>
            </w:pPr>
            <w:r w:rsidRPr="004158E7">
              <w:rPr>
                <w:rFonts w:cs="B Lotus" w:hint="cs"/>
                <w:rtl/>
              </w:rPr>
              <w:t>خواب</w:t>
            </w:r>
          </w:p>
        </w:tc>
        <w:tc>
          <w:tcPr>
            <w:tcW w:w="1134" w:type="dxa"/>
            <w:shd w:val="clear" w:color="auto" w:fill="auto"/>
          </w:tcPr>
          <w:p w14:paraId="3E6BEDC5" w14:textId="198658CD" w:rsidR="00DE6EBF" w:rsidRPr="004158E7" w:rsidRDefault="00DE6EBF" w:rsidP="00971AD1">
            <w:pPr>
              <w:tabs>
                <w:tab w:val="left" w:pos="1902"/>
              </w:tabs>
              <w:rPr>
                <w:rFonts w:cs="B Lotus"/>
                <w:rtl/>
              </w:rPr>
            </w:pPr>
            <w:r w:rsidRPr="004158E7">
              <w:rPr>
                <w:rFonts w:cs="B Lotus" w:hint="cs"/>
                <w:rtl/>
              </w:rPr>
              <w:t>64.26</w:t>
            </w:r>
          </w:p>
        </w:tc>
        <w:tc>
          <w:tcPr>
            <w:tcW w:w="1134" w:type="dxa"/>
          </w:tcPr>
          <w:p w14:paraId="4D8D6FCA" w14:textId="55CE3FC8" w:rsidR="00DE6EBF" w:rsidRPr="004158E7" w:rsidRDefault="00DE6EBF" w:rsidP="00971AD1">
            <w:pPr>
              <w:tabs>
                <w:tab w:val="left" w:pos="1902"/>
              </w:tabs>
              <w:rPr>
                <w:rFonts w:cs="B Lotus"/>
                <w:rtl/>
              </w:rPr>
            </w:pPr>
            <w:r w:rsidRPr="004158E7">
              <w:rPr>
                <w:rFonts w:cs="B Lotus" w:hint="cs"/>
                <w:rtl/>
              </w:rPr>
              <w:t>28.91</w:t>
            </w:r>
          </w:p>
        </w:tc>
        <w:tc>
          <w:tcPr>
            <w:tcW w:w="2409" w:type="dxa"/>
            <w:shd w:val="clear" w:color="auto" w:fill="auto"/>
          </w:tcPr>
          <w:p w14:paraId="46066E53" w14:textId="24FCE2DA" w:rsidR="00DE6EBF" w:rsidRPr="004158E7" w:rsidRDefault="00DE6EBF" w:rsidP="00971AD1">
            <w:pPr>
              <w:tabs>
                <w:tab w:val="left" w:pos="1902"/>
              </w:tabs>
              <w:rPr>
                <w:rFonts w:cs="B Lotus"/>
                <w:rtl/>
              </w:rPr>
            </w:pPr>
            <w:r w:rsidRPr="004158E7">
              <w:rPr>
                <w:rFonts w:cs="B Lotus" w:hint="cs"/>
                <w:rtl/>
              </w:rPr>
              <w:t>12.39%</w:t>
            </w:r>
          </w:p>
        </w:tc>
        <w:tc>
          <w:tcPr>
            <w:tcW w:w="1125" w:type="dxa"/>
          </w:tcPr>
          <w:p w14:paraId="7FC34D1A" w14:textId="726641BB" w:rsidR="00DE6EBF" w:rsidRPr="004158E7" w:rsidRDefault="00DE6EBF" w:rsidP="00971AD1">
            <w:pPr>
              <w:tabs>
                <w:tab w:val="left" w:pos="1902"/>
              </w:tabs>
              <w:rPr>
                <w:rFonts w:cs="B Lotus"/>
                <w:rtl/>
              </w:rPr>
            </w:pPr>
            <w:r w:rsidRPr="004158E7">
              <w:rPr>
                <w:rFonts w:cs="B Lotus" w:hint="cs"/>
                <w:rtl/>
              </w:rPr>
              <w:t>جنوب</w:t>
            </w:r>
          </w:p>
        </w:tc>
      </w:tr>
      <w:tr w:rsidR="00DE6EBF" w:rsidRPr="004158E7" w14:paraId="391584EC" w14:textId="77777777" w:rsidTr="004158E7">
        <w:trPr>
          <w:jc w:val="center"/>
        </w:trPr>
        <w:tc>
          <w:tcPr>
            <w:tcW w:w="1390" w:type="dxa"/>
            <w:vMerge/>
            <w:vAlign w:val="center"/>
          </w:tcPr>
          <w:p w14:paraId="732D3634" w14:textId="704BDB27" w:rsidR="00DE6EBF" w:rsidRPr="004158E7" w:rsidRDefault="00DE6EBF" w:rsidP="00971AD1">
            <w:pPr>
              <w:tabs>
                <w:tab w:val="left" w:pos="1902"/>
              </w:tabs>
              <w:rPr>
                <w:rFonts w:cs="B Lotus"/>
                <w:rtl/>
              </w:rPr>
            </w:pPr>
          </w:p>
        </w:tc>
        <w:tc>
          <w:tcPr>
            <w:tcW w:w="1024" w:type="dxa"/>
          </w:tcPr>
          <w:p w14:paraId="28856473" w14:textId="0999134D" w:rsidR="00DE6EBF" w:rsidRPr="004158E7" w:rsidRDefault="00DE6EBF" w:rsidP="00971AD1">
            <w:pPr>
              <w:tabs>
                <w:tab w:val="left" w:pos="1902"/>
              </w:tabs>
              <w:rPr>
                <w:rFonts w:cs="B Lotus"/>
                <w:rtl/>
              </w:rPr>
            </w:pPr>
            <w:r w:rsidRPr="004158E7">
              <w:rPr>
                <w:rFonts w:cs="B Lotus" w:hint="cs"/>
                <w:rtl/>
              </w:rPr>
              <w:t>2</w:t>
            </w:r>
          </w:p>
        </w:tc>
        <w:tc>
          <w:tcPr>
            <w:tcW w:w="1134" w:type="dxa"/>
          </w:tcPr>
          <w:p w14:paraId="206B577C" w14:textId="508621FA" w:rsidR="00DE6EBF" w:rsidRPr="004158E7" w:rsidRDefault="00DE6EBF" w:rsidP="00971AD1">
            <w:pPr>
              <w:tabs>
                <w:tab w:val="left" w:pos="1902"/>
              </w:tabs>
              <w:rPr>
                <w:rFonts w:cs="B Lotus"/>
                <w:rtl/>
              </w:rPr>
            </w:pPr>
            <w:r w:rsidRPr="004158E7">
              <w:rPr>
                <w:rFonts w:cs="B Lotus" w:hint="cs"/>
                <w:rtl/>
              </w:rPr>
              <w:t>پذیرایی</w:t>
            </w:r>
          </w:p>
        </w:tc>
        <w:tc>
          <w:tcPr>
            <w:tcW w:w="1134" w:type="dxa"/>
          </w:tcPr>
          <w:p w14:paraId="5108035E" w14:textId="626F6A75" w:rsidR="00DE6EBF" w:rsidRPr="004158E7" w:rsidRDefault="00D8596F" w:rsidP="00971AD1">
            <w:pPr>
              <w:tabs>
                <w:tab w:val="left" w:pos="1902"/>
              </w:tabs>
              <w:rPr>
                <w:rFonts w:cs="B Lotus"/>
                <w:rtl/>
              </w:rPr>
            </w:pPr>
            <w:r w:rsidRPr="004158E7">
              <w:rPr>
                <w:rFonts w:cs="B Lotus" w:hint="cs"/>
                <w:rtl/>
              </w:rPr>
              <w:t>5</w:t>
            </w:r>
            <w:r w:rsidR="00DE6EBF" w:rsidRPr="004158E7">
              <w:rPr>
                <w:rFonts w:cs="B Lotus" w:hint="cs"/>
                <w:rtl/>
              </w:rPr>
              <w:t>8.21</w:t>
            </w:r>
          </w:p>
        </w:tc>
        <w:tc>
          <w:tcPr>
            <w:tcW w:w="1134" w:type="dxa"/>
          </w:tcPr>
          <w:p w14:paraId="3B760663" w14:textId="2A18D13A" w:rsidR="00DE6EBF" w:rsidRPr="004158E7" w:rsidRDefault="00DE6EBF" w:rsidP="00971AD1">
            <w:pPr>
              <w:tabs>
                <w:tab w:val="left" w:pos="1902"/>
              </w:tabs>
              <w:rPr>
                <w:rFonts w:cs="B Lotus"/>
                <w:rtl/>
              </w:rPr>
            </w:pPr>
            <w:r w:rsidRPr="004158E7">
              <w:rPr>
                <w:rFonts w:cs="B Lotus" w:hint="cs"/>
                <w:rtl/>
              </w:rPr>
              <w:t>28.71</w:t>
            </w:r>
          </w:p>
        </w:tc>
        <w:tc>
          <w:tcPr>
            <w:tcW w:w="2409" w:type="dxa"/>
            <w:shd w:val="clear" w:color="auto" w:fill="auto"/>
          </w:tcPr>
          <w:p w14:paraId="39DFEA9E" w14:textId="1D3FDE08" w:rsidR="00DE6EBF" w:rsidRPr="004158E7" w:rsidRDefault="00DE6EBF" w:rsidP="00971AD1">
            <w:pPr>
              <w:tabs>
                <w:tab w:val="left" w:pos="1902"/>
              </w:tabs>
              <w:rPr>
                <w:rFonts w:cs="B Lotus"/>
                <w:rtl/>
              </w:rPr>
            </w:pPr>
            <w:r w:rsidRPr="004158E7">
              <w:rPr>
                <w:rFonts w:cs="B Lotus" w:hint="cs"/>
                <w:rtl/>
              </w:rPr>
              <w:t>1</w:t>
            </w:r>
            <w:r w:rsidR="00D8596F" w:rsidRPr="004158E7">
              <w:rPr>
                <w:rFonts w:cs="B Lotus" w:hint="cs"/>
                <w:rtl/>
              </w:rPr>
              <w:t>7</w:t>
            </w:r>
            <w:r w:rsidRPr="004158E7">
              <w:rPr>
                <w:rFonts w:cs="B Lotus" w:hint="cs"/>
                <w:rtl/>
              </w:rPr>
              <w:t>.45%</w:t>
            </w:r>
          </w:p>
        </w:tc>
        <w:tc>
          <w:tcPr>
            <w:tcW w:w="1125" w:type="dxa"/>
          </w:tcPr>
          <w:p w14:paraId="5E388364" w14:textId="0BA69269" w:rsidR="00DE6EBF" w:rsidRPr="004158E7" w:rsidRDefault="00DE6EBF" w:rsidP="00971AD1">
            <w:pPr>
              <w:tabs>
                <w:tab w:val="left" w:pos="1902"/>
              </w:tabs>
              <w:rPr>
                <w:rFonts w:cs="B Lotus"/>
                <w:rtl/>
              </w:rPr>
            </w:pPr>
            <w:r w:rsidRPr="004158E7">
              <w:rPr>
                <w:rFonts w:cs="B Lotus" w:hint="cs"/>
                <w:rtl/>
              </w:rPr>
              <w:t>جنوب</w:t>
            </w:r>
          </w:p>
        </w:tc>
      </w:tr>
      <w:tr w:rsidR="00DE6EBF" w:rsidRPr="004158E7" w14:paraId="1C7D163E" w14:textId="77777777" w:rsidTr="004158E7">
        <w:trPr>
          <w:jc w:val="center"/>
        </w:trPr>
        <w:tc>
          <w:tcPr>
            <w:tcW w:w="1390" w:type="dxa"/>
            <w:vMerge/>
          </w:tcPr>
          <w:p w14:paraId="4A8CDC25" w14:textId="77777777" w:rsidR="00DE6EBF" w:rsidRPr="004158E7" w:rsidRDefault="00DE6EBF" w:rsidP="00971AD1">
            <w:pPr>
              <w:tabs>
                <w:tab w:val="left" w:pos="1902"/>
              </w:tabs>
              <w:rPr>
                <w:rFonts w:cs="B Lotus"/>
                <w:rtl/>
              </w:rPr>
            </w:pPr>
          </w:p>
        </w:tc>
        <w:tc>
          <w:tcPr>
            <w:tcW w:w="1024" w:type="dxa"/>
          </w:tcPr>
          <w:p w14:paraId="18E65FD2" w14:textId="05CB1B79" w:rsidR="00DE6EBF" w:rsidRPr="004158E7" w:rsidRDefault="00DE6EBF" w:rsidP="00971AD1">
            <w:pPr>
              <w:tabs>
                <w:tab w:val="left" w:pos="1902"/>
              </w:tabs>
              <w:rPr>
                <w:rFonts w:cs="B Lotus"/>
                <w:rtl/>
              </w:rPr>
            </w:pPr>
            <w:r w:rsidRPr="004158E7">
              <w:rPr>
                <w:rFonts w:cs="B Lotus" w:hint="cs"/>
                <w:rtl/>
              </w:rPr>
              <w:t>3</w:t>
            </w:r>
          </w:p>
        </w:tc>
        <w:tc>
          <w:tcPr>
            <w:tcW w:w="1134" w:type="dxa"/>
          </w:tcPr>
          <w:p w14:paraId="58F6AFBD" w14:textId="5BE9A75B" w:rsidR="00DE6EBF" w:rsidRPr="004158E7" w:rsidRDefault="00DE6EBF" w:rsidP="00971AD1">
            <w:pPr>
              <w:tabs>
                <w:tab w:val="left" w:pos="1902"/>
              </w:tabs>
              <w:rPr>
                <w:rFonts w:cs="B Lotus"/>
                <w:rtl/>
              </w:rPr>
            </w:pPr>
            <w:r w:rsidRPr="004158E7">
              <w:rPr>
                <w:rFonts w:cs="B Lotus" w:hint="cs"/>
                <w:rtl/>
              </w:rPr>
              <w:t>خواب</w:t>
            </w:r>
          </w:p>
        </w:tc>
        <w:tc>
          <w:tcPr>
            <w:tcW w:w="1134" w:type="dxa"/>
          </w:tcPr>
          <w:p w14:paraId="0AC0C533" w14:textId="03050693" w:rsidR="00DE6EBF" w:rsidRPr="004158E7" w:rsidRDefault="00DE6EBF" w:rsidP="00971AD1">
            <w:pPr>
              <w:tabs>
                <w:tab w:val="left" w:pos="1902"/>
              </w:tabs>
              <w:rPr>
                <w:rFonts w:cs="B Lotus"/>
                <w:rtl/>
              </w:rPr>
            </w:pPr>
            <w:r w:rsidRPr="004158E7">
              <w:rPr>
                <w:rFonts w:cs="B Lotus" w:hint="cs"/>
                <w:rtl/>
              </w:rPr>
              <w:t>64.42</w:t>
            </w:r>
          </w:p>
        </w:tc>
        <w:tc>
          <w:tcPr>
            <w:tcW w:w="1134" w:type="dxa"/>
          </w:tcPr>
          <w:p w14:paraId="2059D958" w14:textId="2EFF2E47" w:rsidR="00DE6EBF" w:rsidRPr="004158E7" w:rsidRDefault="00DE6EBF" w:rsidP="00971AD1">
            <w:pPr>
              <w:tabs>
                <w:tab w:val="left" w:pos="1902"/>
              </w:tabs>
              <w:rPr>
                <w:rFonts w:cs="B Lotus"/>
                <w:rtl/>
              </w:rPr>
            </w:pPr>
            <w:r w:rsidRPr="004158E7">
              <w:rPr>
                <w:rFonts w:cs="B Lotus" w:hint="cs"/>
                <w:rtl/>
              </w:rPr>
              <w:t>28.99</w:t>
            </w:r>
          </w:p>
        </w:tc>
        <w:tc>
          <w:tcPr>
            <w:tcW w:w="2409" w:type="dxa"/>
            <w:shd w:val="clear" w:color="auto" w:fill="auto"/>
          </w:tcPr>
          <w:p w14:paraId="31F3D811" w14:textId="58599C1C" w:rsidR="00DE6EBF" w:rsidRPr="004158E7" w:rsidRDefault="00DE6EBF" w:rsidP="00971AD1">
            <w:pPr>
              <w:tabs>
                <w:tab w:val="left" w:pos="1902"/>
              </w:tabs>
              <w:rPr>
                <w:rFonts w:cs="B Lotus"/>
                <w:rtl/>
              </w:rPr>
            </w:pPr>
            <w:r w:rsidRPr="004158E7">
              <w:rPr>
                <w:rFonts w:cs="B Lotus" w:hint="cs"/>
                <w:rtl/>
              </w:rPr>
              <w:t>23.85%</w:t>
            </w:r>
          </w:p>
        </w:tc>
        <w:tc>
          <w:tcPr>
            <w:tcW w:w="1125" w:type="dxa"/>
          </w:tcPr>
          <w:p w14:paraId="72B4C882" w14:textId="63B2E29B" w:rsidR="00DE6EBF" w:rsidRPr="004158E7" w:rsidRDefault="00DE6EBF" w:rsidP="00971AD1">
            <w:pPr>
              <w:tabs>
                <w:tab w:val="left" w:pos="1902"/>
              </w:tabs>
              <w:rPr>
                <w:rFonts w:cs="B Lotus"/>
                <w:rtl/>
              </w:rPr>
            </w:pPr>
            <w:r w:rsidRPr="004158E7">
              <w:rPr>
                <w:rFonts w:cs="B Lotus" w:hint="cs"/>
                <w:rtl/>
              </w:rPr>
              <w:t>جنوب_غرب</w:t>
            </w:r>
          </w:p>
        </w:tc>
      </w:tr>
      <w:tr w:rsidR="00DE6EBF" w:rsidRPr="004158E7" w14:paraId="71F3CB6B" w14:textId="77777777" w:rsidTr="004158E7">
        <w:trPr>
          <w:jc w:val="center"/>
        </w:trPr>
        <w:tc>
          <w:tcPr>
            <w:tcW w:w="1390" w:type="dxa"/>
            <w:vMerge/>
          </w:tcPr>
          <w:p w14:paraId="66FB730F" w14:textId="77777777" w:rsidR="00DE6EBF" w:rsidRPr="004158E7" w:rsidRDefault="00DE6EBF" w:rsidP="00971AD1">
            <w:pPr>
              <w:tabs>
                <w:tab w:val="left" w:pos="1902"/>
              </w:tabs>
              <w:rPr>
                <w:rFonts w:cs="B Lotus"/>
                <w:rtl/>
              </w:rPr>
            </w:pPr>
          </w:p>
        </w:tc>
        <w:tc>
          <w:tcPr>
            <w:tcW w:w="1024" w:type="dxa"/>
          </w:tcPr>
          <w:p w14:paraId="5779E130" w14:textId="30CFC321" w:rsidR="00DE6EBF" w:rsidRPr="004158E7" w:rsidRDefault="00DE6EBF" w:rsidP="00971AD1">
            <w:pPr>
              <w:tabs>
                <w:tab w:val="left" w:pos="1902"/>
              </w:tabs>
              <w:rPr>
                <w:rFonts w:cs="B Lotus"/>
                <w:rtl/>
              </w:rPr>
            </w:pPr>
            <w:r w:rsidRPr="004158E7">
              <w:rPr>
                <w:rFonts w:cs="B Lotus" w:hint="cs"/>
                <w:rtl/>
              </w:rPr>
              <w:t>4</w:t>
            </w:r>
          </w:p>
        </w:tc>
        <w:tc>
          <w:tcPr>
            <w:tcW w:w="1134" w:type="dxa"/>
          </w:tcPr>
          <w:p w14:paraId="79C0C700" w14:textId="2D7D9B30" w:rsidR="00DE6EBF" w:rsidRPr="004158E7" w:rsidRDefault="00DE6EBF" w:rsidP="00971AD1">
            <w:pPr>
              <w:tabs>
                <w:tab w:val="left" w:pos="1902"/>
              </w:tabs>
              <w:rPr>
                <w:rFonts w:cs="B Lotus"/>
                <w:rtl/>
              </w:rPr>
            </w:pPr>
            <w:r w:rsidRPr="004158E7">
              <w:rPr>
                <w:rFonts w:cs="B Lotus" w:hint="cs"/>
                <w:rtl/>
              </w:rPr>
              <w:t>خواب</w:t>
            </w:r>
          </w:p>
        </w:tc>
        <w:tc>
          <w:tcPr>
            <w:tcW w:w="1134" w:type="dxa"/>
          </w:tcPr>
          <w:p w14:paraId="739F3FA9" w14:textId="643EC493" w:rsidR="00DE6EBF" w:rsidRPr="004158E7" w:rsidRDefault="00AD0B71" w:rsidP="00971AD1">
            <w:pPr>
              <w:tabs>
                <w:tab w:val="left" w:pos="1902"/>
              </w:tabs>
              <w:rPr>
                <w:rFonts w:cs="B Lotus"/>
                <w:rtl/>
              </w:rPr>
            </w:pPr>
            <w:r w:rsidRPr="004158E7">
              <w:rPr>
                <w:rFonts w:cs="B Lotus" w:hint="cs"/>
                <w:rtl/>
              </w:rPr>
              <w:t>50</w:t>
            </w:r>
            <w:r w:rsidR="00DE6EBF" w:rsidRPr="004158E7">
              <w:rPr>
                <w:rFonts w:cs="B Lotus" w:hint="cs"/>
                <w:rtl/>
              </w:rPr>
              <w:t>.22</w:t>
            </w:r>
          </w:p>
        </w:tc>
        <w:tc>
          <w:tcPr>
            <w:tcW w:w="1134" w:type="dxa"/>
          </w:tcPr>
          <w:p w14:paraId="3F5A2F8E" w14:textId="07F19407" w:rsidR="00DE6EBF" w:rsidRPr="004158E7" w:rsidRDefault="00DE6EBF" w:rsidP="00971AD1">
            <w:pPr>
              <w:tabs>
                <w:tab w:val="left" w:pos="1902"/>
              </w:tabs>
              <w:rPr>
                <w:rFonts w:cs="B Lotus"/>
                <w:rtl/>
              </w:rPr>
            </w:pPr>
            <w:r w:rsidRPr="004158E7">
              <w:rPr>
                <w:rFonts w:cs="B Lotus" w:hint="cs"/>
                <w:rtl/>
              </w:rPr>
              <w:t>28.86</w:t>
            </w:r>
          </w:p>
        </w:tc>
        <w:tc>
          <w:tcPr>
            <w:tcW w:w="2409" w:type="dxa"/>
          </w:tcPr>
          <w:p w14:paraId="01DF297D" w14:textId="58ABDA1D" w:rsidR="00DE6EBF" w:rsidRPr="004158E7" w:rsidRDefault="00DE6EBF" w:rsidP="00971AD1">
            <w:pPr>
              <w:tabs>
                <w:tab w:val="left" w:pos="1902"/>
              </w:tabs>
              <w:rPr>
                <w:rFonts w:cs="B Lotus"/>
                <w:rtl/>
              </w:rPr>
            </w:pPr>
            <w:r w:rsidRPr="004158E7">
              <w:rPr>
                <w:rFonts w:cs="B Lotus" w:hint="cs"/>
                <w:rtl/>
              </w:rPr>
              <w:t>24.78%</w:t>
            </w:r>
          </w:p>
        </w:tc>
        <w:tc>
          <w:tcPr>
            <w:tcW w:w="1125" w:type="dxa"/>
          </w:tcPr>
          <w:p w14:paraId="69475E26" w14:textId="77B0E5D4" w:rsidR="00DE6EBF" w:rsidRPr="004158E7" w:rsidRDefault="00DE6EBF" w:rsidP="00971AD1">
            <w:pPr>
              <w:tabs>
                <w:tab w:val="left" w:pos="1902"/>
              </w:tabs>
              <w:rPr>
                <w:rFonts w:cs="B Lotus"/>
                <w:rtl/>
              </w:rPr>
            </w:pPr>
            <w:r w:rsidRPr="004158E7">
              <w:rPr>
                <w:rFonts w:cs="B Lotus" w:hint="cs"/>
                <w:rtl/>
              </w:rPr>
              <w:t>شمال_شرق</w:t>
            </w:r>
          </w:p>
        </w:tc>
      </w:tr>
      <w:tr w:rsidR="00DE6EBF" w:rsidRPr="004158E7" w14:paraId="533CF913" w14:textId="77777777" w:rsidTr="004158E7">
        <w:trPr>
          <w:jc w:val="center"/>
        </w:trPr>
        <w:tc>
          <w:tcPr>
            <w:tcW w:w="1390" w:type="dxa"/>
            <w:vMerge/>
          </w:tcPr>
          <w:p w14:paraId="221B5CF7" w14:textId="77777777" w:rsidR="00DE6EBF" w:rsidRPr="004158E7" w:rsidRDefault="00DE6EBF" w:rsidP="00971AD1">
            <w:pPr>
              <w:tabs>
                <w:tab w:val="left" w:pos="1902"/>
              </w:tabs>
              <w:rPr>
                <w:rFonts w:cs="B Lotus"/>
                <w:rtl/>
              </w:rPr>
            </w:pPr>
          </w:p>
        </w:tc>
        <w:tc>
          <w:tcPr>
            <w:tcW w:w="1024" w:type="dxa"/>
          </w:tcPr>
          <w:p w14:paraId="0ECA3AD0" w14:textId="652C3287" w:rsidR="00DE6EBF" w:rsidRPr="004158E7" w:rsidRDefault="00DE6EBF" w:rsidP="00971AD1">
            <w:pPr>
              <w:tabs>
                <w:tab w:val="left" w:pos="1902"/>
              </w:tabs>
              <w:rPr>
                <w:rFonts w:cs="B Lotus"/>
                <w:rtl/>
              </w:rPr>
            </w:pPr>
            <w:r w:rsidRPr="004158E7">
              <w:rPr>
                <w:rFonts w:cs="B Lotus" w:hint="cs"/>
                <w:rtl/>
              </w:rPr>
              <w:t>5</w:t>
            </w:r>
          </w:p>
        </w:tc>
        <w:tc>
          <w:tcPr>
            <w:tcW w:w="1134" w:type="dxa"/>
          </w:tcPr>
          <w:p w14:paraId="7F3EF12F" w14:textId="11A79159" w:rsidR="00DE6EBF" w:rsidRPr="004158E7" w:rsidRDefault="00DE6EBF" w:rsidP="00971AD1">
            <w:pPr>
              <w:tabs>
                <w:tab w:val="left" w:pos="1902"/>
              </w:tabs>
              <w:rPr>
                <w:rFonts w:cs="B Lotus"/>
                <w:rtl/>
              </w:rPr>
            </w:pPr>
            <w:r w:rsidRPr="004158E7">
              <w:rPr>
                <w:rFonts w:cs="B Lotus" w:hint="cs"/>
                <w:rtl/>
              </w:rPr>
              <w:t>پذیرایی</w:t>
            </w:r>
          </w:p>
        </w:tc>
        <w:tc>
          <w:tcPr>
            <w:tcW w:w="1134" w:type="dxa"/>
          </w:tcPr>
          <w:p w14:paraId="2CB79E0C" w14:textId="49185A9D" w:rsidR="00DE6EBF" w:rsidRPr="004158E7" w:rsidRDefault="00D8596F" w:rsidP="00971AD1">
            <w:pPr>
              <w:tabs>
                <w:tab w:val="left" w:pos="1902"/>
              </w:tabs>
              <w:rPr>
                <w:rFonts w:cs="B Lotus"/>
                <w:rtl/>
              </w:rPr>
            </w:pPr>
            <w:r w:rsidRPr="004158E7">
              <w:rPr>
                <w:rFonts w:cs="B Lotus" w:hint="cs"/>
                <w:rtl/>
              </w:rPr>
              <w:t>51</w:t>
            </w:r>
            <w:r w:rsidR="00DE6EBF" w:rsidRPr="004158E7">
              <w:rPr>
                <w:rFonts w:cs="B Lotus" w:hint="cs"/>
                <w:rtl/>
              </w:rPr>
              <w:t>.25</w:t>
            </w:r>
          </w:p>
        </w:tc>
        <w:tc>
          <w:tcPr>
            <w:tcW w:w="1134" w:type="dxa"/>
          </w:tcPr>
          <w:p w14:paraId="1B370382" w14:textId="5D4AD23F" w:rsidR="00DE6EBF" w:rsidRPr="004158E7" w:rsidRDefault="00DE6EBF" w:rsidP="00971AD1">
            <w:pPr>
              <w:tabs>
                <w:tab w:val="left" w:pos="1902"/>
              </w:tabs>
              <w:rPr>
                <w:rFonts w:cs="B Lotus"/>
                <w:rtl/>
              </w:rPr>
            </w:pPr>
            <w:r w:rsidRPr="004158E7">
              <w:rPr>
                <w:rFonts w:cs="B Lotus" w:hint="cs"/>
                <w:rtl/>
              </w:rPr>
              <w:t>28.21</w:t>
            </w:r>
          </w:p>
        </w:tc>
        <w:tc>
          <w:tcPr>
            <w:tcW w:w="2409" w:type="dxa"/>
          </w:tcPr>
          <w:p w14:paraId="288E6134" w14:textId="318DDC9B" w:rsidR="00DE6EBF" w:rsidRPr="004158E7" w:rsidRDefault="00DE6EBF" w:rsidP="00971AD1">
            <w:pPr>
              <w:tabs>
                <w:tab w:val="left" w:pos="1902"/>
              </w:tabs>
              <w:rPr>
                <w:rFonts w:cs="B Lotus"/>
                <w:rtl/>
              </w:rPr>
            </w:pPr>
            <w:r w:rsidRPr="004158E7">
              <w:rPr>
                <w:rFonts w:cs="B Lotus" w:hint="cs"/>
                <w:rtl/>
              </w:rPr>
              <w:t>27.75%</w:t>
            </w:r>
          </w:p>
        </w:tc>
        <w:tc>
          <w:tcPr>
            <w:tcW w:w="1125" w:type="dxa"/>
          </w:tcPr>
          <w:p w14:paraId="7933CC99" w14:textId="2C18F833" w:rsidR="00DE6EBF" w:rsidRPr="004158E7" w:rsidRDefault="00DE6EBF" w:rsidP="00971AD1">
            <w:pPr>
              <w:tabs>
                <w:tab w:val="left" w:pos="1902"/>
              </w:tabs>
              <w:rPr>
                <w:rFonts w:cs="B Lotus"/>
                <w:rtl/>
              </w:rPr>
            </w:pPr>
            <w:r w:rsidRPr="004158E7">
              <w:rPr>
                <w:rFonts w:cs="B Lotus" w:hint="cs"/>
                <w:rtl/>
              </w:rPr>
              <w:t>شمال</w:t>
            </w:r>
          </w:p>
        </w:tc>
      </w:tr>
      <w:tr w:rsidR="00DE6EBF" w:rsidRPr="004158E7" w14:paraId="0F0C32A3" w14:textId="77777777" w:rsidTr="004158E7">
        <w:trPr>
          <w:jc w:val="center"/>
        </w:trPr>
        <w:tc>
          <w:tcPr>
            <w:tcW w:w="1390" w:type="dxa"/>
            <w:vMerge/>
          </w:tcPr>
          <w:p w14:paraId="787A4AC4" w14:textId="77777777" w:rsidR="00DE6EBF" w:rsidRPr="004158E7" w:rsidRDefault="00DE6EBF" w:rsidP="00971AD1">
            <w:pPr>
              <w:tabs>
                <w:tab w:val="left" w:pos="1902"/>
              </w:tabs>
              <w:rPr>
                <w:rFonts w:cs="B Lotus"/>
                <w:rtl/>
              </w:rPr>
            </w:pPr>
          </w:p>
        </w:tc>
        <w:tc>
          <w:tcPr>
            <w:tcW w:w="1024" w:type="dxa"/>
            <w:shd w:val="clear" w:color="auto" w:fill="auto"/>
          </w:tcPr>
          <w:p w14:paraId="06934382" w14:textId="61FF4CF0" w:rsidR="00DE6EBF" w:rsidRPr="004158E7" w:rsidRDefault="00DE6EBF" w:rsidP="00971AD1">
            <w:pPr>
              <w:tabs>
                <w:tab w:val="left" w:pos="1902"/>
              </w:tabs>
              <w:rPr>
                <w:rFonts w:cs="B Lotus"/>
                <w:rtl/>
              </w:rPr>
            </w:pPr>
            <w:r w:rsidRPr="004158E7">
              <w:rPr>
                <w:rFonts w:cs="B Lotus" w:hint="cs"/>
                <w:rtl/>
              </w:rPr>
              <w:t>6</w:t>
            </w:r>
          </w:p>
        </w:tc>
        <w:tc>
          <w:tcPr>
            <w:tcW w:w="1134" w:type="dxa"/>
            <w:shd w:val="clear" w:color="auto" w:fill="auto"/>
          </w:tcPr>
          <w:p w14:paraId="5A9180E8" w14:textId="1A377618" w:rsidR="00DE6EBF" w:rsidRPr="004158E7" w:rsidRDefault="00DE6EBF" w:rsidP="00971AD1">
            <w:pPr>
              <w:tabs>
                <w:tab w:val="left" w:pos="1902"/>
              </w:tabs>
              <w:rPr>
                <w:rFonts w:cs="B Lotus"/>
                <w:rtl/>
              </w:rPr>
            </w:pPr>
            <w:r w:rsidRPr="004158E7">
              <w:rPr>
                <w:rFonts w:cs="B Lotus" w:hint="cs"/>
                <w:rtl/>
              </w:rPr>
              <w:t>خواب</w:t>
            </w:r>
          </w:p>
        </w:tc>
        <w:tc>
          <w:tcPr>
            <w:tcW w:w="1134" w:type="dxa"/>
            <w:shd w:val="clear" w:color="auto" w:fill="auto"/>
          </w:tcPr>
          <w:p w14:paraId="1B0B2458" w14:textId="6004F1D9" w:rsidR="00DE6EBF" w:rsidRPr="004158E7" w:rsidRDefault="00DE6EBF" w:rsidP="00971AD1">
            <w:pPr>
              <w:tabs>
                <w:tab w:val="left" w:pos="1902"/>
              </w:tabs>
              <w:rPr>
                <w:rFonts w:cs="B Lotus"/>
                <w:rtl/>
              </w:rPr>
            </w:pPr>
            <w:r w:rsidRPr="004158E7">
              <w:rPr>
                <w:rFonts w:cs="B Lotus" w:hint="cs"/>
                <w:rtl/>
              </w:rPr>
              <w:t>29.84</w:t>
            </w:r>
          </w:p>
        </w:tc>
        <w:tc>
          <w:tcPr>
            <w:tcW w:w="1134" w:type="dxa"/>
            <w:shd w:val="clear" w:color="auto" w:fill="auto"/>
          </w:tcPr>
          <w:p w14:paraId="157DF234" w14:textId="59C91AE1" w:rsidR="00DE6EBF" w:rsidRPr="004158E7" w:rsidRDefault="00DE6EBF" w:rsidP="00971AD1">
            <w:pPr>
              <w:tabs>
                <w:tab w:val="left" w:pos="1902"/>
              </w:tabs>
              <w:rPr>
                <w:rFonts w:cs="B Lotus"/>
                <w:rtl/>
              </w:rPr>
            </w:pPr>
            <w:r w:rsidRPr="004158E7">
              <w:rPr>
                <w:rFonts w:cs="B Lotus" w:hint="cs"/>
                <w:rtl/>
              </w:rPr>
              <w:t>27.77</w:t>
            </w:r>
          </w:p>
        </w:tc>
        <w:tc>
          <w:tcPr>
            <w:tcW w:w="2409" w:type="dxa"/>
            <w:shd w:val="clear" w:color="auto" w:fill="auto"/>
          </w:tcPr>
          <w:p w14:paraId="1BC16B24" w14:textId="4B548BA3" w:rsidR="00DE6EBF" w:rsidRPr="004158E7" w:rsidRDefault="00DE6EBF" w:rsidP="00971AD1">
            <w:pPr>
              <w:tabs>
                <w:tab w:val="left" w:pos="1902"/>
              </w:tabs>
              <w:rPr>
                <w:rFonts w:cs="B Lotus"/>
                <w:rtl/>
              </w:rPr>
            </w:pPr>
            <w:r w:rsidRPr="004158E7">
              <w:rPr>
                <w:rFonts w:cs="B Lotus" w:hint="cs"/>
                <w:rtl/>
              </w:rPr>
              <w:t>22.58%</w:t>
            </w:r>
          </w:p>
        </w:tc>
        <w:tc>
          <w:tcPr>
            <w:tcW w:w="1125" w:type="dxa"/>
            <w:shd w:val="clear" w:color="auto" w:fill="auto"/>
          </w:tcPr>
          <w:p w14:paraId="66380B09" w14:textId="2CB6069A" w:rsidR="00DE6EBF" w:rsidRPr="004158E7" w:rsidRDefault="00DE6EBF" w:rsidP="00971AD1">
            <w:pPr>
              <w:tabs>
                <w:tab w:val="left" w:pos="1902"/>
              </w:tabs>
              <w:rPr>
                <w:rFonts w:cs="B Lotus"/>
                <w:rtl/>
              </w:rPr>
            </w:pPr>
            <w:r w:rsidRPr="004158E7">
              <w:rPr>
                <w:rFonts w:cs="B Lotus" w:hint="cs"/>
                <w:rtl/>
              </w:rPr>
              <w:t>شمال</w:t>
            </w:r>
          </w:p>
        </w:tc>
      </w:tr>
      <w:tr w:rsidR="005468D6" w:rsidRPr="004158E7" w14:paraId="1EB973DF" w14:textId="77777777" w:rsidTr="004158E7">
        <w:trPr>
          <w:jc w:val="center"/>
        </w:trPr>
        <w:tc>
          <w:tcPr>
            <w:tcW w:w="1390" w:type="dxa"/>
            <w:vMerge w:val="restart"/>
            <w:vAlign w:val="center"/>
          </w:tcPr>
          <w:p w14:paraId="1F6B2BAB" w14:textId="28844D69" w:rsidR="005468D6" w:rsidRPr="004158E7" w:rsidRDefault="005468D6" w:rsidP="00971AD1">
            <w:pPr>
              <w:tabs>
                <w:tab w:val="left" w:pos="1902"/>
              </w:tabs>
              <w:rPr>
                <w:rFonts w:cs="B Lotus"/>
                <w:rtl/>
              </w:rPr>
            </w:pPr>
            <w:r w:rsidRPr="004158E7">
              <w:rPr>
                <w:rFonts w:cs="B Lotus" w:hint="cs"/>
                <w:rtl/>
              </w:rPr>
              <w:t>دبیرالملک</w:t>
            </w:r>
          </w:p>
        </w:tc>
        <w:tc>
          <w:tcPr>
            <w:tcW w:w="1024" w:type="dxa"/>
          </w:tcPr>
          <w:p w14:paraId="6D76F7D7" w14:textId="12497ECB" w:rsidR="005468D6" w:rsidRPr="004158E7" w:rsidRDefault="005468D6" w:rsidP="00971AD1">
            <w:pPr>
              <w:tabs>
                <w:tab w:val="left" w:pos="1902"/>
              </w:tabs>
              <w:rPr>
                <w:rFonts w:cs="B Lotus"/>
                <w:rtl/>
              </w:rPr>
            </w:pPr>
            <w:r w:rsidRPr="004158E7">
              <w:rPr>
                <w:rFonts w:cs="B Lotus" w:hint="cs"/>
                <w:rtl/>
              </w:rPr>
              <w:t>1</w:t>
            </w:r>
          </w:p>
        </w:tc>
        <w:tc>
          <w:tcPr>
            <w:tcW w:w="1134" w:type="dxa"/>
          </w:tcPr>
          <w:p w14:paraId="080EE034" w14:textId="2891F363" w:rsidR="005468D6" w:rsidRPr="004158E7" w:rsidRDefault="005468D6" w:rsidP="00971AD1">
            <w:pPr>
              <w:tabs>
                <w:tab w:val="left" w:pos="1902"/>
              </w:tabs>
              <w:rPr>
                <w:rFonts w:cs="B Lotus"/>
                <w:rtl/>
              </w:rPr>
            </w:pPr>
            <w:r w:rsidRPr="004158E7">
              <w:rPr>
                <w:rFonts w:cs="B Lotus" w:hint="cs"/>
                <w:rtl/>
              </w:rPr>
              <w:t>خواب</w:t>
            </w:r>
          </w:p>
        </w:tc>
        <w:tc>
          <w:tcPr>
            <w:tcW w:w="1134" w:type="dxa"/>
          </w:tcPr>
          <w:p w14:paraId="3DBBF05A" w14:textId="0232D4F1" w:rsidR="005468D6" w:rsidRPr="004158E7" w:rsidRDefault="005468D6" w:rsidP="00971AD1">
            <w:pPr>
              <w:tabs>
                <w:tab w:val="left" w:pos="1902"/>
              </w:tabs>
              <w:rPr>
                <w:rFonts w:cs="B Lotus"/>
                <w:rtl/>
              </w:rPr>
            </w:pPr>
            <w:r w:rsidRPr="004158E7">
              <w:rPr>
                <w:rFonts w:cs="B Lotus" w:hint="cs"/>
                <w:rtl/>
              </w:rPr>
              <w:t>59.26</w:t>
            </w:r>
          </w:p>
        </w:tc>
        <w:tc>
          <w:tcPr>
            <w:tcW w:w="1134" w:type="dxa"/>
          </w:tcPr>
          <w:p w14:paraId="6E006EC8" w14:textId="2AE77F3A" w:rsidR="005468D6" w:rsidRPr="004158E7" w:rsidRDefault="00F17FD1" w:rsidP="00971AD1">
            <w:pPr>
              <w:tabs>
                <w:tab w:val="left" w:pos="1902"/>
              </w:tabs>
              <w:rPr>
                <w:rFonts w:cs="B Lotus"/>
                <w:rtl/>
              </w:rPr>
            </w:pPr>
            <w:r w:rsidRPr="004158E7">
              <w:rPr>
                <w:rFonts w:cs="B Lotus" w:hint="cs"/>
                <w:rtl/>
              </w:rPr>
              <w:t>27.58</w:t>
            </w:r>
          </w:p>
        </w:tc>
        <w:tc>
          <w:tcPr>
            <w:tcW w:w="2409" w:type="dxa"/>
          </w:tcPr>
          <w:p w14:paraId="21A6D071" w14:textId="09E99E30" w:rsidR="005468D6" w:rsidRPr="004158E7" w:rsidRDefault="005468D6" w:rsidP="00971AD1">
            <w:pPr>
              <w:tabs>
                <w:tab w:val="left" w:pos="1902"/>
              </w:tabs>
              <w:rPr>
                <w:rFonts w:cs="B Lotus"/>
                <w:rtl/>
              </w:rPr>
            </w:pPr>
            <w:r w:rsidRPr="004158E7">
              <w:rPr>
                <w:rFonts w:cs="B Lotus" w:hint="cs"/>
                <w:rtl/>
              </w:rPr>
              <w:t>27.65%</w:t>
            </w:r>
          </w:p>
        </w:tc>
        <w:tc>
          <w:tcPr>
            <w:tcW w:w="1125" w:type="dxa"/>
          </w:tcPr>
          <w:p w14:paraId="1797342E" w14:textId="730978F9" w:rsidR="005468D6" w:rsidRPr="004158E7" w:rsidRDefault="005468D6" w:rsidP="00971AD1">
            <w:pPr>
              <w:tabs>
                <w:tab w:val="left" w:pos="1902"/>
              </w:tabs>
              <w:rPr>
                <w:rFonts w:cs="B Lotus"/>
                <w:rtl/>
              </w:rPr>
            </w:pPr>
            <w:r w:rsidRPr="004158E7">
              <w:rPr>
                <w:rFonts w:cs="B Lotus" w:hint="cs"/>
                <w:rtl/>
              </w:rPr>
              <w:t>جنوب</w:t>
            </w:r>
          </w:p>
        </w:tc>
      </w:tr>
      <w:tr w:rsidR="005468D6" w:rsidRPr="004158E7" w14:paraId="1BA0B722" w14:textId="77777777" w:rsidTr="004158E7">
        <w:trPr>
          <w:jc w:val="center"/>
        </w:trPr>
        <w:tc>
          <w:tcPr>
            <w:tcW w:w="1390" w:type="dxa"/>
            <w:vMerge/>
          </w:tcPr>
          <w:p w14:paraId="4F556A1C" w14:textId="77777777" w:rsidR="005468D6" w:rsidRPr="004158E7" w:rsidRDefault="005468D6" w:rsidP="00971AD1">
            <w:pPr>
              <w:tabs>
                <w:tab w:val="left" w:pos="1902"/>
              </w:tabs>
              <w:rPr>
                <w:rFonts w:cs="B Lotus"/>
                <w:rtl/>
              </w:rPr>
            </w:pPr>
          </w:p>
        </w:tc>
        <w:tc>
          <w:tcPr>
            <w:tcW w:w="1024" w:type="dxa"/>
          </w:tcPr>
          <w:p w14:paraId="1AD49DD3" w14:textId="7F9E476C" w:rsidR="005468D6" w:rsidRPr="004158E7" w:rsidRDefault="005468D6" w:rsidP="00971AD1">
            <w:pPr>
              <w:tabs>
                <w:tab w:val="left" w:pos="1902"/>
              </w:tabs>
              <w:rPr>
                <w:rFonts w:cs="B Lotus"/>
                <w:rtl/>
              </w:rPr>
            </w:pPr>
            <w:r w:rsidRPr="004158E7">
              <w:rPr>
                <w:rFonts w:cs="B Lotus" w:hint="cs"/>
                <w:rtl/>
              </w:rPr>
              <w:t>2</w:t>
            </w:r>
          </w:p>
        </w:tc>
        <w:tc>
          <w:tcPr>
            <w:tcW w:w="1134" w:type="dxa"/>
          </w:tcPr>
          <w:p w14:paraId="69B75F79" w14:textId="762703A6" w:rsidR="005468D6" w:rsidRPr="004158E7" w:rsidRDefault="005468D6" w:rsidP="00971AD1">
            <w:pPr>
              <w:tabs>
                <w:tab w:val="left" w:pos="1902"/>
              </w:tabs>
              <w:rPr>
                <w:rFonts w:cs="B Lotus"/>
                <w:rtl/>
              </w:rPr>
            </w:pPr>
            <w:r w:rsidRPr="004158E7">
              <w:rPr>
                <w:rFonts w:cs="B Lotus" w:hint="cs"/>
                <w:rtl/>
              </w:rPr>
              <w:t>پذیرایی</w:t>
            </w:r>
          </w:p>
        </w:tc>
        <w:tc>
          <w:tcPr>
            <w:tcW w:w="1134" w:type="dxa"/>
          </w:tcPr>
          <w:p w14:paraId="3AD68B29" w14:textId="51C3FC9A" w:rsidR="005468D6" w:rsidRPr="004158E7" w:rsidRDefault="005468D6" w:rsidP="00971AD1">
            <w:pPr>
              <w:tabs>
                <w:tab w:val="left" w:pos="1902"/>
              </w:tabs>
              <w:rPr>
                <w:rFonts w:cs="B Lotus"/>
                <w:rtl/>
              </w:rPr>
            </w:pPr>
            <w:r w:rsidRPr="004158E7">
              <w:rPr>
                <w:rFonts w:cs="B Lotus" w:hint="cs"/>
                <w:rtl/>
              </w:rPr>
              <w:t>66.98</w:t>
            </w:r>
          </w:p>
        </w:tc>
        <w:tc>
          <w:tcPr>
            <w:tcW w:w="1134" w:type="dxa"/>
          </w:tcPr>
          <w:p w14:paraId="53A57471" w14:textId="39260D0B" w:rsidR="005468D6" w:rsidRPr="004158E7" w:rsidRDefault="00F17FD1" w:rsidP="00971AD1">
            <w:pPr>
              <w:tabs>
                <w:tab w:val="left" w:pos="1902"/>
              </w:tabs>
              <w:rPr>
                <w:rFonts w:cs="B Lotus"/>
                <w:rtl/>
              </w:rPr>
            </w:pPr>
            <w:r w:rsidRPr="004158E7">
              <w:rPr>
                <w:rFonts w:cs="B Lotus" w:hint="cs"/>
                <w:rtl/>
              </w:rPr>
              <w:t>27.73</w:t>
            </w:r>
          </w:p>
        </w:tc>
        <w:tc>
          <w:tcPr>
            <w:tcW w:w="2409" w:type="dxa"/>
          </w:tcPr>
          <w:p w14:paraId="0D70F702" w14:textId="34770FB8" w:rsidR="005468D6" w:rsidRPr="004158E7" w:rsidRDefault="005468D6" w:rsidP="00971AD1">
            <w:pPr>
              <w:tabs>
                <w:tab w:val="left" w:pos="1902"/>
              </w:tabs>
              <w:rPr>
                <w:rFonts w:cs="B Lotus"/>
                <w:rtl/>
              </w:rPr>
            </w:pPr>
            <w:r w:rsidRPr="004158E7">
              <w:rPr>
                <w:rFonts w:cs="B Lotus" w:hint="cs"/>
                <w:rtl/>
              </w:rPr>
              <w:t>15.68%</w:t>
            </w:r>
          </w:p>
        </w:tc>
        <w:tc>
          <w:tcPr>
            <w:tcW w:w="1125" w:type="dxa"/>
          </w:tcPr>
          <w:p w14:paraId="41C0C70B" w14:textId="6F1058D1" w:rsidR="005468D6" w:rsidRPr="004158E7" w:rsidRDefault="005468D6" w:rsidP="00971AD1">
            <w:pPr>
              <w:tabs>
                <w:tab w:val="left" w:pos="1902"/>
              </w:tabs>
              <w:rPr>
                <w:rFonts w:cs="B Lotus"/>
                <w:rtl/>
              </w:rPr>
            </w:pPr>
            <w:r w:rsidRPr="004158E7">
              <w:rPr>
                <w:rFonts w:cs="B Lotus" w:hint="cs"/>
                <w:rtl/>
              </w:rPr>
              <w:t>جنوب</w:t>
            </w:r>
          </w:p>
        </w:tc>
      </w:tr>
      <w:tr w:rsidR="005468D6" w:rsidRPr="004158E7" w14:paraId="550AA2D1" w14:textId="77777777" w:rsidTr="004158E7">
        <w:trPr>
          <w:jc w:val="center"/>
        </w:trPr>
        <w:tc>
          <w:tcPr>
            <w:tcW w:w="1390" w:type="dxa"/>
            <w:vMerge/>
          </w:tcPr>
          <w:p w14:paraId="6067C075" w14:textId="77777777" w:rsidR="005468D6" w:rsidRPr="004158E7" w:rsidRDefault="005468D6" w:rsidP="00971AD1">
            <w:pPr>
              <w:tabs>
                <w:tab w:val="left" w:pos="1902"/>
              </w:tabs>
              <w:rPr>
                <w:rFonts w:cs="B Lotus"/>
                <w:rtl/>
              </w:rPr>
            </w:pPr>
          </w:p>
        </w:tc>
        <w:tc>
          <w:tcPr>
            <w:tcW w:w="1024" w:type="dxa"/>
          </w:tcPr>
          <w:p w14:paraId="074F2D10" w14:textId="14150ED6" w:rsidR="005468D6" w:rsidRPr="004158E7" w:rsidRDefault="005468D6" w:rsidP="00971AD1">
            <w:pPr>
              <w:tabs>
                <w:tab w:val="left" w:pos="1902"/>
              </w:tabs>
              <w:rPr>
                <w:rFonts w:cs="B Lotus"/>
                <w:rtl/>
              </w:rPr>
            </w:pPr>
            <w:r w:rsidRPr="004158E7">
              <w:rPr>
                <w:rFonts w:cs="B Lotus" w:hint="cs"/>
                <w:rtl/>
              </w:rPr>
              <w:t>3</w:t>
            </w:r>
          </w:p>
        </w:tc>
        <w:tc>
          <w:tcPr>
            <w:tcW w:w="1134" w:type="dxa"/>
          </w:tcPr>
          <w:p w14:paraId="03806927" w14:textId="06E6D23B" w:rsidR="005468D6" w:rsidRPr="004158E7" w:rsidRDefault="005468D6" w:rsidP="00971AD1">
            <w:pPr>
              <w:tabs>
                <w:tab w:val="left" w:pos="1902"/>
              </w:tabs>
              <w:rPr>
                <w:rFonts w:cs="B Lotus"/>
                <w:rtl/>
              </w:rPr>
            </w:pPr>
            <w:r w:rsidRPr="004158E7">
              <w:rPr>
                <w:rFonts w:cs="B Lotus" w:hint="cs"/>
                <w:rtl/>
              </w:rPr>
              <w:t>خواب</w:t>
            </w:r>
          </w:p>
        </w:tc>
        <w:tc>
          <w:tcPr>
            <w:tcW w:w="1134" w:type="dxa"/>
          </w:tcPr>
          <w:p w14:paraId="704EA254" w14:textId="601BD488" w:rsidR="005468D6" w:rsidRPr="004158E7" w:rsidRDefault="005468D6" w:rsidP="00971AD1">
            <w:pPr>
              <w:tabs>
                <w:tab w:val="left" w:pos="1902"/>
              </w:tabs>
              <w:rPr>
                <w:rFonts w:cs="B Lotus"/>
                <w:rtl/>
              </w:rPr>
            </w:pPr>
            <w:r w:rsidRPr="004158E7">
              <w:rPr>
                <w:rFonts w:cs="B Lotus" w:hint="cs"/>
                <w:rtl/>
              </w:rPr>
              <w:t>53.33</w:t>
            </w:r>
          </w:p>
        </w:tc>
        <w:tc>
          <w:tcPr>
            <w:tcW w:w="1134" w:type="dxa"/>
          </w:tcPr>
          <w:p w14:paraId="13B67451" w14:textId="2855FEBB" w:rsidR="005468D6" w:rsidRPr="004158E7" w:rsidRDefault="00F17FD1" w:rsidP="00971AD1">
            <w:pPr>
              <w:tabs>
                <w:tab w:val="left" w:pos="1902"/>
              </w:tabs>
              <w:rPr>
                <w:rFonts w:cs="B Lotus"/>
                <w:rtl/>
              </w:rPr>
            </w:pPr>
            <w:r w:rsidRPr="004158E7">
              <w:rPr>
                <w:rFonts w:cs="B Lotus" w:hint="cs"/>
                <w:rtl/>
              </w:rPr>
              <w:t>26.90</w:t>
            </w:r>
          </w:p>
        </w:tc>
        <w:tc>
          <w:tcPr>
            <w:tcW w:w="2409" w:type="dxa"/>
          </w:tcPr>
          <w:p w14:paraId="59990E62" w14:textId="4A5A5F28" w:rsidR="005468D6" w:rsidRPr="004158E7" w:rsidRDefault="005468D6" w:rsidP="00971AD1">
            <w:pPr>
              <w:tabs>
                <w:tab w:val="left" w:pos="1902"/>
              </w:tabs>
              <w:rPr>
                <w:rFonts w:cs="B Lotus"/>
                <w:rtl/>
              </w:rPr>
            </w:pPr>
            <w:r w:rsidRPr="004158E7">
              <w:rPr>
                <w:rFonts w:cs="B Lotus" w:hint="cs"/>
                <w:rtl/>
              </w:rPr>
              <w:t>14.29%</w:t>
            </w:r>
          </w:p>
        </w:tc>
        <w:tc>
          <w:tcPr>
            <w:tcW w:w="1125" w:type="dxa"/>
          </w:tcPr>
          <w:p w14:paraId="5FC99FF7" w14:textId="4C9BDB23" w:rsidR="005468D6" w:rsidRPr="004158E7" w:rsidRDefault="005468D6" w:rsidP="00971AD1">
            <w:pPr>
              <w:tabs>
                <w:tab w:val="left" w:pos="1902"/>
              </w:tabs>
              <w:rPr>
                <w:rFonts w:cs="B Lotus"/>
                <w:rtl/>
              </w:rPr>
            </w:pPr>
            <w:r w:rsidRPr="004158E7">
              <w:rPr>
                <w:rFonts w:cs="B Lotus" w:hint="cs"/>
                <w:rtl/>
              </w:rPr>
              <w:t>جنوب</w:t>
            </w:r>
          </w:p>
        </w:tc>
      </w:tr>
      <w:bookmarkEnd w:id="3"/>
    </w:tbl>
    <w:p w14:paraId="7140A02B" w14:textId="77777777" w:rsidR="00A14F37" w:rsidRPr="00553346" w:rsidRDefault="00A14F37" w:rsidP="00971AD1">
      <w:pPr>
        <w:pStyle w:val="NoSpacing"/>
        <w:jc w:val="both"/>
        <w:rPr>
          <w:rFonts w:cs="B Nazanin"/>
          <w:szCs w:val="24"/>
          <w:lang w:bidi="fa-IR"/>
        </w:rPr>
      </w:pPr>
    </w:p>
    <w:p w14:paraId="690938BA" w14:textId="39C56148" w:rsidR="00B30E85" w:rsidRPr="004158E7" w:rsidRDefault="00B30E85" w:rsidP="00971AD1">
      <w:pPr>
        <w:pStyle w:val="NoSpacing"/>
        <w:jc w:val="both"/>
        <w:rPr>
          <w:rFonts w:cs="B Lotus"/>
          <w:sz w:val="20"/>
          <w:szCs w:val="24"/>
          <w:rtl/>
          <w:lang w:bidi="fa-IR"/>
        </w:rPr>
      </w:pPr>
      <w:r w:rsidRPr="004158E7">
        <w:rPr>
          <w:rFonts w:cs="B Lotus" w:hint="cs"/>
          <w:sz w:val="20"/>
          <w:szCs w:val="24"/>
          <w:rtl/>
          <w:lang w:bidi="fa-IR"/>
        </w:rPr>
        <w:t>در جمع‌بندی کلام فوق می‌توان چنین مطرح نمود که با توجه به مقادیر</w:t>
      </w:r>
      <w:r w:rsidRPr="004158E7">
        <w:rPr>
          <w:rFonts w:cs="B Lotus"/>
          <w:sz w:val="20"/>
          <w:szCs w:val="24"/>
          <w:lang w:bidi="fa-IR"/>
        </w:rPr>
        <w:t xml:space="preserve"> </w:t>
      </w:r>
      <w:proofErr w:type="spellStart"/>
      <w:r w:rsidRPr="004158E7">
        <w:rPr>
          <w:rFonts w:cs="B Lotus"/>
          <w:sz w:val="20"/>
          <w:szCs w:val="24"/>
          <w:lang w:bidi="fa-IR"/>
        </w:rPr>
        <w:t>sDA</w:t>
      </w:r>
      <w:proofErr w:type="spellEnd"/>
      <w:r w:rsidRPr="004158E7">
        <w:rPr>
          <w:rFonts w:cs="B Lotus" w:hint="cs"/>
          <w:sz w:val="20"/>
          <w:szCs w:val="24"/>
          <w:rtl/>
          <w:lang w:bidi="fa-IR"/>
        </w:rPr>
        <w:t xml:space="preserve"> و </w:t>
      </w:r>
      <w:r w:rsidRPr="004158E7">
        <w:rPr>
          <w:rFonts w:cs="B Lotus"/>
          <w:sz w:val="20"/>
          <w:szCs w:val="24"/>
          <w:lang w:bidi="fa-IR"/>
        </w:rPr>
        <w:t>DGP</w:t>
      </w:r>
      <w:r w:rsidRPr="004158E7">
        <w:rPr>
          <w:rFonts w:cs="B Lotus" w:hint="cs"/>
          <w:sz w:val="20"/>
          <w:szCs w:val="24"/>
          <w:rtl/>
          <w:lang w:bidi="fa-IR"/>
        </w:rPr>
        <w:t xml:space="preserve"> در جدول (</w:t>
      </w:r>
      <w:r w:rsidR="00546441" w:rsidRPr="004158E7">
        <w:rPr>
          <w:rFonts w:cs="B Lotus" w:hint="cs"/>
          <w:sz w:val="20"/>
          <w:szCs w:val="24"/>
          <w:rtl/>
          <w:lang w:bidi="fa-IR"/>
        </w:rPr>
        <w:t>7</w:t>
      </w:r>
      <w:r w:rsidRPr="004158E7">
        <w:rPr>
          <w:rFonts w:cs="B Lotus" w:hint="cs"/>
          <w:sz w:val="20"/>
          <w:szCs w:val="24"/>
          <w:rtl/>
          <w:lang w:bidi="fa-IR"/>
        </w:rPr>
        <w:t xml:space="preserve">) می‌توان ملاحظه کرد که وضعیت روشنایی و </w:t>
      </w:r>
      <w:r w:rsidR="00603187">
        <w:rPr>
          <w:rFonts w:cs="B Lotus"/>
          <w:sz w:val="20"/>
          <w:szCs w:val="24"/>
          <w:rtl/>
          <w:lang w:bidi="fa-IR"/>
        </w:rPr>
        <w:t>درخشندگ</w:t>
      </w:r>
      <w:r w:rsidR="00603187">
        <w:rPr>
          <w:rFonts w:cs="B Lotus" w:hint="cs"/>
          <w:sz w:val="20"/>
          <w:szCs w:val="24"/>
          <w:rtl/>
          <w:lang w:bidi="fa-IR"/>
        </w:rPr>
        <w:t>ی‌های</w:t>
      </w:r>
      <w:r w:rsidRPr="004158E7">
        <w:rPr>
          <w:rFonts w:cs="B Lotus" w:hint="cs"/>
          <w:sz w:val="20"/>
          <w:szCs w:val="24"/>
          <w:rtl/>
          <w:lang w:bidi="fa-IR"/>
        </w:rPr>
        <w:t xml:space="preserve"> موجود در </w:t>
      </w:r>
      <w:r w:rsidR="00603187">
        <w:rPr>
          <w:rFonts w:cs="B Lotus"/>
          <w:sz w:val="20"/>
          <w:szCs w:val="24"/>
          <w:rtl/>
          <w:lang w:bidi="fa-IR"/>
        </w:rPr>
        <w:t>اتاق‌ها</w:t>
      </w:r>
      <w:r w:rsidRPr="004158E7">
        <w:rPr>
          <w:rFonts w:cs="B Lotus" w:hint="cs"/>
          <w:sz w:val="20"/>
          <w:szCs w:val="24"/>
          <w:rtl/>
          <w:lang w:bidi="fa-IR"/>
        </w:rPr>
        <w:t xml:space="preserve"> از کیفیت مطلوبی برخوردار </w:t>
      </w:r>
      <w:r w:rsidR="00603187">
        <w:rPr>
          <w:rFonts w:cs="B Lotus"/>
          <w:sz w:val="20"/>
          <w:szCs w:val="24"/>
          <w:rtl/>
          <w:lang w:bidi="fa-IR"/>
        </w:rPr>
        <w:t>م</w:t>
      </w:r>
      <w:r w:rsidR="00603187">
        <w:rPr>
          <w:rFonts w:cs="B Lotus" w:hint="cs"/>
          <w:sz w:val="20"/>
          <w:szCs w:val="24"/>
          <w:rtl/>
          <w:lang w:bidi="fa-IR"/>
        </w:rPr>
        <w:t>ی‌باشد</w:t>
      </w:r>
      <w:r w:rsidRPr="004158E7">
        <w:rPr>
          <w:rFonts w:cs="B Lotus" w:hint="cs"/>
          <w:sz w:val="20"/>
          <w:szCs w:val="24"/>
          <w:rtl/>
          <w:lang w:bidi="fa-IR"/>
        </w:rPr>
        <w:t xml:space="preserve"> و با مقادیر مورد </w:t>
      </w:r>
      <w:r w:rsidR="00603187">
        <w:rPr>
          <w:rFonts w:cs="B Lotus"/>
          <w:sz w:val="20"/>
          <w:szCs w:val="24"/>
          <w:rtl/>
          <w:lang w:bidi="fa-IR"/>
        </w:rPr>
        <w:t>تأ</w:t>
      </w:r>
      <w:r w:rsidR="00603187">
        <w:rPr>
          <w:rFonts w:cs="B Lotus" w:hint="cs"/>
          <w:sz w:val="20"/>
          <w:szCs w:val="24"/>
          <w:rtl/>
          <w:lang w:bidi="fa-IR"/>
        </w:rPr>
        <w:t>یید</w:t>
      </w:r>
      <w:r w:rsidRPr="004158E7">
        <w:rPr>
          <w:rFonts w:cs="B Lotus" w:hint="cs"/>
          <w:sz w:val="20"/>
          <w:szCs w:val="24"/>
          <w:rtl/>
          <w:lang w:bidi="fa-IR"/>
        </w:rPr>
        <w:t xml:space="preserve"> در استانداردهای مربوطه را رعایت شده </w:t>
      </w:r>
      <w:r w:rsidR="00400A57">
        <w:rPr>
          <w:rFonts w:cs="B Lotus"/>
          <w:sz w:val="20"/>
          <w:szCs w:val="24"/>
          <w:rtl/>
          <w:lang w:bidi="fa-IR"/>
        </w:rPr>
        <w:t>است (</w:t>
      </w:r>
      <w:r w:rsidR="00603187">
        <w:rPr>
          <w:rFonts w:cs="B Lotus"/>
          <w:sz w:val="20"/>
          <w:szCs w:val="24"/>
          <w:rtl/>
          <w:lang w:bidi="fa-IR"/>
        </w:rPr>
        <w:t>به‌استثنا</w:t>
      </w:r>
      <w:r w:rsidR="00603187">
        <w:rPr>
          <w:rFonts w:cs="B Lotus" w:hint="cs"/>
          <w:sz w:val="20"/>
          <w:szCs w:val="24"/>
          <w:rtl/>
          <w:lang w:bidi="fa-IR"/>
        </w:rPr>
        <w:t>ی</w:t>
      </w:r>
      <w:r w:rsidR="00DE6EBF" w:rsidRPr="004158E7">
        <w:rPr>
          <w:rFonts w:cs="B Lotus" w:hint="cs"/>
          <w:sz w:val="20"/>
          <w:szCs w:val="24"/>
          <w:rtl/>
          <w:lang w:bidi="fa-IR"/>
        </w:rPr>
        <w:t xml:space="preserve"> اتاق</w:t>
      </w:r>
      <w:r w:rsidR="00DE6EBF" w:rsidRPr="004158E7">
        <w:rPr>
          <w:rFonts w:cs="B Lotus"/>
          <w:sz w:val="20"/>
          <w:szCs w:val="24"/>
          <w:rtl/>
          <w:lang w:bidi="fa-IR"/>
        </w:rPr>
        <w:softHyphen/>
      </w:r>
      <w:r w:rsidR="00DE6EBF" w:rsidRPr="004158E7">
        <w:rPr>
          <w:rFonts w:cs="B Lotus" w:hint="cs"/>
          <w:sz w:val="20"/>
          <w:szCs w:val="24"/>
          <w:rtl/>
          <w:lang w:bidi="fa-IR"/>
        </w:rPr>
        <w:t xml:space="preserve">هایی که در جبهه شمالی بنای </w:t>
      </w:r>
      <w:r w:rsidR="00BD286C" w:rsidRPr="004158E7">
        <w:rPr>
          <w:rFonts w:cs="B Lotus" w:hint="cs"/>
          <w:sz w:val="20"/>
          <w:szCs w:val="24"/>
          <w:rtl/>
          <w:lang w:bidi="fa-IR"/>
        </w:rPr>
        <w:t>هدایت قرار گرفته و از حیاط پشتی</w:t>
      </w:r>
      <w:r w:rsidR="00DE6EBF" w:rsidRPr="004158E7">
        <w:rPr>
          <w:rFonts w:cs="B Lotus" w:hint="cs"/>
          <w:sz w:val="20"/>
          <w:szCs w:val="24"/>
          <w:rtl/>
          <w:lang w:bidi="fa-IR"/>
        </w:rPr>
        <w:t xml:space="preserve"> </w:t>
      </w:r>
      <w:r w:rsidR="00BD286C" w:rsidRPr="004158E7">
        <w:rPr>
          <w:rFonts w:cs="B Lotus" w:hint="cs"/>
          <w:sz w:val="20"/>
          <w:szCs w:val="24"/>
          <w:rtl/>
          <w:lang w:bidi="fa-IR"/>
        </w:rPr>
        <w:t xml:space="preserve">نور </w:t>
      </w:r>
      <w:r w:rsidR="00603187">
        <w:rPr>
          <w:rFonts w:cs="B Lotus"/>
          <w:sz w:val="20"/>
          <w:szCs w:val="24"/>
          <w:rtl/>
          <w:lang w:bidi="fa-IR"/>
        </w:rPr>
        <w:t>م</w:t>
      </w:r>
      <w:r w:rsidR="00603187">
        <w:rPr>
          <w:rFonts w:cs="B Lotus" w:hint="cs"/>
          <w:sz w:val="20"/>
          <w:szCs w:val="24"/>
          <w:rtl/>
          <w:lang w:bidi="fa-IR"/>
        </w:rPr>
        <w:t>ی‌گیرند</w:t>
      </w:r>
      <w:r w:rsidR="0082767F" w:rsidRPr="004158E7">
        <w:rPr>
          <w:rFonts w:cs="B Lotus" w:hint="cs"/>
          <w:sz w:val="20"/>
          <w:szCs w:val="24"/>
          <w:rtl/>
          <w:lang w:bidi="fa-IR"/>
        </w:rPr>
        <w:t xml:space="preserve">) </w:t>
      </w:r>
      <w:r w:rsidRPr="004158E7">
        <w:rPr>
          <w:rFonts w:cs="B Lotus" w:hint="cs"/>
          <w:sz w:val="20"/>
          <w:szCs w:val="24"/>
          <w:rtl/>
          <w:lang w:bidi="fa-IR"/>
        </w:rPr>
        <w:t xml:space="preserve">و مقادیر میانگین این </w:t>
      </w:r>
      <w:r w:rsidR="00603187">
        <w:rPr>
          <w:rFonts w:cs="B Lotus"/>
          <w:sz w:val="20"/>
          <w:szCs w:val="24"/>
          <w:rtl/>
          <w:lang w:bidi="fa-IR"/>
        </w:rPr>
        <w:t>شاخص‌ها</w:t>
      </w:r>
      <w:r w:rsidR="00603187">
        <w:rPr>
          <w:rFonts w:cs="B Lotus" w:hint="cs"/>
          <w:sz w:val="20"/>
          <w:szCs w:val="24"/>
          <w:rtl/>
          <w:lang w:bidi="fa-IR"/>
        </w:rPr>
        <w:t>ی</w:t>
      </w:r>
      <w:r w:rsidR="00A14F37" w:rsidRPr="004158E7">
        <w:rPr>
          <w:rFonts w:cs="B Lotus" w:hint="cs"/>
          <w:sz w:val="20"/>
          <w:szCs w:val="24"/>
          <w:rtl/>
          <w:lang w:bidi="fa-IR"/>
        </w:rPr>
        <w:t xml:space="preserve"> </w:t>
      </w:r>
      <w:proofErr w:type="spellStart"/>
      <w:r w:rsidR="00A14F37" w:rsidRPr="004158E7">
        <w:rPr>
          <w:rFonts w:cs="B Lotus"/>
          <w:sz w:val="20"/>
          <w:szCs w:val="24"/>
          <w:lang w:bidi="fa-IR"/>
        </w:rPr>
        <w:t>sDA</w:t>
      </w:r>
      <w:proofErr w:type="spellEnd"/>
      <w:r w:rsidR="00A14F37" w:rsidRPr="004158E7">
        <w:rPr>
          <w:rFonts w:cs="B Lotus" w:hint="cs"/>
          <w:sz w:val="20"/>
          <w:szCs w:val="24"/>
          <w:rtl/>
          <w:lang w:bidi="fa-IR"/>
        </w:rPr>
        <w:t xml:space="preserve"> و </w:t>
      </w:r>
      <w:r w:rsidR="00A14F37" w:rsidRPr="004158E7">
        <w:rPr>
          <w:rFonts w:cs="B Lotus"/>
          <w:sz w:val="20"/>
          <w:szCs w:val="24"/>
          <w:lang w:bidi="fa-IR"/>
        </w:rPr>
        <w:t>DGP</w:t>
      </w:r>
      <w:r w:rsidRPr="004158E7">
        <w:rPr>
          <w:rFonts w:cs="B Lotus" w:hint="cs"/>
          <w:sz w:val="20"/>
          <w:szCs w:val="24"/>
          <w:rtl/>
          <w:lang w:bidi="fa-IR"/>
        </w:rPr>
        <w:t xml:space="preserve"> </w:t>
      </w:r>
      <w:r w:rsidR="00603187">
        <w:rPr>
          <w:rFonts w:cs="B Lotus"/>
          <w:sz w:val="20"/>
          <w:szCs w:val="24"/>
          <w:rtl/>
          <w:lang w:bidi="fa-IR"/>
        </w:rPr>
        <w:t>به ترت</w:t>
      </w:r>
      <w:r w:rsidR="00603187">
        <w:rPr>
          <w:rFonts w:cs="B Lotus" w:hint="cs"/>
          <w:sz w:val="20"/>
          <w:szCs w:val="24"/>
          <w:rtl/>
          <w:lang w:bidi="fa-IR"/>
        </w:rPr>
        <w:t>یب</w:t>
      </w:r>
      <w:r w:rsidR="007A7616" w:rsidRPr="004158E7">
        <w:rPr>
          <w:rFonts w:cs="B Lotus" w:hint="cs"/>
          <w:sz w:val="20"/>
          <w:szCs w:val="24"/>
          <w:rtl/>
          <w:lang w:bidi="fa-IR"/>
        </w:rPr>
        <w:t xml:space="preserve"> برابر </w:t>
      </w:r>
      <w:r w:rsidR="005103A9" w:rsidRPr="004158E7">
        <w:rPr>
          <w:rFonts w:cs="B Lotus" w:hint="cs"/>
          <w:sz w:val="20"/>
          <w:szCs w:val="24"/>
          <w:rtl/>
          <w:lang w:bidi="fa-IR"/>
        </w:rPr>
        <w:t>5</w:t>
      </w:r>
      <w:r w:rsidR="00844937" w:rsidRPr="004158E7">
        <w:rPr>
          <w:rFonts w:cs="B Lotus" w:hint="cs"/>
          <w:sz w:val="20"/>
          <w:szCs w:val="24"/>
          <w:rtl/>
          <w:lang w:bidi="fa-IR"/>
        </w:rPr>
        <w:t>5</w:t>
      </w:r>
      <w:r w:rsidR="005103A9" w:rsidRPr="004158E7">
        <w:rPr>
          <w:rFonts w:cs="B Lotus" w:hint="cs"/>
          <w:sz w:val="20"/>
          <w:szCs w:val="24"/>
          <w:rtl/>
          <w:lang w:bidi="fa-IR"/>
        </w:rPr>
        <w:t>.</w:t>
      </w:r>
      <w:r w:rsidR="00844937" w:rsidRPr="004158E7">
        <w:rPr>
          <w:rFonts w:cs="B Lotus" w:hint="cs"/>
          <w:sz w:val="20"/>
          <w:szCs w:val="24"/>
          <w:rtl/>
          <w:lang w:bidi="fa-IR"/>
        </w:rPr>
        <w:t>12</w:t>
      </w:r>
      <w:r w:rsidR="005103A9" w:rsidRPr="004158E7">
        <w:rPr>
          <w:rFonts w:cs="B Lotus" w:hint="cs"/>
          <w:sz w:val="20"/>
          <w:szCs w:val="24"/>
          <w:rtl/>
          <w:lang w:bidi="fa-IR"/>
        </w:rPr>
        <w:t xml:space="preserve"> و 24.</w:t>
      </w:r>
      <w:r w:rsidR="00844937" w:rsidRPr="004158E7">
        <w:rPr>
          <w:rFonts w:cs="B Lotus" w:hint="cs"/>
          <w:sz w:val="20"/>
          <w:szCs w:val="24"/>
          <w:rtl/>
          <w:lang w:bidi="fa-IR"/>
        </w:rPr>
        <w:t>86</w:t>
      </w:r>
      <w:r w:rsidR="00400A57">
        <w:rPr>
          <w:rFonts w:cs="B Lotus"/>
          <w:sz w:val="20"/>
          <w:szCs w:val="24"/>
          <w:rtl/>
          <w:lang w:bidi="fa-IR"/>
        </w:rPr>
        <w:t xml:space="preserve"> درصد</w:t>
      </w:r>
      <w:r w:rsidR="00A14F37" w:rsidRPr="004158E7">
        <w:rPr>
          <w:rFonts w:cs="B Lotus" w:hint="cs"/>
          <w:sz w:val="20"/>
          <w:szCs w:val="24"/>
          <w:rtl/>
          <w:lang w:bidi="fa-IR"/>
        </w:rPr>
        <w:t xml:space="preserve"> </w:t>
      </w:r>
      <w:r w:rsidR="005103A9" w:rsidRPr="004158E7">
        <w:rPr>
          <w:rFonts w:cs="B Lotus" w:hint="cs"/>
          <w:sz w:val="20"/>
          <w:szCs w:val="24"/>
          <w:rtl/>
          <w:lang w:bidi="fa-IR"/>
        </w:rPr>
        <w:t xml:space="preserve">با نسبت مساحت بازشو به مساحت کف </w:t>
      </w:r>
      <w:r w:rsidR="00603187">
        <w:rPr>
          <w:rFonts w:cs="B Lotus"/>
          <w:sz w:val="20"/>
          <w:szCs w:val="24"/>
          <w:rtl/>
          <w:lang w:bidi="fa-IR"/>
        </w:rPr>
        <w:t>به‌طور</w:t>
      </w:r>
      <w:r w:rsidR="005103A9" w:rsidRPr="004158E7">
        <w:rPr>
          <w:rFonts w:cs="B Lotus" w:hint="cs"/>
          <w:sz w:val="20"/>
          <w:szCs w:val="24"/>
          <w:rtl/>
          <w:lang w:bidi="fa-IR"/>
        </w:rPr>
        <w:t xml:space="preserve"> میانگین 19.20</w:t>
      </w:r>
      <w:r w:rsidR="00400A57">
        <w:rPr>
          <w:rFonts w:cs="B Lotus"/>
          <w:sz w:val="20"/>
          <w:szCs w:val="24"/>
          <w:rtl/>
          <w:lang w:bidi="fa-IR"/>
        </w:rPr>
        <w:t xml:space="preserve"> درصد</w:t>
      </w:r>
      <w:r w:rsidR="005103A9" w:rsidRPr="004158E7">
        <w:rPr>
          <w:rFonts w:cs="B Lotus" w:hint="cs"/>
          <w:sz w:val="20"/>
          <w:szCs w:val="24"/>
          <w:rtl/>
          <w:lang w:bidi="fa-IR"/>
        </w:rPr>
        <w:t xml:space="preserve"> </w:t>
      </w:r>
      <w:r w:rsidR="00603187">
        <w:rPr>
          <w:rFonts w:cs="B Lotus"/>
          <w:sz w:val="20"/>
          <w:szCs w:val="24"/>
          <w:rtl/>
          <w:lang w:bidi="fa-IR"/>
        </w:rPr>
        <w:t>م</w:t>
      </w:r>
      <w:r w:rsidR="00603187">
        <w:rPr>
          <w:rFonts w:cs="B Lotus" w:hint="cs"/>
          <w:sz w:val="20"/>
          <w:szCs w:val="24"/>
          <w:rtl/>
          <w:lang w:bidi="fa-IR"/>
        </w:rPr>
        <w:t>ی‌باشد</w:t>
      </w:r>
      <w:r w:rsidR="005103A9" w:rsidRPr="004158E7">
        <w:rPr>
          <w:rFonts w:cs="B Lotus" w:hint="cs"/>
          <w:sz w:val="20"/>
          <w:szCs w:val="24"/>
          <w:rtl/>
          <w:lang w:bidi="fa-IR"/>
        </w:rPr>
        <w:t>.</w:t>
      </w:r>
      <w:r w:rsidR="00A14F37" w:rsidRPr="004158E7">
        <w:rPr>
          <w:rFonts w:cs="B Lotus" w:hint="cs"/>
          <w:sz w:val="20"/>
          <w:szCs w:val="24"/>
          <w:rtl/>
          <w:lang w:bidi="fa-IR"/>
        </w:rPr>
        <w:t xml:space="preserve"> </w:t>
      </w:r>
      <w:r w:rsidRPr="004158E7">
        <w:rPr>
          <w:rFonts w:cs="B Lotus" w:hint="cs"/>
          <w:sz w:val="20"/>
          <w:szCs w:val="24"/>
          <w:rtl/>
          <w:lang w:bidi="fa-IR"/>
        </w:rPr>
        <w:t xml:space="preserve">همچنین </w:t>
      </w:r>
      <w:r w:rsidR="00603187">
        <w:rPr>
          <w:rFonts w:cs="B Lotus"/>
          <w:sz w:val="20"/>
          <w:szCs w:val="24"/>
          <w:rtl/>
          <w:lang w:bidi="fa-IR"/>
        </w:rPr>
        <w:t>جهت‌گ</w:t>
      </w:r>
      <w:r w:rsidR="00603187">
        <w:rPr>
          <w:rFonts w:cs="B Lotus" w:hint="cs"/>
          <w:sz w:val="20"/>
          <w:szCs w:val="24"/>
          <w:rtl/>
          <w:lang w:bidi="fa-IR"/>
        </w:rPr>
        <w:t>یری</w:t>
      </w:r>
      <w:r w:rsidRPr="004158E7">
        <w:rPr>
          <w:rFonts w:cs="B Lotus" w:hint="cs"/>
          <w:sz w:val="20"/>
          <w:szCs w:val="24"/>
          <w:rtl/>
          <w:lang w:bidi="fa-IR"/>
        </w:rPr>
        <w:t xml:space="preserve"> غالب </w:t>
      </w:r>
      <w:r w:rsidR="00603187">
        <w:rPr>
          <w:rFonts w:cs="B Lotus"/>
          <w:sz w:val="20"/>
          <w:szCs w:val="24"/>
          <w:rtl/>
          <w:lang w:bidi="fa-IR"/>
        </w:rPr>
        <w:t>اتاق‌ها</w:t>
      </w:r>
      <w:r w:rsidRPr="004158E7">
        <w:rPr>
          <w:rFonts w:cs="B Lotus" w:hint="cs"/>
          <w:sz w:val="20"/>
          <w:szCs w:val="24"/>
          <w:rtl/>
          <w:lang w:bidi="fa-IR"/>
        </w:rPr>
        <w:t xml:space="preserve"> در جب</w:t>
      </w:r>
      <w:r w:rsidR="00A14F37" w:rsidRPr="004158E7">
        <w:rPr>
          <w:rFonts w:cs="B Lotus" w:hint="cs"/>
          <w:sz w:val="20"/>
          <w:szCs w:val="24"/>
          <w:rtl/>
          <w:lang w:bidi="fa-IR"/>
        </w:rPr>
        <w:t>ه</w:t>
      </w:r>
      <w:r w:rsidRPr="004158E7">
        <w:rPr>
          <w:rFonts w:cs="B Lotus" w:hint="cs"/>
          <w:sz w:val="20"/>
          <w:szCs w:val="24"/>
          <w:rtl/>
          <w:lang w:bidi="fa-IR"/>
        </w:rPr>
        <w:t>ه</w:t>
      </w:r>
      <w:r w:rsidR="00BD286C" w:rsidRPr="004158E7">
        <w:rPr>
          <w:rFonts w:cs="B Lotus"/>
          <w:sz w:val="20"/>
          <w:szCs w:val="24"/>
          <w:rtl/>
          <w:lang w:bidi="fa-IR"/>
        </w:rPr>
        <w:softHyphen/>
      </w:r>
      <w:r w:rsidRPr="004158E7">
        <w:rPr>
          <w:rFonts w:cs="B Lotus" w:hint="cs"/>
          <w:sz w:val="20"/>
          <w:szCs w:val="24"/>
          <w:rtl/>
          <w:lang w:bidi="fa-IR"/>
        </w:rPr>
        <w:t xml:space="preserve">ی جنوبی و </w:t>
      </w:r>
      <w:r w:rsidR="00603187">
        <w:rPr>
          <w:rFonts w:cs="B Lotus"/>
          <w:sz w:val="20"/>
          <w:szCs w:val="24"/>
          <w:rtl/>
          <w:lang w:bidi="fa-IR"/>
        </w:rPr>
        <w:t>پس‌ازآن</w:t>
      </w:r>
      <w:r w:rsidRPr="004158E7">
        <w:rPr>
          <w:rFonts w:cs="B Lotus" w:hint="cs"/>
          <w:sz w:val="20"/>
          <w:szCs w:val="24"/>
          <w:rtl/>
          <w:lang w:bidi="fa-IR"/>
        </w:rPr>
        <w:t xml:space="preserve"> از شرق </w:t>
      </w:r>
      <w:r w:rsidR="00603187">
        <w:rPr>
          <w:rFonts w:cs="B Lotus"/>
          <w:sz w:val="20"/>
          <w:szCs w:val="24"/>
          <w:rtl/>
          <w:lang w:bidi="fa-IR"/>
        </w:rPr>
        <w:t>تأم</w:t>
      </w:r>
      <w:r w:rsidR="00603187">
        <w:rPr>
          <w:rFonts w:cs="B Lotus" w:hint="cs"/>
          <w:sz w:val="20"/>
          <w:szCs w:val="24"/>
          <w:rtl/>
          <w:lang w:bidi="fa-IR"/>
        </w:rPr>
        <w:t>ین</w:t>
      </w:r>
      <w:r w:rsidRPr="004158E7">
        <w:rPr>
          <w:rFonts w:cs="B Lotus" w:hint="cs"/>
          <w:sz w:val="20"/>
          <w:szCs w:val="24"/>
          <w:rtl/>
          <w:lang w:bidi="fa-IR"/>
        </w:rPr>
        <w:t xml:space="preserve"> </w:t>
      </w:r>
      <w:r w:rsidR="00603187">
        <w:rPr>
          <w:rFonts w:cs="B Lotus"/>
          <w:sz w:val="20"/>
          <w:szCs w:val="24"/>
          <w:rtl/>
          <w:lang w:bidi="fa-IR"/>
        </w:rPr>
        <w:t>م</w:t>
      </w:r>
      <w:r w:rsidR="00603187">
        <w:rPr>
          <w:rFonts w:cs="B Lotus" w:hint="cs"/>
          <w:sz w:val="20"/>
          <w:szCs w:val="24"/>
          <w:rtl/>
          <w:lang w:bidi="fa-IR"/>
        </w:rPr>
        <w:t>ی‌شود</w:t>
      </w:r>
      <w:r w:rsidR="00400A57">
        <w:rPr>
          <w:rFonts w:cs="B Lotus"/>
          <w:sz w:val="20"/>
          <w:szCs w:val="24"/>
          <w:rtl/>
          <w:lang w:bidi="fa-IR"/>
        </w:rPr>
        <w:t>؛ که</w:t>
      </w:r>
      <w:r w:rsidRPr="004158E7">
        <w:rPr>
          <w:rFonts w:cs="B Lotus" w:hint="cs"/>
          <w:sz w:val="20"/>
          <w:szCs w:val="24"/>
          <w:rtl/>
          <w:lang w:bidi="fa-IR"/>
        </w:rPr>
        <w:t xml:space="preserve"> به ترتیب </w:t>
      </w:r>
      <w:r w:rsidR="00603187">
        <w:rPr>
          <w:rFonts w:cs="B Lotus"/>
          <w:sz w:val="20"/>
          <w:szCs w:val="24"/>
          <w:rtl/>
          <w:lang w:bidi="fa-IR"/>
        </w:rPr>
        <w:t>با توجه</w:t>
      </w:r>
      <w:r w:rsidRPr="004158E7">
        <w:rPr>
          <w:rFonts w:cs="B Lotus" w:hint="cs"/>
          <w:sz w:val="20"/>
          <w:szCs w:val="24"/>
          <w:rtl/>
          <w:lang w:bidi="fa-IR"/>
        </w:rPr>
        <w:t xml:space="preserve"> به </w:t>
      </w:r>
      <w:r w:rsidRPr="004158E7">
        <w:rPr>
          <w:rFonts w:cs="B Lotus" w:hint="cs"/>
          <w:sz w:val="20"/>
          <w:szCs w:val="24"/>
          <w:rtl/>
          <w:lang w:bidi="fa-IR"/>
        </w:rPr>
        <w:lastRenderedPageBreak/>
        <w:t>وضعیت جغرافیایی و اقلیمی شهر تهران ارجحیت</w:t>
      </w:r>
      <w:r w:rsidR="00A14F37" w:rsidRPr="004158E7">
        <w:rPr>
          <w:rFonts w:cs="B Lotus" w:hint="cs"/>
          <w:sz w:val="20"/>
          <w:szCs w:val="24"/>
          <w:rtl/>
          <w:lang w:bidi="fa-IR"/>
        </w:rPr>
        <w:t xml:space="preserve"> نورگیری</w:t>
      </w:r>
      <w:r w:rsidRPr="004158E7">
        <w:rPr>
          <w:rFonts w:cs="B Lotus" w:hint="cs"/>
          <w:sz w:val="20"/>
          <w:szCs w:val="24"/>
          <w:rtl/>
          <w:lang w:bidi="fa-IR"/>
        </w:rPr>
        <w:t xml:space="preserve"> بالاتری دارند</w:t>
      </w:r>
      <w:r w:rsidR="0082291B" w:rsidRPr="004158E7">
        <w:rPr>
          <w:rFonts w:cs="B Lotus" w:hint="cs"/>
          <w:sz w:val="20"/>
          <w:szCs w:val="24"/>
          <w:rtl/>
          <w:lang w:bidi="fa-IR"/>
        </w:rPr>
        <w:t xml:space="preserve"> بدین معنا که با نسبت کمتر بازشو در جبهه جنوبی </w:t>
      </w:r>
      <w:r w:rsidR="00603187">
        <w:rPr>
          <w:rFonts w:cs="B Lotus"/>
          <w:sz w:val="20"/>
          <w:szCs w:val="24"/>
          <w:rtl/>
          <w:lang w:bidi="fa-IR"/>
        </w:rPr>
        <w:t>م</w:t>
      </w:r>
      <w:r w:rsidR="00603187">
        <w:rPr>
          <w:rFonts w:cs="B Lotus" w:hint="cs"/>
          <w:sz w:val="20"/>
          <w:szCs w:val="24"/>
          <w:rtl/>
          <w:lang w:bidi="fa-IR"/>
        </w:rPr>
        <w:t>ی‌توان</w:t>
      </w:r>
      <w:r w:rsidR="0082291B" w:rsidRPr="004158E7">
        <w:rPr>
          <w:rFonts w:cs="B Lotus" w:hint="cs"/>
          <w:sz w:val="20"/>
          <w:szCs w:val="24"/>
          <w:rtl/>
          <w:lang w:bidi="fa-IR"/>
        </w:rPr>
        <w:t xml:space="preserve"> نور بیشتری دریافت </w:t>
      </w:r>
      <w:r w:rsidR="00400A57">
        <w:rPr>
          <w:rFonts w:cs="B Lotus"/>
          <w:sz w:val="20"/>
          <w:szCs w:val="24"/>
          <w:rtl/>
          <w:lang w:bidi="fa-IR"/>
        </w:rPr>
        <w:t>کرد (نمودار 1</w:t>
      </w:r>
      <w:r w:rsidR="0082291B" w:rsidRPr="004158E7">
        <w:rPr>
          <w:rFonts w:cs="B Lotus" w:hint="cs"/>
          <w:sz w:val="20"/>
          <w:szCs w:val="24"/>
          <w:rtl/>
          <w:lang w:bidi="fa-IR"/>
        </w:rPr>
        <w:t>)</w:t>
      </w:r>
      <w:r w:rsidRPr="004158E7">
        <w:rPr>
          <w:rFonts w:cs="B Lotus" w:hint="cs"/>
          <w:sz w:val="20"/>
          <w:szCs w:val="24"/>
          <w:rtl/>
          <w:lang w:bidi="fa-IR"/>
        </w:rPr>
        <w:t>.</w:t>
      </w:r>
    </w:p>
    <w:p w14:paraId="136756C4" w14:textId="77777777" w:rsidR="0082291B" w:rsidRPr="00553346" w:rsidRDefault="0082291B" w:rsidP="00971AD1">
      <w:pPr>
        <w:pStyle w:val="NoSpacing"/>
        <w:jc w:val="both"/>
        <w:rPr>
          <w:rFonts w:cs="B Nazanin"/>
          <w:szCs w:val="24"/>
          <w:rtl/>
          <w:lang w:bidi="fa-IR"/>
        </w:rPr>
      </w:pPr>
    </w:p>
    <w:p w14:paraId="681AFC1F" w14:textId="25EC2702" w:rsidR="0082291B" w:rsidRPr="00553346" w:rsidRDefault="0082291B" w:rsidP="00971AD1">
      <w:pPr>
        <w:pStyle w:val="NoSpacing"/>
        <w:jc w:val="center"/>
        <w:rPr>
          <w:rFonts w:cs="B Nazanin"/>
          <w:szCs w:val="24"/>
          <w:rtl/>
          <w:lang w:bidi="fa-IR"/>
        </w:rPr>
      </w:pPr>
      <w:r w:rsidRPr="00553346">
        <w:rPr>
          <w:noProof/>
        </w:rPr>
        <w:drawing>
          <wp:inline distT="0" distB="0" distL="0" distR="0" wp14:anchorId="6FA1475F" wp14:editId="193C0AF0">
            <wp:extent cx="4566285" cy="2743200"/>
            <wp:effectExtent l="0" t="0" r="5715" b="0"/>
            <wp:docPr id="527349733"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7D23AB5-0A1E-DFA7-7E9A-905227C405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46E9812" w14:textId="652D4F5D" w:rsidR="00E14728" w:rsidRDefault="00400A57" w:rsidP="00971AD1">
      <w:pPr>
        <w:pStyle w:val="NoSpacing"/>
        <w:jc w:val="center"/>
        <w:rPr>
          <w:rFonts w:cs="B Lotus"/>
          <w:sz w:val="20"/>
          <w:szCs w:val="20"/>
          <w:rtl/>
          <w:lang w:bidi="fa-IR"/>
        </w:rPr>
      </w:pPr>
      <w:r>
        <w:rPr>
          <w:rFonts w:cs="B Lotus"/>
          <w:b/>
          <w:bCs/>
          <w:sz w:val="20"/>
          <w:szCs w:val="20"/>
          <w:rtl/>
          <w:lang w:bidi="fa-IR"/>
        </w:rPr>
        <w:t>نمودار 1</w:t>
      </w:r>
      <w:r w:rsidR="0082291B" w:rsidRPr="004158E7">
        <w:rPr>
          <w:rFonts w:cs="B Lotus" w:hint="cs"/>
          <w:b/>
          <w:bCs/>
          <w:sz w:val="20"/>
          <w:szCs w:val="20"/>
          <w:rtl/>
          <w:lang w:bidi="fa-IR"/>
        </w:rPr>
        <w:t>_</w:t>
      </w:r>
      <w:r w:rsidR="0082291B" w:rsidRPr="004158E7">
        <w:rPr>
          <w:rFonts w:cs="B Lotus" w:hint="cs"/>
          <w:sz w:val="20"/>
          <w:szCs w:val="20"/>
          <w:rtl/>
          <w:lang w:bidi="fa-IR"/>
        </w:rPr>
        <w:t xml:space="preserve"> میزان وابستگی نورگیری اتاق </w:t>
      </w:r>
      <w:r w:rsidR="00603187">
        <w:rPr>
          <w:rFonts w:cs="B Lotus"/>
          <w:sz w:val="20"/>
          <w:szCs w:val="20"/>
          <w:rtl/>
          <w:lang w:bidi="fa-IR"/>
        </w:rPr>
        <w:t>با توجه</w:t>
      </w:r>
      <w:r w:rsidR="0082291B" w:rsidRPr="004158E7">
        <w:rPr>
          <w:rFonts w:cs="B Lotus" w:hint="cs"/>
          <w:sz w:val="20"/>
          <w:szCs w:val="20"/>
          <w:rtl/>
          <w:lang w:bidi="fa-IR"/>
        </w:rPr>
        <w:t xml:space="preserve"> </w:t>
      </w:r>
      <w:r w:rsidR="004B676D" w:rsidRPr="004158E7">
        <w:rPr>
          <w:rFonts w:cs="B Lotus" w:hint="cs"/>
          <w:sz w:val="20"/>
          <w:szCs w:val="20"/>
          <w:rtl/>
          <w:lang w:bidi="fa-IR"/>
        </w:rPr>
        <w:t xml:space="preserve">به </w:t>
      </w:r>
      <w:r w:rsidR="0082291B" w:rsidRPr="004158E7">
        <w:rPr>
          <w:rFonts w:cs="B Lotus" w:hint="cs"/>
          <w:sz w:val="20"/>
          <w:szCs w:val="20"/>
          <w:rtl/>
          <w:lang w:bidi="fa-IR"/>
        </w:rPr>
        <w:t>مساحت و جهت</w:t>
      </w:r>
      <w:r w:rsidR="004B676D" w:rsidRPr="004158E7">
        <w:rPr>
          <w:rFonts w:cs="B Lotus"/>
          <w:sz w:val="20"/>
          <w:szCs w:val="20"/>
          <w:rtl/>
          <w:lang w:bidi="fa-IR"/>
        </w:rPr>
        <w:softHyphen/>
      </w:r>
      <w:r w:rsidR="0082291B" w:rsidRPr="004158E7">
        <w:rPr>
          <w:rFonts w:cs="B Lotus" w:hint="cs"/>
          <w:sz w:val="20"/>
          <w:szCs w:val="20"/>
          <w:rtl/>
          <w:lang w:bidi="fa-IR"/>
        </w:rPr>
        <w:t>گیری بازشو</w:t>
      </w:r>
    </w:p>
    <w:p w14:paraId="1303CD33" w14:textId="77777777" w:rsidR="004158E7" w:rsidRPr="004158E7" w:rsidRDefault="004158E7" w:rsidP="00971AD1">
      <w:pPr>
        <w:pStyle w:val="NoSpacing"/>
        <w:jc w:val="center"/>
        <w:rPr>
          <w:rFonts w:cs="B Lotus"/>
          <w:sz w:val="36"/>
          <w:szCs w:val="36"/>
          <w:rtl/>
          <w:lang w:bidi="fa-IR"/>
        </w:rPr>
      </w:pPr>
    </w:p>
    <w:p w14:paraId="131B7441" w14:textId="447EACE8" w:rsidR="00B13800" w:rsidRPr="004158E7" w:rsidRDefault="001F2B99" w:rsidP="00971AD1">
      <w:pPr>
        <w:pStyle w:val="NoSpacing"/>
        <w:jc w:val="both"/>
        <w:rPr>
          <w:rFonts w:cs="B Zar"/>
          <w:b/>
          <w:bCs/>
          <w:sz w:val="28"/>
          <w:szCs w:val="28"/>
          <w:rtl/>
          <w:lang w:bidi="fa-IR"/>
        </w:rPr>
      </w:pPr>
      <w:r w:rsidRPr="004158E7">
        <w:rPr>
          <w:rFonts w:cs="B Zar" w:hint="cs"/>
          <w:b/>
          <w:bCs/>
          <w:sz w:val="28"/>
          <w:szCs w:val="28"/>
          <w:rtl/>
          <w:lang w:bidi="fa-IR"/>
        </w:rPr>
        <w:t>5- بحث و نتیجه‌گیری</w:t>
      </w:r>
    </w:p>
    <w:p w14:paraId="50726129" w14:textId="449CC5F6" w:rsidR="00E14728" w:rsidRPr="004158E7" w:rsidRDefault="00A5634B" w:rsidP="00971AD1">
      <w:pPr>
        <w:pStyle w:val="NoSpacing"/>
        <w:jc w:val="both"/>
        <w:rPr>
          <w:rFonts w:cs="B Lotus"/>
          <w:sz w:val="20"/>
          <w:szCs w:val="24"/>
          <w:rtl/>
          <w:lang w:bidi="fa-IR"/>
        </w:rPr>
      </w:pPr>
      <w:r w:rsidRPr="004158E7">
        <w:rPr>
          <w:rFonts w:cs="B Lotus"/>
          <w:sz w:val="20"/>
          <w:szCs w:val="24"/>
          <w:rtl/>
          <w:lang w:bidi="fa-IR"/>
        </w:rPr>
        <w:t>در ا</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مطالعه، ۴ </w:t>
      </w:r>
      <w:r w:rsidR="003D54DE" w:rsidRPr="004158E7">
        <w:rPr>
          <w:rFonts w:cs="B Lotus" w:hint="cs"/>
          <w:sz w:val="20"/>
          <w:szCs w:val="24"/>
          <w:rtl/>
          <w:lang w:bidi="fa-IR"/>
        </w:rPr>
        <w:t>بنای مسکونی</w:t>
      </w:r>
      <w:r w:rsidRPr="004158E7">
        <w:rPr>
          <w:rFonts w:cs="B Lotus"/>
          <w:sz w:val="20"/>
          <w:szCs w:val="24"/>
          <w:rtl/>
          <w:lang w:bidi="fa-IR"/>
        </w:rPr>
        <w:t xml:space="preserve"> تار</w:t>
      </w:r>
      <w:r w:rsidRPr="004158E7">
        <w:rPr>
          <w:rFonts w:cs="B Lotus" w:hint="cs"/>
          <w:sz w:val="20"/>
          <w:szCs w:val="24"/>
          <w:rtl/>
          <w:lang w:bidi="fa-IR"/>
        </w:rPr>
        <w:t>ی</w:t>
      </w:r>
      <w:r w:rsidRPr="004158E7">
        <w:rPr>
          <w:rFonts w:cs="B Lotus" w:hint="eastAsia"/>
          <w:sz w:val="20"/>
          <w:szCs w:val="24"/>
          <w:rtl/>
          <w:lang w:bidi="fa-IR"/>
        </w:rPr>
        <w:t>خ</w:t>
      </w:r>
      <w:r w:rsidRPr="004158E7">
        <w:rPr>
          <w:rFonts w:cs="B Lotus" w:hint="cs"/>
          <w:sz w:val="20"/>
          <w:szCs w:val="24"/>
          <w:rtl/>
          <w:lang w:bidi="fa-IR"/>
        </w:rPr>
        <w:t>ی دوره قاجاری واقع در</w:t>
      </w:r>
      <w:r w:rsidRPr="004158E7">
        <w:rPr>
          <w:rFonts w:cs="B Lotus"/>
          <w:sz w:val="20"/>
          <w:szCs w:val="24"/>
          <w:rtl/>
          <w:lang w:bidi="fa-IR"/>
        </w:rPr>
        <w:t xml:space="preserve"> </w:t>
      </w:r>
      <w:r w:rsidRPr="004158E7">
        <w:rPr>
          <w:rFonts w:cs="B Lotus" w:hint="cs"/>
          <w:sz w:val="20"/>
          <w:szCs w:val="24"/>
          <w:rtl/>
          <w:lang w:bidi="fa-IR"/>
        </w:rPr>
        <w:t>محله عودلاجان تهران</w:t>
      </w:r>
      <w:r w:rsidRPr="004158E7">
        <w:rPr>
          <w:rFonts w:cs="B Lotus"/>
          <w:sz w:val="20"/>
          <w:szCs w:val="24"/>
          <w:rtl/>
          <w:lang w:bidi="fa-IR"/>
        </w:rPr>
        <w:t xml:space="preserve"> با استفاده از نرم</w:t>
      </w:r>
      <w:r w:rsidRPr="004158E7">
        <w:rPr>
          <w:rFonts w:cs="B Lotus"/>
          <w:sz w:val="20"/>
          <w:szCs w:val="24"/>
          <w:rtl/>
          <w:lang w:bidi="fa-IR"/>
        </w:rPr>
        <w:softHyphen/>
        <w:t>افزارها</w:t>
      </w:r>
      <w:r w:rsidRPr="004158E7">
        <w:rPr>
          <w:rFonts w:cs="B Lotus" w:hint="cs"/>
          <w:sz w:val="20"/>
          <w:szCs w:val="24"/>
          <w:rtl/>
          <w:lang w:bidi="fa-IR"/>
        </w:rPr>
        <w:t>ی</w:t>
      </w:r>
      <w:r w:rsidRPr="004158E7">
        <w:rPr>
          <w:rFonts w:cs="B Lotus"/>
          <w:sz w:val="20"/>
          <w:szCs w:val="24"/>
          <w:rtl/>
          <w:lang w:bidi="fa-IR"/>
        </w:rPr>
        <w:t xml:space="preserve"> </w:t>
      </w:r>
      <w:r w:rsidRPr="004158E7">
        <w:rPr>
          <w:rFonts w:cs="B Lotus" w:hint="cs"/>
          <w:sz w:val="20"/>
          <w:szCs w:val="24"/>
          <w:rtl/>
          <w:lang w:bidi="fa-IR"/>
        </w:rPr>
        <w:t>معماری</w:t>
      </w:r>
      <w:r w:rsidRPr="004158E7">
        <w:rPr>
          <w:rFonts w:cs="B Lotus"/>
          <w:sz w:val="20"/>
          <w:szCs w:val="24"/>
          <w:rtl/>
          <w:lang w:bidi="fa-IR"/>
        </w:rPr>
        <w:t xml:space="preserve"> </w:t>
      </w:r>
      <w:r w:rsidR="00603187">
        <w:rPr>
          <w:rFonts w:cs="B Lotus"/>
          <w:sz w:val="20"/>
          <w:szCs w:val="24"/>
          <w:rtl/>
          <w:lang w:bidi="fa-IR"/>
        </w:rPr>
        <w:t>مدل‌ساز</w:t>
      </w:r>
      <w:r w:rsidR="00603187">
        <w:rPr>
          <w:rFonts w:cs="B Lotus" w:hint="cs"/>
          <w:sz w:val="20"/>
          <w:szCs w:val="24"/>
          <w:rtl/>
          <w:lang w:bidi="fa-IR"/>
        </w:rPr>
        <w:t>ی</w:t>
      </w:r>
      <w:r w:rsidRPr="004158E7">
        <w:rPr>
          <w:rFonts w:cs="B Lotus"/>
          <w:sz w:val="20"/>
          <w:szCs w:val="24"/>
          <w:rtl/>
          <w:lang w:bidi="fa-IR"/>
        </w:rPr>
        <w:t xml:space="preserve"> و </w:t>
      </w:r>
      <w:r w:rsidR="004B0CEF" w:rsidRPr="004158E7">
        <w:rPr>
          <w:rFonts w:cs="B Lotus" w:hint="cs"/>
          <w:sz w:val="20"/>
          <w:szCs w:val="24"/>
          <w:rtl/>
          <w:lang w:bidi="fa-IR"/>
        </w:rPr>
        <w:t>وضعیت</w:t>
      </w:r>
      <w:r w:rsidRPr="004158E7">
        <w:rPr>
          <w:rFonts w:cs="B Lotus"/>
          <w:sz w:val="20"/>
          <w:szCs w:val="24"/>
          <w:rtl/>
          <w:lang w:bidi="fa-IR"/>
        </w:rPr>
        <w:t xml:space="preserve"> نورپرداز</w:t>
      </w:r>
      <w:r w:rsidRPr="004158E7">
        <w:rPr>
          <w:rFonts w:cs="B Lotus" w:hint="cs"/>
          <w:sz w:val="20"/>
          <w:szCs w:val="24"/>
          <w:rtl/>
          <w:lang w:bidi="fa-IR"/>
        </w:rPr>
        <w:t>ی</w:t>
      </w:r>
      <w:r w:rsidR="004B0CEF" w:rsidRPr="004158E7">
        <w:rPr>
          <w:rFonts w:cs="B Lotus" w:hint="cs"/>
          <w:sz w:val="20"/>
          <w:szCs w:val="24"/>
          <w:rtl/>
          <w:lang w:bidi="fa-IR"/>
        </w:rPr>
        <w:t xml:space="preserve"> طبیعی</w:t>
      </w:r>
      <w:r w:rsidRPr="004158E7">
        <w:rPr>
          <w:rFonts w:cs="B Lotus"/>
          <w:sz w:val="20"/>
          <w:szCs w:val="24"/>
          <w:rtl/>
          <w:lang w:bidi="fa-IR"/>
        </w:rPr>
        <w:t xml:space="preserve"> </w:t>
      </w:r>
      <w:r w:rsidR="004B0CEF" w:rsidRPr="004158E7">
        <w:rPr>
          <w:rFonts w:cs="B Lotus" w:hint="cs"/>
          <w:sz w:val="20"/>
          <w:szCs w:val="24"/>
          <w:rtl/>
          <w:lang w:bidi="fa-IR"/>
        </w:rPr>
        <w:t xml:space="preserve">در </w:t>
      </w:r>
      <w:r w:rsidR="00603187">
        <w:rPr>
          <w:rFonts w:cs="B Lotus"/>
          <w:sz w:val="20"/>
          <w:szCs w:val="24"/>
          <w:rtl/>
          <w:lang w:bidi="fa-IR"/>
        </w:rPr>
        <w:t>آن‌ها</w:t>
      </w:r>
      <w:r w:rsidRPr="004158E7">
        <w:rPr>
          <w:rFonts w:cs="B Lotus"/>
          <w:sz w:val="20"/>
          <w:szCs w:val="24"/>
          <w:rtl/>
          <w:lang w:bidi="fa-IR"/>
        </w:rPr>
        <w:t xml:space="preserve"> تحل</w:t>
      </w:r>
      <w:r w:rsidRPr="004158E7">
        <w:rPr>
          <w:rFonts w:cs="B Lotus" w:hint="cs"/>
          <w:sz w:val="20"/>
          <w:szCs w:val="24"/>
          <w:rtl/>
          <w:lang w:bidi="fa-IR"/>
        </w:rPr>
        <w:t>ی</w:t>
      </w:r>
      <w:r w:rsidRPr="004158E7">
        <w:rPr>
          <w:rFonts w:cs="B Lotus" w:hint="eastAsia"/>
          <w:sz w:val="20"/>
          <w:szCs w:val="24"/>
          <w:rtl/>
          <w:lang w:bidi="fa-IR"/>
        </w:rPr>
        <w:t>ل</w:t>
      </w:r>
      <w:r w:rsidRPr="004158E7">
        <w:rPr>
          <w:rFonts w:cs="B Lotus"/>
          <w:sz w:val="20"/>
          <w:szCs w:val="24"/>
          <w:rtl/>
          <w:lang w:bidi="fa-IR"/>
        </w:rPr>
        <w:t xml:space="preserve"> شده است. نتا</w:t>
      </w:r>
      <w:r w:rsidRPr="004158E7">
        <w:rPr>
          <w:rFonts w:cs="B Lotus" w:hint="cs"/>
          <w:sz w:val="20"/>
          <w:szCs w:val="24"/>
          <w:rtl/>
          <w:lang w:bidi="fa-IR"/>
        </w:rPr>
        <w:t>ی</w:t>
      </w:r>
      <w:r w:rsidRPr="004158E7">
        <w:rPr>
          <w:rFonts w:cs="B Lotus" w:hint="eastAsia"/>
          <w:sz w:val="20"/>
          <w:szCs w:val="24"/>
          <w:rtl/>
          <w:lang w:bidi="fa-IR"/>
        </w:rPr>
        <w:t>ج</w:t>
      </w:r>
      <w:r w:rsidRPr="004158E7">
        <w:rPr>
          <w:rFonts w:cs="B Lotus"/>
          <w:sz w:val="20"/>
          <w:szCs w:val="24"/>
          <w:rtl/>
          <w:lang w:bidi="fa-IR"/>
        </w:rPr>
        <w:t xml:space="preserve"> به دست آمده از شب</w:t>
      </w:r>
      <w:r w:rsidRPr="004158E7">
        <w:rPr>
          <w:rFonts w:cs="B Lotus" w:hint="cs"/>
          <w:sz w:val="20"/>
          <w:szCs w:val="24"/>
          <w:rtl/>
          <w:lang w:bidi="fa-IR"/>
        </w:rPr>
        <w:t>ی</w:t>
      </w:r>
      <w:r w:rsidRPr="004158E7">
        <w:rPr>
          <w:rFonts w:cs="B Lotus" w:hint="eastAsia"/>
          <w:sz w:val="20"/>
          <w:szCs w:val="24"/>
          <w:rtl/>
          <w:lang w:bidi="fa-IR"/>
        </w:rPr>
        <w:t>ه</w:t>
      </w:r>
      <w:r w:rsidRPr="004158E7">
        <w:rPr>
          <w:rFonts w:cs="B Lotus"/>
          <w:sz w:val="20"/>
          <w:szCs w:val="24"/>
          <w:rtl/>
          <w:lang w:bidi="fa-IR"/>
        </w:rPr>
        <w:softHyphen/>
      </w:r>
      <w:r w:rsidRPr="004158E7">
        <w:rPr>
          <w:rFonts w:cs="B Lotus" w:hint="eastAsia"/>
          <w:sz w:val="20"/>
          <w:szCs w:val="24"/>
          <w:rtl/>
          <w:lang w:bidi="fa-IR"/>
        </w:rPr>
        <w:t>ساز</w:t>
      </w:r>
      <w:r w:rsidRPr="004158E7">
        <w:rPr>
          <w:rFonts w:cs="B Lotus" w:hint="cs"/>
          <w:sz w:val="20"/>
          <w:szCs w:val="24"/>
          <w:rtl/>
          <w:lang w:bidi="fa-IR"/>
        </w:rPr>
        <w:t>ی</w:t>
      </w:r>
      <w:r w:rsidR="003D54DE" w:rsidRPr="004158E7">
        <w:rPr>
          <w:rFonts w:cs="B Lotus"/>
          <w:sz w:val="20"/>
          <w:szCs w:val="24"/>
          <w:rtl/>
          <w:lang w:bidi="fa-IR"/>
        </w:rPr>
        <w:softHyphen/>
      </w:r>
      <w:r w:rsidRPr="004158E7">
        <w:rPr>
          <w:rFonts w:cs="B Lotus" w:hint="eastAsia"/>
          <w:sz w:val="20"/>
          <w:szCs w:val="24"/>
          <w:rtl/>
          <w:lang w:bidi="fa-IR"/>
        </w:rPr>
        <w:t>ها</w:t>
      </w:r>
      <w:r w:rsidRPr="004158E7">
        <w:rPr>
          <w:rFonts w:cs="B Lotus"/>
          <w:sz w:val="20"/>
          <w:szCs w:val="24"/>
          <w:rtl/>
          <w:lang w:bidi="fa-IR"/>
        </w:rPr>
        <w:t xml:space="preserve"> نشان داد که عامل نور روز متوسط در تمام </w:t>
      </w:r>
      <w:r w:rsidR="00D91334">
        <w:rPr>
          <w:rFonts w:cs="B Lotus"/>
          <w:sz w:val="20"/>
          <w:szCs w:val="24"/>
          <w:rtl/>
          <w:lang w:bidi="fa-IR"/>
        </w:rPr>
        <w:t>اتاق‌های</w:t>
      </w:r>
      <w:r w:rsidRPr="004158E7">
        <w:rPr>
          <w:rFonts w:cs="B Lotus"/>
          <w:sz w:val="20"/>
          <w:szCs w:val="24"/>
          <w:rtl/>
          <w:lang w:bidi="fa-IR"/>
        </w:rPr>
        <w:t xml:space="preserve"> تحت </w:t>
      </w:r>
      <w:r w:rsidR="00400A57">
        <w:rPr>
          <w:rFonts w:cs="B Lotus"/>
          <w:sz w:val="20"/>
          <w:szCs w:val="24"/>
          <w:rtl/>
          <w:lang w:bidi="fa-IR"/>
        </w:rPr>
        <w:t>بررس</w:t>
      </w:r>
      <w:r w:rsidR="00400A57">
        <w:rPr>
          <w:rFonts w:cs="B Lotus" w:hint="cs"/>
          <w:sz w:val="20"/>
          <w:szCs w:val="24"/>
          <w:rtl/>
          <w:lang w:bidi="fa-IR"/>
        </w:rPr>
        <w:t>ی</w:t>
      </w:r>
      <w:r w:rsidR="00400A57">
        <w:rPr>
          <w:rFonts w:cs="B Lotus"/>
          <w:sz w:val="20"/>
          <w:szCs w:val="24"/>
          <w:rtl/>
          <w:lang w:bidi="fa-IR"/>
        </w:rPr>
        <w:t xml:space="preserve"> (</w:t>
      </w:r>
      <w:r w:rsidR="00603187">
        <w:rPr>
          <w:rFonts w:cs="B Lotus"/>
          <w:sz w:val="20"/>
          <w:szCs w:val="24"/>
          <w:rtl/>
          <w:lang w:bidi="fa-IR"/>
        </w:rPr>
        <w:t>به‌استثنا</w:t>
      </w:r>
      <w:r w:rsidR="00603187">
        <w:rPr>
          <w:rFonts w:cs="B Lotus" w:hint="cs"/>
          <w:sz w:val="20"/>
          <w:szCs w:val="24"/>
          <w:rtl/>
          <w:lang w:bidi="fa-IR"/>
        </w:rPr>
        <w:t>ی</w:t>
      </w:r>
      <w:r w:rsidR="00DE6EBF" w:rsidRPr="004158E7">
        <w:rPr>
          <w:rFonts w:cs="B Lotus" w:hint="cs"/>
          <w:sz w:val="20"/>
          <w:szCs w:val="24"/>
          <w:rtl/>
          <w:lang w:bidi="fa-IR"/>
        </w:rPr>
        <w:t xml:space="preserve"> </w:t>
      </w:r>
      <w:r w:rsidR="004B0CEF" w:rsidRPr="004158E7">
        <w:rPr>
          <w:rFonts w:cs="B Lotus" w:hint="cs"/>
          <w:sz w:val="20"/>
          <w:szCs w:val="24"/>
          <w:rtl/>
          <w:lang w:bidi="fa-IR"/>
        </w:rPr>
        <w:t xml:space="preserve">معدود </w:t>
      </w:r>
      <w:r w:rsidR="00DE6EBF" w:rsidRPr="004158E7">
        <w:rPr>
          <w:rFonts w:cs="B Lotus" w:hint="cs"/>
          <w:sz w:val="20"/>
          <w:szCs w:val="24"/>
          <w:rtl/>
          <w:lang w:bidi="fa-IR"/>
        </w:rPr>
        <w:t>اتاق</w:t>
      </w:r>
      <w:r w:rsidR="00DE6EBF" w:rsidRPr="004158E7">
        <w:rPr>
          <w:rFonts w:cs="B Lotus"/>
          <w:sz w:val="20"/>
          <w:szCs w:val="24"/>
          <w:rtl/>
          <w:lang w:bidi="fa-IR"/>
        </w:rPr>
        <w:softHyphen/>
      </w:r>
      <w:r w:rsidR="00DE6EBF" w:rsidRPr="004158E7">
        <w:rPr>
          <w:rFonts w:cs="B Lotus" w:hint="cs"/>
          <w:sz w:val="20"/>
          <w:szCs w:val="24"/>
          <w:rtl/>
          <w:lang w:bidi="fa-IR"/>
        </w:rPr>
        <w:t xml:space="preserve">هایی </w:t>
      </w:r>
      <w:r w:rsidR="0082767F" w:rsidRPr="004158E7">
        <w:rPr>
          <w:rFonts w:cs="B Lotus" w:hint="cs"/>
          <w:sz w:val="20"/>
          <w:szCs w:val="24"/>
          <w:rtl/>
          <w:lang w:bidi="fa-IR"/>
        </w:rPr>
        <w:t xml:space="preserve">که </w:t>
      </w:r>
      <w:r w:rsidR="00603187">
        <w:rPr>
          <w:rFonts w:cs="B Lotus"/>
          <w:sz w:val="20"/>
          <w:szCs w:val="24"/>
          <w:rtl/>
          <w:lang w:bidi="fa-IR"/>
        </w:rPr>
        <w:t>با توجه</w:t>
      </w:r>
      <w:r w:rsidR="0082767F" w:rsidRPr="004158E7">
        <w:rPr>
          <w:rFonts w:cs="B Lotus" w:hint="cs"/>
          <w:sz w:val="20"/>
          <w:szCs w:val="24"/>
          <w:rtl/>
          <w:lang w:bidi="fa-IR"/>
        </w:rPr>
        <w:t xml:space="preserve"> به محل قرارگیری و محدودیت در مساحت بازشوها،</w:t>
      </w:r>
      <w:r w:rsidR="00400A57">
        <w:rPr>
          <w:rFonts w:cs="B Lotus"/>
          <w:sz w:val="20"/>
          <w:szCs w:val="24"/>
          <w:rtl/>
          <w:lang w:bidi="fa-IR"/>
        </w:rPr>
        <w:t xml:space="preserve"> به</w:t>
      </w:r>
      <w:r w:rsidR="00603187">
        <w:rPr>
          <w:rFonts w:cs="B Lotus"/>
          <w:sz w:val="20"/>
          <w:szCs w:val="24"/>
          <w:rtl/>
          <w:lang w:bidi="fa-IR"/>
        </w:rPr>
        <w:t xml:space="preserve"> نظر</w:t>
      </w:r>
      <w:r w:rsidR="0082767F" w:rsidRPr="004158E7">
        <w:rPr>
          <w:rFonts w:cs="B Lotus" w:hint="cs"/>
          <w:sz w:val="20"/>
          <w:szCs w:val="24"/>
          <w:rtl/>
          <w:lang w:bidi="fa-IR"/>
        </w:rPr>
        <w:t xml:space="preserve"> </w:t>
      </w:r>
      <w:r w:rsidR="00603187">
        <w:rPr>
          <w:rFonts w:cs="B Lotus"/>
          <w:sz w:val="20"/>
          <w:szCs w:val="24"/>
          <w:rtl/>
          <w:lang w:bidi="fa-IR"/>
        </w:rPr>
        <w:t>م</w:t>
      </w:r>
      <w:r w:rsidR="00603187">
        <w:rPr>
          <w:rFonts w:cs="B Lotus" w:hint="cs"/>
          <w:sz w:val="20"/>
          <w:szCs w:val="24"/>
          <w:rtl/>
          <w:lang w:bidi="fa-IR"/>
        </w:rPr>
        <w:t>ی‌رسد</w:t>
      </w:r>
      <w:r w:rsidR="0082767F" w:rsidRPr="004158E7">
        <w:rPr>
          <w:rFonts w:cs="B Lotus" w:hint="cs"/>
          <w:sz w:val="20"/>
          <w:szCs w:val="24"/>
          <w:rtl/>
          <w:lang w:bidi="fa-IR"/>
        </w:rPr>
        <w:t xml:space="preserve"> </w:t>
      </w:r>
      <w:r w:rsidR="00603187">
        <w:rPr>
          <w:rFonts w:cs="B Lotus"/>
          <w:sz w:val="20"/>
          <w:szCs w:val="24"/>
          <w:rtl/>
          <w:lang w:bidi="fa-IR"/>
        </w:rPr>
        <w:t>به‌صورت</w:t>
      </w:r>
      <w:r w:rsidR="0082767F" w:rsidRPr="004158E7">
        <w:rPr>
          <w:rFonts w:cs="B Lotus" w:hint="cs"/>
          <w:sz w:val="20"/>
          <w:szCs w:val="24"/>
          <w:rtl/>
          <w:lang w:bidi="fa-IR"/>
        </w:rPr>
        <w:t xml:space="preserve"> آگاهانه توسط معمار ایجاد شده است</w:t>
      </w:r>
      <w:r w:rsidR="00DE6EBF" w:rsidRPr="004158E7">
        <w:rPr>
          <w:rFonts w:cs="B Lotus" w:hint="cs"/>
          <w:sz w:val="20"/>
          <w:szCs w:val="24"/>
          <w:rtl/>
          <w:lang w:bidi="fa-IR"/>
        </w:rPr>
        <w:t>.)</w:t>
      </w:r>
      <w:r w:rsidRPr="004158E7">
        <w:rPr>
          <w:rFonts w:cs="B Lotus"/>
          <w:sz w:val="20"/>
          <w:szCs w:val="24"/>
          <w:rtl/>
          <w:lang w:bidi="fa-IR"/>
        </w:rPr>
        <w:t xml:space="preserve"> در سطح قابل قبول</w:t>
      </w:r>
      <w:r w:rsidRPr="004158E7">
        <w:rPr>
          <w:rFonts w:cs="B Lotus" w:hint="cs"/>
          <w:sz w:val="20"/>
          <w:szCs w:val="24"/>
          <w:rtl/>
          <w:lang w:bidi="fa-IR"/>
        </w:rPr>
        <w:t>ی</w:t>
      </w:r>
      <w:r w:rsidRPr="004158E7">
        <w:rPr>
          <w:rFonts w:cs="B Lotus"/>
          <w:sz w:val="20"/>
          <w:szCs w:val="24"/>
          <w:rtl/>
          <w:lang w:bidi="fa-IR"/>
        </w:rPr>
        <w:t xml:space="preserve"> (ب</w:t>
      </w:r>
      <w:r w:rsidRPr="004158E7">
        <w:rPr>
          <w:rFonts w:cs="B Lotus" w:hint="cs"/>
          <w:sz w:val="20"/>
          <w:szCs w:val="24"/>
          <w:rtl/>
          <w:lang w:bidi="fa-IR"/>
        </w:rPr>
        <w:t>ی</w:t>
      </w:r>
      <w:r w:rsidRPr="004158E7">
        <w:rPr>
          <w:rFonts w:cs="B Lotus" w:hint="eastAsia"/>
          <w:sz w:val="20"/>
          <w:szCs w:val="24"/>
          <w:rtl/>
          <w:lang w:bidi="fa-IR"/>
        </w:rPr>
        <w:t>ش</w:t>
      </w:r>
      <w:r w:rsidRPr="004158E7">
        <w:rPr>
          <w:rFonts w:cs="B Lotus"/>
          <w:sz w:val="20"/>
          <w:szCs w:val="24"/>
          <w:rtl/>
          <w:lang w:bidi="fa-IR"/>
        </w:rPr>
        <w:t xml:space="preserve"> از </w:t>
      </w:r>
      <w:r w:rsidRPr="004158E7">
        <w:rPr>
          <w:rFonts w:cs="B Lotus" w:hint="cs"/>
          <w:sz w:val="20"/>
          <w:szCs w:val="24"/>
          <w:rtl/>
          <w:lang w:bidi="fa-IR"/>
        </w:rPr>
        <w:t>50٪</w:t>
      </w:r>
      <w:r w:rsidRPr="004158E7">
        <w:rPr>
          <w:rFonts w:cs="B Lotus"/>
          <w:sz w:val="20"/>
          <w:szCs w:val="24"/>
          <w:rtl/>
          <w:lang w:bidi="fa-IR"/>
        </w:rPr>
        <w:t xml:space="preserve">) </w:t>
      </w:r>
      <w:r w:rsidRPr="004158E7">
        <w:rPr>
          <w:rFonts w:cs="B Lotus" w:hint="cs"/>
          <w:sz w:val="20"/>
          <w:szCs w:val="24"/>
          <w:rtl/>
          <w:lang w:bidi="fa-IR"/>
        </w:rPr>
        <w:t>بوده</w:t>
      </w:r>
      <w:r w:rsidRPr="004158E7">
        <w:rPr>
          <w:rFonts w:cs="B Lotus"/>
          <w:sz w:val="20"/>
          <w:szCs w:val="24"/>
          <w:rtl/>
          <w:lang w:bidi="fa-IR"/>
        </w:rPr>
        <w:t xml:space="preserve"> </w:t>
      </w:r>
      <w:r w:rsidRPr="004158E7">
        <w:rPr>
          <w:rFonts w:cs="B Lotus" w:hint="cs"/>
          <w:sz w:val="20"/>
          <w:szCs w:val="24"/>
          <w:rtl/>
          <w:lang w:bidi="fa-IR"/>
        </w:rPr>
        <w:t>و</w:t>
      </w:r>
      <w:r w:rsidRPr="004158E7">
        <w:rPr>
          <w:rFonts w:cs="B Lotus"/>
          <w:sz w:val="20"/>
          <w:szCs w:val="24"/>
          <w:rtl/>
          <w:lang w:bidi="fa-IR"/>
        </w:rPr>
        <w:t xml:space="preserve"> </w:t>
      </w:r>
      <w:r w:rsidRPr="004158E7">
        <w:rPr>
          <w:rFonts w:cs="B Lotus" w:hint="cs"/>
          <w:sz w:val="20"/>
          <w:szCs w:val="24"/>
          <w:rtl/>
          <w:lang w:bidi="fa-IR"/>
        </w:rPr>
        <w:t>بنابرای</w:t>
      </w:r>
      <w:r w:rsidRPr="004158E7">
        <w:rPr>
          <w:rFonts w:cs="B Lotus" w:hint="eastAsia"/>
          <w:sz w:val="20"/>
          <w:szCs w:val="24"/>
          <w:rtl/>
          <w:lang w:bidi="fa-IR"/>
        </w:rPr>
        <w:t>ن</w:t>
      </w:r>
      <w:r w:rsidRPr="004158E7">
        <w:rPr>
          <w:rFonts w:cs="B Lotus"/>
          <w:sz w:val="20"/>
          <w:szCs w:val="24"/>
          <w:rtl/>
          <w:lang w:bidi="fa-IR"/>
        </w:rPr>
        <w:t xml:space="preserve"> </w:t>
      </w:r>
      <w:r w:rsidRPr="004158E7">
        <w:rPr>
          <w:rFonts w:cs="B Lotus" w:hint="eastAsia"/>
          <w:sz w:val="20"/>
          <w:szCs w:val="24"/>
          <w:rtl/>
          <w:lang w:bidi="fa-IR"/>
        </w:rPr>
        <w:t>ا</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w:t>
      </w:r>
      <w:r w:rsidR="00D91334">
        <w:rPr>
          <w:rFonts w:cs="B Lotus"/>
          <w:sz w:val="20"/>
          <w:szCs w:val="24"/>
          <w:rtl/>
          <w:lang w:bidi="fa-IR"/>
        </w:rPr>
        <w:t>اتاق‌ها</w:t>
      </w:r>
      <w:r w:rsidRPr="004158E7">
        <w:rPr>
          <w:rFonts w:cs="B Lotus"/>
          <w:sz w:val="20"/>
          <w:szCs w:val="24"/>
          <w:rtl/>
          <w:lang w:bidi="fa-IR"/>
        </w:rPr>
        <w:t xml:space="preserve"> </w:t>
      </w:r>
      <w:r w:rsidR="00D91334">
        <w:rPr>
          <w:rFonts w:cs="B Lotus"/>
          <w:sz w:val="20"/>
          <w:szCs w:val="24"/>
          <w:rtl/>
          <w:lang w:bidi="fa-IR"/>
        </w:rPr>
        <w:t>به‌خوبی</w:t>
      </w:r>
      <w:r w:rsidRPr="004158E7">
        <w:rPr>
          <w:rFonts w:cs="B Lotus"/>
          <w:sz w:val="20"/>
          <w:szCs w:val="24"/>
          <w:rtl/>
          <w:lang w:bidi="fa-IR"/>
        </w:rPr>
        <w:t xml:space="preserve"> توسط نور طب</w:t>
      </w:r>
      <w:r w:rsidRPr="004158E7">
        <w:rPr>
          <w:rFonts w:cs="B Lotus" w:hint="cs"/>
          <w:sz w:val="20"/>
          <w:szCs w:val="24"/>
          <w:rtl/>
          <w:lang w:bidi="fa-IR"/>
        </w:rPr>
        <w:t>ی</w:t>
      </w:r>
      <w:r w:rsidRPr="004158E7">
        <w:rPr>
          <w:rFonts w:cs="B Lotus" w:hint="eastAsia"/>
          <w:sz w:val="20"/>
          <w:szCs w:val="24"/>
          <w:rtl/>
          <w:lang w:bidi="fa-IR"/>
        </w:rPr>
        <w:t>ع</w:t>
      </w:r>
      <w:r w:rsidRPr="004158E7">
        <w:rPr>
          <w:rFonts w:cs="B Lotus" w:hint="cs"/>
          <w:sz w:val="20"/>
          <w:szCs w:val="24"/>
          <w:rtl/>
          <w:lang w:bidi="fa-IR"/>
        </w:rPr>
        <w:t>ی</w:t>
      </w:r>
      <w:r w:rsidRPr="004158E7">
        <w:rPr>
          <w:rFonts w:cs="B Lotus"/>
          <w:sz w:val="20"/>
          <w:szCs w:val="24"/>
          <w:rtl/>
          <w:lang w:bidi="fa-IR"/>
        </w:rPr>
        <w:t xml:space="preserve"> روشن شده</w:t>
      </w:r>
      <w:r w:rsidRPr="004158E7">
        <w:rPr>
          <w:rFonts w:cs="B Lotus"/>
          <w:sz w:val="20"/>
          <w:szCs w:val="24"/>
          <w:rtl/>
          <w:lang w:bidi="fa-IR"/>
        </w:rPr>
        <w:softHyphen/>
        <w:t xml:space="preserve">اند. </w:t>
      </w:r>
      <w:r w:rsidRPr="004158E7">
        <w:rPr>
          <w:rFonts w:cs="B Lotus" w:hint="cs"/>
          <w:sz w:val="20"/>
          <w:szCs w:val="24"/>
          <w:rtl/>
          <w:lang w:bidi="fa-IR"/>
        </w:rPr>
        <w:t>نکته</w:t>
      </w:r>
      <w:r w:rsidRPr="004158E7">
        <w:rPr>
          <w:rFonts w:cs="B Lotus"/>
          <w:sz w:val="20"/>
          <w:szCs w:val="24"/>
          <w:rtl/>
          <w:lang w:bidi="fa-IR"/>
        </w:rPr>
        <w:t xml:space="preserve"> </w:t>
      </w:r>
      <w:r w:rsidR="003D54DE" w:rsidRPr="004158E7">
        <w:rPr>
          <w:rFonts w:cs="B Lotus" w:hint="cs"/>
          <w:sz w:val="20"/>
          <w:szCs w:val="24"/>
          <w:rtl/>
          <w:lang w:bidi="fa-IR"/>
        </w:rPr>
        <w:t>ضروری</w:t>
      </w:r>
      <w:r w:rsidRPr="004158E7">
        <w:rPr>
          <w:rFonts w:cs="B Lotus"/>
          <w:sz w:val="20"/>
          <w:szCs w:val="24"/>
          <w:rtl/>
          <w:lang w:bidi="fa-IR"/>
        </w:rPr>
        <w:t xml:space="preserve"> که با</w:t>
      </w:r>
      <w:r w:rsidRPr="004158E7">
        <w:rPr>
          <w:rFonts w:cs="B Lotus" w:hint="cs"/>
          <w:sz w:val="20"/>
          <w:szCs w:val="24"/>
          <w:rtl/>
          <w:lang w:bidi="fa-IR"/>
        </w:rPr>
        <w:t>ی</w:t>
      </w:r>
      <w:r w:rsidRPr="004158E7">
        <w:rPr>
          <w:rFonts w:cs="B Lotus" w:hint="eastAsia"/>
          <w:sz w:val="20"/>
          <w:szCs w:val="24"/>
          <w:rtl/>
          <w:lang w:bidi="fa-IR"/>
        </w:rPr>
        <w:t>د</w:t>
      </w:r>
      <w:r w:rsidRPr="004158E7">
        <w:rPr>
          <w:rFonts w:cs="B Lotus"/>
          <w:sz w:val="20"/>
          <w:szCs w:val="24"/>
          <w:rtl/>
          <w:lang w:bidi="fa-IR"/>
        </w:rPr>
        <w:t xml:space="preserve"> ذکر شود ا</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است که </w:t>
      </w:r>
      <w:r w:rsidRPr="004158E7">
        <w:rPr>
          <w:rFonts w:cs="B Lotus" w:hint="cs"/>
          <w:sz w:val="20"/>
          <w:szCs w:val="24"/>
          <w:rtl/>
          <w:lang w:bidi="fa-IR"/>
        </w:rPr>
        <w:t>همه</w:t>
      </w:r>
      <w:r w:rsidRPr="004158E7">
        <w:rPr>
          <w:rFonts w:cs="B Lotus"/>
          <w:sz w:val="20"/>
          <w:szCs w:val="24"/>
          <w:rtl/>
          <w:lang w:bidi="fa-IR"/>
        </w:rPr>
        <w:softHyphen/>
      </w:r>
      <w:r w:rsidRPr="004158E7">
        <w:rPr>
          <w:rFonts w:cs="B Lotus" w:hint="cs"/>
          <w:sz w:val="20"/>
          <w:szCs w:val="24"/>
          <w:rtl/>
          <w:lang w:bidi="fa-IR"/>
        </w:rPr>
        <w:t xml:space="preserve">ی </w:t>
      </w:r>
      <w:r w:rsidR="00603187">
        <w:rPr>
          <w:rFonts w:cs="B Lotus"/>
          <w:sz w:val="20"/>
          <w:szCs w:val="24"/>
          <w:rtl/>
          <w:lang w:bidi="fa-IR"/>
        </w:rPr>
        <w:t>اتاق‌ها</w:t>
      </w:r>
      <w:r w:rsidR="00603187">
        <w:rPr>
          <w:rFonts w:cs="B Lotus" w:hint="cs"/>
          <w:sz w:val="20"/>
          <w:szCs w:val="24"/>
          <w:rtl/>
          <w:lang w:bidi="fa-IR"/>
        </w:rPr>
        <w:t>ی</w:t>
      </w:r>
      <w:r w:rsidRPr="004158E7">
        <w:rPr>
          <w:rFonts w:cs="B Lotus" w:hint="cs"/>
          <w:sz w:val="20"/>
          <w:szCs w:val="24"/>
          <w:rtl/>
          <w:lang w:bidi="fa-IR"/>
        </w:rPr>
        <w:t xml:space="preserve"> پذیرایی و</w:t>
      </w:r>
      <w:r w:rsidRPr="004158E7">
        <w:rPr>
          <w:rFonts w:cs="B Lotus"/>
          <w:sz w:val="20"/>
          <w:szCs w:val="24"/>
          <w:rtl/>
          <w:lang w:bidi="fa-IR"/>
        </w:rPr>
        <w:t xml:space="preserve"> </w:t>
      </w:r>
      <w:r w:rsidR="0082767F" w:rsidRPr="004158E7">
        <w:rPr>
          <w:rFonts w:cs="B Lotus" w:hint="cs"/>
          <w:sz w:val="20"/>
          <w:szCs w:val="24"/>
          <w:rtl/>
          <w:lang w:bidi="fa-IR"/>
        </w:rPr>
        <w:t>اکثریت</w:t>
      </w:r>
      <w:r w:rsidRPr="004158E7">
        <w:rPr>
          <w:rFonts w:cs="B Lotus"/>
          <w:sz w:val="20"/>
          <w:szCs w:val="24"/>
          <w:rtl/>
          <w:lang w:bidi="fa-IR"/>
        </w:rPr>
        <w:t xml:space="preserve"> </w:t>
      </w:r>
      <w:r w:rsidR="00D91334">
        <w:rPr>
          <w:rFonts w:cs="B Lotus"/>
          <w:sz w:val="20"/>
          <w:szCs w:val="24"/>
          <w:rtl/>
          <w:lang w:bidi="fa-IR"/>
        </w:rPr>
        <w:t>اتاق‌های</w:t>
      </w:r>
      <w:r w:rsidRPr="004158E7">
        <w:rPr>
          <w:rFonts w:cs="B Lotus"/>
          <w:sz w:val="20"/>
          <w:szCs w:val="24"/>
          <w:rtl/>
          <w:lang w:bidi="fa-IR"/>
        </w:rPr>
        <w:t xml:space="preserve"> خواب (</w:t>
      </w:r>
      <w:r w:rsidR="004B0CEF" w:rsidRPr="004158E7">
        <w:rPr>
          <w:rFonts w:cs="B Lotus" w:hint="cs"/>
          <w:sz w:val="20"/>
          <w:szCs w:val="24"/>
          <w:rtl/>
          <w:lang w:bidi="fa-IR"/>
        </w:rPr>
        <w:t>70</w:t>
      </w:r>
      <w:r w:rsidRPr="004158E7">
        <w:rPr>
          <w:rFonts w:cs="B Lotus" w:hint="cs"/>
          <w:sz w:val="20"/>
          <w:szCs w:val="24"/>
          <w:rtl/>
          <w:lang w:bidi="fa-IR"/>
        </w:rPr>
        <w:t>٪</w:t>
      </w:r>
      <w:r w:rsidRPr="004158E7">
        <w:rPr>
          <w:rFonts w:cs="B Lotus"/>
          <w:sz w:val="20"/>
          <w:szCs w:val="24"/>
          <w:rtl/>
          <w:lang w:bidi="fa-IR"/>
        </w:rPr>
        <w:t xml:space="preserve">) </w:t>
      </w:r>
      <w:r w:rsidRPr="004158E7">
        <w:rPr>
          <w:rFonts w:cs="B Lotus" w:hint="cs"/>
          <w:sz w:val="20"/>
          <w:szCs w:val="24"/>
          <w:rtl/>
          <w:lang w:bidi="fa-IR"/>
        </w:rPr>
        <w:t>نی</w:t>
      </w:r>
      <w:r w:rsidRPr="004158E7">
        <w:rPr>
          <w:rFonts w:cs="B Lotus" w:hint="eastAsia"/>
          <w:sz w:val="20"/>
          <w:szCs w:val="24"/>
          <w:rtl/>
          <w:lang w:bidi="fa-IR"/>
        </w:rPr>
        <w:t>از</w:t>
      </w:r>
      <w:r w:rsidRPr="004158E7">
        <w:rPr>
          <w:rFonts w:cs="B Lotus" w:hint="cs"/>
          <w:sz w:val="20"/>
          <w:szCs w:val="24"/>
          <w:rtl/>
          <w:lang w:bidi="fa-IR"/>
        </w:rPr>
        <w:t>ی</w:t>
      </w:r>
      <w:r w:rsidRPr="004158E7">
        <w:rPr>
          <w:rFonts w:cs="B Lotus"/>
          <w:sz w:val="20"/>
          <w:szCs w:val="24"/>
          <w:rtl/>
          <w:lang w:bidi="fa-IR"/>
        </w:rPr>
        <w:t xml:space="preserve"> به نور </w:t>
      </w:r>
      <w:r w:rsidR="0082767F" w:rsidRPr="004158E7">
        <w:rPr>
          <w:rFonts w:cs="B Lotus" w:hint="cs"/>
          <w:sz w:val="20"/>
          <w:szCs w:val="24"/>
          <w:rtl/>
          <w:lang w:bidi="fa-IR"/>
        </w:rPr>
        <w:t>جایگزین</w:t>
      </w:r>
      <w:r w:rsidRPr="004158E7">
        <w:rPr>
          <w:rFonts w:cs="B Lotus"/>
          <w:sz w:val="20"/>
          <w:szCs w:val="24"/>
          <w:rtl/>
          <w:lang w:bidi="fa-IR"/>
        </w:rPr>
        <w:t xml:space="preserve"> در طول روز </w:t>
      </w:r>
      <w:r w:rsidR="00400A57">
        <w:rPr>
          <w:rFonts w:cs="B Lotus"/>
          <w:sz w:val="20"/>
          <w:szCs w:val="24"/>
          <w:rtl/>
          <w:lang w:bidi="fa-IR"/>
        </w:rPr>
        <w:t>ندارند (</w:t>
      </w:r>
      <w:r w:rsidR="00603187">
        <w:rPr>
          <w:rFonts w:cs="B Lotus"/>
          <w:sz w:val="20"/>
          <w:szCs w:val="24"/>
          <w:rtl/>
          <w:lang w:bidi="fa-IR"/>
        </w:rPr>
        <w:t>با توجه</w:t>
      </w:r>
      <w:r w:rsidR="004B0CEF" w:rsidRPr="004158E7">
        <w:rPr>
          <w:rFonts w:cs="B Lotus" w:hint="cs"/>
          <w:sz w:val="20"/>
          <w:szCs w:val="24"/>
          <w:rtl/>
          <w:lang w:bidi="fa-IR"/>
        </w:rPr>
        <w:t xml:space="preserve"> به</w:t>
      </w:r>
      <w:r w:rsidR="004B0CEF" w:rsidRPr="004158E7">
        <w:rPr>
          <w:rFonts w:cs="B Lotus"/>
          <w:sz w:val="20"/>
          <w:szCs w:val="24"/>
          <w:rtl/>
          <w:lang w:bidi="fa-IR"/>
        </w:rPr>
        <w:t xml:space="preserve"> آتونوم</w:t>
      </w:r>
      <w:r w:rsidR="004B0CEF" w:rsidRPr="004158E7">
        <w:rPr>
          <w:rFonts w:cs="B Lotus" w:hint="cs"/>
          <w:sz w:val="20"/>
          <w:szCs w:val="24"/>
          <w:rtl/>
          <w:lang w:bidi="fa-IR"/>
        </w:rPr>
        <w:t>ی</w:t>
      </w:r>
      <w:r w:rsidR="004B0CEF" w:rsidRPr="004158E7">
        <w:rPr>
          <w:rFonts w:cs="B Lotus"/>
          <w:sz w:val="20"/>
          <w:szCs w:val="24"/>
          <w:rtl/>
          <w:lang w:bidi="fa-IR"/>
        </w:rPr>
        <w:t xml:space="preserve"> نور روز فضا</w:t>
      </w:r>
      <w:r w:rsidR="004B0CEF" w:rsidRPr="004158E7">
        <w:rPr>
          <w:rFonts w:cs="B Lotus" w:hint="cs"/>
          <w:sz w:val="20"/>
          <w:szCs w:val="24"/>
          <w:rtl/>
          <w:lang w:bidi="fa-IR"/>
        </w:rPr>
        <w:t>یی</w:t>
      </w:r>
      <w:r w:rsidR="004B0CEF" w:rsidRPr="004158E7">
        <w:rPr>
          <w:rFonts w:cs="B Lotus"/>
          <w:sz w:val="20"/>
          <w:szCs w:val="24"/>
          <w:rtl/>
          <w:lang w:bidi="fa-IR"/>
        </w:rPr>
        <w:t xml:space="preserve"> ب</w:t>
      </w:r>
      <w:r w:rsidR="004B0CEF" w:rsidRPr="004158E7">
        <w:rPr>
          <w:rFonts w:cs="B Lotus" w:hint="cs"/>
          <w:sz w:val="20"/>
          <w:szCs w:val="24"/>
          <w:rtl/>
          <w:lang w:bidi="fa-IR"/>
        </w:rPr>
        <w:t>ی</w:t>
      </w:r>
      <w:r w:rsidR="004B0CEF" w:rsidRPr="004158E7">
        <w:rPr>
          <w:rFonts w:cs="B Lotus" w:hint="eastAsia"/>
          <w:sz w:val="20"/>
          <w:szCs w:val="24"/>
          <w:rtl/>
          <w:lang w:bidi="fa-IR"/>
        </w:rPr>
        <w:t>ش</w:t>
      </w:r>
      <w:r w:rsidR="004B0CEF" w:rsidRPr="004158E7">
        <w:rPr>
          <w:rFonts w:cs="B Lotus"/>
          <w:sz w:val="20"/>
          <w:szCs w:val="24"/>
          <w:rtl/>
          <w:lang w:bidi="fa-IR"/>
        </w:rPr>
        <w:t xml:space="preserve"> </w:t>
      </w:r>
      <w:r w:rsidR="004B0CEF" w:rsidRPr="004158E7">
        <w:rPr>
          <w:rFonts w:cs="B Lotus" w:hint="eastAsia"/>
          <w:sz w:val="20"/>
          <w:szCs w:val="24"/>
          <w:rtl/>
          <w:lang w:bidi="fa-IR"/>
        </w:rPr>
        <w:t>از</w:t>
      </w:r>
      <w:r w:rsidR="004B0CEF" w:rsidRPr="004158E7">
        <w:rPr>
          <w:rFonts w:cs="B Lotus"/>
          <w:sz w:val="20"/>
          <w:szCs w:val="24"/>
          <w:rtl/>
          <w:lang w:bidi="fa-IR"/>
        </w:rPr>
        <w:t xml:space="preserve"> ۵</w:t>
      </w:r>
      <w:r w:rsidR="004B0CEF" w:rsidRPr="004158E7">
        <w:rPr>
          <w:rFonts w:cs="B Lotus" w:hint="cs"/>
          <w:sz w:val="20"/>
          <w:szCs w:val="24"/>
          <w:rtl/>
          <w:lang w:bidi="fa-IR"/>
        </w:rPr>
        <w:t>0٪</w:t>
      </w:r>
      <w:r w:rsidR="004B0CEF" w:rsidRPr="004158E7">
        <w:rPr>
          <w:rFonts w:cs="B Lotus"/>
          <w:sz w:val="20"/>
          <w:szCs w:val="24"/>
          <w:rtl/>
          <w:lang w:bidi="fa-IR"/>
        </w:rPr>
        <w:t>)</w:t>
      </w:r>
      <w:r w:rsidRPr="004158E7">
        <w:rPr>
          <w:rFonts w:cs="B Lotus"/>
          <w:sz w:val="20"/>
          <w:szCs w:val="24"/>
          <w:rtl/>
          <w:lang w:bidi="fa-IR"/>
        </w:rPr>
        <w:t>. عدم ن</w:t>
      </w:r>
      <w:r w:rsidRPr="004158E7">
        <w:rPr>
          <w:rFonts w:cs="B Lotus" w:hint="cs"/>
          <w:sz w:val="20"/>
          <w:szCs w:val="24"/>
          <w:rtl/>
          <w:lang w:bidi="fa-IR"/>
        </w:rPr>
        <w:t>ی</w:t>
      </w:r>
      <w:r w:rsidRPr="004158E7">
        <w:rPr>
          <w:rFonts w:cs="B Lotus" w:hint="eastAsia"/>
          <w:sz w:val="20"/>
          <w:szCs w:val="24"/>
          <w:rtl/>
          <w:lang w:bidi="fa-IR"/>
        </w:rPr>
        <w:t>از</w:t>
      </w:r>
      <w:r w:rsidRPr="004158E7">
        <w:rPr>
          <w:rFonts w:cs="B Lotus"/>
          <w:sz w:val="20"/>
          <w:szCs w:val="24"/>
          <w:rtl/>
          <w:lang w:bidi="fa-IR"/>
        </w:rPr>
        <w:t xml:space="preserve"> به چن</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نور مصنوع</w:t>
      </w:r>
      <w:r w:rsidRPr="004158E7">
        <w:rPr>
          <w:rFonts w:cs="B Lotus" w:hint="cs"/>
          <w:sz w:val="20"/>
          <w:szCs w:val="24"/>
          <w:rtl/>
          <w:lang w:bidi="fa-IR"/>
        </w:rPr>
        <w:t>ی</w:t>
      </w:r>
      <w:r w:rsidRPr="004158E7">
        <w:rPr>
          <w:rFonts w:cs="B Lotus"/>
          <w:sz w:val="20"/>
          <w:szCs w:val="24"/>
          <w:rtl/>
          <w:lang w:bidi="fa-IR"/>
        </w:rPr>
        <w:t xml:space="preserve"> ممکن است منجر به کاهش مصرف کل انرژ</w:t>
      </w:r>
      <w:r w:rsidRPr="004158E7">
        <w:rPr>
          <w:rFonts w:cs="B Lotus" w:hint="cs"/>
          <w:sz w:val="20"/>
          <w:szCs w:val="24"/>
          <w:rtl/>
          <w:lang w:bidi="fa-IR"/>
        </w:rPr>
        <w:t>ی</w:t>
      </w:r>
      <w:r w:rsidRPr="004158E7">
        <w:rPr>
          <w:rFonts w:cs="B Lotus"/>
          <w:sz w:val="20"/>
          <w:szCs w:val="24"/>
          <w:rtl/>
          <w:lang w:bidi="fa-IR"/>
        </w:rPr>
        <w:t xml:space="preserve"> در ساختمان شود. همچن</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تحل</w:t>
      </w:r>
      <w:r w:rsidRPr="004158E7">
        <w:rPr>
          <w:rFonts w:cs="B Lotus" w:hint="cs"/>
          <w:sz w:val="20"/>
          <w:szCs w:val="24"/>
          <w:rtl/>
          <w:lang w:bidi="fa-IR"/>
        </w:rPr>
        <w:t>ی</w:t>
      </w:r>
      <w:r w:rsidRPr="004158E7">
        <w:rPr>
          <w:rFonts w:cs="B Lotus" w:hint="eastAsia"/>
          <w:sz w:val="20"/>
          <w:szCs w:val="24"/>
          <w:rtl/>
          <w:lang w:bidi="fa-IR"/>
        </w:rPr>
        <w:t>ل</w:t>
      </w:r>
      <w:r w:rsidRPr="004158E7">
        <w:rPr>
          <w:rFonts w:cs="B Lotus"/>
          <w:sz w:val="20"/>
          <w:szCs w:val="24"/>
          <w:rtl/>
          <w:lang w:bidi="fa-IR"/>
        </w:rPr>
        <w:t xml:space="preserve"> توز</w:t>
      </w:r>
      <w:r w:rsidRPr="004158E7">
        <w:rPr>
          <w:rFonts w:cs="B Lotus" w:hint="cs"/>
          <w:sz w:val="20"/>
          <w:szCs w:val="24"/>
          <w:rtl/>
          <w:lang w:bidi="fa-IR"/>
        </w:rPr>
        <w:t>ی</w:t>
      </w:r>
      <w:r w:rsidRPr="004158E7">
        <w:rPr>
          <w:rFonts w:cs="B Lotus" w:hint="eastAsia"/>
          <w:sz w:val="20"/>
          <w:szCs w:val="24"/>
          <w:rtl/>
          <w:lang w:bidi="fa-IR"/>
        </w:rPr>
        <w:t>ع</w:t>
      </w:r>
      <w:r w:rsidRPr="004158E7">
        <w:rPr>
          <w:rFonts w:cs="B Lotus"/>
          <w:sz w:val="20"/>
          <w:szCs w:val="24"/>
          <w:rtl/>
          <w:lang w:bidi="fa-IR"/>
        </w:rPr>
        <w:t xml:space="preserve"> روشنا</w:t>
      </w:r>
      <w:r w:rsidRPr="004158E7">
        <w:rPr>
          <w:rFonts w:cs="B Lotus" w:hint="cs"/>
          <w:sz w:val="20"/>
          <w:szCs w:val="24"/>
          <w:rtl/>
          <w:lang w:bidi="fa-IR"/>
        </w:rPr>
        <w:t>یی</w:t>
      </w:r>
      <w:r w:rsidRPr="004158E7">
        <w:rPr>
          <w:rFonts w:cs="B Lotus"/>
          <w:sz w:val="20"/>
          <w:szCs w:val="24"/>
          <w:rtl/>
          <w:lang w:bidi="fa-IR"/>
        </w:rPr>
        <w:t xml:space="preserve"> در </w:t>
      </w:r>
      <w:r w:rsidR="00D91334">
        <w:rPr>
          <w:rFonts w:cs="B Lotus"/>
          <w:sz w:val="20"/>
          <w:szCs w:val="24"/>
          <w:rtl/>
          <w:lang w:bidi="fa-IR"/>
        </w:rPr>
        <w:t>اتاق‌های</w:t>
      </w:r>
      <w:r w:rsidRPr="004158E7">
        <w:rPr>
          <w:rFonts w:cs="B Lotus"/>
          <w:sz w:val="20"/>
          <w:szCs w:val="24"/>
          <w:rtl/>
          <w:lang w:bidi="fa-IR"/>
        </w:rPr>
        <w:t xml:space="preserve"> پذ</w:t>
      </w:r>
      <w:r w:rsidRPr="004158E7">
        <w:rPr>
          <w:rFonts w:cs="B Lotus" w:hint="cs"/>
          <w:sz w:val="20"/>
          <w:szCs w:val="24"/>
          <w:rtl/>
          <w:lang w:bidi="fa-IR"/>
        </w:rPr>
        <w:t>ی</w:t>
      </w:r>
      <w:r w:rsidRPr="004158E7">
        <w:rPr>
          <w:rFonts w:cs="B Lotus" w:hint="eastAsia"/>
          <w:sz w:val="20"/>
          <w:szCs w:val="24"/>
          <w:rtl/>
          <w:lang w:bidi="fa-IR"/>
        </w:rPr>
        <w:t>را</w:t>
      </w:r>
      <w:r w:rsidRPr="004158E7">
        <w:rPr>
          <w:rFonts w:cs="B Lotus" w:hint="cs"/>
          <w:sz w:val="20"/>
          <w:szCs w:val="24"/>
          <w:rtl/>
          <w:lang w:bidi="fa-IR"/>
        </w:rPr>
        <w:t>یی</w:t>
      </w:r>
      <w:r w:rsidRPr="004158E7">
        <w:rPr>
          <w:rFonts w:cs="B Lotus"/>
          <w:sz w:val="20"/>
          <w:szCs w:val="24"/>
          <w:rtl/>
          <w:lang w:bidi="fa-IR"/>
        </w:rPr>
        <w:t xml:space="preserve"> نشان م</w:t>
      </w:r>
      <w:r w:rsidRPr="004158E7">
        <w:rPr>
          <w:rFonts w:cs="B Lotus" w:hint="cs"/>
          <w:sz w:val="20"/>
          <w:szCs w:val="24"/>
          <w:rtl/>
          <w:lang w:bidi="fa-IR"/>
        </w:rPr>
        <w:t>ی</w:t>
      </w:r>
      <w:r w:rsidR="00415AF0" w:rsidRPr="004158E7">
        <w:rPr>
          <w:rFonts w:cs="B Lotus"/>
          <w:sz w:val="20"/>
          <w:szCs w:val="24"/>
          <w:rtl/>
          <w:lang w:bidi="fa-IR"/>
        </w:rPr>
        <w:softHyphen/>
      </w:r>
      <w:r w:rsidRPr="004158E7">
        <w:rPr>
          <w:rFonts w:cs="B Lotus" w:hint="eastAsia"/>
          <w:sz w:val="20"/>
          <w:szCs w:val="24"/>
          <w:rtl/>
          <w:lang w:bidi="fa-IR"/>
        </w:rPr>
        <w:t>دهد</w:t>
      </w:r>
      <w:r w:rsidRPr="004158E7">
        <w:rPr>
          <w:rFonts w:cs="B Lotus"/>
          <w:sz w:val="20"/>
          <w:szCs w:val="24"/>
          <w:rtl/>
          <w:lang w:bidi="fa-IR"/>
        </w:rPr>
        <w:t xml:space="preserve"> که </w:t>
      </w:r>
      <w:r w:rsidRPr="004158E7">
        <w:rPr>
          <w:rFonts w:cs="B Lotus" w:hint="cs"/>
          <w:sz w:val="20"/>
          <w:szCs w:val="24"/>
          <w:rtl/>
          <w:lang w:bidi="fa-IR"/>
        </w:rPr>
        <w:t xml:space="preserve">میزان تابش درون </w:t>
      </w:r>
      <w:r w:rsidR="00D91334">
        <w:rPr>
          <w:rFonts w:cs="B Lotus" w:hint="cs"/>
          <w:sz w:val="20"/>
          <w:szCs w:val="24"/>
          <w:rtl/>
          <w:lang w:bidi="fa-IR"/>
        </w:rPr>
        <w:t>اتاق‌ها</w:t>
      </w:r>
      <w:r w:rsidRPr="004158E7">
        <w:rPr>
          <w:rFonts w:cs="B Lotus" w:hint="cs"/>
          <w:sz w:val="20"/>
          <w:szCs w:val="24"/>
          <w:rtl/>
          <w:lang w:bidi="fa-IR"/>
        </w:rPr>
        <w:t xml:space="preserve"> باعث عدم ایجاد خیرگی </w:t>
      </w:r>
      <w:r w:rsidRPr="004158E7">
        <w:rPr>
          <w:rFonts w:cs="B Lotus"/>
          <w:sz w:val="20"/>
          <w:szCs w:val="24"/>
          <w:rtl/>
          <w:lang w:bidi="fa-IR"/>
        </w:rPr>
        <w:t>و توز</w:t>
      </w:r>
      <w:r w:rsidRPr="004158E7">
        <w:rPr>
          <w:rFonts w:cs="B Lotus" w:hint="cs"/>
          <w:sz w:val="20"/>
          <w:szCs w:val="24"/>
          <w:rtl/>
          <w:lang w:bidi="fa-IR"/>
        </w:rPr>
        <w:t>ی</w:t>
      </w:r>
      <w:r w:rsidRPr="004158E7">
        <w:rPr>
          <w:rFonts w:cs="B Lotus" w:hint="eastAsia"/>
          <w:sz w:val="20"/>
          <w:szCs w:val="24"/>
          <w:rtl/>
          <w:lang w:bidi="fa-IR"/>
        </w:rPr>
        <w:t>ع</w:t>
      </w:r>
      <w:r w:rsidRPr="004158E7">
        <w:rPr>
          <w:rFonts w:cs="B Lotus"/>
          <w:sz w:val="20"/>
          <w:szCs w:val="24"/>
          <w:rtl/>
          <w:lang w:bidi="fa-IR"/>
        </w:rPr>
        <w:t xml:space="preserve"> متعادل آن راحت</w:t>
      </w:r>
      <w:r w:rsidRPr="004158E7">
        <w:rPr>
          <w:rFonts w:cs="B Lotus" w:hint="cs"/>
          <w:sz w:val="20"/>
          <w:szCs w:val="24"/>
          <w:rtl/>
          <w:lang w:bidi="fa-IR"/>
        </w:rPr>
        <w:t>ی</w:t>
      </w:r>
      <w:r w:rsidRPr="004158E7">
        <w:rPr>
          <w:rFonts w:cs="B Lotus"/>
          <w:sz w:val="20"/>
          <w:szCs w:val="24"/>
          <w:rtl/>
          <w:lang w:bidi="fa-IR"/>
        </w:rPr>
        <w:t xml:space="preserve"> بصر</w:t>
      </w:r>
      <w:r w:rsidRPr="004158E7">
        <w:rPr>
          <w:rFonts w:cs="B Lotus" w:hint="cs"/>
          <w:sz w:val="20"/>
          <w:szCs w:val="24"/>
          <w:rtl/>
          <w:lang w:bidi="fa-IR"/>
        </w:rPr>
        <w:t>ی</w:t>
      </w:r>
      <w:r w:rsidRPr="004158E7">
        <w:rPr>
          <w:rFonts w:cs="B Lotus"/>
          <w:sz w:val="20"/>
          <w:szCs w:val="24"/>
          <w:rtl/>
          <w:lang w:bidi="fa-IR"/>
        </w:rPr>
        <w:t xml:space="preserve"> را افزا</w:t>
      </w:r>
      <w:r w:rsidRPr="004158E7">
        <w:rPr>
          <w:rFonts w:cs="B Lotus" w:hint="cs"/>
          <w:sz w:val="20"/>
          <w:szCs w:val="24"/>
          <w:rtl/>
          <w:lang w:bidi="fa-IR"/>
        </w:rPr>
        <w:t>ی</w:t>
      </w:r>
      <w:r w:rsidRPr="004158E7">
        <w:rPr>
          <w:rFonts w:cs="B Lotus" w:hint="eastAsia"/>
          <w:sz w:val="20"/>
          <w:szCs w:val="24"/>
          <w:rtl/>
          <w:lang w:bidi="fa-IR"/>
        </w:rPr>
        <w:t>ش</w:t>
      </w:r>
      <w:r w:rsidRPr="004158E7">
        <w:rPr>
          <w:rFonts w:cs="B Lotus"/>
          <w:sz w:val="20"/>
          <w:szCs w:val="24"/>
          <w:rtl/>
          <w:lang w:bidi="fa-IR"/>
        </w:rPr>
        <w:t xml:space="preserve"> م</w:t>
      </w:r>
      <w:r w:rsidRPr="004158E7">
        <w:rPr>
          <w:rFonts w:cs="B Lotus" w:hint="cs"/>
          <w:sz w:val="20"/>
          <w:szCs w:val="24"/>
          <w:rtl/>
          <w:lang w:bidi="fa-IR"/>
        </w:rPr>
        <w:t>ی</w:t>
      </w:r>
      <w:r w:rsidRPr="004158E7">
        <w:rPr>
          <w:rFonts w:cs="B Lotus"/>
          <w:sz w:val="20"/>
          <w:szCs w:val="24"/>
          <w:rtl/>
          <w:lang w:bidi="fa-IR"/>
        </w:rPr>
        <w:softHyphen/>
      </w:r>
      <w:r w:rsidRPr="004158E7">
        <w:rPr>
          <w:rFonts w:cs="B Lotus" w:hint="eastAsia"/>
          <w:sz w:val="20"/>
          <w:szCs w:val="24"/>
          <w:rtl/>
          <w:lang w:bidi="fa-IR"/>
        </w:rPr>
        <w:t>دهد</w:t>
      </w:r>
      <w:r w:rsidRPr="004158E7">
        <w:rPr>
          <w:rFonts w:cs="B Lotus"/>
          <w:sz w:val="20"/>
          <w:szCs w:val="24"/>
          <w:rtl/>
          <w:lang w:bidi="fa-IR"/>
        </w:rPr>
        <w:t>. راه</w:t>
      </w:r>
      <w:r w:rsidRPr="004158E7">
        <w:rPr>
          <w:rFonts w:cs="B Lotus"/>
          <w:sz w:val="20"/>
          <w:szCs w:val="24"/>
          <w:rtl/>
          <w:lang w:bidi="fa-IR"/>
        </w:rPr>
        <w:softHyphen/>
        <w:t>حل معمار</w:t>
      </w:r>
      <w:r w:rsidRPr="004158E7">
        <w:rPr>
          <w:rFonts w:cs="B Lotus" w:hint="cs"/>
          <w:sz w:val="20"/>
          <w:szCs w:val="24"/>
          <w:rtl/>
          <w:lang w:bidi="fa-IR"/>
        </w:rPr>
        <w:t>ی</w:t>
      </w:r>
      <w:r w:rsidRPr="004158E7">
        <w:rPr>
          <w:rFonts w:cs="B Lotus"/>
          <w:sz w:val="20"/>
          <w:szCs w:val="24"/>
          <w:rtl/>
          <w:lang w:bidi="fa-IR"/>
        </w:rPr>
        <w:t xml:space="preserve"> که منجر به ا</w:t>
      </w:r>
      <w:r w:rsidRPr="004158E7">
        <w:rPr>
          <w:rFonts w:cs="B Lotus" w:hint="cs"/>
          <w:sz w:val="20"/>
          <w:szCs w:val="24"/>
          <w:rtl/>
          <w:lang w:bidi="fa-IR"/>
        </w:rPr>
        <w:t>ی</w:t>
      </w:r>
      <w:r w:rsidRPr="004158E7">
        <w:rPr>
          <w:rFonts w:cs="B Lotus" w:hint="eastAsia"/>
          <w:sz w:val="20"/>
          <w:szCs w:val="24"/>
          <w:rtl/>
          <w:lang w:bidi="fa-IR"/>
        </w:rPr>
        <w:t>ن</w:t>
      </w:r>
      <w:r w:rsidR="00415AF0" w:rsidRPr="004158E7">
        <w:rPr>
          <w:rFonts w:cs="B Lotus" w:hint="cs"/>
          <w:sz w:val="20"/>
          <w:szCs w:val="24"/>
          <w:rtl/>
          <w:lang w:bidi="fa-IR"/>
        </w:rPr>
        <w:t xml:space="preserve"> نتیجه</w:t>
      </w:r>
      <w:r w:rsidRPr="004158E7">
        <w:rPr>
          <w:rFonts w:cs="B Lotus"/>
          <w:sz w:val="20"/>
          <w:szCs w:val="24"/>
          <w:rtl/>
          <w:lang w:bidi="fa-IR"/>
        </w:rPr>
        <w:t xml:space="preserve"> شده استفاده از </w:t>
      </w:r>
      <w:r w:rsidR="00415AF0" w:rsidRPr="004158E7">
        <w:rPr>
          <w:rFonts w:cs="B Lotus" w:hint="cs"/>
          <w:sz w:val="20"/>
          <w:szCs w:val="24"/>
          <w:rtl/>
          <w:lang w:bidi="fa-IR"/>
        </w:rPr>
        <w:t xml:space="preserve">تعداد بیشتر </w:t>
      </w:r>
      <w:r w:rsidRPr="004158E7">
        <w:rPr>
          <w:rFonts w:cs="B Lotus"/>
          <w:sz w:val="20"/>
          <w:szCs w:val="24"/>
          <w:rtl/>
          <w:lang w:bidi="fa-IR"/>
        </w:rPr>
        <w:t>پنجره</w:t>
      </w:r>
      <w:r w:rsidRPr="004158E7">
        <w:rPr>
          <w:rFonts w:cs="B Lotus"/>
          <w:sz w:val="20"/>
          <w:szCs w:val="24"/>
          <w:rtl/>
          <w:lang w:bidi="fa-IR"/>
        </w:rPr>
        <w:softHyphen/>
        <w:t>ها</w:t>
      </w:r>
      <w:r w:rsidR="00415AF0" w:rsidRPr="004158E7">
        <w:rPr>
          <w:rFonts w:cs="B Lotus" w:hint="cs"/>
          <w:sz w:val="20"/>
          <w:szCs w:val="24"/>
          <w:rtl/>
          <w:lang w:bidi="fa-IR"/>
        </w:rPr>
        <w:t xml:space="preserve"> با مساحت محدود</w:t>
      </w:r>
      <w:r w:rsidRPr="004158E7">
        <w:rPr>
          <w:rFonts w:cs="B Lotus"/>
          <w:sz w:val="20"/>
          <w:szCs w:val="24"/>
          <w:rtl/>
          <w:lang w:bidi="fa-IR"/>
        </w:rPr>
        <w:t xml:space="preserve"> در فضاها</w:t>
      </w:r>
      <w:r w:rsidRPr="004158E7">
        <w:rPr>
          <w:rFonts w:cs="B Lotus" w:hint="cs"/>
          <w:sz w:val="20"/>
          <w:szCs w:val="24"/>
          <w:rtl/>
          <w:lang w:bidi="fa-IR"/>
        </w:rPr>
        <w:t>یی</w:t>
      </w:r>
      <w:r w:rsidRPr="004158E7">
        <w:rPr>
          <w:rFonts w:cs="B Lotus"/>
          <w:sz w:val="20"/>
          <w:szCs w:val="24"/>
          <w:rtl/>
          <w:lang w:bidi="fa-IR"/>
        </w:rPr>
        <w:t xml:space="preserve"> است که نور ب</w:t>
      </w:r>
      <w:r w:rsidRPr="004158E7">
        <w:rPr>
          <w:rFonts w:cs="B Lotus" w:hint="cs"/>
          <w:sz w:val="20"/>
          <w:szCs w:val="24"/>
          <w:rtl/>
          <w:lang w:bidi="fa-IR"/>
        </w:rPr>
        <w:t>ی</w:t>
      </w:r>
      <w:r w:rsidRPr="004158E7">
        <w:rPr>
          <w:rFonts w:cs="B Lotus" w:hint="eastAsia"/>
          <w:sz w:val="20"/>
          <w:szCs w:val="24"/>
          <w:rtl/>
          <w:lang w:bidi="fa-IR"/>
        </w:rPr>
        <w:t>شتر</w:t>
      </w:r>
      <w:r w:rsidRPr="004158E7">
        <w:rPr>
          <w:rFonts w:cs="B Lotus" w:hint="cs"/>
          <w:sz w:val="20"/>
          <w:szCs w:val="24"/>
          <w:rtl/>
          <w:lang w:bidi="fa-IR"/>
        </w:rPr>
        <w:t>ی</w:t>
      </w:r>
      <w:r w:rsidRPr="004158E7">
        <w:rPr>
          <w:rFonts w:cs="B Lotus"/>
          <w:sz w:val="20"/>
          <w:szCs w:val="24"/>
          <w:rtl/>
          <w:lang w:bidi="fa-IR"/>
        </w:rPr>
        <w:t xml:space="preserve"> در</w:t>
      </w:r>
      <w:r w:rsidRPr="004158E7">
        <w:rPr>
          <w:rFonts w:cs="B Lotus" w:hint="cs"/>
          <w:sz w:val="20"/>
          <w:szCs w:val="24"/>
          <w:rtl/>
          <w:lang w:bidi="fa-IR"/>
        </w:rPr>
        <w:t>ی</w:t>
      </w:r>
      <w:r w:rsidRPr="004158E7">
        <w:rPr>
          <w:rFonts w:cs="B Lotus" w:hint="eastAsia"/>
          <w:sz w:val="20"/>
          <w:szCs w:val="24"/>
          <w:rtl/>
          <w:lang w:bidi="fa-IR"/>
        </w:rPr>
        <w:t>افت</w:t>
      </w:r>
      <w:r w:rsidRPr="004158E7">
        <w:rPr>
          <w:rFonts w:cs="B Lotus"/>
          <w:sz w:val="20"/>
          <w:szCs w:val="24"/>
          <w:rtl/>
          <w:lang w:bidi="fa-IR"/>
        </w:rPr>
        <w:t xml:space="preserve"> م</w:t>
      </w:r>
      <w:r w:rsidRPr="004158E7">
        <w:rPr>
          <w:rFonts w:cs="B Lotus" w:hint="cs"/>
          <w:sz w:val="20"/>
          <w:szCs w:val="24"/>
          <w:rtl/>
          <w:lang w:bidi="fa-IR"/>
        </w:rPr>
        <w:t>ی</w:t>
      </w:r>
      <w:r w:rsidR="003D54DE" w:rsidRPr="004158E7">
        <w:rPr>
          <w:rFonts w:cs="B Lotus"/>
          <w:sz w:val="20"/>
          <w:szCs w:val="24"/>
          <w:rtl/>
          <w:lang w:bidi="fa-IR"/>
        </w:rPr>
        <w:softHyphen/>
      </w:r>
      <w:r w:rsidRPr="004158E7">
        <w:rPr>
          <w:rFonts w:cs="B Lotus" w:hint="eastAsia"/>
          <w:sz w:val="20"/>
          <w:szCs w:val="24"/>
          <w:rtl/>
          <w:lang w:bidi="fa-IR"/>
        </w:rPr>
        <w:t>کنند،</w:t>
      </w:r>
      <w:r w:rsidRPr="004158E7">
        <w:rPr>
          <w:rFonts w:cs="B Lotus"/>
          <w:sz w:val="20"/>
          <w:szCs w:val="24"/>
          <w:rtl/>
          <w:lang w:bidi="fa-IR"/>
        </w:rPr>
        <w:t xml:space="preserve"> به و</w:t>
      </w:r>
      <w:r w:rsidRPr="004158E7">
        <w:rPr>
          <w:rFonts w:cs="B Lotus" w:hint="cs"/>
          <w:sz w:val="20"/>
          <w:szCs w:val="24"/>
          <w:rtl/>
          <w:lang w:bidi="fa-IR"/>
        </w:rPr>
        <w:t>ی</w:t>
      </w:r>
      <w:r w:rsidRPr="004158E7">
        <w:rPr>
          <w:rFonts w:cs="B Lotus" w:hint="eastAsia"/>
          <w:sz w:val="20"/>
          <w:szCs w:val="24"/>
          <w:rtl/>
          <w:lang w:bidi="fa-IR"/>
        </w:rPr>
        <w:t>ژه</w:t>
      </w:r>
      <w:r w:rsidRPr="004158E7">
        <w:rPr>
          <w:rFonts w:cs="B Lotus"/>
          <w:sz w:val="20"/>
          <w:szCs w:val="24"/>
          <w:rtl/>
          <w:lang w:bidi="fa-IR"/>
        </w:rPr>
        <w:t xml:space="preserve"> در </w:t>
      </w:r>
      <w:r w:rsidR="00D91334">
        <w:rPr>
          <w:rFonts w:cs="B Lotus"/>
          <w:sz w:val="20"/>
          <w:szCs w:val="24"/>
          <w:rtl/>
          <w:lang w:bidi="fa-IR"/>
        </w:rPr>
        <w:t>اتاق‌های</w:t>
      </w:r>
      <w:r w:rsidRPr="004158E7">
        <w:rPr>
          <w:rFonts w:cs="B Lotus"/>
          <w:sz w:val="20"/>
          <w:szCs w:val="24"/>
          <w:rtl/>
          <w:lang w:bidi="fa-IR"/>
        </w:rPr>
        <w:t xml:space="preserve"> پذ</w:t>
      </w:r>
      <w:r w:rsidRPr="004158E7">
        <w:rPr>
          <w:rFonts w:cs="B Lotus" w:hint="cs"/>
          <w:sz w:val="20"/>
          <w:szCs w:val="24"/>
          <w:rtl/>
          <w:lang w:bidi="fa-IR"/>
        </w:rPr>
        <w:t>ی</w:t>
      </w:r>
      <w:r w:rsidRPr="004158E7">
        <w:rPr>
          <w:rFonts w:cs="B Lotus" w:hint="eastAsia"/>
          <w:sz w:val="20"/>
          <w:szCs w:val="24"/>
          <w:rtl/>
          <w:lang w:bidi="fa-IR"/>
        </w:rPr>
        <w:t>را</w:t>
      </w:r>
      <w:r w:rsidRPr="004158E7">
        <w:rPr>
          <w:rFonts w:cs="B Lotus" w:hint="cs"/>
          <w:sz w:val="20"/>
          <w:szCs w:val="24"/>
          <w:rtl/>
          <w:lang w:bidi="fa-IR"/>
        </w:rPr>
        <w:t xml:space="preserve">یی و نسبت بهینه سطح بازشوها </w:t>
      </w:r>
      <w:r w:rsidR="003D54DE" w:rsidRPr="004158E7">
        <w:rPr>
          <w:rFonts w:cs="B Lotus" w:hint="cs"/>
          <w:sz w:val="20"/>
          <w:szCs w:val="24"/>
          <w:rtl/>
          <w:lang w:bidi="fa-IR"/>
        </w:rPr>
        <w:t>به</w:t>
      </w:r>
      <w:r w:rsidRPr="004158E7">
        <w:rPr>
          <w:rFonts w:cs="B Lotus" w:hint="cs"/>
          <w:sz w:val="20"/>
          <w:szCs w:val="24"/>
          <w:rtl/>
          <w:lang w:bidi="fa-IR"/>
        </w:rPr>
        <w:t xml:space="preserve"> مساحت اتاق </w:t>
      </w:r>
      <w:r w:rsidR="00603187">
        <w:rPr>
          <w:rFonts w:cs="B Lotus"/>
          <w:sz w:val="20"/>
          <w:szCs w:val="24"/>
          <w:rtl/>
          <w:lang w:bidi="fa-IR"/>
        </w:rPr>
        <w:t>به‌طور</w:t>
      </w:r>
      <w:r w:rsidRPr="004158E7">
        <w:rPr>
          <w:rFonts w:cs="B Lotus" w:hint="cs"/>
          <w:sz w:val="20"/>
          <w:szCs w:val="24"/>
          <w:rtl/>
          <w:lang w:bidi="fa-IR"/>
        </w:rPr>
        <w:t xml:space="preserve"> میانگین </w:t>
      </w:r>
      <w:r w:rsidR="00415AF0" w:rsidRPr="004158E7">
        <w:rPr>
          <w:rFonts w:cs="B Lotus" w:hint="cs"/>
          <w:sz w:val="20"/>
          <w:szCs w:val="24"/>
          <w:rtl/>
          <w:lang w:bidi="fa-IR"/>
        </w:rPr>
        <w:t>19.20 درصد</w:t>
      </w:r>
      <w:r w:rsidRPr="004158E7">
        <w:rPr>
          <w:rFonts w:cs="B Lotus" w:hint="cs"/>
          <w:sz w:val="20"/>
          <w:szCs w:val="24"/>
          <w:rtl/>
          <w:lang w:bidi="fa-IR"/>
        </w:rPr>
        <w:t xml:space="preserve"> </w:t>
      </w:r>
      <w:r w:rsidR="00603187">
        <w:rPr>
          <w:rFonts w:cs="B Lotus"/>
          <w:sz w:val="20"/>
          <w:szCs w:val="24"/>
          <w:rtl/>
          <w:lang w:bidi="fa-IR"/>
        </w:rPr>
        <w:t>است</w:t>
      </w:r>
      <w:r w:rsidR="00400A57">
        <w:rPr>
          <w:rFonts w:cs="B Lotus"/>
          <w:sz w:val="20"/>
          <w:szCs w:val="24"/>
          <w:rtl/>
          <w:lang w:bidi="fa-IR"/>
        </w:rPr>
        <w:t xml:space="preserve">؛ </w:t>
      </w:r>
      <w:r w:rsidRPr="004158E7">
        <w:rPr>
          <w:rFonts w:cs="B Lotus"/>
          <w:sz w:val="20"/>
          <w:szCs w:val="24"/>
          <w:rtl/>
          <w:lang w:bidi="fa-IR"/>
        </w:rPr>
        <w:t>بنابرا</w:t>
      </w:r>
      <w:r w:rsidRPr="004158E7">
        <w:rPr>
          <w:rFonts w:cs="B Lotus" w:hint="cs"/>
          <w:sz w:val="20"/>
          <w:szCs w:val="24"/>
          <w:rtl/>
          <w:lang w:bidi="fa-IR"/>
        </w:rPr>
        <w:t>ی</w:t>
      </w:r>
      <w:r w:rsidRPr="004158E7">
        <w:rPr>
          <w:rFonts w:cs="B Lotus" w:hint="eastAsia"/>
          <w:sz w:val="20"/>
          <w:szCs w:val="24"/>
          <w:rtl/>
          <w:lang w:bidi="fa-IR"/>
        </w:rPr>
        <w:t>ن،</w:t>
      </w:r>
      <w:r w:rsidRPr="004158E7">
        <w:rPr>
          <w:rFonts w:cs="B Lotus"/>
          <w:sz w:val="20"/>
          <w:szCs w:val="24"/>
          <w:rtl/>
          <w:lang w:bidi="fa-IR"/>
        </w:rPr>
        <w:t xml:space="preserve"> توص</w:t>
      </w:r>
      <w:r w:rsidRPr="004158E7">
        <w:rPr>
          <w:rFonts w:cs="B Lotus" w:hint="cs"/>
          <w:sz w:val="20"/>
          <w:szCs w:val="24"/>
          <w:rtl/>
          <w:lang w:bidi="fa-IR"/>
        </w:rPr>
        <w:t>ی</w:t>
      </w:r>
      <w:r w:rsidRPr="004158E7">
        <w:rPr>
          <w:rFonts w:cs="B Lotus" w:hint="eastAsia"/>
          <w:sz w:val="20"/>
          <w:szCs w:val="24"/>
          <w:rtl/>
          <w:lang w:bidi="fa-IR"/>
        </w:rPr>
        <w:t>ه</w:t>
      </w:r>
      <w:r w:rsidRPr="004158E7">
        <w:rPr>
          <w:rFonts w:cs="B Lotus"/>
          <w:sz w:val="20"/>
          <w:szCs w:val="24"/>
          <w:rtl/>
          <w:lang w:bidi="fa-IR"/>
        </w:rPr>
        <w:t xml:space="preserve"> م</w:t>
      </w:r>
      <w:r w:rsidRPr="004158E7">
        <w:rPr>
          <w:rFonts w:cs="B Lotus" w:hint="cs"/>
          <w:sz w:val="20"/>
          <w:szCs w:val="24"/>
          <w:rtl/>
          <w:lang w:bidi="fa-IR"/>
        </w:rPr>
        <w:t>ی</w:t>
      </w:r>
      <w:r w:rsidR="000205C4" w:rsidRPr="004158E7">
        <w:rPr>
          <w:rFonts w:cs="B Lotus"/>
          <w:sz w:val="20"/>
          <w:szCs w:val="24"/>
          <w:rtl/>
          <w:lang w:bidi="fa-IR"/>
        </w:rPr>
        <w:softHyphen/>
      </w:r>
      <w:r w:rsidRPr="004158E7">
        <w:rPr>
          <w:rFonts w:cs="B Lotus" w:hint="eastAsia"/>
          <w:sz w:val="20"/>
          <w:szCs w:val="24"/>
          <w:rtl/>
          <w:lang w:bidi="fa-IR"/>
        </w:rPr>
        <w:t>شود</w:t>
      </w:r>
      <w:r w:rsidRPr="004158E7">
        <w:rPr>
          <w:rFonts w:cs="B Lotus"/>
          <w:sz w:val="20"/>
          <w:szCs w:val="24"/>
          <w:rtl/>
          <w:lang w:bidi="fa-IR"/>
        </w:rPr>
        <w:t xml:space="preserve"> </w:t>
      </w:r>
      <w:r w:rsidRPr="004158E7">
        <w:rPr>
          <w:rFonts w:cs="B Lotus" w:hint="cs"/>
          <w:sz w:val="20"/>
          <w:szCs w:val="24"/>
          <w:rtl/>
          <w:lang w:bidi="fa-IR"/>
        </w:rPr>
        <w:t>در شرایط مشابه</w:t>
      </w:r>
      <w:r w:rsidRPr="004158E7">
        <w:rPr>
          <w:rFonts w:cs="B Lotus"/>
          <w:sz w:val="20"/>
          <w:szCs w:val="24"/>
          <w:rtl/>
          <w:lang w:bidi="fa-IR"/>
        </w:rPr>
        <w:t xml:space="preserve"> از تعداد</w:t>
      </w:r>
      <w:r w:rsidRPr="004158E7">
        <w:rPr>
          <w:rFonts w:cs="B Lotus" w:hint="cs"/>
          <w:sz w:val="20"/>
          <w:szCs w:val="24"/>
          <w:rtl/>
          <w:lang w:bidi="fa-IR"/>
        </w:rPr>
        <w:t>ی</w:t>
      </w:r>
      <w:r w:rsidRPr="004158E7">
        <w:rPr>
          <w:rFonts w:cs="B Lotus"/>
          <w:sz w:val="20"/>
          <w:szCs w:val="24"/>
          <w:rtl/>
          <w:lang w:bidi="fa-IR"/>
        </w:rPr>
        <w:t xml:space="preserve"> از بازشوها</w:t>
      </w:r>
      <w:r w:rsidRPr="004158E7">
        <w:rPr>
          <w:rFonts w:cs="B Lotus" w:hint="cs"/>
          <w:sz w:val="20"/>
          <w:szCs w:val="24"/>
          <w:rtl/>
          <w:lang w:bidi="fa-IR"/>
        </w:rPr>
        <w:t>ی</w:t>
      </w:r>
      <w:r w:rsidRPr="004158E7">
        <w:rPr>
          <w:rFonts w:cs="B Lotus"/>
          <w:sz w:val="20"/>
          <w:szCs w:val="24"/>
          <w:rtl/>
          <w:lang w:bidi="fa-IR"/>
        </w:rPr>
        <w:t xml:space="preserve"> کوچک در فضاها</w:t>
      </w:r>
      <w:r w:rsidRPr="004158E7">
        <w:rPr>
          <w:rFonts w:cs="B Lotus" w:hint="cs"/>
          <w:sz w:val="20"/>
          <w:szCs w:val="24"/>
          <w:rtl/>
          <w:lang w:bidi="fa-IR"/>
        </w:rPr>
        <w:t>ی</w:t>
      </w:r>
      <w:r w:rsidRPr="004158E7">
        <w:rPr>
          <w:rFonts w:cs="B Lotus"/>
          <w:sz w:val="20"/>
          <w:szCs w:val="24"/>
          <w:rtl/>
          <w:lang w:bidi="fa-IR"/>
        </w:rPr>
        <w:t xml:space="preserve"> اصل</w:t>
      </w:r>
      <w:r w:rsidRPr="004158E7">
        <w:rPr>
          <w:rFonts w:cs="B Lotus" w:hint="cs"/>
          <w:sz w:val="20"/>
          <w:szCs w:val="24"/>
          <w:rtl/>
          <w:lang w:bidi="fa-IR"/>
        </w:rPr>
        <w:t>ی</w:t>
      </w:r>
      <w:r w:rsidRPr="004158E7">
        <w:rPr>
          <w:rFonts w:cs="B Lotus" w:hint="eastAsia"/>
          <w:sz w:val="20"/>
          <w:szCs w:val="24"/>
          <w:rtl/>
          <w:lang w:bidi="fa-IR"/>
        </w:rPr>
        <w:t>،</w:t>
      </w:r>
      <w:r w:rsidRPr="004158E7">
        <w:rPr>
          <w:rFonts w:cs="B Lotus" w:hint="cs"/>
          <w:sz w:val="20"/>
          <w:szCs w:val="24"/>
          <w:rtl/>
          <w:lang w:bidi="fa-IR"/>
        </w:rPr>
        <w:t xml:space="preserve"> با</w:t>
      </w:r>
      <w:r w:rsidR="000205C4" w:rsidRPr="004158E7">
        <w:rPr>
          <w:rFonts w:cs="B Lotus" w:hint="cs"/>
          <w:sz w:val="20"/>
          <w:szCs w:val="24"/>
          <w:rtl/>
          <w:lang w:bidi="fa-IR"/>
        </w:rPr>
        <w:t xml:space="preserve"> </w:t>
      </w:r>
      <w:r w:rsidR="003D54DE" w:rsidRPr="004158E7">
        <w:rPr>
          <w:rFonts w:cs="B Lotus" w:hint="cs"/>
          <w:sz w:val="20"/>
          <w:szCs w:val="24"/>
          <w:rtl/>
          <w:lang w:bidi="fa-IR"/>
        </w:rPr>
        <w:t>نسبت</w:t>
      </w:r>
      <w:r w:rsidRPr="004158E7">
        <w:rPr>
          <w:rFonts w:cs="B Lotus" w:hint="cs"/>
          <w:sz w:val="20"/>
          <w:szCs w:val="24"/>
          <w:rtl/>
          <w:lang w:bidi="fa-IR"/>
        </w:rPr>
        <w:t xml:space="preserve"> </w:t>
      </w:r>
      <w:r w:rsidR="00415AF0" w:rsidRPr="004158E7">
        <w:rPr>
          <w:rFonts w:cs="B Lotus" w:hint="cs"/>
          <w:sz w:val="20"/>
          <w:szCs w:val="24"/>
          <w:rtl/>
          <w:lang w:bidi="fa-IR"/>
        </w:rPr>
        <w:t>مذکور</w:t>
      </w:r>
      <w:r w:rsidRPr="004158E7">
        <w:rPr>
          <w:rFonts w:cs="B Lotus"/>
          <w:sz w:val="20"/>
          <w:szCs w:val="24"/>
          <w:rtl/>
          <w:lang w:bidi="fa-IR"/>
        </w:rPr>
        <w:t xml:space="preserve"> استفاده شود تا از توز</w:t>
      </w:r>
      <w:r w:rsidRPr="004158E7">
        <w:rPr>
          <w:rFonts w:cs="B Lotus" w:hint="cs"/>
          <w:sz w:val="20"/>
          <w:szCs w:val="24"/>
          <w:rtl/>
          <w:lang w:bidi="fa-IR"/>
        </w:rPr>
        <w:t>ی</w:t>
      </w:r>
      <w:r w:rsidRPr="004158E7">
        <w:rPr>
          <w:rFonts w:cs="B Lotus" w:hint="eastAsia"/>
          <w:sz w:val="20"/>
          <w:szCs w:val="24"/>
          <w:rtl/>
          <w:lang w:bidi="fa-IR"/>
        </w:rPr>
        <w:t>ع</w:t>
      </w:r>
      <w:r w:rsidRPr="004158E7">
        <w:rPr>
          <w:rFonts w:cs="B Lotus"/>
          <w:sz w:val="20"/>
          <w:szCs w:val="24"/>
          <w:rtl/>
          <w:lang w:bidi="fa-IR"/>
        </w:rPr>
        <w:t xml:space="preserve"> نامتعادل نور روز و تضاد نور خورش</w:t>
      </w:r>
      <w:r w:rsidRPr="004158E7">
        <w:rPr>
          <w:rFonts w:cs="B Lotus" w:hint="cs"/>
          <w:sz w:val="20"/>
          <w:szCs w:val="24"/>
          <w:rtl/>
          <w:lang w:bidi="fa-IR"/>
        </w:rPr>
        <w:t>ی</w:t>
      </w:r>
      <w:r w:rsidRPr="004158E7">
        <w:rPr>
          <w:rFonts w:cs="B Lotus" w:hint="eastAsia"/>
          <w:sz w:val="20"/>
          <w:szCs w:val="24"/>
          <w:rtl/>
          <w:lang w:bidi="fa-IR"/>
        </w:rPr>
        <w:t>د</w:t>
      </w:r>
      <w:r w:rsidRPr="004158E7">
        <w:rPr>
          <w:rFonts w:cs="B Lotus" w:hint="cs"/>
          <w:sz w:val="20"/>
          <w:szCs w:val="24"/>
          <w:rtl/>
          <w:lang w:bidi="fa-IR"/>
        </w:rPr>
        <w:t>ی</w:t>
      </w:r>
      <w:r w:rsidRPr="004158E7">
        <w:rPr>
          <w:rFonts w:cs="B Lotus"/>
          <w:sz w:val="20"/>
          <w:szCs w:val="24"/>
          <w:rtl/>
          <w:lang w:bidi="fa-IR"/>
        </w:rPr>
        <w:t xml:space="preserve"> که منجر به </w:t>
      </w:r>
      <w:r w:rsidR="003D54DE" w:rsidRPr="004158E7">
        <w:rPr>
          <w:rFonts w:cs="B Lotus" w:hint="cs"/>
          <w:sz w:val="20"/>
          <w:szCs w:val="24"/>
          <w:rtl/>
          <w:lang w:bidi="fa-IR"/>
        </w:rPr>
        <w:t>خیرگ</w:t>
      </w:r>
      <w:r w:rsidRPr="004158E7">
        <w:rPr>
          <w:rFonts w:cs="B Lotus" w:hint="cs"/>
          <w:sz w:val="20"/>
          <w:szCs w:val="24"/>
          <w:rtl/>
          <w:lang w:bidi="fa-IR"/>
        </w:rPr>
        <w:t>ی</w:t>
      </w:r>
      <w:r w:rsidRPr="004158E7">
        <w:rPr>
          <w:rFonts w:cs="B Lotus"/>
          <w:sz w:val="20"/>
          <w:szCs w:val="24"/>
          <w:rtl/>
          <w:lang w:bidi="fa-IR"/>
        </w:rPr>
        <w:t xml:space="preserve"> م</w:t>
      </w:r>
      <w:r w:rsidRPr="004158E7">
        <w:rPr>
          <w:rFonts w:cs="B Lotus" w:hint="cs"/>
          <w:sz w:val="20"/>
          <w:szCs w:val="24"/>
          <w:rtl/>
          <w:lang w:bidi="fa-IR"/>
        </w:rPr>
        <w:t>ی</w:t>
      </w:r>
      <w:r w:rsidR="003D54DE" w:rsidRPr="004158E7">
        <w:rPr>
          <w:rFonts w:cs="B Lotus"/>
          <w:sz w:val="20"/>
          <w:szCs w:val="24"/>
          <w:rtl/>
          <w:lang w:bidi="fa-IR"/>
        </w:rPr>
        <w:softHyphen/>
      </w:r>
      <w:r w:rsidRPr="004158E7">
        <w:rPr>
          <w:rFonts w:cs="B Lotus" w:hint="eastAsia"/>
          <w:sz w:val="20"/>
          <w:szCs w:val="24"/>
          <w:rtl/>
          <w:lang w:bidi="fa-IR"/>
        </w:rPr>
        <w:t>شود،</w:t>
      </w:r>
      <w:r w:rsidRPr="004158E7">
        <w:rPr>
          <w:rFonts w:cs="B Lotus"/>
          <w:sz w:val="20"/>
          <w:szCs w:val="24"/>
          <w:rtl/>
          <w:lang w:bidi="fa-IR"/>
        </w:rPr>
        <w:t xml:space="preserve"> جلوگ</w:t>
      </w:r>
      <w:r w:rsidRPr="004158E7">
        <w:rPr>
          <w:rFonts w:cs="B Lotus" w:hint="cs"/>
          <w:sz w:val="20"/>
          <w:szCs w:val="24"/>
          <w:rtl/>
          <w:lang w:bidi="fa-IR"/>
        </w:rPr>
        <w:t>ی</w:t>
      </w:r>
      <w:r w:rsidRPr="004158E7">
        <w:rPr>
          <w:rFonts w:cs="B Lotus" w:hint="eastAsia"/>
          <w:sz w:val="20"/>
          <w:szCs w:val="24"/>
          <w:rtl/>
          <w:lang w:bidi="fa-IR"/>
        </w:rPr>
        <w:t>ر</w:t>
      </w:r>
      <w:r w:rsidRPr="004158E7">
        <w:rPr>
          <w:rFonts w:cs="B Lotus" w:hint="cs"/>
          <w:sz w:val="20"/>
          <w:szCs w:val="24"/>
          <w:rtl/>
          <w:lang w:bidi="fa-IR"/>
        </w:rPr>
        <w:t>ی</w:t>
      </w:r>
      <w:r w:rsidRPr="004158E7">
        <w:rPr>
          <w:rFonts w:cs="B Lotus"/>
          <w:sz w:val="20"/>
          <w:szCs w:val="24"/>
          <w:rtl/>
          <w:lang w:bidi="fa-IR"/>
        </w:rPr>
        <w:t xml:space="preserve"> شود</w:t>
      </w:r>
      <w:r w:rsidR="003D54DE" w:rsidRPr="004158E7">
        <w:rPr>
          <w:rFonts w:cs="B Lotus" w:hint="cs"/>
          <w:sz w:val="20"/>
          <w:szCs w:val="24"/>
          <w:rtl/>
          <w:lang w:bidi="fa-IR"/>
        </w:rPr>
        <w:t xml:space="preserve"> </w:t>
      </w:r>
      <w:r w:rsidRPr="004158E7">
        <w:rPr>
          <w:rFonts w:cs="B Lotus" w:hint="cs"/>
          <w:sz w:val="20"/>
          <w:szCs w:val="24"/>
          <w:rtl/>
          <w:lang w:bidi="fa-IR"/>
        </w:rPr>
        <w:t xml:space="preserve">و </w:t>
      </w:r>
      <w:r w:rsidRPr="004158E7">
        <w:rPr>
          <w:rFonts w:cs="B Lotus"/>
          <w:sz w:val="20"/>
          <w:szCs w:val="24"/>
          <w:rtl/>
          <w:lang w:bidi="fa-IR"/>
        </w:rPr>
        <w:t>راحت</w:t>
      </w:r>
      <w:r w:rsidRPr="004158E7">
        <w:rPr>
          <w:rFonts w:cs="B Lotus" w:hint="cs"/>
          <w:sz w:val="20"/>
          <w:szCs w:val="24"/>
          <w:rtl/>
          <w:lang w:bidi="fa-IR"/>
        </w:rPr>
        <w:t>ی</w:t>
      </w:r>
      <w:r w:rsidRPr="004158E7">
        <w:rPr>
          <w:rFonts w:cs="B Lotus"/>
          <w:sz w:val="20"/>
          <w:szCs w:val="24"/>
          <w:rtl/>
          <w:lang w:bidi="fa-IR"/>
        </w:rPr>
        <w:t xml:space="preserve"> بصر</w:t>
      </w:r>
      <w:r w:rsidRPr="004158E7">
        <w:rPr>
          <w:rFonts w:cs="B Lotus" w:hint="cs"/>
          <w:sz w:val="20"/>
          <w:szCs w:val="24"/>
          <w:rtl/>
          <w:lang w:bidi="fa-IR"/>
        </w:rPr>
        <w:t>ی</w:t>
      </w:r>
      <w:r w:rsidRPr="004158E7">
        <w:rPr>
          <w:rFonts w:cs="B Lotus"/>
          <w:sz w:val="20"/>
          <w:szCs w:val="24"/>
          <w:rtl/>
          <w:lang w:bidi="fa-IR"/>
        </w:rPr>
        <w:t xml:space="preserve"> </w:t>
      </w:r>
      <w:r w:rsidRPr="004158E7">
        <w:rPr>
          <w:rFonts w:cs="B Lotus" w:hint="eastAsia"/>
          <w:sz w:val="20"/>
          <w:szCs w:val="24"/>
          <w:rtl/>
          <w:lang w:bidi="fa-IR"/>
        </w:rPr>
        <w:t>کاربران</w:t>
      </w:r>
      <w:r w:rsidRPr="004158E7">
        <w:rPr>
          <w:rFonts w:cs="B Lotus"/>
          <w:sz w:val="20"/>
          <w:szCs w:val="24"/>
          <w:rtl/>
          <w:lang w:bidi="fa-IR"/>
        </w:rPr>
        <w:t xml:space="preserve"> را افزا</w:t>
      </w:r>
      <w:r w:rsidRPr="004158E7">
        <w:rPr>
          <w:rFonts w:cs="B Lotus" w:hint="cs"/>
          <w:sz w:val="20"/>
          <w:szCs w:val="24"/>
          <w:rtl/>
          <w:lang w:bidi="fa-IR"/>
        </w:rPr>
        <w:t>ی</w:t>
      </w:r>
      <w:r w:rsidRPr="004158E7">
        <w:rPr>
          <w:rFonts w:cs="B Lotus" w:hint="eastAsia"/>
          <w:sz w:val="20"/>
          <w:szCs w:val="24"/>
          <w:rtl/>
          <w:lang w:bidi="fa-IR"/>
        </w:rPr>
        <w:t>ش</w:t>
      </w:r>
      <w:r w:rsidRPr="004158E7">
        <w:rPr>
          <w:rFonts w:cs="B Lotus"/>
          <w:sz w:val="20"/>
          <w:szCs w:val="24"/>
          <w:rtl/>
          <w:lang w:bidi="fa-IR"/>
        </w:rPr>
        <w:t xml:space="preserve"> </w:t>
      </w:r>
      <w:r w:rsidRPr="004158E7">
        <w:rPr>
          <w:rFonts w:cs="B Lotus" w:hint="eastAsia"/>
          <w:sz w:val="20"/>
          <w:szCs w:val="24"/>
          <w:rtl/>
          <w:lang w:bidi="fa-IR"/>
        </w:rPr>
        <w:t>دهد</w:t>
      </w:r>
      <w:r w:rsidRPr="004158E7">
        <w:rPr>
          <w:rFonts w:cs="B Lotus"/>
          <w:sz w:val="20"/>
          <w:szCs w:val="24"/>
          <w:rtl/>
          <w:lang w:bidi="fa-IR"/>
        </w:rPr>
        <w:t>.</w:t>
      </w:r>
    </w:p>
    <w:p w14:paraId="3EFA5847" w14:textId="77777777" w:rsidR="00E14728" w:rsidRPr="005B7EC3" w:rsidRDefault="00E14728" w:rsidP="00971AD1">
      <w:pPr>
        <w:pStyle w:val="NoSpacing"/>
        <w:jc w:val="both"/>
        <w:rPr>
          <w:rFonts w:cs="B Nazanin"/>
          <w:sz w:val="18"/>
          <w:szCs w:val="18"/>
          <w:rtl/>
          <w:lang w:bidi="fa-IR"/>
        </w:rPr>
      </w:pPr>
    </w:p>
    <w:p w14:paraId="37E8D619" w14:textId="1264F3D1" w:rsidR="00630B61" w:rsidRPr="004158E7" w:rsidRDefault="001F2B99" w:rsidP="00971AD1">
      <w:pPr>
        <w:pStyle w:val="NoSpacing"/>
        <w:jc w:val="both"/>
        <w:rPr>
          <w:rFonts w:cs="B Zar"/>
          <w:b/>
          <w:bCs/>
          <w:sz w:val="28"/>
          <w:szCs w:val="28"/>
          <w:rtl/>
          <w:lang w:bidi="fa-IR"/>
        </w:rPr>
      </w:pPr>
      <w:r w:rsidRPr="004158E7">
        <w:rPr>
          <w:rFonts w:cs="B Zar" w:hint="cs"/>
          <w:b/>
          <w:bCs/>
          <w:sz w:val="28"/>
          <w:szCs w:val="28"/>
          <w:rtl/>
          <w:lang w:bidi="fa-IR"/>
        </w:rPr>
        <w:t>6- منابع</w:t>
      </w:r>
    </w:p>
    <w:p w14:paraId="129373BC" w14:textId="684227A2"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حق</w:t>
      </w:r>
      <w:r w:rsidRPr="005B7EC3">
        <w:rPr>
          <w:rFonts w:cs="B Lotus" w:hint="cs"/>
          <w:sz w:val="23"/>
          <w:szCs w:val="23"/>
          <w:rtl/>
          <w:lang w:bidi="fa-IR"/>
        </w:rPr>
        <w:softHyphen/>
      </w:r>
      <w:r w:rsidRPr="005B7EC3">
        <w:rPr>
          <w:rFonts w:cs="B Lotus"/>
          <w:sz w:val="23"/>
          <w:szCs w:val="23"/>
          <w:rtl/>
          <w:lang w:bidi="fa-IR"/>
        </w:rPr>
        <w:t xml:space="preserve">شناس، </w:t>
      </w:r>
      <w:r w:rsidRPr="005B7EC3">
        <w:rPr>
          <w:rFonts w:cs="B Lotus" w:hint="cs"/>
          <w:sz w:val="23"/>
          <w:szCs w:val="23"/>
          <w:rtl/>
          <w:lang w:bidi="fa-IR"/>
        </w:rPr>
        <w:t>م.</w:t>
      </w:r>
      <w:r w:rsidRPr="005B7EC3">
        <w:rPr>
          <w:rFonts w:cs="B Lotus"/>
          <w:sz w:val="23"/>
          <w:szCs w:val="23"/>
          <w:rtl/>
          <w:lang w:bidi="fa-IR"/>
        </w:rPr>
        <w:t>، بمان</w:t>
      </w:r>
      <w:r w:rsidRPr="005B7EC3">
        <w:rPr>
          <w:rFonts w:cs="B Lotus" w:hint="cs"/>
          <w:sz w:val="23"/>
          <w:szCs w:val="23"/>
          <w:rtl/>
          <w:lang w:bidi="fa-IR"/>
        </w:rPr>
        <w:t>ی</w:t>
      </w:r>
      <w:r w:rsidRPr="005B7EC3">
        <w:rPr>
          <w:rFonts w:cs="B Lotus" w:hint="eastAsia"/>
          <w:sz w:val="23"/>
          <w:szCs w:val="23"/>
          <w:rtl/>
          <w:lang w:bidi="fa-IR"/>
        </w:rPr>
        <w:t>ان،</w:t>
      </w:r>
      <w:r w:rsidRPr="005B7EC3">
        <w:rPr>
          <w:rFonts w:cs="B Lotus"/>
          <w:sz w:val="23"/>
          <w:szCs w:val="23"/>
          <w:rtl/>
          <w:lang w:bidi="fa-IR"/>
        </w:rPr>
        <w:t xml:space="preserve"> </w:t>
      </w:r>
      <w:r w:rsidRPr="005B7EC3">
        <w:rPr>
          <w:rFonts w:cs="B Lotus" w:hint="cs"/>
          <w:sz w:val="23"/>
          <w:szCs w:val="23"/>
          <w:rtl/>
          <w:lang w:bidi="fa-IR"/>
        </w:rPr>
        <w:t>م. ر.</w:t>
      </w:r>
      <w:r w:rsidRPr="005B7EC3">
        <w:rPr>
          <w:rFonts w:cs="B Lotus"/>
          <w:sz w:val="23"/>
          <w:szCs w:val="23"/>
          <w:rtl/>
          <w:lang w:bidi="fa-IR"/>
        </w:rPr>
        <w:t>، و ق</w:t>
      </w:r>
      <w:r w:rsidRPr="005B7EC3">
        <w:rPr>
          <w:rFonts w:cs="B Lotus" w:hint="cs"/>
          <w:sz w:val="23"/>
          <w:szCs w:val="23"/>
          <w:rtl/>
          <w:lang w:bidi="fa-IR"/>
        </w:rPr>
        <w:t>ی</w:t>
      </w:r>
      <w:r w:rsidRPr="005B7EC3">
        <w:rPr>
          <w:rFonts w:cs="B Lotus" w:hint="eastAsia"/>
          <w:sz w:val="23"/>
          <w:szCs w:val="23"/>
          <w:rtl/>
          <w:lang w:bidi="fa-IR"/>
        </w:rPr>
        <w:t>ابکلو،</w:t>
      </w:r>
      <w:r w:rsidRPr="005B7EC3">
        <w:rPr>
          <w:rFonts w:cs="B Lotus"/>
          <w:sz w:val="23"/>
          <w:szCs w:val="23"/>
          <w:rtl/>
          <w:lang w:bidi="fa-IR"/>
        </w:rPr>
        <w:t xml:space="preserve"> </w:t>
      </w:r>
      <w:r w:rsidRPr="005B7EC3">
        <w:rPr>
          <w:rFonts w:cs="B Lotus" w:hint="cs"/>
          <w:sz w:val="23"/>
          <w:szCs w:val="23"/>
          <w:rtl/>
          <w:lang w:bidi="fa-IR"/>
        </w:rPr>
        <w:t>ز</w:t>
      </w:r>
      <w:r w:rsidRPr="005B7EC3">
        <w:rPr>
          <w:rFonts w:cs="B Lotus"/>
          <w:sz w:val="23"/>
          <w:szCs w:val="23"/>
          <w:rtl/>
          <w:lang w:bidi="fa-IR"/>
        </w:rPr>
        <w:t>. (1395). تحل</w:t>
      </w:r>
      <w:r w:rsidRPr="005B7EC3">
        <w:rPr>
          <w:rFonts w:cs="B Lotus" w:hint="cs"/>
          <w:sz w:val="23"/>
          <w:szCs w:val="23"/>
          <w:rtl/>
          <w:lang w:bidi="fa-IR"/>
        </w:rPr>
        <w:t>ی</w:t>
      </w:r>
      <w:r w:rsidRPr="005B7EC3">
        <w:rPr>
          <w:rFonts w:cs="B Lotus" w:hint="eastAsia"/>
          <w:sz w:val="23"/>
          <w:szCs w:val="23"/>
          <w:rtl/>
          <w:lang w:bidi="fa-IR"/>
        </w:rPr>
        <w:t>ل</w:t>
      </w:r>
      <w:r w:rsidRPr="005B7EC3">
        <w:rPr>
          <w:rFonts w:cs="B Lotus"/>
          <w:sz w:val="23"/>
          <w:szCs w:val="23"/>
          <w:rtl/>
          <w:lang w:bidi="fa-IR"/>
        </w:rPr>
        <w:t xml:space="preserve"> مع</w:t>
      </w:r>
      <w:r w:rsidRPr="005B7EC3">
        <w:rPr>
          <w:rFonts w:cs="B Lotus" w:hint="cs"/>
          <w:sz w:val="23"/>
          <w:szCs w:val="23"/>
          <w:rtl/>
          <w:lang w:bidi="fa-IR"/>
        </w:rPr>
        <w:t>ی</w:t>
      </w:r>
      <w:r w:rsidRPr="005B7EC3">
        <w:rPr>
          <w:rFonts w:cs="B Lotus" w:hint="eastAsia"/>
          <w:sz w:val="23"/>
          <w:szCs w:val="23"/>
          <w:rtl/>
          <w:lang w:bidi="fa-IR"/>
        </w:rPr>
        <w:t>ارها</w:t>
      </w:r>
      <w:r w:rsidRPr="005B7EC3">
        <w:rPr>
          <w:rFonts w:cs="B Lotus" w:hint="cs"/>
          <w:sz w:val="23"/>
          <w:szCs w:val="23"/>
          <w:rtl/>
          <w:lang w:bidi="fa-IR"/>
        </w:rPr>
        <w:t>ی</w:t>
      </w:r>
      <w:r w:rsidRPr="005B7EC3">
        <w:rPr>
          <w:rFonts w:cs="B Lotus"/>
          <w:sz w:val="23"/>
          <w:szCs w:val="23"/>
          <w:rtl/>
          <w:lang w:bidi="fa-IR"/>
        </w:rPr>
        <w:t xml:space="preserve"> تابش عبور</w:t>
      </w:r>
      <w:r w:rsidRPr="005B7EC3">
        <w:rPr>
          <w:rFonts w:cs="B Lotus" w:hint="cs"/>
          <w:sz w:val="23"/>
          <w:szCs w:val="23"/>
          <w:rtl/>
          <w:lang w:bidi="fa-IR"/>
        </w:rPr>
        <w:t>ی</w:t>
      </w:r>
      <w:r w:rsidRPr="005B7EC3">
        <w:rPr>
          <w:rFonts w:cs="B Lotus"/>
          <w:sz w:val="23"/>
          <w:szCs w:val="23"/>
          <w:rtl/>
          <w:lang w:bidi="fa-IR"/>
        </w:rPr>
        <w:t xml:space="preserve"> از مجموعه </w:t>
      </w:r>
      <w:r w:rsidR="00603187" w:rsidRPr="005B7EC3">
        <w:rPr>
          <w:rFonts w:cs="B Lotus"/>
          <w:sz w:val="23"/>
          <w:szCs w:val="23"/>
          <w:rtl/>
          <w:lang w:bidi="fa-IR"/>
        </w:rPr>
        <w:t>ش</w:t>
      </w:r>
      <w:r w:rsidR="00603187" w:rsidRPr="005B7EC3">
        <w:rPr>
          <w:rFonts w:cs="B Lotus" w:hint="cs"/>
          <w:sz w:val="23"/>
          <w:szCs w:val="23"/>
          <w:rtl/>
          <w:lang w:bidi="fa-IR"/>
        </w:rPr>
        <w:t>یشه‌های</w:t>
      </w:r>
      <w:r w:rsidRPr="005B7EC3">
        <w:rPr>
          <w:rFonts w:cs="B Lotus"/>
          <w:sz w:val="23"/>
          <w:szCs w:val="23"/>
          <w:rtl/>
          <w:lang w:bidi="fa-IR"/>
        </w:rPr>
        <w:t xml:space="preserve"> رنگ</w:t>
      </w:r>
      <w:r w:rsidRPr="005B7EC3">
        <w:rPr>
          <w:rFonts w:cs="B Lotus" w:hint="cs"/>
          <w:sz w:val="23"/>
          <w:szCs w:val="23"/>
          <w:rtl/>
          <w:lang w:bidi="fa-IR"/>
        </w:rPr>
        <w:t>ی</w:t>
      </w:r>
      <w:r w:rsidRPr="005B7EC3">
        <w:rPr>
          <w:rFonts w:cs="B Lotus"/>
          <w:sz w:val="23"/>
          <w:szCs w:val="23"/>
          <w:rtl/>
          <w:lang w:bidi="fa-IR"/>
        </w:rPr>
        <w:t xml:space="preserve"> </w:t>
      </w:r>
      <w:r w:rsidR="00D91334" w:rsidRPr="005B7EC3">
        <w:rPr>
          <w:rFonts w:cs="B Lotus"/>
          <w:sz w:val="23"/>
          <w:szCs w:val="23"/>
          <w:rtl/>
          <w:lang w:bidi="fa-IR"/>
        </w:rPr>
        <w:t>ارسی‌های</w:t>
      </w:r>
      <w:r w:rsidRPr="005B7EC3">
        <w:rPr>
          <w:rFonts w:cs="B Lotus"/>
          <w:sz w:val="23"/>
          <w:szCs w:val="23"/>
          <w:rtl/>
          <w:lang w:bidi="fa-IR"/>
        </w:rPr>
        <w:t xml:space="preserve"> </w:t>
      </w:r>
      <w:r w:rsidR="00603187" w:rsidRPr="005B7EC3">
        <w:rPr>
          <w:rFonts w:cs="B Lotus"/>
          <w:sz w:val="23"/>
          <w:szCs w:val="23"/>
          <w:rtl/>
          <w:lang w:bidi="fa-IR"/>
        </w:rPr>
        <w:t>دوره‌</w:t>
      </w:r>
      <w:r w:rsidR="00603187" w:rsidRPr="005B7EC3">
        <w:rPr>
          <w:rFonts w:cs="B Lotus" w:hint="cs"/>
          <w:sz w:val="23"/>
          <w:szCs w:val="23"/>
          <w:rtl/>
          <w:lang w:bidi="fa-IR"/>
        </w:rPr>
        <w:t>ی</w:t>
      </w:r>
      <w:r w:rsidRPr="005B7EC3">
        <w:rPr>
          <w:rFonts w:cs="B Lotus"/>
          <w:sz w:val="23"/>
          <w:szCs w:val="23"/>
          <w:rtl/>
          <w:lang w:bidi="fa-IR"/>
        </w:rPr>
        <w:t xml:space="preserve"> صفو</w:t>
      </w:r>
      <w:r w:rsidRPr="005B7EC3">
        <w:rPr>
          <w:rFonts w:cs="B Lotus" w:hint="cs"/>
          <w:sz w:val="23"/>
          <w:szCs w:val="23"/>
          <w:rtl/>
          <w:lang w:bidi="fa-IR"/>
        </w:rPr>
        <w:t>ی</w:t>
      </w:r>
      <w:r w:rsidRPr="005B7EC3">
        <w:rPr>
          <w:rFonts w:cs="B Lotus"/>
          <w:sz w:val="23"/>
          <w:szCs w:val="23"/>
          <w:rtl/>
          <w:lang w:bidi="fa-IR"/>
        </w:rPr>
        <w:t>. علوم و فناور</w:t>
      </w:r>
      <w:r w:rsidRPr="005B7EC3">
        <w:rPr>
          <w:rFonts w:cs="B Lotus" w:hint="cs"/>
          <w:sz w:val="23"/>
          <w:szCs w:val="23"/>
          <w:rtl/>
          <w:lang w:bidi="fa-IR"/>
        </w:rPr>
        <w:t>ی</w:t>
      </w:r>
      <w:r w:rsidRPr="005B7EC3">
        <w:rPr>
          <w:rFonts w:cs="B Lotus"/>
          <w:sz w:val="23"/>
          <w:szCs w:val="23"/>
          <w:rtl/>
          <w:lang w:bidi="fa-IR"/>
        </w:rPr>
        <w:t xml:space="preserve"> رنگ، 10(1)، 55-64.</w:t>
      </w:r>
    </w:p>
    <w:p w14:paraId="3DCBA1FA" w14:textId="27253AEB"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سلطان</w:t>
      </w:r>
      <w:r w:rsidRPr="005B7EC3">
        <w:rPr>
          <w:rFonts w:cs="B Lotus" w:hint="cs"/>
          <w:sz w:val="23"/>
          <w:szCs w:val="23"/>
          <w:rtl/>
          <w:lang w:bidi="fa-IR"/>
        </w:rPr>
        <w:softHyphen/>
      </w:r>
      <w:r w:rsidRPr="005B7EC3">
        <w:rPr>
          <w:rFonts w:cs="B Lotus"/>
          <w:sz w:val="23"/>
          <w:szCs w:val="23"/>
          <w:rtl/>
          <w:lang w:bidi="fa-IR"/>
        </w:rPr>
        <w:t>زاده</w:t>
      </w:r>
      <w:r w:rsidRPr="005B7EC3">
        <w:rPr>
          <w:rFonts w:cs="B Lotus" w:hint="cs"/>
          <w:sz w:val="23"/>
          <w:szCs w:val="23"/>
          <w:rtl/>
          <w:lang w:bidi="fa-IR"/>
        </w:rPr>
        <w:t>، ح</w:t>
      </w:r>
      <w:r w:rsidRPr="005B7EC3">
        <w:rPr>
          <w:rFonts w:cs="B Lotus"/>
          <w:sz w:val="23"/>
          <w:szCs w:val="23"/>
          <w:rtl/>
          <w:lang w:bidi="fa-IR"/>
        </w:rPr>
        <w:t xml:space="preserve">. </w:t>
      </w:r>
      <w:r w:rsidRPr="005B7EC3">
        <w:rPr>
          <w:rFonts w:cs="B Lotus" w:hint="cs"/>
          <w:sz w:val="23"/>
          <w:szCs w:val="23"/>
          <w:rtl/>
          <w:lang w:bidi="fa-IR"/>
        </w:rPr>
        <w:t>(1375</w:t>
      </w:r>
      <w:r w:rsidRPr="005B7EC3">
        <w:rPr>
          <w:rFonts w:cs="B Lotus"/>
          <w:sz w:val="23"/>
          <w:szCs w:val="23"/>
          <w:rtl/>
          <w:lang w:bidi="fa-IR"/>
        </w:rPr>
        <w:t>)</w:t>
      </w:r>
      <w:r w:rsidRPr="005B7EC3">
        <w:rPr>
          <w:rFonts w:cs="B Lotus" w:hint="cs"/>
          <w:sz w:val="23"/>
          <w:szCs w:val="23"/>
          <w:rtl/>
          <w:lang w:bidi="fa-IR"/>
        </w:rPr>
        <w:t xml:space="preserve">. </w:t>
      </w:r>
      <w:r w:rsidR="00603187" w:rsidRPr="005B7EC3">
        <w:rPr>
          <w:rFonts w:cs="B Lotus"/>
          <w:sz w:val="23"/>
          <w:szCs w:val="23"/>
          <w:rtl/>
          <w:lang w:bidi="fa-IR"/>
        </w:rPr>
        <w:t>پنجره‌ها</w:t>
      </w:r>
      <w:r w:rsidR="00603187" w:rsidRPr="005B7EC3">
        <w:rPr>
          <w:rFonts w:cs="B Lotus" w:hint="cs"/>
          <w:sz w:val="23"/>
          <w:szCs w:val="23"/>
          <w:rtl/>
          <w:lang w:bidi="fa-IR"/>
        </w:rPr>
        <w:t>ی</w:t>
      </w:r>
      <w:r w:rsidRPr="005B7EC3">
        <w:rPr>
          <w:rFonts w:cs="B Lotus"/>
          <w:sz w:val="23"/>
          <w:szCs w:val="23"/>
          <w:rtl/>
          <w:lang w:bidi="fa-IR"/>
        </w:rPr>
        <w:t xml:space="preserve"> قديمى تهران. دفتر</w:t>
      </w:r>
      <w:r w:rsidRPr="005B7EC3">
        <w:rPr>
          <w:rFonts w:cs="B Lotus" w:hint="cs"/>
          <w:sz w:val="23"/>
          <w:szCs w:val="23"/>
          <w:rtl/>
          <w:lang w:bidi="fa-IR"/>
        </w:rPr>
        <w:t xml:space="preserve"> </w:t>
      </w:r>
      <w:r w:rsidR="00603187" w:rsidRPr="005B7EC3">
        <w:rPr>
          <w:rFonts w:cs="B Lotus"/>
          <w:sz w:val="23"/>
          <w:szCs w:val="23"/>
          <w:rtl/>
          <w:lang w:bidi="fa-IR"/>
        </w:rPr>
        <w:t>پژوهش‌ها</w:t>
      </w:r>
      <w:r w:rsidR="00603187" w:rsidRPr="005B7EC3">
        <w:rPr>
          <w:rFonts w:cs="B Lotus" w:hint="cs"/>
          <w:sz w:val="23"/>
          <w:szCs w:val="23"/>
          <w:rtl/>
          <w:lang w:bidi="fa-IR"/>
        </w:rPr>
        <w:t>ی</w:t>
      </w:r>
      <w:r w:rsidRPr="005B7EC3">
        <w:rPr>
          <w:rFonts w:cs="B Lotus"/>
          <w:sz w:val="23"/>
          <w:szCs w:val="23"/>
          <w:rtl/>
          <w:lang w:bidi="fa-IR"/>
        </w:rPr>
        <w:t xml:space="preserve"> فرهنگى</w:t>
      </w:r>
      <w:r w:rsidRPr="005B7EC3">
        <w:rPr>
          <w:rFonts w:cs="B Lotus" w:hint="cs"/>
          <w:sz w:val="23"/>
          <w:szCs w:val="23"/>
          <w:rtl/>
          <w:lang w:bidi="fa-IR"/>
        </w:rPr>
        <w:t>.</w:t>
      </w:r>
      <w:r w:rsidRPr="005B7EC3">
        <w:rPr>
          <w:rFonts w:cs="B Lotus"/>
          <w:sz w:val="23"/>
          <w:szCs w:val="23"/>
          <w:rtl/>
          <w:lang w:bidi="fa-IR"/>
        </w:rPr>
        <w:t xml:space="preserve"> تهران</w:t>
      </w:r>
      <w:r w:rsidRPr="005B7EC3">
        <w:rPr>
          <w:rFonts w:cs="B Lotus" w:hint="cs"/>
          <w:sz w:val="23"/>
          <w:szCs w:val="23"/>
          <w:rtl/>
          <w:lang w:bidi="fa-IR"/>
        </w:rPr>
        <w:t>.</w:t>
      </w:r>
    </w:p>
    <w:p w14:paraId="4811D3E1" w14:textId="01BF170E"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lastRenderedPageBreak/>
        <w:t xml:space="preserve">سليمانى، </w:t>
      </w:r>
      <w:r w:rsidRPr="005B7EC3">
        <w:rPr>
          <w:rFonts w:cs="B Lotus" w:hint="cs"/>
          <w:sz w:val="23"/>
          <w:szCs w:val="23"/>
          <w:rtl/>
          <w:lang w:bidi="fa-IR"/>
        </w:rPr>
        <w:t>م.،</w:t>
      </w:r>
      <w:r w:rsidRPr="005B7EC3">
        <w:rPr>
          <w:rFonts w:cs="B Lotus"/>
          <w:sz w:val="23"/>
          <w:szCs w:val="23"/>
          <w:rtl/>
          <w:lang w:bidi="fa-IR"/>
        </w:rPr>
        <w:t xml:space="preserve"> و مندگارى، </w:t>
      </w:r>
      <w:r w:rsidRPr="005B7EC3">
        <w:rPr>
          <w:rFonts w:cs="B Lotus" w:hint="cs"/>
          <w:sz w:val="23"/>
          <w:szCs w:val="23"/>
          <w:rtl/>
          <w:lang w:bidi="fa-IR"/>
        </w:rPr>
        <w:t xml:space="preserve">ک. (1395). </w:t>
      </w:r>
      <w:r w:rsidR="00603187" w:rsidRPr="005B7EC3">
        <w:rPr>
          <w:rFonts w:cs="B Lotus"/>
          <w:sz w:val="23"/>
          <w:szCs w:val="23"/>
          <w:rtl/>
          <w:lang w:bidi="fa-IR"/>
        </w:rPr>
        <w:t>ز</w:t>
      </w:r>
      <w:r w:rsidR="00603187" w:rsidRPr="005B7EC3">
        <w:rPr>
          <w:rFonts w:cs="B Lotus" w:hint="cs"/>
          <w:sz w:val="23"/>
          <w:szCs w:val="23"/>
          <w:rtl/>
          <w:lang w:bidi="fa-IR"/>
        </w:rPr>
        <w:t>یبایی‌شناسی</w:t>
      </w:r>
      <w:r w:rsidRPr="005B7EC3">
        <w:rPr>
          <w:rFonts w:cs="B Lotus"/>
          <w:sz w:val="23"/>
          <w:szCs w:val="23"/>
          <w:rtl/>
          <w:lang w:bidi="fa-IR"/>
        </w:rPr>
        <w:t xml:space="preserve"> خانه سنتى</w:t>
      </w:r>
      <w:r w:rsidRPr="005B7EC3">
        <w:rPr>
          <w:rFonts w:cs="B Lotus" w:hint="cs"/>
          <w:sz w:val="23"/>
          <w:szCs w:val="23"/>
          <w:rtl/>
          <w:lang w:bidi="fa-IR"/>
        </w:rPr>
        <w:t xml:space="preserve"> </w:t>
      </w:r>
      <w:r w:rsidRPr="005B7EC3">
        <w:rPr>
          <w:rFonts w:cs="B Lotus"/>
          <w:sz w:val="23"/>
          <w:szCs w:val="23"/>
          <w:rtl/>
          <w:lang w:bidi="fa-IR"/>
        </w:rPr>
        <w:t xml:space="preserve">ايرانى: بازشناسى </w:t>
      </w:r>
      <w:r w:rsidR="00603187" w:rsidRPr="005B7EC3">
        <w:rPr>
          <w:rFonts w:cs="B Lotus"/>
          <w:sz w:val="23"/>
          <w:szCs w:val="23"/>
          <w:rtl/>
          <w:lang w:bidi="fa-IR"/>
        </w:rPr>
        <w:t>مؤلفه‌ها</w:t>
      </w:r>
      <w:r w:rsidR="00603187" w:rsidRPr="005B7EC3">
        <w:rPr>
          <w:rFonts w:cs="B Lotus" w:hint="cs"/>
          <w:sz w:val="23"/>
          <w:szCs w:val="23"/>
          <w:rtl/>
          <w:lang w:bidi="fa-IR"/>
        </w:rPr>
        <w:t>ی</w:t>
      </w:r>
      <w:r w:rsidRPr="005B7EC3">
        <w:rPr>
          <w:rFonts w:cs="B Lotus"/>
          <w:sz w:val="23"/>
          <w:szCs w:val="23"/>
          <w:rtl/>
          <w:lang w:bidi="fa-IR"/>
        </w:rPr>
        <w:t xml:space="preserve"> زيبايى بر اساس تئورى برخاسته از زمينه </w:t>
      </w:r>
      <w:r w:rsidRPr="005B7EC3">
        <w:rPr>
          <w:rFonts w:cs="B Lotus" w:hint="cs"/>
          <w:sz w:val="23"/>
          <w:szCs w:val="23"/>
          <w:rtl/>
          <w:lang w:bidi="fa-IR"/>
        </w:rPr>
        <w:t>(</w:t>
      </w:r>
      <w:r w:rsidRPr="005B7EC3">
        <w:rPr>
          <w:rFonts w:cs="B Lotus"/>
          <w:sz w:val="23"/>
          <w:szCs w:val="23"/>
          <w:rtl/>
          <w:lang w:bidi="fa-IR"/>
        </w:rPr>
        <w:t>نمونه</w:t>
      </w:r>
      <w:r w:rsidRPr="005B7EC3">
        <w:rPr>
          <w:rFonts w:cs="B Lotus" w:hint="cs"/>
          <w:sz w:val="23"/>
          <w:szCs w:val="23"/>
          <w:rtl/>
          <w:lang w:bidi="fa-IR"/>
        </w:rPr>
        <w:t xml:space="preserve"> </w:t>
      </w:r>
      <w:r w:rsidRPr="005B7EC3">
        <w:rPr>
          <w:rFonts w:cs="B Lotus"/>
          <w:sz w:val="23"/>
          <w:szCs w:val="23"/>
          <w:rtl/>
          <w:lang w:bidi="fa-IR"/>
        </w:rPr>
        <w:t>پژوهى: شهر يزد</w:t>
      </w:r>
      <w:r w:rsidRPr="005B7EC3">
        <w:rPr>
          <w:rFonts w:cs="B Lotus" w:hint="cs"/>
          <w:sz w:val="23"/>
          <w:szCs w:val="23"/>
          <w:rtl/>
          <w:lang w:bidi="fa-IR"/>
        </w:rPr>
        <w:t>)</w:t>
      </w:r>
      <w:r w:rsidRPr="005B7EC3">
        <w:rPr>
          <w:rFonts w:cs="B Lotus"/>
          <w:sz w:val="23"/>
          <w:szCs w:val="23"/>
          <w:rtl/>
          <w:lang w:bidi="fa-IR"/>
        </w:rPr>
        <w:t>. هويت شهر،</w:t>
      </w:r>
      <w:r w:rsidRPr="005B7EC3">
        <w:rPr>
          <w:rFonts w:cs="B Lotus" w:hint="cs"/>
          <w:sz w:val="23"/>
          <w:szCs w:val="23"/>
          <w:rtl/>
          <w:lang w:bidi="fa-IR"/>
        </w:rPr>
        <w:t xml:space="preserve"> 10(28)، 67-78.</w:t>
      </w:r>
    </w:p>
    <w:p w14:paraId="6EFA3354" w14:textId="640917BB"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طاهباز،</w:t>
      </w:r>
      <w:r w:rsidRPr="005B7EC3">
        <w:rPr>
          <w:rFonts w:cs="B Lotus" w:hint="cs"/>
          <w:sz w:val="23"/>
          <w:szCs w:val="23"/>
          <w:rtl/>
          <w:lang w:bidi="fa-IR"/>
        </w:rPr>
        <w:t xml:space="preserve"> م.، </w:t>
      </w:r>
      <w:r w:rsidRPr="005B7EC3">
        <w:rPr>
          <w:rFonts w:cs="B Lotus"/>
          <w:sz w:val="23"/>
          <w:szCs w:val="23"/>
          <w:rtl/>
          <w:lang w:bidi="fa-IR"/>
        </w:rPr>
        <w:t xml:space="preserve">جليليان، </w:t>
      </w:r>
      <w:r w:rsidRPr="005B7EC3">
        <w:rPr>
          <w:rFonts w:cs="B Lotus" w:hint="cs"/>
          <w:sz w:val="23"/>
          <w:szCs w:val="23"/>
          <w:rtl/>
          <w:lang w:bidi="fa-IR"/>
        </w:rPr>
        <w:t>ش.،</w:t>
      </w:r>
      <w:r w:rsidRPr="005B7EC3">
        <w:rPr>
          <w:rFonts w:cs="B Lotus"/>
          <w:sz w:val="23"/>
          <w:szCs w:val="23"/>
          <w:rtl/>
          <w:lang w:bidi="fa-IR"/>
        </w:rPr>
        <w:t xml:space="preserve"> موسوى، </w:t>
      </w:r>
      <w:r w:rsidRPr="005B7EC3">
        <w:rPr>
          <w:rFonts w:cs="B Lotus" w:hint="cs"/>
          <w:sz w:val="23"/>
          <w:szCs w:val="23"/>
          <w:rtl/>
          <w:lang w:bidi="fa-IR"/>
        </w:rPr>
        <w:t>ف.،</w:t>
      </w:r>
      <w:r w:rsidRPr="005B7EC3">
        <w:rPr>
          <w:rFonts w:cs="B Lotus"/>
          <w:sz w:val="23"/>
          <w:szCs w:val="23"/>
          <w:rtl/>
          <w:lang w:bidi="fa-IR"/>
        </w:rPr>
        <w:t xml:space="preserve"> و كاظم</w:t>
      </w:r>
      <w:r w:rsidRPr="005B7EC3">
        <w:rPr>
          <w:rFonts w:cs="B Lotus" w:hint="cs"/>
          <w:sz w:val="23"/>
          <w:szCs w:val="23"/>
          <w:rtl/>
          <w:lang w:bidi="fa-IR"/>
        </w:rPr>
        <w:softHyphen/>
      </w:r>
      <w:r w:rsidRPr="005B7EC3">
        <w:rPr>
          <w:rFonts w:cs="B Lotus"/>
          <w:sz w:val="23"/>
          <w:szCs w:val="23"/>
          <w:rtl/>
          <w:lang w:bidi="fa-IR"/>
        </w:rPr>
        <w:t xml:space="preserve">زاده، </w:t>
      </w:r>
      <w:r w:rsidRPr="005B7EC3">
        <w:rPr>
          <w:rFonts w:cs="B Lotus" w:hint="cs"/>
          <w:sz w:val="23"/>
          <w:szCs w:val="23"/>
          <w:rtl/>
          <w:lang w:bidi="fa-IR"/>
        </w:rPr>
        <w:t xml:space="preserve">م. </w:t>
      </w:r>
      <w:r w:rsidRPr="005B7EC3">
        <w:rPr>
          <w:rFonts w:cs="B Lotus"/>
          <w:sz w:val="23"/>
          <w:szCs w:val="23"/>
          <w:rtl/>
          <w:lang w:bidi="fa-IR"/>
        </w:rPr>
        <w:t>(</w:t>
      </w:r>
      <w:r w:rsidRPr="005B7EC3">
        <w:rPr>
          <w:rFonts w:cs="B Lotus" w:hint="cs"/>
          <w:sz w:val="23"/>
          <w:szCs w:val="23"/>
          <w:rtl/>
          <w:lang w:bidi="fa-IR"/>
        </w:rPr>
        <w:t>1394</w:t>
      </w:r>
      <w:r w:rsidRPr="005B7EC3">
        <w:rPr>
          <w:rFonts w:cs="B Lotus"/>
          <w:sz w:val="23"/>
          <w:szCs w:val="23"/>
          <w:rtl/>
          <w:lang w:bidi="fa-IR"/>
        </w:rPr>
        <w:t>)</w:t>
      </w:r>
      <w:r w:rsidRPr="005B7EC3">
        <w:rPr>
          <w:rFonts w:cs="B Lotus" w:hint="cs"/>
          <w:sz w:val="23"/>
          <w:szCs w:val="23"/>
          <w:rtl/>
          <w:lang w:bidi="fa-IR"/>
        </w:rPr>
        <w:t>.</w:t>
      </w:r>
      <w:r w:rsidRPr="005B7EC3">
        <w:rPr>
          <w:rFonts w:cs="B Lotus"/>
          <w:sz w:val="23"/>
          <w:szCs w:val="23"/>
          <w:rtl/>
          <w:lang w:bidi="fa-IR"/>
        </w:rPr>
        <w:t xml:space="preserve"> تأثير طراحى معمارى در بازى نور طبيعى در </w:t>
      </w:r>
      <w:r w:rsidR="00603187" w:rsidRPr="005B7EC3">
        <w:rPr>
          <w:rFonts w:cs="B Lotus"/>
          <w:sz w:val="23"/>
          <w:szCs w:val="23"/>
          <w:rtl/>
          <w:lang w:bidi="fa-IR"/>
        </w:rPr>
        <w:t>خانه‌ها</w:t>
      </w:r>
      <w:r w:rsidR="00603187" w:rsidRPr="005B7EC3">
        <w:rPr>
          <w:rFonts w:cs="B Lotus" w:hint="cs"/>
          <w:sz w:val="23"/>
          <w:szCs w:val="23"/>
          <w:rtl/>
          <w:lang w:bidi="fa-IR"/>
        </w:rPr>
        <w:t>ی</w:t>
      </w:r>
      <w:r w:rsidRPr="005B7EC3">
        <w:rPr>
          <w:rFonts w:cs="B Lotus"/>
          <w:sz w:val="23"/>
          <w:szCs w:val="23"/>
          <w:rtl/>
          <w:lang w:bidi="fa-IR"/>
        </w:rPr>
        <w:t xml:space="preserve"> سنتى ايران</w:t>
      </w:r>
      <w:r w:rsidRPr="005B7EC3">
        <w:rPr>
          <w:rFonts w:cs="B Lotus" w:hint="cs"/>
          <w:sz w:val="23"/>
          <w:szCs w:val="23"/>
          <w:rtl/>
          <w:lang w:bidi="fa-IR"/>
        </w:rPr>
        <w:t>. معماری و شهرسازی، 8(15)، 71-81.</w:t>
      </w:r>
    </w:p>
    <w:p w14:paraId="0F90207E" w14:textId="77777777"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hint="cs"/>
          <w:sz w:val="23"/>
          <w:szCs w:val="23"/>
          <w:rtl/>
          <w:lang w:bidi="fa-IR"/>
        </w:rPr>
        <w:t>طاهباز، م.، جلیلیان، ش.، موسوی، ف.، و کاظم</w:t>
      </w:r>
      <w:r w:rsidRPr="005B7EC3">
        <w:rPr>
          <w:rFonts w:cs="B Lotus" w:hint="cs"/>
          <w:sz w:val="23"/>
          <w:szCs w:val="23"/>
          <w:rtl/>
          <w:lang w:bidi="fa-IR"/>
        </w:rPr>
        <w:softHyphen/>
        <w:t>زاده، م.</w:t>
      </w:r>
      <w:r w:rsidRPr="005B7EC3">
        <w:rPr>
          <w:rFonts w:cs="B Lotus"/>
          <w:sz w:val="23"/>
          <w:szCs w:val="23"/>
          <w:rtl/>
          <w:lang w:bidi="fa-IR"/>
        </w:rPr>
        <w:t xml:space="preserve"> (</w:t>
      </w:r>
      <w:r w:rsidRPr="005B7EC3">
        <w:rPr>
          <w:rFonts w:cs="B Lotus" w:hint="cs"/>
          <w:sz w:val="23"/>
          <w:szCs w:val="23"/>
          <w:rtl/>
          <w:lang w:bidi="fa-IR"/>
        </w:rPr>
        <w:t>1392</w:t>
      </w:r>
      <w:r w:rsidRPr="005B7EC3">
        <w:rPr>
          <w:rFonts w:cs="B Lotus"/>
          <w:sz w:val="23"/>
          <w:szCs w:val="23"/>
          <w:rtl/>
          <w:lang w:bidi="fa-IR"/>
        </w:rPr>
        <w:t>). نورپردازی طبیعی در خانه‌های سنتی کاشان، نمونۀ موردی: خانۀ عامری‌ها</w:t>
      </w:r>
      <w:r w:rsidRPr="005B7EC3">
        <w:rPr>
          <w:rFonts w:cs="B Lotus" w:hint="cs"/>
          <w:sz w:val="23"/>
          <w:szCs w:val="23"/>
          <w:rtl/>
          <w:lang w:bidi="fa-IR"/>
        </w:rPr>
        <w:t>. م</w:t>
      </w:r>
      <w:r w:rsidRPr="005B7EC3">
        <w:rPr>
          <w:rFonts w:cs="B Lotus"/>
          <w:sz w:val="23"/>
          <w:szCs w:val="23"/>
          <w:rtl/>
          <w:lang w:bidi="fa-IR"/>
        </w:rPr>
        <w:t xml:space="preserve">طالعات معماری ایران، </w:t>
      </w:r>
      <w:r w:rsidRPr="005B7EC3">
        <w:rPr>
          <w:rFonts w:cs="B Lotus" w:hint="cs"/>
          <w:sz w:val="23"/>
          <w:szCs w:val="23"/>
          <w:rtl/>
          <w:lang w:bidi="fa-IR"/>
        </w:rPr>
        <w:t>2</w:t>
      </w:r>
      <w:r w:rsidRPr="005B7EC3">
        <w:rPr>
          <w:rFonts w:cs="B Lotus"/>
          <w:sz w:val="23"/>
          <w:szCs w:val="23"/>
          <w:rtl/>
          <w:lang w:bidi="fa-IR"/>
        </w:rPr>
        <w:t>(</w:t>
      </w:r>
      <w:r w:rsidRPr="005B7EC3">
        <w:rPr>
          <w:rFonts w:cs="B Lotus" w:hint="cs"/>
          <w:sz w:val="23"/>
          <w:szCs w:val="23"/>
          <w:rtl/>
          <w:lang w:bidi="fa-IR"/>
        </w:rPr>
        <w:t>4</w:t>
      </w:r>
      <w:r w:rsidRPr="005B7EC3">
        <w:rPr>
          <w:rFonts w:cs="B Lotus"/>
          <w:sz w:val="23"/>
          <w:szCs w:val="23"/>
          <w:rtl/>
          <w:lang w:bidi="fa-IR"/>
        </w:rPr>
        <w:t xml:space="preserve">)، </w:t>
      </w:r>
      <w:r w:rsidRPr="005B7EC3">
        <w:rPr>
          <w:rFonts w:cs="B Lotus" w:hint="cs"/>
          <w:sz w:val="23"/>
          <w:szCs w:val="23"/>
          <w:rtl/>
          <w:lang w:bidi="fa-IR"/>
        </w:rPr>
        <w:t>87</w:t>
      </w:r>
      <w:r w:rsidRPr="005B7EC3">
        <w:rPr>
          <w:rFonts w:cs="B Lotus"/>
          <w:sz w:val="23"/>
          <w:szCs w:val="23"/>
          <w:rtl/>
          <w:lang w:bidi="fa-IR"/>
        </w:rPr>
        <w:t>-</w:t>
      </w:r>
      <w:r w:rsidRPr="005B7EC3">
        <w:rPr>
          <w:rFonts w:cs="B Lotus" w:hint="cs"/>
          <w:sz w:val="23"/>
          <w:szCs w:val="23"/>
          <w:rtl/>
          <w:lang w:bidi="fa-IR"/>
        </w:rPr>
        <w:t>108</w:t>
      </w:r>
      <w:r w:rsidRPr="005B7EC3">
        <w:rPr>
          <w:rFonts w:cs="B Lotus"/>
          <w:sz w:val="23"/>
          <w:szCs w:val="23"/>
          <w:rtl/>
          <w:lang w:bidi="fa-IR"/>
        </w:rPr>
        <w:t>.</w:t>
      </w:r>
    </w:p>
    <w:p w14:paraId="273B48BB" w14:textId="3ADAA987"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کاظم</w:t>
      </w:r>
      <w:r w:rsidRPr="005B7EC3">
        <w:rPr>
          <w:rFonts w:cs="B Lotus" w:hint="cs"/>
          <w:sz w:val="23"/>
          <w:szCs w:val="23"/>
          <w:rtl/>
          <w:lang w:bidi="fa-IR"/>
        </w:rPr>
        <w:softHyphen/>
        <w:t xml:space="preserve">زاده، م.، و </w:t>
      </w:r>
      <w:r w:rsidRPr="005B7EC3">
        <w:rPr>
          <w:rFonts w:cs="B Lotus"/>
          <w:sz w:val="23"/>
          <w:szCs w:val="23"/>
          <w:rtl/>
          <w:lang w:bidi="fa-IR"/>
        </w:rPr>
        <w:t>طاهباز</w:t>
      </w:r>
      <w:r w:rsidRPr="005B7EC3">
        <w:rPr>
          <w:rFonts w:cs="B Lotus" w:hint="cs"/>
          <w:sz w:val="23"/>
          <w:szCs w:val="23"/>
          <w:rtl/>
          <w:lang w:bidi="fa-IR"/>
        </w:rPr>
        <w:t>، م</w:t>
      </w:r>
      <w:r w:rsidRPr="005B7EC3">
        <w:rPr>
          <w:rFonts w:cs="B Lotus"/>
          <w:sz w:val="23"/>
          <w:szCs w:val="23"/>
          <w:rtl/>
          <w:lang w:bidi="fa-IR"/>
        </w:rPr>
        <w:t>. (</w:t>
      </w:r>
      <w:r w:rsidRPr="005B7EC3">
        <w:rPr>
          <w:rFonts w:cs="B Lotus" w:hint="cs"/>
          <w:sz w:val="23"/>
          <w:szCs w:val="23"/>
          <w:rtl/>
          <w:lang w:bidi="fa-IR"/>
        </w:rPr>
        <w:t>1392</w:t>
      </w:r>
      <w:r w:rsidRPr="005B7EC3">
        <w:rPr>
          <w:rFonts w:cs="B Lotus"/>
          <w:sz w:val="23"/>
          <w:szCs w:val="23"/>
          <w:rtl/>
          <w:lang w:bidi="fa-IR"/>
        </w:rPr>
        <w:t xml:space="preserve">). </w:t>
      </w:r>
      <w:r w:rsidR="00603187" w:rsidRPr="005B7EC3">
        <w:rPr>
          <w:rFonts w:cs="B Lotus"/>
          <w:sz w:val="23"/>
          <w:szCs w:val="23"/>
          <w:rtl/>
          <w:lang w:bidi="fa-IR"/>
        </w:rPr>
        <w:t>اندازه‌گ</w:t>
      </w:r>
      <w:r w:rsidR="00603187" w:rsidRPr="005B7EC3">
        <w:rPr>
          <w:rFonts w:cs="B Lotus" w:hint="cs"/>
          <w:sz w:val="23"/>
          <w:szCs w:val="23"/>
          <w:rtl/>
          <w:lang w:bidi="fa-IR"/>
        </w:rPr>
        <w:t>یری</w:t>
      </w:r>
      <w:r w:rsidRPr="005B7EC3">
        <w:rPr>
          <w:rFonts w:cs="B Lotus"/>
          <w:sz w:val="23"/>
          <w:szCs w:val="23"/>
          <w:rtl/>
          <w:lang w:bidi="fa-IR"/>
        </w:rPr>
        <w:t xml:space="preserve"> و بررسی شرایط نور روز در </w:t>
      </w:r>
      <w:r w:rsidR="00D91334" w:rsidRPr="005B7EC3">
        <w:rPr>
          <w:rFonts w:cs="B Lotus"/>
          <w:sz w:val="23"/>
          <w:szCs w:val="23"/>
          <w:rtl/>
          <w:lang w:bidi="fa-IR"/>
        </w:rPr>
        <w:t>خانه‌های</w:t>
      </w:r>
      <w:r w:rsidRPr="005B7EC3">
        <w:rPr>
          <w:rFonts w:cs="B Lotus"/>
          <w:sz w:val="23"/>
          <w:szCs w:val="23"/>
          <w:rtl/>
          <w:lang w:bidi="fa-IR"/>
        </w:rPr>
        <w:t xml:space="preserve"> قدیمی کرمان</w:t>
      </w:r>
      <w:r w:rsidRPr="005B7EC3">
        <w:rPr>
          <w:rFonts w:cs="B Lotus"/>
          <w:sz w:val="23"/>
          <w:szCs w:val="23"/>
          <w:lang w:bidi="fa-IR"/>
        </w:rPr>
        <w:t>. </w:t>
      </w:r>
      <w:r w:rsidRPr="005B7EC3">
        <w:rPr>
          <w:rFonts w:cs="B Lotus"/>
          <w:sz w:val="23"/>
          <w:szCs w:val="23"/>
          <w:rtl/>
          <w:lang w:bidi="fa-IR"/>
        </w:rPr>
        <w:t>نشریه هنرهای زیبا-معماری و شهرساز</w:t>
      </w:r>
      <w:r w:rsidRPr="005B7EC3">
        <w:rPr>
          <w:rFonts w:cs="B Lotus" w:hint="cs"/>
          <w:sz w:val="23"/>
          <w:szCs w:val="23"/>
          <w:rtl/>
          <w:lang w:bidi="fa-IR"/>
        </w:rPr>
        <w:t>ی</w:t>
      </w:r>
      <w:r w:rsidRPr="005B7EC3">
        <w:rPr>
          <w:rFonts w:cs="B Lotus"/>
          <w:sz w:val="23"/>
          <w:szCs w:val="23"/>
          <w:rtl/>
          <w:lang w:bidi="fa-IR"/>
        </w:rPr>
        <w:t xml:space="preserve">، </w:t>
      </w:r>
      <w:r w:rsidRPr="005B7EC3">
        <w:rPr>
          <w:rFonts w:cs="B Lotus" w:hint="cs"/>
          <w:sz w:val="23"/>
          <w:szCs w:val="23"/>
          <w:rtl/>
          <w:lang w:bidi="fa-IR"/>
        </w:rPr>
        <w:t>18</w:t>
      </w:r>
      <w:r w:rsidRPr="005B7EC3">
        <w:rPr>
          <w:rFonts w:cs="B Lotus"/>
          <w:sz w:val="23"/>
          <w:szCs w:val="23"/>
          <w:rtl/>
          <w:lang w:bidi="fa-IR"/>
        </w:rPr>
        <w:t>(</w:t>
      </w:r>
      <w:r w:rsidRPr="005B7EC3">
        <w:rPr>
          <w:rFonts w:cs="B Lotus" w:hint="cs"/>
          <w:sz w:val="23"/>
          <w:szCs w:val="23"/>
          <w:rtl/>
          <w:lang w:bidi="fa-IR"/>
        </w:rPr>
        <w:t>2</w:t>
      </w:r>
      <w:r w:rsidRPr="005B7EC3">
        <w:rPr>
          <w:rFonts w:cs="B Lotus"/>
          <w:sz w:val="23"/>
          <w:szCs w:val="23"/>
          <w:rtl/>
          <w:lang w:bidi="fa-IR"/>
        </w:rPr>
        <w:t xml:space="preserve">)، </w:t>
      </w:r>
      <w:r w:rsidRPr="005B7EC3">
        <w:rPr>
          <w:rFonts w:cs="B Lotus" w:hint="cs"/>
          <w:sz w:val="23"/>
          <w:szCs w:val="23"/>
          <w:rtl/>
          <w:lang w:bidi="fa-IR"/>
        </w:rPr>
        <w:t>17</w:t>
      </w:r>
      <w:r w:rsidRPr="005B7EC3">
        <w:rPr>
          <w:rFonts w:cs="B Lotus"/>
          <w:sz w:val="23"/>
          <w:szCs w:val="23"/>
          <w:rtl/>
          <w:lang w:bidi="fa-IR"/>
        </w:rPr>
        <w:t>-</w:t>
      </w:r>
      <w:r w:rsidRPr="005B7EC3">
        <w:rPr>
          <w:rFonts w:cs="B Lotus" w:hint="cs"/>
          <w:sz w:val="23"/>
          <w:szCs w:val="23"/>
          <w:rtl/>
          <w:lang w:bidi="fa-IR"/>
        </w:rPr>
        <w:t>26</w:t>
      </w:r>
      <w:r w:rsidRPr="005B7EC3">
        <w:rPr>
          <w:rFonts w:cs="B Lotus"/>
          <w:sz w:val="23"/>
          <w:szCs w:val="23"/>
          <w:rtl/>
          <w:lang w:bidi="fa-IR"/>
        </w:rPr>
        <w:t>.</w:t>
      </w:r>
    </w:p>
    <w:p w14:paraId="2862084D" w14:textId="77777777"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مدهوش</w:t>
      </w:r>
      <w:r w:rsidRPr="005B7EC3">
        <w:rPr>
          <w:rFonts w:cs="B Lotus" w:hint="cs"/>
          <w:sz w:val="23"/>
          <w:szCs w:val="23"/>
          <w:rtl/>
          <w:lang w:bidi="fa-IR"/>
        </w:rPr>
        <w:t>ی</w:t>
      </w:r>
      <w:r w:rsidRPr="005B7EC3">
        <w:rPr>
          <w:rFonts w:cs="B Lotus" w:hint="eastAsia"/>
          <w:sz w:val="23"/>
          <w:szCs w:val="23"/>
          <w:rtl/>
          <w:lang w:bidi="fa-IR"/>
        </w:rPr>
        <w:t>ان</w:t>
      </w:r>
      <w:r w:rsidRPr="005B7EC3">
        <w:rPr>
          <w:rFonts w:cs="B Lotus" w:hint="cs"/>
          <w:sz w:val="23"/>
          <w:szCs w:val="23"/>
          <w:rtl/>
          <w:lang w:bidi="fa-IR"/>
        </w:rPr>
        <w:softHyphen/>
      </w:r>
      <w:r w:rsidRPr="005B7EC3">
        <w:rPr>
          <w:rFonts w:cs="B Lotus"/>
          <w:sz w:val="23"/>
          <w:szCs w:val="23"/>
          <w:rtl/>
          <w:lang w:bidi="fa-IR"/>
        </w:rPr>
        <w:t>نژاد</w:t>
      </w:r>
      <w:r w:rsidRPr="005B7EC3">
        <w:rPr>
          <w:rFonts w:cs="B Lotus" w:hint="cs"/>
          <w:sz w:val="23"/>
          <w:szCs w:val="23"/>
          <w:rtl/>
          <w:lang w:bidi="fa-IR"/>
        </w:rPr>
        <w:t>،</w:t>
      </w:r>
      <w:r w:rsidRPr="005B7EC3">
        <w:rPr>
          <w:rFonts w:cs="B Lotus"/>
          <w:sz w:val="23"/>
          <w:szCs w:val="23"/>
          <w:rtl/>
          <w:lang w:bidi="fa-IR"/>
        </w:rPr>
        <w:t xml:space="preserve"> </w:t>
      </w:r>
      <w:r w:rsidRPr="005B7EC3">
        <w:rPr>
          <w:rFonts w:cs="B Lotus" w:hint="cs"/>
          <w:sz w:val="23"/>
          <w:szCs w:val="23"/>
          <w:rtl/>
          <w:lang w:bidi="fa-IR"/>
        </w:rPr>
        <w:t>م.ف</w:t>
      </w:r>
      <w:r w:rsidRPr="005B7EC3">
        <w:rPr>
          <w:rFonts w:cs="B Lotus"/>
          <w:sz w:val="23"/>
          <w:szCs w:val="23"/>
          <w:rtl/>
          <w:lang w:bidi="fa-IR"/>
        </w:rPr>
        <w:t xml:space="preserve"> </w:t>
      </w:r>
      <w:r w:rsidRPr="005B7EC3">
        <w:rPr>
          <w:rFonts w:cs="B Lotus" w:hint="cs"/>
          <w:sz w:val="23"/>
          <w:szCs w:val="23"/>
          <w:rtl/>
          <w:lang w:bidi="fa-IR"/>
        </w:rPr>
        <w:t xml:space="preserve">و </w:t>
      </w:r>
      <w:r w:rsidRPr="005B7EC3">
        <w:rPr>
          <w:rFonts w:cs="B Lotus"/>
          <w:sz w:val="23"/>
          <w:szCs w:val="23"/>
          <w:rtl/>
          <w:lang w:bidi="fa-IR"/>
        </w:rPr>
        <w:t>عسکر</w:t>
      </w:r>
      <w:r w:rsidRPr="005B7EC3">
        <w:rPr>
          <w:rFonts w:cs="B Lotus" w:hint="cs"/>
          <w:sz w:val="23"/>
          <w:szCs w:val="23"/>
          <w:rtl/>
          <w:lang w:bidi="fa-IR"/>
        </w:rPr>
        <w:t>ی</w:t>
      </w:r>
      <w:r w:rsidRPr="005B7EC3">
        <w:rPr>
          <w:rFonts w:cs="B Lotus"/>
          <w:sz w:val="23"/>
          <w:szCs w:val="23"/>
          <w:rtl/>
          <w:lang w:bidi="fa-IR"/>
        </w:rPr>
        <w:t xml:space="preserve"> الموت</w:t>
      </w:r>
      <w:r w:rsidRPr="005B7EC3">
        <w:rPr>
          <w:rFonts w:cs="B Lotus" w:hint="cs"/>
          <w:sz w:val="23"/>
          <w:szCs w:val="23"/>
          <w:rtl/>
          <w:lang w:bidi="fa-IR"/>
        </w:rPr>
        <w:t>ی،</w:t>
      </w:r>
      <w:r w:rsidRPr="005B7EC3">
        <w:rPr>
          <w:rFonts w:cs="B Lotus"/>
          <w:sz w:val="23"/>
          <w:szCs w:val="23"/>
          <w:rtl/>
          <w:lang w:bidi="fa-IR"/>
        </w:rPr>
        <w:t xml:space="preserve"> ح. (1395). تما</w:t>
      </w:r>
      <w:r w:rsidRPr="005B7EC3">
        <w:rPr>
          <w:rFonts w:cs="B Lotus" w:hint="cs"/>
          <w:sz w:val="23"/>
          <w:szCs w:val="23"/>
          <w:rtl/>
          <w:lang w:bidi="fa-IR"/>
        </w:rPr>
        <w:t>ی</w:t>
      </w:r>
      <w:r w:rsidRPr="005B7EC3">
        <w:rPr>
          <w:rFonts w:cs="B Lotus" w:hint="eastAsia"/>
          <w:sz w:val="23"/>
          <w:szCs w:val="23"/>
          <w:rtl/>
          <w:lang w:bidi="fa-IR"/>
        </w:rPr>
        <w:t>زها</w:t>
      </w:r>
      <w:r w:rsidRPr="005B7EC3">
        <w:rPr>
          <w:rFonts w:cs="B Lotus" w:hint="cs"/>
          <w:sz w:val="23"/>
          <w:szCs w:val="23"/>
          <w:rtl/>
          <w:lang w:bidi="fa-IR"/>
        </w:rPr>
        <w:t>ی</w:t>
      </w:r>
      <w:r w:rsidRPr="005B7EC3">
        <w:rPr>
          <w:rFonts w:cs="B Lotus"/>
          <w:sz w:val="23"/>
          <w:szCs w:val="23"/>
          <w:rtl/>
          <w:lang w:bidi="fa-IR"/>
        </w:rPr>
        <w:t xml:space="preserve"> ک</w:t>
      </w:r>
      <w:r w:rsidRPr="005B7EC3">
        <w:rPr>
          <w:rFonts w:cs="B Lotus" w:hint="cs"/>
          <w:sz w:val="23"/>
          <w:szCs w:val="23"/>
          <w:rtl/>
          <w:lang w:bidi="fa-IR"/>
        </w:rPr>
        <w:t>ی</w:t>
      </w:r>
      <w:r w:rsidRPr="005B7EC3">
        <w:rPr>
          <w:rFonts w:cs="B Lotus" w:hint="eastAsia"/>
          <w:sz w:val="23"/>
          <w:szCs w:val="23"/>
          <w:rtl/>
          <w:lang w:bidi="fa-IR"/>
        </w:rPr>
        <w:t>ف</w:t>
      </w:r>
      <w:r w:rsidRPr="005B7EC3">
        <w:rPr>
          <w:rFonts w:cs="B Lotus" w:hint="cs"/>
          <w:sz w:val="23"/>
          <w:szCs w:val="23"/>
          <w:rtl/>
          <w:lang w:bidi="fa-IR"/>
        </w:rPr>
        <w:t>ی</w:t>
      </w:r>
      <w:r w:rsidRPr="005B7EC3">
        <w:rPr>
          <w:rFonts w:cs="B Lotus"/>
          <w:sz w:val="23"/>
          <w:szCs w:val="23"/>
          <w:rtl/>
          <w:lang w:bidi="fa-IR"/>
        </w:rPr>
        <w:t xml:space="preserve"> و کم</w:t>
      </w:r>
      <w:r w:rsidRPr="005B7EC3">
        <w:rPr>
          <w:rFonts w:cs="B Lotus" w:hint="cs"/>
          <w:sz w:val="23"/>
          <w:szCs w:val="23"/>
          <w:rtl/>
          <w:lang w:bidi="fa-IR"/>
        </w:rPr>
        <w:t>ی</w:t>
      </w:r>
      <w:r w:rsidRPr="005B7EC3">
        <w:rPr>
          <w:rFonts w:cs="B Lotus"/>
          <w:sz w:val="23"/>
          <w:szCs w:val="23"/>
          <w:rtl/>
          <w:lang w:bidi="fa-IR"/>
        </w:rPr>
        <w:t xml:space="preserve"> در س</w:t>
      </w:r>
      <w:r w:rsidRPr="005B7EC3">
        <w:rPr>
          <w:rFonts w:cs="B Lotus" w:hint="cs"/>
          <w:sz w:val="23"/>
          <w:szCs w:val="23"/>
          <w:rtl/>
          <w:lang w:bidi="fa-IR"/>
        </w:rPr>
        <w:t>ی</w:t>
      </w:r>
      <w:r w:rsidRPr="005B7EC3">
        <w:rPr>
          <w:rFonts w:cs="B Lotus" w:hint="eastAsia"/>
          <w:sz w:val="23"/>
          <w:szCs w:val="23"/>
          <w:rtl/>
          <w:lang w:bidi="fa-IR"/>
        </w:rPr>
        <w:t>ر</w:t>
      </w:r>
      <w:r w:rsidRPr="005B7EC3">
        <w:rPr>
          <w:rFonts w:cs="B Lotus"/>
          <w:sz w:val="23"/>
          <w:szCs w:val="23"/>
          <w:rtl/>
          <w:lang w:bidi="fa-IR"/>
        </w:rPr>
        <w:t xml:space="preserve"> تحول ارس</w:t>
      </w:r>
      <w:r w:rsidRPr="005B7EC3">
        <w:rPr>
          <w:rFonts w:cs="B Lotus" w:hint="cs"/>
          <w:sz w:val="23"/>
          <w:szCs w:val="23"/>
          <w:rtl/>
          <w:lang w:bidi="fa-IR"/>
        </w:rPr>
        <w:t>ی‌</w:t>
      </w:r>
      <w:r w:rsidRPr="005B7EC3">
        <w:rPr>
          <w:rFonts w:cs="B Lotus" w:hint="eastAsia"/>
          <w:sz w:val="23"/>
          <w:szCs w:val="23"/>
          <w:rtl/>
          <w:lang w:bidi="fa-IR"/>
        </w:rPr>
        <w:t>ها</w:t>
      </w:r>
      <w:r w:rsidRPr="005B7EC3">
        <w:rPr>
          <w:rFonts w:cs="B Lotus" w:hint="cs"/>
          <w:sz w:val="23"/>
          <w:szCs w:val="23"/>
          <w:rtl/>
          <w:lang w:bidi="fa-IR"/>
        </w:rPr>
        <w:t>ی</w:t>
      </w:r>
      <w:r w:rsidRPr="005B7EC3">
        <w:rPr>
          <w:rFonts w:cs="B Lotus"/>
          <w:sz w:val="23"/>
          <w:szCs w:val="23"/>
          <w:rtl/>
          <w:lang w:bidi="fa-IR"/>
        </w:rPr>
        <w:t xml:space="preserve"> قاجار</w:t>
      </w:r>
      <w:r w:rsidRPr="005B7EC3">
        <w:rPr>
          <w:rFonts w:cs="B Lotus" w:hint="cs"/>
          <w:sz w:val="23"/>
          <w:szCs w:val="23"/>
          <w:rtl/>
          <w:lang w:bidi="fa-IR"/>
        </w:rPr>
        <w:t>ی</w:t>
      </w:r>
      <w:r w:rsidRPr="005B7EC3">
        <w:rPr>
          <w:rFonts w:cs="B Lotus"/>
          <w:sz w:val="23"/>
          <w:szCs w:val="23"/>
          <w:rtl/>
          <w:lang w:bidi="fa-IR"/>
        </w:rPr>
        <w:t xml:space="preserve"> تبر</w:t>
      </w:r>
      <w:r w:rsidRPr="005B7EC3">
        <w:rPr>
          <w:rFonts w:cs="B Lotus" w:hint="cs"/>
          <w:sz w:val="23"/>
          <w:szCs w:val="23"/>
          <w:rtl/>
          <w:lang w:bidi="fa-IR"/>
        </w:rPr>
        <w:t>ی</w:t>
      </w:r>
      <w:r w:rsidRPr="005B7EC3">
        <w:rPr>
          <w:rFonts w:cs="B Lotus" w:hint="eastAsia"/>
          <w:sz w:val="23"/>
          <w:szCs w:val="23"/>
          <w:rtl/>
          <w:lang w:bidi="fa-IR"/>
        </w:rPr>
        <w:t>ز</w:t>
      </w:r>
      <w:r w:rsidRPr="005B7EC3">
        <w:rPr>
          <w:rFonts w:cs="B Lotus"/>
          <w:sz w:val="23"/>
          <w:szCs w:val="23"/>
          <w:rtl/>
          <w:lang w:bidi="fa-IR"/>
        </w:rPr>
        <w:t>. هنرها</w:t>
      </w:r>
      <w:r w:rsidRPr="005B7EC3">
        <w:rPr>
          <w:rFonts w:cs="B Lotus" w:hint="cs"/>
          <w:sz w:val="23"/>
          <w:szCs w:val="23"/>
          <w:rtl/>
          <w:lang w:bidi="fa-IR"/>
        </w:rPr>
        <w:t>ی</w:t>
      </w:r>
      <w:r w:rsidRPr="005B7EC3">
        <w:rPr>
          <w:rFonts w:cs="B Lotus"/>
          <w:sz w:val="23"/>
          <w:szCs w:val="23"/>
          <w:rtl/>
          <w:lang w:bidi="fa-IR"/>
        </w:rPr>
        <w:t xml:space="preserve"> ز</w:t>
      </w:r>
      <w:r w:rsidRPr="005B7EC3">
        <w:rPr>
          <w:rFonts w:cs="B Lotus" w:hint="cs"/>
          <w:sz w:val="23"/>
          <w:szCs w:val="23"/>
          <w:rtl/>
          <w:lang w:bidi="fa-IR"/>
        </w:rPr>
        <w:t>ی</w:t>
      </w:r>
      <w:r w:rsidRPr="005B7EC3">
        <w:rPr>
          <w:rFonts w:cs="B Lotus" w:hint="eastAsia"/>
          <w:sz w:val="23"/>
          <w:szCs w:val="23"/>
          <w:rtl/>
          <w:lang w:bidi="fa-IR"/>
        </w:rPr>
        <w:t>با</w:t>
      </w:r>
      <w:r w:rsidRPr="005B7EC3">
        <w:rPr>
          <w:rFonts w:cs="B Lotus"/>
          <w:sz w:val="23"/>
          <w:szCs w:val="23"/>
          <w:rtl/>
          <w:lang w:bidi="fa-IR"/>
        </w:rPr>
        <w:t>: هنرها</w:t>
      </w:r>
      <w:r w:rsidRPr="005B7EC3">
        <w:rPr>
          <w:rFonts w:cs="B Lotus" w:hint="cs"/>
          <w:sz w:val="23"/>
          <w:szCs w:val="23"/>
          <w:rtl/>
          <w:lang w:bidi="fa-IR"/>
        </w:rPr>
        <w:t>ی</w:t>
      </w:r>
      <w:r w:rsidRPr="005B7EC3">
        <w:rPr>
          <w:rFonts w:cs="B Lotus"/>
          <w:sz w:val="23"/>
          <w:szCs w:val="23"/>
          <w:rtl/>
          <w:lang w:bidi="fa-IR"/>
        </w:rPr>
        <w:t xml:space="preserve"> تجسم</w:t>
      </w:r>
      <w:r w:rsidRPr="005B7EC3">
        <w:rPr>
          <w:rFonts w:cs="B Lotus" w:hint="cs"/>
          <w:sz w:val="23"/>
          <w:szCs w:val="23"/>
          <w:rtl/>
          <w:lang w:bidi="fa-IR"/>
        </w:rPr>
        <w:t>ی،</w:t>
      </w:r>
      <w:r w:rsidRPr="005B7EC3">
        <w:rPr>
          <w:rFonts w:cs="B Lotus"/>
          <w:sz w:val="23"/>
          <w:szCs w:val="23"/>
          <w:rtl/>
          <w:lang w:bidi="fa-IR"/>
        </w:rPr>
        <w:t xml:space="preserve"> 21(4)</w:t>
      </w:r>
      <w:r w:rsidRPr="005B7EC3">
        <w:rPr>
          <w:rFonts w:cs="B Lotus" w:hint="cs"/>
          <w:sz w:val="23"/>
          <w:szCs w:val="23"/>
          <w:rtl/>
          <w:lang w:bidi="fa-IR"/>
        </w:rPr>
        <w:t>،</w:t>
      </w:r>
      <w:r w:rsidRPr="005B7EC3">
        <w:rPr>
          <w:rFonts w:cs="B Lotus"/>
          <w:sz w:val="23"/>
          <w:szCs w:val="23"/>
          <w:rtl/>
          <w:lang w:bidi="fa-IR"/>
        </w:rPr>
        <w:t xml:space="preserve"> 77-84.</w:t>
      </w:r>
    </w:p>
    <w:p w14:paraId="53E527B2" w14:textId="05725085" w:rsidR="00646373" w:rsidRPr="005B7EC3" w:rsidRDefault="00646373" w:rsidP="005B7EC3">
      <w:pPr>
        <w:pStyle w:val="NoSpacing"/>
        <w:numPr>
          <w:ilvl w:val="0"/>
          <w:numId w:val="3"/>
        </w:numPr>
        <w:ind w:left="283"/>
        <w:jc w:val="both"/>
        <w:rPr>
          <w:rFonts w:cs="B Lotus"/>
          <w:sz w:val="23"/>
          <w:szCs w:val="23"/>
          <w:rtl/>
          <w:lang w:bidi="fa-IR"/>
        </w:rPr>
      </w:pPr>
      <w:r w:rsidRPr="005B7EC3">
        <w:rPr>
          <w:rFonts w:cs="B Lotus"/>
          <w:sz w:val="23"/>
          <w:szCs w:val="23"/>
          <w:rtl/>
          <w:lang w:bidi="fa-IR"/>
        </w:rPr>
        <w:t>موسوی</w:t>
      </w:r>
      <w:r w:rsidRPr="005B7EC3">
        <w:rPr>
          <w:rFonts w:cs="B Lotus" w:hint="cs"/>
          <w:sz w:val="23"/>
          <w:szCs w:val="23"/>
          <w:rtl/>
          <w:lang w:bidi="fa-IR"/>
        </w:rPr>
        <w:t>، ف.،</w:t>
      </w:r>
      <w:r w:rsidRPr="005B7EC3">
        <w:rPr>
          <w:rFonts w:cs="B Lotus"/>
          <w:sz w:val="23"/>
          <w:szCs w:val="23"/>
          <w:rtl/>
          <w:lang w:bidi="fa-IR"/>
        </w:rPr>
        <w:t xml:space="preserve"> محمودی زرندی</w:t>
      </w:r>
      <w:r w:rsidRPr="005B7EC3">
        <w:rPr>
          <w:rFonts w:cs="B Lotus" w:hint="cs"/>
          <w:sz w:val="23"/>
          <w:szCs w:val="23"/>
          <w:rtl/>
          <w:lang w:bidi="fa-IR"/>
        </w:rPr>
        <w:t xml:space="preserve">، م.، و </w:t>
      </w:r>
      <w:r w:rsidRPr="005B7EC3">
        <w:rPr>
          <w:rFonts w:cs="B Lotus"/>
          <w:sz w:val="23"/>
          <w:szCs w:val="23"/>
          <w:rtl/>
          <w:lang w:bidi="fa-IR"/>
        </w:rPr>
        <w:t>طاهباز</w:t>
      </w:r>
      <w:r w:rsidRPr="005B7EC3">
        <w:rPr>
          <w:rFonts w:cs="B Lotus" w:hint="cs"/>
          <w:sz w:val="23"/>
          <w:szCs w:val="23"/>
          <w:rtl/>
          <w:lang w:bidi="fa-IR"/>
        </w:rPr>
        <w:t>، م</w:t>
      </w:r>
      <w:r w:rsidRPr="005B7EC3">
        <w:rPr>
          <w:rFonts w:cs="B Lotus"/>
          <w:sz w:val="23"/>
          <w:szCs w:val="23"/>
          <w:rtl/>
          <w:lang w:bidi="fa-IR"/>
        </w:rPr>
        <w:t>. (</w:t>
      </w:r>
      <w:r w:rsidRPr="005B7EC3">
        <w:rPr>
          <w:rFonts w:cs="B Lotus" w:hint="cs"/>
          <w:sz w:val="23"/>
          <w:szCs w:val="23"/>
          <w:rtl/>
          <w:lang w:bidi="fa-IR"/>
        </w:rPr>
        <w:t>1399</w:t>
      </w:r>
      <w:r w:rsidRPr="005B7EC3">
        <w:rPr>
          <w:rFonts w:cs="B Lotus"/>
          <w:sz w:val="23"/>
          <w:szCs w:val="23"/>
          <w:rtl/>
          <w:lang w:bidi="fa-IR"/>
        </w:rPr>
        <w:t xml:space="preserve">). تأثیر هندسه و سطح نورگیر </w:t>
      </w:r>
      <w:r w:rsidR="00603187" w:rsidRPr="005B7EC3">
        <w:rPr>
          <w:rFonts w:cs="B Lotus"/>
          <w:sz w:val="23"/>
          <w:szCs w:val="23"/>
          <w:rtl/>
          <w:lang w:bidi="fa-IR"/>
        </w:rPr>
        <w:t>پنجره‌ها</w:t>
      </w:r>
      <w:r w:rsidR="00603187" w:rsidRPr="005B7EC3">
        <w:rPr>
          <w:rFonts w:cs="B Lotus" w:hint="cs"/>
          <w:sz w:val="23"/>
          <w:szCs w:val="23"/>
          <w:rtl/>
          <w:lang w:bidi="fa-IR"/>
        </w:rPr>
        <w:t>ی</w:t>
      </w:r>
      <w:r w:rsidRPr="005B7EC3">
        <w:rPr>
          <w:rFonts w:cs="B Lotus"/>
          <w:sz w:val="23"/>
          <w:szCs w:val="23"/>
          <w:rtl/>
          <w:lang w:bidi="fa-IR"/>
        </w:rPr>
        <w:t xml:space="preserve"> </w:t>
      </w:r>
      <w:r w:rsidR="00603187" w:rsidRPr="005B7EC3">
        <w:rPr>
          <w:rFonts w:cs="B Lotus"/>
          <w:sz w:val="23"/>
          <w:szCs w:val="23"/>
          <w:rtl/>
          <w:lang w:bidi="fa-IR"/>
        </w:rPr>
        <w:t>اتاق‌ها</w:t>
      </w:r>
      <w:r w:rsidR="00603187" w:rsidRPr="005B7EC3">
        <w:rPr>
          <w:rFonts w:cs="B Lotus" w:hint="cs"/>
          <w:sz w:val="23"/>
          <w:szCs w:val="23"/>
          <w:rtl/>
          <w:lang w:bidi="fa-IR"/>
        </w:rPr>
        <w:t>ی</w:t>
      </w:r>
      <w:r w:rsidRPr="005B7EC3">
        <w:rPr>
          <w:rFonts w:cs="B Lotus"/>
          <w:sz w:val="23"/>
          <w:szCs w:val="23"/>
          <w:rtl/>
          <w:lang w:bidi="fa-IR"/>
        </w:rPr>
        <w:t xml:space="preserve"> زمستان نشین بر عمق نفوذ نور روز (مطالعه موردى: </w:t>
      </w:r>
      <w:r w:rsidR="00603187" w:rsidRPr="005B7EC3">
        <w:rPr>
          <w:rFonts w:cs="B Lotus"/>
          <w:sz w:val="23"/>
          <w:szCs w:val="23"/>
          <w:rtl/>
          <w:lang w:bidi="fa-IR"/>
        </w:rPr>
        <w:t>خانه‌ها</w:t>
      </w:r>
      <w:r w:rsidR="00603187" w:rsidRPr="005B7EC3">
        <w:rPr>
          <w:rFonts w:cs="B Lotus" w:hint="cs"/>
          <w:sz w:val="23"/>
          <w:szCs w:val="23"/>
          <w:rtl/>
          <w:lang w:bidi="fa-IR"/>
        </w:rPr>
        <w:t>ی</w:t>
      </w:r>
      <w:r w:rsidRPr="005B7EC3">
        <w:rPr>
          <w:rFonts w:cs="B Lotus"/>
          <w:sz w:val="23"/>
          <w:szCs w:val="23"/>
          <w:rtl/>
          <w:lang w:bidi="fa-IR"/>
        </w:rPr>
        <w:t xml:space="preserve"> سنتى یزد</w:t>
      </w:r>
      <w:r w:rsidRPr="005B7EC3">
        <w:rPr>
          <w:rFonts w:cs="B Lotus" w:hint="cs"/>
          <w:sz w:val="23"/>
          <w:szCs w:val="23"/>
          <w:rtl/>
          <w:lang w:bidi="fa-IR"/>
        </w:rPr>
        <w:t xml:space="preserve">). </w:t>
      </w:r>
      <w:r w:rsidRPr="005B7EC3">
        <w:rPr>
          <w:rFonts w:cs="B Lotus"/>
          <w:sz w:val="23"/>
          <w:szCs w:val="23"/>
          <w:rtl/>
          <w:lang w:bidi="fa-IR"/>
        </w:rPr>
        <w:t xml:space="preserve">هویت شهر، </w:t>
      </w:r>
      <w:r w:rsidRPr="005B7EC3">
        <w:rPr>
          <w:rFonts w:cs="B Lotus" w:hint="cs"/>
          <w:sz w:val="23"/>
          <w:szCs w:val="23"/>
          <w:rtl/>
          <w:lang w:bidi="fa-IR"/>
        </w:rPr>
        <w:t>12</w:t>
      </w:r>
      <w:r w:rsidRPr="005B7EC3">
        <w:rPr>
          <w:rFonts w:cs="B Lotus"/>
          <w:sz w:val="23"/>
          <w:szCs w:val="23"/>
          <w:rtl/>
          <w:lang w:bidi="fa-IR"/>
        </w:rPr>
        <w:t>(</w:t>
      </w:r>
      <w:r w:rsidRPr="005B7EC3">
        <w:rPr>
          <w:rFonts w:cs="B Lotus" w:hint="cs"/>
          <w:sz w:val="23"/>
          <w:szCs w:val="23"/>
          <w:rtl/>
          <w:lang w:bidi="fa-IR"/>
        </w:rPr>
        <w:t>4</w:t>
      </w:r>
      <w:r w:rsidRPr="005B7EC3">
        <w:rPr>
          <w:rFonts w:cs="B Lotus"/>
          <w:sz w:val="23"/>
          <w:szCs w:val="23"/>
          <w:rtl/>
          <w:lang w:bidi="fa-IR"/>
        </w:rPr>
        <w:t xml:space="preserve">)، </w:t>
      </w:r>
      <w:r w:rsidRPr="005B7EC3">
        <w:rPr>
          <w:rFonts w:cs="B Lotus" w:hint="cs"/>
          <w:sz w:val="23"/>
          <w:szCs w:val="23"/>
          <w:rtl/>
          <w:lang w:bidi="fa-IR"/>
        </w:rPr>
        <w:t>5</w:t>
      </w:r>
      <w:r w:rsidRPr="005B7EC3">
        <w:rPr>
          <w:rFonts w:cs="B Lotus"/>
          <w:sz w:val="23"/>
          <w:szCs w:val="23"/>
          <w:rtl/>
          <w:lang w:bidi="fa-IR"/>
        </w:rPr>
        <w:t>-</w:t>
      </w:r>
      <w:r w:rsidRPr="005B7EC3">
        <w:rPr>
          <w:rFonts w:cs="B Lotus" w:hint="cs"/>
          <w:sz w:val="23"/>
          <w:szCs w:val="23"/>
          <w:rtl/>
          <w:lang w:bidi="fa-IR"/>
        </w:rPr>
        <w:t>18</w:t>
      </w:r>
      <w:r w:rsidRPr="005B7EC3">
        <w:rPr>
          <w:rFonts w:cs="B Lotus"/>
          <w:sz w:val="23"/>
          <w:szCs w:val="23"/>
          <w:rtl/>
          <w:lang w:bidi="fa-IR"/>
        </w:rPr>
        <w:t>.</w:t>
      </w:r>
    </w:p>
    <w:p w14:paraId="1930BA92"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r w:rsidRPr="005B7EC3">
        <w:rPr>
          <w:rFonts w:asciiTheme="majorBidi" w:hAnsiTheme="majorBidi" w:cstheme="majorBidi"/>
          <w:sz w:val="19"/>
          <w:szCs w:val="19"/>
          <w:shd w:val="clear" w:color="auto" w:fill="FFFFFF"/>
        </w:rPr>
        <w:t xml:space="preserve">Andersen, M., </w:t>
      </w:r>
      <w:proofErr w:type="spellStart"/>
      <w:r w:rsidRPr="005B7EC3">
        <w:rPr>
          <w:rFonts w:asciiTheme="majorBidi" w:hAnsiTheme="majorBidi" w:cstheme="majorBidi"/>
          <w:sz w:val="19"/>
          <w:szCs w:val="19"/>
          <w:shd w:val="clear" w:color="auto" w:fill="FFFFFF"/>
        </w:rPr>
        <w:t>Mardaljevic</w:t>
      </w:r>
      <w:proofErr w:type="spellEnd"/>
      <w:r w:rsidRPr="005B7EC3">
        <w:rPr>
          <w:rFonts w:asciiTheme="majorBidi" w:hAnsiTheme="majorBidi" w:cstheme="majorBidi"/>
          <w:sz w:val="19"/>
          <w:szCs w:val="19"/>
          <w:shd w:val="clear" w:color="auto" w:fill="FFFFFF"/>
        </w:rPr>
        <w:t>, J., &amp; Lockley, S. W. (2012). A framework for predicting the non-visual effects of daylight–Part I: photobiology-based model. </w:t>
      </w:r>
      <w:r w:rsidRPr="005B7EC3">
        <w:rPr>
          <w:rFonts w:asciiTheme="majorBidi" w:hAnsiTheme="majorBidi" w:cstheme="majorBidi"/>
          <w:i/>
          <w:iCs/>
          <w:sz w:val="19"/>
          <w:szCs w:val="19"/>
          <w:shd w:val="clear" w:color="auto" w:fill="FFFFFF"/>
        </w:rPr>
        <w:t>Lighting research &amp; technology</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44</w:t>
      </w:r>
      <w:r w:rsidRPr="005B7EC3">
        <w:rPr>
          <w:rFonts w:asciiTheme="majorBidi" w:hAnsiTheme="majorBidi" w:cstheme="majorBidi"/>
          <w:sz w:val="19"/>
          <w:szCs w:val="19"/>
          <w:shd w:val="clear" w:color="auto" w:fill="FFFFFF"/>
        </w:rPr>
        <w:t>(1), 37-53.</w:t>
      </w:r>
      <w:r w:rsidRPr="005B7EC3">
        <w:rPr>
          <w:rFonts w:asciiTheme="majorBidi" w:hAnsiTheme="majorBidi" w:cstheme="majorBidi"/>
          <w:sz w:val="19"/>
          <w:szCs w:val="19"/>
          <w:shd w:val="clear" w:color="auto" w:fill="FFFFFF"/>
          <w:rtl/>
        </w:rPr>
        <w:t>‏</w:t>
      </w:r>
    </w:p>
    <w:p w14:paraId="7D7243E2"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lang w:bidi="fa-IR"/>
        </w:rPr>
      </w:pPr>
      <w:r w:rsidRPr="005B7EC3">
        <w:rPr>
          <w:rFonts w:asciiTheme="majorBidi" w:hAnsiTheme="majorBidi" w:cstheme="majorBidi"/>
          <w:sz w:val="19"/>
          <w:szCs w:val="19"/>
          <w:shd w:val="clear" w:color="auto" w:fill="FFFFFF"/>
        </w:rPr>
        <w:t xml:space="preserve">Beemer, C. J., Stearns-Yoder, K. A., </w:t>
      </w:r>
      <w:proofErr w:type="spellStart"/>
      <w:r w:rsidRPr="005B7EC3">
        <w:rPr>
          <w:rFonts w:asciiTheme="majorBidi" w:hAnsiTheme="majorBidi" w:cstheme="majorBidi"/>
          <w:sz w:val="19"/>
          <w:szCs w:val="19"/>
          <w:shd w:val="clear" w:color="auto" w:fill="FFFFFF"/>
        </w:rPr>
        <w:t>Schuldt</w:t>
      </w:r>
      <w:proofErr w:type="spellEnd"/>
      <w:r w:rsidRPr="005B7EC3">
        <w:rPr>
          <w:rFonts w:asciiTheme="majorBidi" w:hAnsiTheme="majorBidi" w:cstheme="majorBidi"/>
          <w:sz w:val="19"/>
          <w:szCs w:val="19"/>
          <w:shd w:val="clear" w:color="auto" w:fill="FFFFFF"/>
        </w:rPr>
        <w:t xml:space="preserve">, S. J., Kinney, K. A., Lowry, C. A., </w:t>
      </w:r>
      <w:proofErr w:type="spellStart"/>
      <w:r w:rsidRPr="005B7EC3">
        <w:rPr>
          <w:rFonts w:asciiTheme="majorBidi" w:hAnsiTheme="majorBidi" w:cstheme="majorBidi"/>
          <w:sz w:val="19"/>
          <w:szCs w:val="19"/>
          <w:shd w:val="clear" w:color="auto" w:fill="FFFFFF"/>
        </w:rPr>
        <w:t>Postolache</w:t>
      </w:r>
      <w:proofErr w:type="spellEnd"/>
      <w:r w:rsidRPr="005B7EC3">
        <w:rPr>
          <w:rFonts w:asciiTheme="majorBidi" w:hAnsiTheme="majorBidi" w:cstheme="majorBidi"/>
          <w:sz w:val="19"/>
          <w:szCs w:val="19"/>
          <w:shd w:val="clear" w:color="auto" w:fill="FFFFFF"/>
        </w:rPr>
        <w:t>, T. T., ... &amp; Hoisington, A. J. (2021). A brief review on the mental health for select elements of the built environment. </w:t>
      </w:r>
      <w:r w:rsidRPr="005B7EC3">
        <w:rPr>
          <w:rFonts w:asciiTheme="majorBidi" w:hAnsiTheme="majorBidi" w:cstheme="majorBidi"/>
          <w:i/>
          <w:iCs/>
          <w:sz w:val="19"/>
          <w:szCs w:val="19"/>
          <w:shd w:val="clear" w:color="auto" w:fill="FFFFFF"/>
        </w:rPr>
        <w:t>Indoor and Built Environment</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30</w:t>
      </w:r>
      <w:r w:rsidRPr="005B7EC3">
        <w:rPr>
          <w:rFonts w:asciiTheme="majorBidi" w:hAnsiTheme="majorBidi" w:cstheme="majorBidi"/>
          <w:sz w:val="19"/>
          <w:szCs w:val="19"/>
          <w:shd w:val="clear" w:color="auto" w:fill="FFFFFF"/>
        </w:rPr>
        <w:t>(2), 152-165.</w:t>
      </w:r>
      <w:r w:rsidRPr="005B7EC3">
        <w:rPr>
          <w:rFonts w:asciiTheme="majorBidi" w:hAnsiTheme="majorBidi" w:cstheme="majorBidi"/>
          <w:sz w:val="19"/>
          <w:szCs w:val="19"/>
          <w:shd w:val="clear" w:color="auto" w:fill="FFFFFF"/>
          <w:rtl/>
        </w:rPr>
        <w:t>‏</w:t>
      </w:r>
    </w:p>
    <w:p w14:paraId="23A334EE" w14:textId="77777777" w:rsidR="00646373" w:rsidRPr="005B7EC3" w:rsidRDefault="00646373" w:rsidP="005B7EC3">
      <w:pPr>
        <w:pStyle w:val="NoSpacing"/>
        <w:numPr>
          <w:ilvl w:val="0"/>
          <w:numId w:val="3"/>
        </w:numPr>
        <w:bidi w:val="0"/>
        <w:ind w:left="283"/>
        <w:jc w:val="both"/>
        <w:rPr>
          <w:rFonts w:asciiTheme="majorBidi" w:hAnsiTheme="majorBidi" w:cstheme="majorBidi"/>
          <w:sz w:val="19"/>
          <w:szCs w:val="19"/>
          <w:shd w:val="clear" w:color="auto" w:fill="FFFFFF"/>
        </w:rPr>
      </w:pPr>
      <w:proofErr w:type="spellStart"/>
      <w:r w:rsidRPr="005B7EC3">
        <w:rPr>
          <w:rFonts w:asciiTheme="majorBidi" w:hAnsiTheme="majorBidi" w:cstheme="majorBidi"/>
          <w:sz w:val="19"/>
          <w:szCs w:val="19"/>
          <w:shd w:val="clear" w:color="auto" w:fill="FFFFFF"/>
        </w:rPr>
        <w:t>Faghihi</w:t>
      </w:r>
      <w:proofErr w:type="spellEnd"/>
      <w:r w:rsidRPr="005B7EC3">
        <w:rPr>
          <w:rFonts w:asciiTheme="majorBidi" w:hAnsiTheme="majorBidi" w:cstheme="majorBidi"/>
          <w:sz w:val="19"/>
          <w:szCs w:val="19"/>
          <w:shd w:val="clear" w:color="auto" w:fill="FFFFFF"/>
        </w:rPr>
        <w:t xml:space="preserve">, P., </w:t>
      </w:r>
      <w:proofErr w:type="spellStart"/>
      <w:r w:rsidRPr="005B7EC3">
        <w:rPr>
          <w:rFonts w:asciiTheme="majorBidi" w:hAnsiTheme="majorBidi" w:cstheme="majorBidi"/>
          <w:sz w:val="19"/>
          <w:szCs w:val="19"/>
          <w:shd w:val="clear" w:color="auto" w:fill="FFFFFF"/>
        </w:rPr>
        <w:t>Quintas</w:t>
      </w:r>
      <w:proofErr w:type="spellEnd"/>
      <w:r w:rsidRPr="005B7EC3">
        <w:rPr>
          <w:rFonts w:asciiTheme="majorBidi" w:hAnsiTheme="majorBidi" w:cstheme="majorBidi"/>
          <w:sz w:val="19"/>
          <w:szCs w:val="19"/>
          <w:shd w:val="clear" w:color="auto" w:fill="FFFFFF"/>
        </w:rPr>
        <w:t>, F., &amp; Almeida, T. (2017). Architectural glass in the 18th to 20th centuries in Iran. </w:t>
      </w:r>
      <w:r w:rsidRPr="005B7EC3">
        <w:rPr>
          <w:rFonts w:asciiTheme="majorBidi" w:hAnsiTheme="majorBidi" w:cstheme="majorBidi"/>
          <w:i/>
          <w:iCs/>
          <w:sz w:val="19"/>
          <w:szCs w:val="19"/>
          <w:shd w:val="clear" w:color="auto" w:fill="FFFFFF"/>
        </w:rPr>
        <w:t>Glass science in art conservation 2017</w:t>
      </w:r>
      <w:r w:rsidRPr="005B7EC3">
        <w:rPr>
          <w:rFonts w:asciiTheme="majorBidi" w:hAnsiTheme="majorBidi" w:cstheme="majorBidi"/>
          <w:sz w:val="19"/>
          <w:szCs w:val="19"/>
          <w:shd w:val="clear" w:color="auto" w:fill="FFFFFF"/>
        </w:rPr>
        <w:t>, 43-45.</w:t>
      </w:r>
    </w:p>
    <w:p w14:paraId="473263CE"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proofErr w:type="spellStart"/>
      <w:r w:rsidRPr="005B7EC3">
        <w:rPr>
          <w:rFonts w:asciiTheme="majorBidi" w:hAnsiTheme="majorBidi" w:cstheme="majorBidi"/>
          <w:sz w:val="19"/>
          <w:szCs w:val="19"/>
          <w:shd w:val="clear" w:color="auto" w:fill="FFFFFF"/>
        </w:rPr>
        <w:t>Gorji</w:t>
      </w:r>
      <w:proofErr w:type="spellEnd"/>
      <w:r w:rsidRPr="005B7EC3">
        <w:rPr>
          <w:rFonts w:asciiTheme="majorBidi" w:hAnsiTheme="majorBidi" w:cstheme="majorBidi"/>
          <w:sz w:val="19"/>
          <w:szCs w:val="19"/>
          <w:shd w:val="clear" w:color="auto" w:fill="FFFFFF"/>
        </w:rPr>
        <w:t xml:space="preserve"> </w:t>
      </w:r>
      <w:proofErr w:type="spellStart"/>
      <w:r w:rsidRPr="005B7EC3">
        <w:rPr>
          <w:rFonts w:asciiTheme="majorBidi" w:hAnsiTheme="majorBidi" w:cstheme="majorBidi"/>
          <w:sz w:val="19"/>
          <w:szCs w:val="19"/>
          <w:shd w:val="clear" w:color="auto" w:fill="FFFFFF"/>
        </w:rPr>
        <w:t>Mahlabani</w:t>
      </w:r>
      <w:proofErr w:type="spellEnd"/>
      <w:r w:rsidRPr="005B7EC3">
        <w:rPr>
          <w:rFonts w:asciiTheme="majorBidi" w:hAnsiTheme="majorBidi" w:cstheme="majorBidi"/>
          <w:sz w:val="19"/>
          <w:szCs w:val="19"/>
          <w:shd w:val="clear" w:color="auto" w:fill="FFFFFF"/>
        </w:rPr>
        <w:t xml:space="preserve">, Y., &amp; </w:t>
      </w:r>
      <w:proofErr w:type="spellStart"/>
      <w:r w:rsidRPr="005B7EC3">
        <w:rPr>
          <w:rFonts w:asciiTheme="majorBidi" w:hAnsiTheme="majorBidi" w:cstheme="majorBidi"/>
          <w:sz w:val="19"/>
          <w:szCs w:val="19"/>
          <w:shd w:val="clear" w:color="auto" w:fill="FFFFFF"/>
        </w:rPr>
        <w:t>Mofrad</w:t>
      </w:r>
      <w:proofErr w:type="spellEnd"/>
      <w:r w:rsidRPr="005B7EC3">
        <w:rPr>
          <w:rFonts w:asciiTheme="majorBidi" w:hAnsiTheme="majorBidi" w:cstheme="majorBidi"/>
          <w:sz w:val="19"/>
          <w:szCs w:val="19"/>
          <w:shd w:val="clear" w:color="auto" w:fill="FFFFFF"/>
        </w:rPr>
        <w:t xml:space="preserve"> </w:t>
      </w:r>
      <w:proofErr w:type="spellStart"/>
      <w:r w:rsidRPr="005B7EC3">
        <w:rPr>
          <w:rFonts w:asciiTheme="majorBidi" w:hAnsiTheme="majorBidi" w:cstheme="majorBidi"/>
          <w:sz w:val="19"/>
          <w:szCs w:val="19"/>
          <w:shd w:val="clear" w:color="auto" w:fill="FFFFFF"/>
        </w:rPr>
        <w:t>Boushehri</w:t>
      </w:r>
      <w:proofErr w:type="spellEnd"/>
      <w:r w:rsidRPr="005B7EC3">
        <w:rPr>
          <w:rFonts w:asciiTheme="majorBidi" w:hAnsiTheme="majorBidi" w:cstheme="majorBidi"/>
          <w:sz w:val="19"/>
          <w:szCs w:val="19"/>
          <w:shd w:val="clear" w:color="auto" w:fill="FFFFFF"/>
        </w:rPr>
        <w:t>, A. (2017). The analysis of daylight factor and illumination in Iranian traditional architecture, Case Studies: Qajar era houses, Qazvin, Iran. </w:t>
      </w:r>
      <w:proofErr w:type="spellStart"/>
      <w:r w:rsidRPr="005B7EC3">
        <w:rPr>
          <w:i/>
          <w:iCs/>
          <w:sz w:val="19"/>
          <w:szCs w:val="19"/>
        </w:rPr>
        <w:t>Armanshahr</w:t>
      </w:r>
      <w:proofErr w:type="spellEnd"/>
      <w:r w:rsidRPr="005B7EC3">
        <w:rPr>
          <w:i/>
          <w:iCs/>
          <w:sz w:val="19"/>
          <w:szCs w:val="19"/>
        </w:rPr>
        <w:t xml:space="preserve"> Architecture &amp; Urban Development,</w:t>
      </w:r>
      <w:r w:rsidRPr="005B7EC3">
        <w:rPr>
          <w:sz w:val="19"/>
          <w:szCs w:val="19"/>
        </w:rPr>
        <w:t xml:space="preserve"> </w:t>
      </w:r>
      <w:r w:rsidRPr="005B7EC3">
        <w:rPr>
          <w:rFonts w:asciiTheme="majorBidi" w:hAnsiTheme="majorBidi" w:cstheme="majorBidi"/>
          <w:i/>
          <w:iCs/>
          <w:sz w:val="19"/>
          <w:szCs w:val="19"/>
          <w:shd w:val="clear" w:color="auto" w:fill="FFFFFF"/>
        </w:rPr>
        <w:t>10</w:t>
      </w:r>
      <w:r w:rsidRPr="005B7EC3">
        <w:rPr>
          <w:rFonts w:asciiTheme="majorBidi" w:hAnsiTheme="majorBidi" w:cstheme="majorBidi"/>
          <w:sz w:val="19"/>
          <w:szCs w:val="19"/>
          <w:shd w:val="clear" w:color="auto" w:fill="FFFFFF"/>
        </w:rPr>
        <w:t>(18), 35-45.</w:t>
      </w:r>
      <w:r w:rsidRPr="005B7EC3">
        <w:rPr>
          <w:rFonts w:asciiTheme="majorBidi" w:hAnsiTheme="majorBidi" w:cstheme="majorBidi"/>
          <w:sz w:val="19"/>
          <w:szCs w:val="19"/>
          <w:shd w:val="clear" w:color="auto" w:fill="FFFFFF"/>
          <w:rtl/>
        </w:rPr>
        <w:t>‏</w:t>
      </w:r>
    </w:p>
    <w:p w14:paraId="732BAB67"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r w:rsidRPr="005B7EC3">
        <w:rPr>
          <w:rFonts w:asciiTheme="majorBidi" w:hAnsiTheme="majorBidi" w:cstheme="majorBidi"/>
          <w:sz w:val="19"/>
          <w:szCs w:val="19"/>
          <w:shd w:val="clear" w:color="auto" w:fill="FFFFFF"/>
        </w:rPr>
        <w:t xml:space="preserve">Hosseini, S. N., Hosseini, S. M., &amp; </w:t>
      </w:r>
      <w:proofErr w:type="spellStart"/>
      <w:r w:rsidRPr="005B7EC3">
        <w:rPr>
          <w:rFonts w:asciiTheme="majorBidi" w:hAnsiTheme="majorBidi" w:cstheme="majorBidi"/>
          <w:sz w:val="19"/>
          <w:szCs w:val="19"/>
          <w:shd w:val="clear" w:color="auto" w:fill="FFFFFF"/>
        </w:rPr>
        <w:t>HeiraniPour</w:t>
      </w:r>
      <w:proofErr w:type="spellEnd"/>
      <w:r w:rsidRPr="005B7EC3">
        <w:rPr>
          <w:rFonts w:asciiTheme="majorBidi" w:hAnsiTheme="majorBidi" w:cstheme="majorBidi"/>
          <w:sz w:val="19"/>
          <w:szCs w:val="19"/>
          <w:shd w:val="clear" w:color="auto" w:fill="FFFFFF"/>
        </w:rPr>
        <w:t xml:space="preserve">, M. (2020). The role of </w:t>
      </w:r>
      <w:proofErr w:type="spellStart"/>
      <w:r w:rsidRPr="005B7EC3">
        <w:rPr>
          <w:rFonts w:asciiTheme="majorBidi" w:hAnsiTheme="majorBidi" w:cstheme="majorBidi"/>
          <w:sz w:val="19"/>
          <w:szCs w:val="19"/>
          <w:shd w:val="clear" w:color="auto" w:fill="FFFFFF"/>
        </w:rPr>
        <w:t>Orosi’s</w:t>
      </w:r>
      <w:proofErr w:type="spellEnd"/>
      <w:r w:rsidRPr="005B7EC3">
        <w:rPr>
          <w:rFonts w:asciiTheme="majorBidi" w:hAnsiTheme="majorBidi" w:cstheme="majorBidi"/>
          <w:sz w:val="19"/>
          <w:szCs w:val="19"/>
          <w:shd w:val="clear" w:color="auto" w:fill="FFFFFF"/>
        </w:rPr>
        <w:t xml:space="preserve"> Islamic geometric patterns in the building facade design for improving occupants’ daylight performance. </w:t>
      </w:r>
      <w:r w:rsidRPr="005B7EC3">
        <w:rPr>
          <w:rFonts w:asciiTheme="majorBidi" w:hAnsiTheme="majorBidi" w:cstheme="majorBidi"/>
          <w:i/>
          <w:iCs/>
          <w:sz w:val="19"/>
          <w:szCs w:val="19"/>
          <w:shd w:val="clear" w:color="auto" w:fill="FFFFFF"/>
        </w:rPr>
        <w:t>Journal of Daylighting</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7</w:t>
      </w:r>
      <w:r w:rsidRPr="005B7EC3">
        <w:rPr>
          <w:rFonts w:asciiTheme="majorBidi" w:hAnsiTheme="majorBidi" w:cstheme="majorBidi"/>
          <w:sz w:val="19"/>
          <w:szCs w:val="19"/>
          <w:shd w:val="clear" w:color="auto" w:fill="FFFFFF"/>
        </w:rPr>
        <w:t>(2), 201-221.</w:t>
      </w:r>
      <w:r w:rsidRPr="005B7EC3">
        <w:rPr>
          <w:rFonts w:asciiTheme="majorBidi" w:hAnsiTheme="majorBidi" w:cstheme="majorBidi"/>
          <w:sz w:val="19"/>
          <w:szCs w:val="19"/>
          <w:shd w:val="clear" w:color="auto" w:fill="FFFFFF"/>
          <w:rtl/>
        </w:rPr>
        <w:t>‏</w:t>
      </w:r>
    </w:p>
    <w:p w14:paraId="6D5B78E3"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proofErr w:type="spellStart"/>
      <w:r w:rsidRPr="005B7EC3">
        <w:rPr>
          <w:rFonts w:asciiTheme="majorBidi" w:hAnsiTheme="majorBidi" w:cstheme="majorBidi"/>
          <w:sz w:val="19"/>
          <w:szCs w:val="19"/>
          <w:shd w:val="clear" w:color="auto" w:fill="FFFFFF"/>
        </w:rPr>
        <w:t>Javani</w:t>
      </w:r>
      <w:proofErr w:type="spellEnd"/>
      <w:r w:rsidRPr="005B7EC3">
        <w:rPr>
          <w:rFonts w:asciiTheme="majorBidi" w:hAnsiTheme="majorBidi" w:cstheme="majorBidi"/>
          <w:sz w:val="19"/>
          <w:szCs w:val="19"/>
          <w:shd w:val="clear" w:color="auto" w:fill="FFFFFF"/>
        </w:rPr>
        <w:t xml:space="preserve">, A., </w:t>
      </w:r>
      <w:proofErr w:type="spellStart"/>
      <w:r w:rsidRPr="005B7EC3">
        <w:rPr>
          <w:rFonts w:asciiTheme="majorBidi" w:hAnsiTheme="majorBidi" w:cstheme="majorBidi"/>
          <w:sz w:val="19"/>
          <w:szCs w:val="19"/>
          <w:shd w:val="clear" w:color="auto" w:fill="FFFFFF"/>
        </w:rPr>
        <w:t>Javani</w:t>
      </w:r>
      <w:proofErr w:type="spellEnd"/>
      <w:r w:rsidRPr="005B7EC3">
        <w:rPr>
          <w:rFonts w:asciiTheme="majorBidi" w:hAnsiTheme="majorBidi" w:cstheme="majorBidi"/>
          <w:sz w:val="19"/>
          <w:szCs w:val="19"/>
          <w:shd w:val="clear" w:color="auto" w:fill="FFFFFF"/>
        </w:rPr>
        <w:t xml:space="preserve">, Z., &amp; </w:t>
      </w:r>
      <w:proofErr w:type="spellStart"/>
      <w:r w:rsidRPr="005B7EC3">
        <w:rPr>
          <w:rFonts w:asciiTheme="majorBidi" w:hAnsiTheme="majorBidi" w:cstheme="majorBidi"/>
          <w:sz w:val="19"/>
          <w:szCs w:val="19"/>
          <w:shd w:val="clear" w:color="auto" w:fill="FFFFFF"/>
        </w:rPr>
        <w:t>Moshkforoush</w:t>
      </w:r>
      <w:proofErr w:type="spellEnd"/>
      <w:r w:rsidRPr="005B7EC3">
        <w:rPr>
          <w:rFonts w:asciiTheme="majorBidi" w:hAnsiTheme="majorBidi" w:cstheme="majorBidi"/>
          <w:sz w:val="19"/>
          <w:szCs w:val="19"/>
          <w:shd w:val="clear" w:color="auto" w:fill="FFFFFF"/>
        </w:rPr>
        <w:t>, M. R. (2010). Studying Relationship between Application of Light and Iranian Pattern of Thought (the Iranians ideology).</w:t>
      </w:r>
      <w:r w:rsidRPr="005B7EC3">
        <w:rPr>
          <w:rFonts w:asciiTheme="majorBidi" w:hAnsiTheme="majorBidi" w:cstheme="majorBidi"/>
          <w:sz w:val="19"/>
          <w:szCs w:val="19"/>
          <w:shd w:val="clear" w:color="auto" w:fill="FFFFFF"/>
          <w:rtl/>
        </w:rPr>
        <w:t>‏</w:t>
      </w:r>
    </w:p>
    <w:p w14:paraId="6939A103"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r w:rsidRPr="005B7EC3">
        <w:rPr>
          <w:rStyle w:val="fontstyle01"/>
          <w:rFonts w:asciiTheme="majorBidi" w:hAnsiTheme="majorBidi" w:cstheme="majorBidi"/>
          <w:color w:val="auto"/>
          <w:sz w:val="19"/>
          <w:szCs w:val="19"/>
        </w:rPr>
        <w:t xml:space="preserve">M. </w:t>
      </w:r>
      <w:proofErr w:type="spellStart"/>
      <w:r w:rsidRPr="005B7EC3">
        <w:rPr>
          <w:rStyle w:val="fontstyle01"/>
          <w:rFonts w:asciiTheme="majorBidi" w:hAnsiTheme="majorBidi" w:cstheme="majorBidi"/>
          <w:color w:val="auto"/>
          <w:sz w:val="19"/>
          <w:szCs w:val="19"/>
        </w:rPr>
        <w:t>Tahbaz</w:t>
      </w:r>
      <w:proofErr w:type="spellEnd"/>
      <w:r w:rsidRPr="005B7EC3">
        <w:rPr>
          <w:rStyle w:val="fontstyle01"/>
          <w:rFonts w:asciiTheme="majorBidi" w:hAnsiTheme="majorBidi" w:cstheme="majorBidi"/>
          <w:color w:val="auto"/>
          <w:sz w:val="19"/>
          <w:szCs w:val="19"/>
        </w:rPr>
        <w:t xml:space="preserve">, F. Mousavi, and S. </w:t>
      </w:r>
      <w:proofErr w:type="spellStart"/>
      <w:r w:rsidRPr="005B7EC3">
        <w:rPr>
          <w:rStyle w:val="fontstyle01"/>
          <w:rFonts w:asciiTheme="majorBidi" w:hAnsiTheme="majorBidi" w:cstheme="majorBidi"/>
          <w:color w:val="auto"/>
          <w:sz w:val="19"/>
          <w:szCs w:val="19"/>
        </w:rPr>
        <w:t>Jalilian</w:t>
      </w:r>
      <w:proofErr w:type="spellEnd"/>
      <w:r w:rsidRPr="005B7EC3">
        <w:rPr>
          <w:rStyle w:val="fontstyle01"/>
          <w:rFonts w:asciiTheme="majorBidi" w:hAnsiTheme="majorBidi" w:cstheme="majorBidi"/>
          <w:color w:val="auto"/>
          <w:sz w:val="19"/>
          <w:szCs w:val="19"/>
        </w:rPr>
        <w:t xml:space="preserve">, Door </w:t>
      </w:r>
      <w:proofErr w:type="spellStart"/>
      <w:r w:rsidRPr="005B7EC3">
        <w:rPr>
          <w:rStyle w:val="fontstyle01"/>
          <w:rFonts w:asciiTheme="majorBidi" w:hAnsiTheme="majorBidi" w:cstheme="majorBidi"/>
          <w:color w:val="auto"/>
          <w:sz w:val="19"/>
          <w:szCs w:val="19"/>
        </w:rPr>
        <w:t>Wndow</w:t>
      </w:r>
      <w:proofErr w:type="spellEnd"/>
      <w:r w:rsidRPr="005B7EC3">
        <w:rPr>
          <w:rStyle w:val="fontstyle01"/>
          <w:rFonts w:asciiTheme="majorBidi" w:hAnsiTheme="majorBidi" w:cstheme="majorBidi"/>
          <w:color w:val="auto"/>
          <w:sz w:val="19"/>
          <w:szCs w:val="19"/>
        </w:rPr>
        <w:t xml:space="preserve"> </w:t>
      </w:r>
      <w:proofErr w:type="spellStart"/>
      <w:r w:rsidRPr="005B7EC3">
        <w:rPr>
          <w:rStyle w:val="fontstyle01"/>
          <w:rFonts w:asciiTheme="majorBidi" w:hAnsiTheme="majorBidi" w:cstheme="majorBidi"/>
          <w:color w:val="auto"/>
          <w:sz w:val="19"/>
          <w:szCs w:val="19"/>
        </w:rPr>
        <w:t>Daylighting</w:t>
      </w:r>
      <w:proofErr w:type="spellEnd"/>
      <w:r w:rsidRPr="005B7EC3">
        <w:rPr>
          <w:rFonts w:asciiTheme="majorBidi" w:hAnsiTheme="majorBidi" w:cstheme="majorBidi"/>
          <w:sz w:val="19"/>
          <w:szCs w:val="19"/>
        </w:rPr>
        <w:t xml:space="preserve"> </w:t>
      </w:r>
      <w:r w:rsidRPr="005B7EC3">
        <w:rPr>
          <w:rStyle w:val="fontstyle01"/>
          <w:rFonts w:asciiTheme="majorBidi" w:hAnsiTheme="majorBidi" w:cstheme="majorBidi"/>
          <w:color w:val="auto"/>
          <w:sz w:val="19"/>
          <w:szCs w:val="19"/>
        </w:rPr>
        <w:t>Evaluation in Traditional Houses of Iran, In International Conference of</w:t>
      </w:r>
      <w:r w:rsidRPr="005B7EC3">
        <w:rPr>
          <w:rFonts w:asciiTheme="majorBidi" w:hAnsiTheme="majorBidi" w:cstheme="majorBidi"/>
          <w:sz w:val="19"/>
          <w:szCs w:val="19"/>
        </w:rPr>
        <w:t xml:space="preserve"> </w:t>
      </w:r>
      <w:r w:rsidRPr="005B7EC3">
        <w:rPr>
          <w:rStyle w:val="fontstyle01"/>
          <w:rFonts w:asciiTheme="majorBidi" w:hAnsiTheme="majorBidi" w:cstheme="majorBidi"/>
          <w:color w:val="auto"/>
          <w:sz w:val="19"/>
          <w:szCs w:val="19"/>
        </w:rPr>
        <w:t>CISBAT 1 (2013), Switzerland</w:t>
      </w:r>
    </w:p>
    <w:p w14:paraId="62E2D65D" w14:textId="77777777" w:rsidR="00646373" w:rsidRPr="005B7EC3" w:rsidRDefault="00646373" w:rsidP="005B7EC3">
      <w:pPr>
        <w:pStyle w:val="NoSpacing"/>
        <w:numPr>
          <w:ilvl w:val="0"/>
          <w:numId w:val="3"/>
        </w:numPr>
        <w:bidi w:val="0"/>
        <w:ind w:left="283"/>
        <w:jc w:val="both"/>
        <w:rPr>
          <w:rFonts w:asciiTheme="majorBidi" w:hAnsiTheme="majorBidi" w:cstheme="majorBidi"/>
          <w:sz w:val="19"/>
          <w:szCs w:val="19"/>
          <w:shd w:val="clear" w:color="auto" w:fill="FFFFFF"/>
        </w:rPr>
      </w:pPr>
      <w:r w:rsidRPr="005B7EC3">
        <w:rPr>
          <w:rFonts w:asciiTheme="majorBidi" w:hAnsiTheme="majorBidi" w:cstheme="majorBidi"/>
          <w:sz w:val="19"/>
          <w:szCs w:val="19"/>
          <w:shd w:val="clear" w:color="auto" w:fill="FFFFFF"/>
        </w:rPr>
        <w:t>Reinhart, C. (2019). Daylight performance predictions. In </w:t>
      </w:r>
      <w:r w:rsidRPr="005B7EC3">
        <w:rPr>
          <w:rFonts w:asciiTheme="majorBidi" w:hAnsiTheme="majorBidi" w:cstheme="majorBidi"/>
          <w:i/>
          <w:iCs/>
          <w:sz w:val="19"/>
          <w:szCs w:val="19"/>
          <w:shd w:val="clear" w:color="auto" w:fill="FFFFFF"/>
        </w:rPr>
        <w:t>Building performance simulation for design and operation</w:t>
      </w:r>
      <w:r w:rsidRPr="005B7EC3">
        <w:rPr>
          <w:rFonts w:asciiTheme="majorBidi" w:hAnsiTheme="majorBidi" w:cstheme="majorBidi"/>
          <w:sz w:val="19"/>
          <w:szCs w:val="19"/>
          <w:shd w:val="clear" w:color="auto" w:fill="FFFFFF"/>
        </w:rPr>
        <w:t> (pp. 221-269). Routledge.</w:t>
      </w:r>
    </w:p>
    <w:p w14:paraId="3346ABAA"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rPr>
      </w:pPr>
      <w:r w:rsidRPr="005B7EC3">
        <w:rPr>
          <w:rFonts w:asciiTheme="majorBidi" w:hAnsiTheme="majorBidi" w:cstheme="majorBidi"/>
          <w:sz w:val="19"/>
          <w:szCs w:val="19"/>
          <w:shd w:val="clear" w:color="auto" w:fill="FFFFFF"/>
        </w:rPr>
        <w:t xml:space="preserve">Reinhart, C. M., Reinhart, V., &amp; </w:t>
      </w:r>
      <w:proofErr w:type="spellStart"/>
      <w:r w:rsidRPr="005B7EC3">
        <w:rPr>
          <w:rFonts w:asciiTheme="majorBidi" w:hAnsiTheme="majorBidi" w:cstheme="majorBidi"/>
          <w:sz w:val="19"/>
          <w:szCs w:val="19"/>
          <w:shd w:val="clear" w:color="auto" w:fill="FFFFFF"/>
        </w:rPr>
        <w:t>Rogoff</w:t>
      </w:r>
      <w:proofErr w:type="spellEnd"/>
      <w:r w:rsidRPr="005B7EC3">
        <w:rPr>
          <w:rFonts w:asciiTheme="majorBidi" w:hAnsiTheme="majorBidi" w:cstheme="majorBidi"/>
          <w:sz w:val="19"/>
          <w:szCs w:val="19"/>
          <w:shd w:val="clear" w:color="auto" w:fill="FFFFFF"/>
        </w:rPr>
        <w:t>, K. (2015). Dealing with debt. </w:t>
      </w:r>
      <w:r w:rsidRPr="005B7EC3">
        <w:rPr>
          <w:rFonts w:asciiTheme="majorBidi" w:hAnsiTheme="majorBidi" w:cstheme="majorBidi"/>
          <w:i/>
          <w:iCs/>
          <w:sz w:val="19"/>
          <w:szCs w:val="19"/>
          <w:shd w:val="clear" w:color="auto" w:fill="FFFFFF"/>
        </w:rPr>
        <w:t>Journal of International Economics</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96</w:t>
      </w:r>
      <w:r w:rsidRPr="005B7EC3">
        <w:rPr>
          <w:rFonts w:asciiTheme="majorBidi" w:hAnsiTheme="majorBidi" w:cstheme="majorBidi"/>
          <w:sz w:val="19"/>
          <w:szCs w:val="19"/>
          <w:shd w:val="clear" w:color="auto" w:fill="FFFFFF"/>
        </w:rPr>
        <w:t>, S43-S55.</w:t>
      </w:r>
      <w:r w:rsidRPr="005B7EC3">
        <w:rPr>
          <w:rFonts w:asciiTheme="majorBidi" w:hAnsiTheme="majorBidi" w:cstheme="majorBidi"/>
          <w:sz w:val="19"/>
          <w:szCs w:val="19"/>
          <w:shd w:val="clear" w:color="auto" w:fill="FFFFFF"/>
          <w:rtl/>
        </w:rPr>
        <w:t>‏</w:t>
      </w:r>
    </w:p>
    <w:p w14:paraId="39347898" w14:textId="77777777" w:rsidR="00646373" w:rsidRPr="005B7EC3" w:rsidRDefault="00646373" w:rsidP="005B7EC3">
      <w:pPr>
        <w:pStyle w:val="NoSpacing"/>
        <w:numPr>
          <w:ilvl w:val="0"/>
          <w:numId w:val="3"/>
        </w:numPr>
        <w:bidi w:val="0"/>
        <w:ind w:left="283"/>
        <w:jc w:val="both"/>
        <w:rPr>
          <w:rFonts w:asciiTheme="majorBidi" w:hAnsiTheme="majorBidi" w:cstheme="majorBidi"/>
          <w:b/>
          <w:bCs/>
          <w:sz w:val="19"/>
          <w:szCs w:val="19"/>
          <w:lang w:bidi="fa-IR"/>
        </w:rPr>
      </w:pPr>
      <w:proofErr w:type="spellStart"/>
      <w:r w:rsidRPr="005B7EC3">
        <w:rPr>
          <w:rFonts w:asciiTheme="majorBidi" w:hAnsiTheme="majorBidi" w:cstheme="majorBidi"/>
          <w:sz w:val="19"/>
          <w:szCs w:val="19"/>
          <w:shd w:val="clear" w:color="auto" w:fill="FFFFFF"/>
        </w:rPr>
        <w:t>Tahbaz</w:t>
      </w:r>
      <w:proofErr w:type="spellEnd"/>
      <w:r w:rsidRPr="005B7EC3">
        <w:rPr>
          <w:rFonts w:asciiTheme="majorBidi" w:hAnsiTheme="majorBidi" w:cstheme="majorBidi"/>
          <w:sz w:val="19"/>
          <w:szCs w:val="19"/>
          <w:shd w:val="clear" w:color="auto" w:fill="FFFFFF"/>
        </w:rPr>
        <w:t xml:space="preserve">, M., &amp; </w:t>
      </w:r>
      <w:proofErr w:type="spellStart"/>
      <w:r w:rsidRPr="005B7EC3">
        <w:rPr>
          <w:rFonts w:asciiTheme="majorBidi" w:hAnsiTheme="majorBidi" w:cstheme="majorBidi"/>
          <w:sz w:val="19"/>
          <w:szCs w:val="19"/>
          <w:shd w:val="clear" w:color="auto" w:fill="FFFFFF"/>
        </w:rPr>
        <w:t>Moosavi</w:t>
      </w:r>
      <w:proofErr w:type="spellEnd"/>
      <w:r w:rsidRPr="005B7EC3">
        <w:rPr>
          <w:rFonts w:asciiTheme="majorBidi" w:hAnsiTheme="majorBidi" w:cstheme="majorBidi"/>
          <w:sz w:val="19"/>
          <w:szCs w:val="19"/>
          <w:shd w:val="clear" w:color="auto" w:fill="FFFFFF"/>
        </w:rPr>
        <w:t xml:space="preserve">, F. (2009, September). </w:t>
      </w:r>
      <w:proofErr w:type="spellStart"/>
      <w:r w:rsidRPr="005B7EC3">
        <w:rPr>
          <w:rFonts w:asciiTheme="majorBidi" w:hAnsiTheme="majorBidi" w:cstheme="majorBidi"/>
          <w:sz w:val="19"/>
          <w:szCs w:val="19"/>
          <w:shd w:val="clear" w:color="auto" w:fill="FFFFFF"/>
        </w:rPr>
        <w:t>Daylighting</w:t>
      </w:r>
      <w:proofErr w:type="spellEnd"/>
      <w:r w:rsidRPr="005B7EC3">
        <w:rPr>
          <w:rFonts w:asciiTheme="majorBidi" w:hAnsiTheme="majorBidi" w:cstheme="majorBidi"/>
          <w:sz w:val="19"/>
          <w:szCs w:val="19"/>
          <w:shd w:val="clear" w:color="auto" w:fill="FFFFFF"/>
        </w:rPr>
        <w:t xml:space="preserve"> methods in </w:t>
      </w:r>
      <w:proofErr w:type="spellStart"/>
      <w:proofErr w:type="gramStart"/>
      <w:r w:rsidRPr="005B7EC3">
        <w:rPr>
          <w:rFonts w:asciiTheme="majorBidi" w:hAnsiTheme="majorBidi" w:cstheme="majorBidi"/>
          <w:sz w:val="19"/>
          <w:szCs w:val="19"/>
          <w:shd w:val="clear" w:color="auto" w:fill="FFFFFF"/>
        </w:rPr>
        <w:t>iranian</w:t>
      </w:r>
      <w:proofErr w:type="spellEnd"/>
      <w:proofErr w:type="gramEnd"/>
      <w:r w:rsidRPr="005B7EC3">
        <w:rPr>
          <w:rFonts w:asciiTheme="majorBidi" w:hAnsiTheme="majorBidi" w:cstheme="majorBidi"/>
          <w:sz w:val="19"/>
          <w:szCs w:val="19"/>
          <w:shd w:val="clear" w:color="auto" w:fill="FFFFFF"/>
        </w:rPr>
        <w:t xml:space="preserve"> traditional architecture (green lighting). In </w:t>
      </w:r>
      <w:r w:rsidRPr="005B7EC3">
        <w:rPr>
          <w:rFonts w:asciiTheme="majorBidi" w:hAnsiTheme="majorBidi" w:cstheme="majorBidi"/>
          <w:i/>
          <w:iCs/>
          <w:sz w:val="19"/>
          <w:szCs w:val="19"/>
          <w:shd w:val="clear" w:color="auto" w:fill="FFFFFF"/>
        </w:rPr>
        <w:t>International Conference, EPFL Lausanne, Switzerland</w:t>
      </w:r>
      <w:r w:rsidRPr="005B7EC3">
        <w:rPr>
          <w:rFonts w:asciiTheme="majorBidi" w:hAnsiTheme="majorBidi" w:cstheme="majorBidi"/>
          <w:sz w:val="19"/>
          <w:szCs w:val="19"/>
          <w:shd w:val="clear" w:color="auto" w:fill="FFFFFF"/>
        </w:rPr>
        <w:t> (pp. 273-278).</w:t>
      </w:r>
      <w:r w:rsidRPr="005B7EC3">
        <w:rPr>
          <w:rFonts w:asciiTheme="majorBidi" w:hAnsiTheme="majorBidi" w:cstheme="majorBidi"/>
          <w:sz w:val="19"/>
          <w:szCs w:val="19"/>
          <w:shd w:val="clear" w:color="auto" w:fill="FFFFFF"/>
          <w:rtl/>
        </w:rPr>
        <w:t>‏</w:t>
      </w:r>
    </w:p>
    <w:p w14:paraId="2D031EE9" w14:textId="77777777" w:rsidR="00646373" w:rsidRPr="005B7EC3" w:rsidRDefault="00646373" w:rsidP="005B7EC3">
      <w:pPr>
        <w:pStyle w:val="NoSpacing"/>
        <w:numPr>
          <w:ilvl w:val="0"/>
          <w:numId w:val="3"/>
        </w:numPr>
        <w:bidi w:val="0"/>
        <w:ind w:left="283"/>
        <w:jc w:val="both"/>
        <w:rPr>
          <w:rFonts w:asciiTheme="majorBidi" w:hAnsiTheme="majorBidi" w:cstheme="majorBidi"/>
          <w:sz w:val="19"/>
          <w:szCs w:val="19"/>
          <w:shd w:val="clear" w:color="auto" w:fill="FFFFFF"/>
        </w:rPr>
      </w:pPr>
      <w:proofErr w:type="spellStart"/>
      <w:r w:rsidRPr="005B7EC3">
        <w:rPr>
          <w:rFonts w:asciiTheme="majorBidi" w:hAnsiTheme="majorBidi" w:cstheme="majorBidi"/>
          <w:sz w:val="19"/>
          <w:szCs w:val="19"/>
          <w:shd w:val="clear" w:color="auto" w:fill="FFFFFF"/>
        </w:rPr>
        <w:t>Tahbaz</w:t>
      </w:r>
      <w:proofErr w:type="spellEnd"/>
      <w:r w:rsidRPr="005B7EC3">
        <w:rPr>
          <w:rFonts w:asciiTheme="majorBidi" w:hAnsiTheme="majorBidi" w:cstheme="majorBidi"/>
          <w:sz w:val="19"/>
          <w:szCs w:val="19"/>
          <w:shd w:val="clear" w:color="auto" w:fill="FFFFFF"/>
        </w:rPr>
        <w:t xml:space="preserve">, M., Mousavi, F., &amp; </w:t>
      </w:r>
      <w:proofErr w:type="spellStart"/>
      <w:r w:rsidRPr="005B7EC3">
        <w:rPr>
          <w:rFonts w:asciiTheme="majorBidi" w:hAnsiTheme="majorBidi" w:cstheme="majorBidi"/>
          <w:sz w:val="19"/>
          <w:szCs w:val="19"/>
          <w:shd w:val="clear" w:color="auto" w:fill="FFFFFF"/>
        </w:rPr>
        <w:t>Jalilian</w:t>
      </w:r>
      <w:proofErr w:type="spellEnd"/>
      <w:r w:rsidRPr="005B7EC3">
        <w:rPr>
          <w:rFonts w:asciiTheme="majorBidi" w:hAnsiTheme="majorBidi" w:cstheme="majorBidi"/>
          <w:sz w:val="19"/>
          <w:szCs w:val="19"/>
          <w:shd w:val="clear" w:color="auto" w:fill="FFFFFF"/>
        </w:rPr>
        <w:t>, S. (2011). Assessment of Iranian Traditional Door-Windows A Proposal to Improve Daylighting System in Classrooms. </w:t>
      </w:r>
      <w:r w:rsidRPr="005B7EC3">
        <w:rPr>
          <w:rFonts w:asciiTheme="majorBidi" w:hAnsiTheme="majorBidi" w:cstheme="majorBidi"/>
          <w:i/>
          <w:iCs/>
          <w:sz w:val="19"/>
          <w:szCs w:val="19"/>
          <w:shd w:val="clear" w:color="auto" w:fill="FFFFFF"/>
        </w:rPr>
        <w:t>Fine Arts Journal</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8</w:t>
      </w:r>
      <w:r w:rsidRPr="005B7EC3">
        <w:rPr>
          <w:rFonts w:asciiTheme="majorBidi" w:hAnsiTheme="majorBidi" w:cstheme="majorBidi"/>
          <w:sz w:val="19"/>
          <w:szCs w:val="19"/>
          <w:shd w:val="clear" w:color="auto" w:fill="FFFFFF"/>
        </w:rPr>
        <w:t>.</w:t>
      </w:r>
      <w:r w:rsidRPr="005B7EC3">
        <w:rPr>
          <w:rFonts w:asciiTheme="majorBidi" w:hAnsiTheme="majorBidi" w:cstheme="majorBidi"/>
          <w:sz w:val="19"/>
          <w:szCs w:val="19"/>
          <w:shd w:val="clear" w:color="auto" w:fill="FFFFFF"/>
          <w:rtl/>
        </w:rPr>
        <w:t>‏</w:t>
      </w:r>
    </w:p>
    <w:p w14:paraId="6BC59341" w14:textId="77777777" w:rsidR="00646373" w:rsidRPr="005B7EC3" w:rsidRDefault="00646373" w:rsidP="005B7EC3">
      <w:pPr>
        <w:pStyle w:val="NoSpacing"/>
        <w:numPr>
          <w:ilvl w:val="0"/>
          <w:numId w:val="3"/>
        </w:numPr>
        <w:bidi w:val="0"/>
        <w:ind w:left="283"/>
        <w:jc w:val="both"/>
        <w:rPr>
          <w:rFonts w:asciiTheme="majorBidi" w:hAnsiTheme="majorBidi" w:cstheme="majorBidi"/>
          <w:sz w:val="19"/>
          <w:szCs w:val="19"/>
          <w:shd w:val="clear" w:color="auto" w:fill="FFFFFF"/>
        </w:rPr>
      </w:pPr>
      <w:r w:rsidRPr="005B7EC3">
        <w:rPr>
          <w:rFonts w:asciiTheme="majorBidi" w:hAnsiTheme="majorBidi" w:cstheme="majorBidi"/>
          <w:sz w:val="19"/>
          <w:szCs w:val="19"/>
          <w:shd w:val="clear" w:color="auto" w:fill="FFFFFF"/>
        </w:rPr>
        <w:t>Wang, S., Yi, Y. K., &amp; Liu, N. (2021). Multi-objective optimization (MOO) for high-rise residential buildings’ layout centered on daylight, visual, and outdoor thermal metrics in China. </w:t>
      </w:r>
      <w:r w:rsidRPr="005B7EC3">
        <w:rPr>
          <w:rFonts w:asciiTheme="majorBidi" w:hAnsiTheme="majorBidi" w:cstheme="majorBidi"/>
          <w:i/>
          <w:iCs/>
          <w:sz w:val="19"/>
          <w:szCs w:val="19"/>
          <w:shd w:val="clear" w:color="auto" w:fill="FFFFFF"/>
        </w:rPr>
        <w:t>Building and Environment</w:t>
      </w:r>
      <w:r w:rsidRPr="005B7EC3">
        <w:rPr>
          <w:rFonts w:asciiTheme="majorBidi" w:hAnsiTheme="majorBidi" w:cstheme="majorBidi"/>
          <w:sz w:val="19"/>
          <w:szCs w:val="19"/>
          <w:shd w:val="clear" w:color="auto" w:fill="FFFFFF"/>
        </w:rPr>
        <w:t>, </w:t>
      </w:r>
      <w:r w:rsidRPr="005B7EC3">
        <w:rPr>
          <w:rFonts w:asciiTheme="majorBidi" w:hAnsiTheme="majorBidi" w:cstheme="majorBidi"/>
          <w:i/>
          <w:iCs/>
          <w:sz w:val="19"/>
          <w:szCs w:val="19"/>
          <w:shd w:val="clear" w:color="auto" w:fill="FFFFFF"/>
        </w:rPr>
        <w:t>205</w:t>
      </w:r>
      <w:r w:rsidRPr="005B7EC3">
        <w:rPr>
          <w:rFonts w:asciiTheme="majorBidi" w:hAnsiTheme="majorBidi" w:cstheme="majorBidi"/>
          <w:sz w:val="19"/>
          <w:szCs w:val="19"/>
          <w:shd w:val="clear" w:color="auto" w:fill="FFFFFF"/>
        </w:rPr>
        <w:t>, 108263.</w:t>
      </w:r>
      <w:r w:rsidRPr="005B7EC3">
        <w:rPr>
          <w:rFonts w:asciiTheme="majorBidi" w:hAnsiTheme="majorBidi" w:cstheme="majorBidi"/>
          <w:sz w:val="19"/>
          <w:szCs w:val="19"/>
          <w:shd w:val="clear" w:color="auto" w:fill="FFFFFF"/>
          <w:rtl/>
        </w:rPr>
        <w:t>‏</w:t>
      </w:r>
    </w:p>
    <w:p w14:paraId="7F16AA21" w14:textId="77777777" w:rsidR="005B7EC3" w:rsidRDefault="005B7EC3" w:rsidP="00971AD1">
      <w:pPr>
        <w:pStyle w:val="NoSpacing"/>
        <w:jc w:val="both"/>
        <w:rPr>
          <w:rFonts w:asciiTheme="majorBidi" w:hAnsiTheme="majorBidi" w:cstheme="majorBidi"/>
          <w:b/>
          <w:bCs/>
          <w:sz w:val="32"/>
          <w:szCs w:val="32"/>
          <w:lang w:bidi="fa-IR"/>
        </w:rPr>
      </w:pPr>
    </w:p>
    <w:p w14:paraId="746465FD" w14:textId="77777777" w:rsidR="008E62ED" w:rsidRDefault="008E62ED" w:rsidP="00971AD1">
      <w:pPr>
        <w:pStyle w:val="NoSpacing"/>
        <w:jc w:val="both"/>
        <w:rPr>
          <w:rFonts w:asciiTheme="majorBidi" w:hAnsiTheme="majorBidi" w:cstheme="majorBidi"/>
          <w:b/>
          <w:bCs/>
          <w:sz w:val="32"/>
          <w:szCs w:val="32"/>
          <w:rtl/>
          <w:lang w:bidi="fa-IR"/>
        </w:rPr>
      </w:pPr>
    </w:p>
    <w:p w14:paraId="2389A355" w14:textId="4AA9A155" w:rsidR="008E62ED" w:rsidRDefault="008E62ED">
      <w:pPr>
        <w:rPr>
          <w:rFonts w:asciiTheme="majorBidi" w:hAnsiTheme="majorBidi" w:cstheme="majorBidi"/>
          <w:b/>
          <w:bCs/>
          <w:kern w:val="0"/>
          <w:sz w:val="32"/>
          <w:szCs w:val="32"/>
          <w:rtl/>
          <w14:ligatures w14:val="none"/>
        </w:rPr>
      </w:pPr>
      <w:r>
        <w:rPr>
          <w:rFonts w:asciiTheme="majorBidi" w:hAnsiTheme="majorBidi" w:cstheme="majorBidi"/>
          <w:b/>
          <w:bCs/>
          <w:sz w:val="32"/>
          <w:szCs w:val="32"/>
          <w:rtl/>
        </w:rPr>
        <w:br w:type="page"/>
      </w:r>
    </w:p>
    <w:p w14:paraId="3900D44F" w14:textId="77777777" w:rsidR="008E62ED" w:rsidRPr="00FB0160" w:rsidRDefault="008E62ED" w:rsidP="008E62ED">
      <w:pPr>
        <w:shd w:val="clear" w:color="auto" w:fill="FFFFFF"/>
        <w:bidi w:val="0"/>
        <w:spacing w:line="240" w:lineRule="auto"/>
        <w:jc w:val="center"/>
        <w:rPr>
          <w:rFonts w:asciiTheme="majorBidi" w:eastAsia="Times New Roman" w:hAnsiTheme="majorBidi" w:cstheme="majorBidi"/>
          <w:b/>
          <w:bCs/>
          <w:kern w:val="0"/>
          <w:sz w:val="32"/>
          <w:szCs w:val="32"/>
          <w:lang w:bidi="ar-SA"/>
          <w14:ligatures w14:val="none"/>
        </w:rPr>
      </w:pPr>
      <w:r w:rsidRPr="002F335A">
        <w:rPr>
          <w:rFonts w:asciiTheme="majorBidi" w:eastAsia="Times New Roman" w:hAnsiTheme="majorBidi" w:cstheme="majorBidi"/>
          <w:b/>
          <w:bCs/>
          <w:kern w:val="0"/>
          <w:sz w:val="32"/>
          <w:szCs w:val="32"/>
          <w:lang w:bidi="ar-SA"/>
          <w14:ligatures w14:val="none"/>
        </w:rPr>
        <w:lastRenderedPageBreak/>
        <w:t xml:space="preserve">The </w:t>
      </w:r>
      <w:r>
        <w:rPr>
          <w:rFonts w:asciiTheme="majorBidi" w:eastAsia="Times New Roman" w:hAnsiTheme="majorBidi" w:cstheme="majorBidi"/>
          <w:b/>
          <w:bCs/>
          <w:kern w:val="0"/>
          <w:sz w:val="32"/>
          <w:szCs w:val="32"/>
          <w:lang w:bidi="ar-SA"/>
          <w14:ligatures w14:val="none"/>
        </w:rPr>
        <w:t>E</w:t>
      </w:r>
      <w:r w:rsidRPr="002F335A">
        <w:rPr>
          <w:rFonts w:asciiTheme="majorBidi" w:eastAsia="Times New Roman" w:hAnsiTheme="majorBidi" w:cstheme="majorBidi"/>
          <w:b/>
          <w:bCs/>
          <w:kern w:val="0"/>
          <w:sz w:val="32"/>
          <w:szCs w:val="32"/>
          <w:lang w:bidi="ar-SA"/>
          <w14:ligatures w14:val="none"/>
        </w:rPr>
        <w:t xml:space="preserve">ffect of </w:t>
      </w:r>
      <w:r>
        <w:rPr>
          <w:rFonts w:asciiTheme="majorBidi" w:eastAsia="Times New Roman" w:hAnsiTheme="majorBidi" w:cstheme="majorBidi"/>
          <w:b/>
          <w:bCs/>
          <w:kern w:val="0"/>
          <w:sz w:val="32"/>
          <w:szCs w:val="32"/>
          <w:lang w:bidi="ar-SA"/>
          <w14:ligatures w14:val="none"/>
        </w:rPr>
        <w:t>G</w:t>
      </w:r>
      <w:r w:rsidRPr="002F335A">
        <w:rPr>
          <w:rFonts w:asciiTheme="majorBidi" w:eastAsia="Times New Roman" w:hAnsiTheme="majorBidi" w:cstheme="majorBidi"/>
          <w:b/>
          <w:bCs/>
          <w:kern w:val="0"/>
          <w:sz w:val="32"/>
          <w:szCs w:val="32"/>
          <w:lang w:bidi="ar-SA"/>
          <w14:ligatures w14:val="none"/>
        </w:rPr>
        <w:t xml:space="preserve">eometry and </w:t>
      </w:r>
      <w:r>
        <w:rPr>
          <w:rFonts w:asciiTheme="majorBidi" w:eastAsia="Times New Roman" w:hAnsiTheme="majorBidi" w:cstheme="majorBidi"/>
          <w:b/>
          <w:bCs/>
          <w:kern w:val="0"/>
          <w:sz w:val="32"/>
          <w:szCs w:val="32"/>
          <w:lang w:bidi="ar-SA"/>
          <w14:ligatures w14:val="none"/>
        </w:rPr>
        <w:t>L</w:t>
      </w:r>
      <w:r w:rsidRPr="002F335A">
        <w:rPr>
          <w:rFonts w:asciiTheme="majorBidi" w:eastAsia="Times New Roman" w:hAnsiTheme="majorBidi" w:cstheme="majorBidi"/>
          <w:b/>
          <w:bCs/>
          <w:kern w:val="0"/>
          <w:sz w:val="32"/>
          <w:szCs w:val="32"/>
          <w:lang w:bidi="ar-SA"/>
          <w14:ligatures w14:val="none"/>
        </w:rPr>
        <w:t xml:space="preserve">ight-receiving </w:t>
      </w:r>
      <w:r>
        <w:rPr>
          <w:rFonts w:asciiTheme="majorBidi" w:eastAsia="Times New Roman" w:hAnsiTheme="majorBidi" w:cstheme="majorBidi"/>
          <w:b/>
          <w:bCs/>
          <w:kern w:val="0"/>
          <w:sz w:val="32"/>
          <w:szCs w:val="32"/>
          <w:lang w:bidi="ar-SA"/>
          <w14:ligatures w14:val="none"/>
        </w:rPr>
        <w:t>S</w:t>
      </w:r>
      <w:r w:rsidRPr="002F335A">
        <w:rPr>
          <w:rFonts w:asciiTheme="majorBidi" w:eastAsia="Times New Roman" w:hAnsiTheme="majorBidi" w:cstheme="majorBidi"/>
          <w:b/>
          <w:bCs/>
          <w:kern w:val="0"/>
          <w:sz w:val="32"/>
          <w:szCs w:val="32"/>
          <w:lang w:bidi="ar-SA"/>
          <w14:ligatures w14:val="none"/>
        </w:rPr>
        <w:t xml:space="preserve">urface on </w:t>
      </w:r>
      <w:r>
        <w:rPr>
          <w:rFonts w:asciiTheme="majorBidi" w:eastAsia="Times New Roman" w:hAnsiTheme="majorBidi" w:cstheme="majorBidi"/>
          <w:b/>
          <w:bCs/>
          <w:kern w:val="0"/>
          <w:sz w:val="32"/>
          <w:szCs w:val="32"/>
          <w:lang w:bidi="ar-SA"/>
          <w14:ligatures w14:val="none"/>
        </w:rPr>
        <w:t>the D</w:t>
      </w:r>
      <w:r w:rsidRPr="002F335A">
        <w:rPr>
          <w:rFonts w:asciiTheme="majorBidi" w:eastAsia="Times New Roman" w:hAnsiTheme="majorBidi" w:cstheme="majorBidi"/>
          <w:b/>
          <w:bCs/>
          <w:kern w:val="0"/>
          <w:sz w:val="32"/>
          <w:szCs w:val="32"/>
          <w:lang w:bidi="ar-SA"/>
          <w14:ligatures w14:val="none"/>
        </w:rPr>
        <w:t xml:space="preserve">aylight </w:t>
      </w:r>
      <w:r>
        <w:rPr>
          <w:rFonts w:asciiTheme="majorBidi" w:eastAsia="Times New Roman" w:hAnsiTheme="majorBidi" w:cstheme="majorBidi"/>
          <w:b/>
          <w:bCs/>
          <w:kern w:val="0"/>
          <w:sz w:val="32"/>
          <w:szCs w:val="32"/>
          <w:lang w:bidi="ar-SA"/>
          <w14:ligatures w14:val="none"/>
        </w:rPr>
        <w:t>C</w:t>
      </w:r>
      <w:r w:rsidRPr="002F335A">
        <w:rPr>
          <w:rFonts w:asciiTheme="majorBidi" w:eastAsia="Times New Roman" w:hAnsiTheme="majorBidi" w:cstheme="majorBidi"/>
          <w:b/>
          <w:bCs/>
          <w:kern w:val="0"/>
          <w:sz w:val="32"/>
          <w:szCs w:val="32"/>
          <w:lang w:bidi="ar-SA"/>
          <w14:ligatures w14:val="none"/>
        </w:rPr>
        <w:t xml:space="preserve">haracteristics of </w:t>
      </w:r>
      <w:r>
        <w:rPr>
          <w:rFonts w:asciiTheme="majorBidi" w:eastAsia="Times New Roman" w:hAnsiTheme="majorBidi" w:cstheme="majorBidi"/>
          <w:b/>
          <w:bCs/>
          <w:kern w:val="0"/>
          <w:sz w:val="32"/>
          <w:szCs w:val="32"/>
          <w:lang w:bidi="ar-SA"/>
          <w14:ligatures w14:val="none"/>
        </w:rPr>
        <w:t>the R</w:t>
      </w:r>
      <w:r w:rsidRPr="002F335A">
        <w:rPr>
          <w:rFonts w:asciiTheme="majorBidi" w:eastAsia="Times New Roman" w:hAnsiTheme="majorBidi" w:cstheme="majorBidi"/>
          <w:b/>
          <w:bCs/>
          <w:kern w:val="0"/>
          <w:sz w:val="32"/>
          <w:szCs w:val="32"/>
          <w:lang w:bidi="ar-SA"/>
          <w14:ligatures w14:val="none"/>
        </w:rPr>
        <w:t xml:space="preserve">oom in </w:t>
      </w:r>
      <w:r>
        <w:rPr>
          <w:rFonts w:asciiTheme="majorBidi" w:eastAsia="Times New Roman" w:hAnsiTheme="majorBidi" w:cstheme="majorBidi"/>
          <w:b/>
          <w:bCs/>
          <w:kern w:val="0"/>
          <w:sz w:val="32"/>
          <w:szCs w:val="32"/>
          <w:lang w:bidi="ar-SA"/>
          <w14:ligatures w14:val="none"/>
        </w:rPr>
        <w:t>R</w:t>
      </w:r>
      <w:r w:rsidRPr="002F335A">
        <w:rPr>
          <w:rFonts w:asciiTheme="majorBidi" w:eastAsia="Times New Roman" w:hAnsiTheme="majorBidi" w:cstheme="majorBidi"/>
          <w:b/>
          <w:bCs/>
          <w:kern w:val="0"/>
          <w:sz w:val="32"/>
          <w:szCs w:val="32"/>
          <w:lang w:bidi="ar-SA"/>
          <w14:ligatures w14:val="none"/>
        </w:rPr>
        <w:t xml:space="preserve">esidential </w:t>
      </w:r>
      <w:r>
        <w:rPr>
          <w:rFonts w:asciiTheme="majorBidi" w:eastAsia="Times New Roman" w:hAnsiTheme="majorBidi" w:cstheme="majorBidi"/>
          <w:b/>
          <w:bCs/>
          <w:kern w:val="0"/>
          <w:sz w:val="32"/>
          <w:szCs w:val="32"/>
          <w:lang w:bidi="ar-SA"/>
          <w14:ligatures w14:val="none"/>
        </w:rPr>
        <w:t>A</w:t>
      </w:r>
      <w:r w:rsidRPr="002F335A">
        <w:rPr>
          <w:rFonts w:asciiTheme="majorBidi" w:eastAsia="Times New Roman" w:hAnsiTheme="majorBidi" w:cstheme="majorBidi"/>
          <w:b/>
          <w:bCs/>
          <w:kern w:val="0"/>
          <w:sz w:val="32"/>
          <w:szCs w:val="32"/>
          <w:lang w:bidi="ar-SA"/>
          <w14:ligatures w14:val="none"/>
        </w:rPr>
        <w:t xml:space="preserve">rchitecture </w:t>
      </w:r>
      <w:r>
        <w:rPr>
          <w:rFonts w:asciiTheme="majorBidi" w:eastAsia="Times New Roman" w:hAnsiTheme="majorBidi" w:cstheme="majorBidi"/>
          <w:b/>
          <w:bCs/>
          <w:kern w:val="0"/>
          <w:sz w:val="32"/>
          <w:szCs w:val="32"/>
          <w:lang w:bidi="ar-SA"/>
          <w14:ligatures w14:val="none"/>
        </w:rPr>
        <w:t>of Qajar P</w:t>
      </w:r>
      <w:r w:rsidRPr="002F335A">
        <w:rPr>
          <w:rFonts w:asciiTheme="majorBidi" w:eastAsia="Times New Roman" w:hAnsiTheme="majorBidi" w:cstheme="majorBidi"/>
          <w:b/>
          <w:bCs/>
          <w:kern w:val="0"/>
          <w:sz w:val="32"/>
          <w:szCs w:val="32"/>
          <w:lang w:bidi="ar-SA"/>
          <w14:ligatures w14:val="none"/>
        </w:rPr>
        <w:t>eriod (</w:t>
      </w:r>
      <w:r>
        <w:rPr>
          <w:rFonts w:asciiTheme="majorBidi" w:eastAsia="Times New Roman" w:hAnsiTheme="majorBidi" w:cstheme="majorBidi"/>
          <w:b/>
          <w:bCs/>
          <w:kern w:val="0"/>
          <w:sz w:val="32"/>
          <w:szCs w:val="32"/>
          <w:lang w:bidi="ar-SA"/>
          <w14:ligatures w14:val="none"/>
        </w:rPr>
        <w:t>C</w:t>
      </w:r>
      <w:r w:rsidRPr="002F335A">
        <w:rPr>
          <w:rFonts w:asciiTheme="majorBidi" w:eastAsia="Times New Roman" w:hAnsiTheme="majorBidi" w:cstheme="majorBidi"/>
          <w:b/>
          <w:bCs/>
          <w:kern w:val="0"/>
          <w:sz w:val="32"/>
          <w:szCs w:val="32"/>
          <w:lang w:bidi="ar-SA"/>
          <w14:ligatures w14:val="none"/>
        </w:rPr>
        <w:t xml:space="preserve">ase </w:t>
      </w:r>
      <w:r>
        <w:rPr>
          <w:rFonts w:asciiTheme="majorBidi" w:eastAsia="Times New Roman" w:hAnsiTheme="majorBidi" w:cstheme="majorBidi"/>
          <w:b/>
          <w:bCs/>
          <w:kern w:val="0"/>
          <w:sz w:val="32"/>
          <w:szCs w:val="32"/>
          <w:lang w:bidi="ar-SA"/>
          <w14:ligatures w14:val="none"/>
        </w:rPr>
        <w:t>S</w:t>
      </w:r>
      <w:r w:rsidRPr="002F335A">
        <w:rPr>
          <w:rFonts w:asciiTheme="majorBidi" w:eastAsia="Times New Roman" w:hAnsiTheme="majorBidi" w:cstheme="majorBidi"/>
          <w:b/>
          <w:bCs/>
          <w:kern w:val="0"/>
          <w:sz w:val="32"/>
          <w:szCs w:val="32"/>
          <w:lang w:bidi="ar-SA"/>
          <w14:ligatures w14:val="none"/>
        </w:rPr>
        <w:t>tudy</w:t>
      </w:r>
      <w:r>
        <w:rPr>
          <w:rFonts w:asciiTheme="majorBidi" w:eastAsia="Times New Roman" w:hAnsiTheme="majorBidi" w:cstheme="majorBidi"/>
          <w:b/>
          <w:bCs/>
          <w:kern w:val="0"/>
          <w:sz w:val="32"/>
          <w:szCs w:val="32"/>
          <w:lang w:bidi="ar-SA"/>
          <w14:ligatures w14:val="none"/>
        </w:rPr>
        <w:t xml:space="preserve"> of T</w:t>
      </w:r>
      <w:r w:rsidRPr="002F335A">
        <w:rPr>
          <w:rFonts w:asciiTheme="majorBidi" w:eastAsia="Times New Roman" w:hAnsiTheme="majorBidi" w:cstheme="majorBidi"/>
          <w:b/>
          <w:bCs/>
          <w:kern w:val="0"/>
          <w:sz w:val="32"/>
          <w:szCs w:val="32"/>
          <w:lang w:bidi="ar-SA"/>
          <w14:ligatures w14:val="none"/>
        </w:rPr>
        <w:t xml:space="preserve">raditional </w:t>
      </w:r>
      <w:r>
        <w:rPr>
          <w:rFonts w:asciiTheme="majorBidi" w:eastAsia="Times New Roman" w:hAnsiTheme="majorBidi" w:cstheme="majorBidi"/>
          <w:b/>
          <w:bCs/>
          <w:kern w:val="0"/>
          <w:sz w:val="32"/>
          <w:szCs w:val="32"/>
          <w:lang w:bidi="ar-SA"/>
          <w14:ligatures w14:val="none"/>
        </w:rPr>
        <w:t>H</w:t>
      </w:r>
      <w:r w:rsidRPr="002F335A">
        <w:rPr>
          <w:rFonts w:asciiTheme="majorBidi" w:eastAsia="Times New Roman" w:hAnsiTheme="majorBidi" w:cstheme="majorBidi"/>
          <w:b/>
          <w:bCs/>
          <w:kern w:val="0"/>
          <w:sz w:val="32"/>
          <w:szCs w:val="32"/>
          <w:lang w:bidi="ar-SA"/>
          <w14:ligatures w14:val="none"/>
        </w:rPr>
        <w:t xml:space="preserve">ouses </w:t>
      </w:r>
      <w:r>
        <w:rPr>
          <w:rFonts w:asciiTheme="majorBidi" w:eastAsia="Times New Roman" w:hAnsiTheme="majorBidi" w:cstheme="majorBidi"/>
          <w:b/>
          <w:bCs/>
          <w:kern w:val="0"/>
          <w:sz w:val="32"/>
          <w:szCs w:val="32"/>
          <w:lang w:bidi="ar-SA"/>
          <w14:ligatures w14:val="none"/>
        </w:rPr>
        <w:t>L</w:t>
      </w:r>
      <w:r w:rsidRPr="002F335A">
        <w:rPr>
          <w:rFonts w:asciiTheme="majorBidi" w:eastAsia="Times New Roman" w:hAnsiTheme="majorBidi" w:cstheme="majorBidi"/>
          <w:b/>
          <w:bCs/>
          <w:kern w:val="0"/>
          <w:sz w:val="32"/>
          <w:szCs w:val="32"/>
          <w:lang w:bidi="ar-SA"/>
          <w14:ligatures w14:val="none"/>
        </w:rPr>
        <w:t xml:space="preserve">ocated in </w:t>
      </w:r>
      <w:proofErr w:type="spellStart"/>
      <w:r w:rsidRPr="002F335A">
        <w:rPr>
          <w:rFonts w:asciiTheme="majorBidi" w:eastAsia="Times New Roman" w:hAnsiTheme="majorBidi" w:cstheme="majorBidi"/>
          <w:b/>
          <w:bCs/>
          <w:kern w:val="0"/>
          <w:sz w:val="32"/>
          <w:szCs w:val="32"/>
          <w:lang w:bidi="ar-SA"/>
          <w14:ligatures w14:val="none"/>
        </w:rPr>
        <w:t>Oudlajan</w:t>
      </w:r>
      <w:proofErr w:type="spellEnd"/>
      <w:r w:rsidRPr="002F335A">
        <w:rPr>
          <w:rFonts w:asciiTheme="majorBidi" w:eastAsia="Times New Roman" w:hAnsiTheme="majorBidi" w:cstheme="majorBidi"/>
          <w:b/>
          <w:bCs/>
          <w:kern w:val="0"/>
          <w:sz w:val="32"/>
          <w:szCs w:val="32"/>
          <w:lang w:bidi="ar-SA"/>
          <w14:ligatures w14:val="none"/>
        </w:rPr>
        <w:t xml:space="preserve"> </w:t>
      </w:r>
      <w:r>
        <w:rPr>
          <w:rFonts w:asciiTheme="majorBidi" w:eastAsia="Times New Roman" w:hAnsiTheme="majorBidi" w:cstheme="majorBidi"/>
          <w:b/>
          <w:bCs/>
          <w:kern w:val="0"/>
          <w:sz w:val="32"/>
          <w:szCs w:val="32"/>
          <w:lang w:bidi="ar-SA"/>
          <w14:ligatures w14:val="none"/>
        </w:rPr>
        <w:t>N</w:t>
      </w:r>
      <w:r w:rsidRPr="002F335A">
        <w:rPr>
          <w:rFonts w:asciiTheme="majorBidi" w:eastAsia="Times New Roman" w:hAnsiTheme="majorBidi" w:cstheme="majorBidi"/>
          <w:b/>
          <w:bCs/>
          <w:kern w:val="0"/>
          <w:sz w:val="32"/>
          <w:szCs w:val="32"/>
          <w:lang w:bidi="ar-SA"/>
          <w14:ligatures w14:val="none"/>
        </w:rPr>
        <w:t>eighborhood of Tehran)</w:t>
      </w:r>
    </w:p>
    <w:p w14:paraId="6FDDBFC6" w14:textId="77777777" w:rsidR="008E62ED" w:rsidRPr="00FB0160" w:rsidRDefault="008E62ED" w:rsidP="008E62ED">
      <w:pPr>
        <w:bidi w:val="0"/>
        <w:jc w:val="center"/>
        <w:rPr>
          <w:rFonts w:asciiTheme="majorBidi" w:hAnsiTheme="majorBidi" w:cstheme="majorBidi"/>
          <w:b/>
          <w:bCs/>
          <w:sz w:val="28"/>
          <w:szCs w:val="28"/>
        </w:rPr>
      </w:pPr>
      <w:r w:rsidRPr="00FB0160">
        <w:rPr>
          <w:rFonts w:asciiTheme="majorBidi" w:hAnsiTheme="majorBidi" w:cstheme="majorBidi"/>
          <w:b/>
          <w:bCs/>
          <w:sz w:val="28"/>
          <w:szCs w:val="28"/>
        </w:rPr>
        <w:t>Ali Hashemi</w:t>
      </w:r>
      <w:r w:rsidRPr="00FB0160">
        <w:rPr>
          <w:rFonts w:asciiTheme="majorBidi" w:hAnsiTheme="majorBidi" w:cstheme="majorBidi"/>
          <w:b/>
          <w:bCs/>
          <w:sz w:val="28"/>
          <w:szCs w:val="28"/>
          <w:vertAlign w:val="superscript"/>
        </w:rPr>
        <w:t>1</w:t>
      </w:r>
      <w:r w:rsidRPr="00FB0160">
        <w:rPr>
          <w:rFonts w:asciiTheme="majorBidi" w:hAnsiTheme="majorBidi" w:cstheme="majorBidi"/>
          <w:b/>
          <w:bCs/>
          <w:sz w:val="28"/>
          <w:szCs w:val="28"/>
        </w:rPr>
        <w:t xml:space="preserve">, </w:t>
      </w:r>
      <w:proofErr w:type="spellStart"/>
      <w:r w:rsidRPr="00FB0160">
        <w:rPr>
          <w:rFonts w:asciiTheme="majorBidi" w:hAnsiTheme="majorBidi" w:cstheme="majorBidi"/>
          <w:b/>
          <w:bCs/>
          <w:sz w:val="28"/>
          <w:szCs w:val="28"/>
        </w:rPr>
        <w:t>Mohammadreza</w:t>
      </w:r>
      <w:proofErr w:type="spellEnd"/>
      <w:r w:rsidRPr="00FB0160">
        <w:rPr>
          <w:rFonts w:asciiTheme="majorBidi" w:hAnsiTheme="majorBidi" w:cstheme="majorBidi"/>
          <w:b/>
          <w:bCs/>
          <w:sz w:val="28"/>
          <w:szCs w:val="28"/>
        </w:rPr>
        <w:t xml:space="preserve"> Bamanian</w:t>
      </w:r>
      <w:r w:rsidRPr="00FB0160">
        <w:rPr>
          <w:rFonts w:asciiTheme="majorBidi" w:hAnsiTheme="majorBidi" w:cstheme="majorBidi"/>
          <w:b/>
          <w:bCs/>
          <w:sz w:val="28"/>
          <w:szCs w:val="28"/>
          <w:vertAlign w:val="superscript"/>
        </w:rPr>
        <w:t>2</w:t>
      </w:r>
      <w:r w:rsidRPr="00FB0160">
        <w:rPr>
          <w:rFonts w:asciiTheme="majorBidi" w:hAnsiTheme="majorBidi" w:cstheme="majorBidi"/>
          <w:b/>
          <w:bCs/>
          <w:sz w:val="28"/>
          <w:szCs w:val="28"/>
        </w:rPr>
        <w:t>*</w:t>
      </w:r>
    </w:p>
    <w:p w14:paraId="29131068" w14:textId="77777777" w:rsidR="008E62ED" w:rsidRDefault="008E62ED" w:rsidP="008E62ED">
      <w:pPr>
        <w:bidi w:val="0"/>
        <w:rPr>
          <w:rtl/>
        </w:rPr>
      </w:pPr>
    </w:p>
    <w:p w14:paraId="5B693AD3" w14:textId="77777777" w:rsidR="008E62ED" w:rsidRDefault="008E62ED" w:rsidP="008E62ED">
      <w:pPr>
        <w:bidi w:val="0"/>
        <w:jc w:val="both"/>
        <w:rPr>
          <w:rFonts w:asciiTheme="majorBidi" w:hAnsiTheme="majorBidi" w:cstheme="majorBidi"/>
        </w:rPr>
      </w:pPr>
      <w:r w:rsidRPr="00FB0160">
        <w:rPr>
          <w:rFonts w:asciiTheme="majorBidi" w:hAnsiTheme="majorBidi" w:cstheme="majorBidi"/>
        </w:rPr>
        <w:t xml:space="preserve">1. Department of Architecture, Faculty of Art and Architecture, </w:t>
      </w:r>
      <w:proofErr w:type="spellStart"/>
      <w:r w:rsidRPr="00FB0160">
        <w:rPr>
          <w:rFonts w:asciiTheme="majorBidi" w:hAnsiTheme="majorBidi" w:cstheme="majorBidi"/>
        </w:rPr>
        <w:t>Tarbiat</w:t>
      </w:r>
      <w:proofErr w:type="spellEnd"/>
      <w:r w:rsidRPr="00FB0160">
        <w:rPr>
          <w:rFonts w:asciiTheme="majorBidi" w:hAnsiTheme="majorBidi" w:cstheme="majorBidi"/>
        </w:rPr>
        <w:t xml:space="preserve"> </w:t>
      </w:r>
      <w:proofErr w:type="spellStart"/>
      <w:r w:rsidRPr="00FB0160">
        <w:rPr>
          <w:rFonts w:asciiTheme="majorBidi" w:hAnsiTheme="majorBidi" w:cstheme="majorBidi"/>
        </w:rPr>
        <w:t>Modares</w:t>
      </w:r>
      <w:proofErr w:type="spellEnd"/>
      <w:r w:rsidRPr="00FB0160">
        <w:rPr>
          <w:rFonts w:asciiTheme="majorBidi" w:hAnsiTheme="majorBidi" w:cstheme="majorBidi"/>
        </w:rPr>
        <w:t xml:space="preserve"> University, Tehran, Iran.</w:t>
      </w:r>
    </w:p>
    <w:p w14:paraId="30844139" w14:textId="102BF5F4" w:rsidR="00F05983" w:rsidRPr="00F05983" w:rsidRDefault="00F05983" w:rsidP="00F05983">
      <w:pPr>
        <w:pStyle w:val="NoSpacing"/>
        <w:bidi w:val="0"/>
        <w:jc w:val="center"/>
        <w:rPr>
          <w:sz w:val="20"/>
          <w:szCs w:val="20"/>
        </w:rPr>
      </w:pPr>
      <w:r w:rsidRPr="00F05983">
        <w:rPr>
          <w:sz w:val="20"/>
          <w:szCs w:val="20"/>
        </w:rPr>
        <w:t>alihashemi.honar@gmail.com</w:t>
      </w:r>
    </w:p>
    <w:p w14:paraId="6F0290B5" w14:textId="1B63387B" w:rsidR="008E62ED" w:rsidRDefault="008E62ED" w:rsidP="008E62ED">
      <w:pPr>
        <w:bidi w:val="0"/>
        <w:jc w:val="both"/>
        <w:rPr>
          <w:rFonts w:asciiTheme="majorBidi" w:hAnsiTheme="majorBidi" w:cstheme="majorBidi"/>
        </w:rPr>
      </w:pPr>
      <w:r w:rsidRPr="00FB0160">
        <w:rPr>
          <w:rFonts w:asciiTheme="majorBidi" w:hAnsiTheme="majorBidi" w:cstheme="majorBidi"/>
        </w:rPr>
        <w:t xml:space="preserve">2. Professor, Department of Architecture, Faculty of Art and Architecture, </w:t>
      </w:r>
      <w:proofErr w:type="spellStart"/>
      <w:r w:rsidRPr="00FB0160">
        <w:rPr>
          <w:rFonts w:asciiTheme="majorBidi" w:hAnsiTheme="majorBidi" w:cstheme="majorBidi"/>
        </w:rPr>
        <w:t>Tarbiat</w:t>
      </w:r>
      <w:proofErr w:type="spellEnd"/>
      <w:r w:rsidRPr="00FB0160">
        <w:rPr>
          <w:rFonts w:asciiTheme="majorBidi" w:hAnsiTheme="majorBidi" w:cstheme="majorBidi"/>
        </w:rPr>
        <w:t xml:space="preserve"> </w:t>
      </w:r>
      <w:proofErr w:type="spellStart"/>
      <w:r w:rsidRPr="00FB0160">
        <w:rPr>
          <w:rFonts w:asciiTheme="majorBidi" w:hAnsiTheme="majorBidi" w:cstheme="majorBidi"/>
        </w:rPr>
        <w:t>Modares</w:t>
      </w:r>
      <w:proofErr w:type="spellEnd"/>
      <w:r w:rsidRPr="00FB0160">
        <w:rPr>
          <w:rFonts w:asciiTheme="majorBidi" w:hAnsiTheme="majorBidi" w:cstheme="majorBidi"/>
        </w:rPr>
        <w:t xml:space="preserve"> University, Tehran, Iran</w:t>
      </w:r>
      <w:r>
        <w:rPr>
          <w:rFonts w:asciiTheme="majorBidi" w:hAnsiTheme="majorBidi" w:cstheme="majorBidi"/>
        </w:rPr>
        <w:t>.</w:t>
      </w:r>
      <w:r w:rsidR="00F05983">
        <w:rPr>
          <w:rFonts w:asciiTheme="majorBidi" w:hAnsiTheme="majorBidi" w:cstheme="majorBidi"/>
        </w:rPr>
        <w:t xml:space="preserve"> (Corresponding Author)</w:t>
      </w:r>
    </w:p>
    <w:p w14:paraId="375C95A1" w14:textId="77777777" w:rsidR="00F05983" w:rsidRPr="00F05983" w:rsidRDefault="00F05983" w:rsidP="00F05983">
      <w:pPr>
        <w:pStyle w:val="NoSpacing"/>
        <w:bidi w:val="0"/>
        <w:jc w:val="center"/>
        <w:rPr>
          <w:sz w:val="20"/>
          <w:szCs w:val="20"/>
        </w:rPr>
      </w:pPr>
      <w:r w:rsidRPr="00F05983">
        <w:rPr>
          <w:sz w:val="20"/>
          <w:szCs w:val="20"/>
        </w:rPr>
        <w:t>Bemanian@modares.ac.ir</w:t>
      </w:r>
    </w:p>
    <w:p w14:paraId="4019C30D" w14:textId="77777777" w:rsidR="00F05983" w:rsidRPr="00FB0160" w:rsidRDefault="00F05983" w:rsidP="00F05983">
      <w:pPr>
        <w:bidi w:val="0"/>
        <w:jc w:val="both"/>
        <w:rPr>
          <w:rFonts w:asciiTheme="majorBidi" w:hAnsiTheme="majorBidi" w:cstheme="majorBidi"/>
          <w:rtl/>
        </w:rPr>
      </w:pPr>
    </w:p>
    <w:p w14:paraId="50766AB6" w14:textId="77777777" w:rsidR="008E62ED" w:rsidRPr="00FB0160" w:rsidRDefault="008E62ED" w:rsidP="008E62ED">
      <w:pPr>
        <w:bidi w:val="0"/>
        <w:jc w:val="both"/>
        <w:rPr>
          <w:rFonts w:asciiTheme="majorBidi" w:hAnsiTheme="majorBidi" w:cstheme="majorBidi"/>
          <w:b/>
          <w:bCs/>
          <w:sz w:val="24"/>
          <w:szCs w:val="24"/>
          <w:rtl/>
        </w:rPr>
      </w:pPr>
      <w:r w:rsidRPr="00FB0160">
        <w:rPr>
          <w:rFonts w:asciiTheme="majorBidi" w:hAnsiTheme="majorBidi" w:cstheme="majorBidi"/>
          <w:b/>
          <w:bCs/>
          <w:sz w:val="24"/>
          <w:szCs w:val="24"/>
        </w:rPr>
        <w:t>Abstract</w:t>
      </w:r>
    </w:p>
    <w:p w14:paraId="69E8A4CD" w14:textId="77777777" w:rsidR="008E62ED" w:rsidRPr="00FB0160" w:rsidRDefault="008E62ED" w:rsidP="008E62ED">
      <w:pPr>
        <w:shd w:val="clear" w:color="auto" w:fill="FFFFFF"/>
        <w:bidi w:val="0"/>
        <w:spacing w:line="240" w:lineRule="auto"/>
        <w:jc w:val="both"/>
        <w:rPr>
          <w:rFonts w:asciiTheme="majorBidi" w:eastAsia="Times New Roman" w:hAnsiTheme="majorBidi" w:cstheme="majorBidi"/>
          <w:kern w:val="0"/>
          <w:sz w:val="24"/>
          <w:szCs w:val="24"/>
          <w:lang w:bidi="ar-SA"/>
          <w14:ligatures w14:val="none"/>
        </w:rPr>
      </w:pPr>
      <w:r w:rsidRPr="00FB0160">
        <w:rPr>
          <w:rFonts w:asciiTheme="majorBidi" w:eastAsia="Times New Roman" w:hAnsiTheme="majorBidi" w:cstheme="majorBidi"/>
          <w:kern w:val="0"/>
          <w:sz w:val="24"/>
          <w:szCs w:val="24"/>
          <w:lang w:bidi="ar-SA"/>
          <w14:ligatures w14:val="none"/>
        </w:rPr>
        <w:t xml:space="preserve">The problem Statement: Despite various estimates that have been made about the effective strategies in creating natural light and visual comfort in the structure of traditional Iranian houses, a precise quantitative evaluation of their efficiency and quality has not been determined. Main question: What strategies were used in Qajar architecture to make the most use of natural daylight and how much was this important in traditional residential buildings of Tehran city due to the fluctuation of radiation intensity and the possibility of glare? Objective: This research aims to investigate and identify the effective strategies on the desirability of benefiting from natural daylight and visual comfort in traditional houses of </w:t>
      </w:r>
      <w:proofErr w:type="spellStart"/>
      <w:r w:rsidRPr="00FB0160">
        <w:rPr>
          <w:rFonts w:asciiTheme="majorBidi" w:eastAsia="Times New Roman" w:hAnsiTheme="majorBidi" w:cstheme="majorBidi"/>
          <w:kern w:val="0"/>
          <w:sz w:val="24"/>
          <w:szCs w:val="24"/>
          <w:lang w:bidi="ar-SA"/>
          <w14:ligatures w14:val="none"/>
        </w:rPr>
        <w:t>Qajar</w:t>
      </w:r>
      <w:proofErr w:type="spellEnd"/>
      <w:r w:rsidRPr="00FB0160">
        <w:rPr>
          <w:rFonts w:asciiTheme="majorBidi" w:eastAsia="Times New Roman" w:hAnsiTheme="majorBidi" w:cstheme="majorBidi"/>
          <w:kern w:val="0"/>
          <w:sz w:val="24"/>
          <w:szCs w:val="24"/>
          <w:lang w:bidi="ar-SA"/>
          <w14:ligatures w14:val="none"/>
        </w:rPr>
        <w:t xml:space="preserve"> period in </w:t>
      </w:r>
      <w:proofErr w:type="spellStart"/>
      <w:r w:rsidRPr="00FB0160">
        <w:rPr>
          <w:rFonts w:asciiTheme="majorBidi" w:eastAsia="Times New Roman" w:hAnsiTheme="majorBidi" w:cstheme="majorBidi"/>
          <w:kern w:val="0"/>
          <w:sz w:val="24"/>
          <w:szCs w:val="24"/>
          <w:lang w:bidi="ar-SA"/>
          <w14:ligatures w14:val="none"/>
        </w:rPr>
        <w:t>Oudlajan</w:t>
      </w:r>
      <w:proofErr w:type="spellEnd"/>
      <w:r w:rsidRPr="00FB0160">
        <w:rPr>
          <w:rFonts w:asciiTheme="majorBidi" w:eastAsia="Times New Roman" w:hAnsiTheme="majorBidi" w:cstheme="majorBidi"/>
          <w:kern w:val="0"/>
          <w:sz w:val="24"/>
          <w:szCs w:val="24"/>
          <w:lang w:bidi="ar-SA"/>
          <w14:ligatures w14:val="none"/>
        </w:rPr>
        <w:t xml:space="preserve"> neighborhood of Tehran. Research method: The present paper is based on a quantitative paradigm and a simulation strategy that uses Rhino software and evidence derived from reading the physical structure of traditional houses of Tehran city in Qajar period by non-random sampling for its calculations. Conclusion: The results showed that the daylight autonomy of the space in the majority of the rooms under study was at an acceptable level (more than 50%) and therefore these rooms were well lit by natural light. In addition, the comparison of the data of these analyses shows that the ratio used in the light-receiving surfaces was about 19.20% of the floor area of the room and the dominant direction of the light-receiving was from the south front. Also, all the rooms are in the acceptable level of glare probability mentioned in the lighting standards.</w:t>
      </w:r>
    </w:p>
    <w:p w14:paraId="1D0740C4" w14:textId="77777777" w:rsidR="008E62ED" w:rsidRPr="00FB0160" w:rsidRDefault="008E62ED" w:rsidP="008E62ED">
      <w:pPr>
        <w:bidi w:val="0"/>
        <w:jc w:val="both"/>
        <w:rPr>
          <w:rFonts w:asciiTheme="majorBidi" w:hAnsiTheme="majorBidi" w:cstheme="majorBidi"/>
          <w:sz w:val="24"/>
          <w:szCs w:val="24"/>
          <w:rtl/>
        </w:rPr>
      </w:pPr>
    </w:p>
    <w:p w14:paraId="3A4C4F15" w14:textId="77777777" w:rsidR="008E62ED" w:rsidRDefault="008E62ED" w:rsidP="008E62ED">
      <w:pPr>
        <w:shd w:val="clear" w:color="auto" w:fill="FFFFFF"/>
        <w:bidi w:val="0"/>
        <w:spacing w:line="240" w:lineRule="auto"/>
        <w:jc w:val="both"/>
        <w:rPr>
          <w:rFonts w:asciiTheme="majorBidi" w:eastAsia="Times New Roman" w:hAnsiTheme="majorBidi" w:cstheme="majorBidi"/>
          <w:kern w:val="0"/>
          <w:sz w:val="24"/>
          <w:szCs w:val="24"/>
          <w:lang w:bidi="ar-SA"/>
          <w14:ligatures w14:val="none"/>
        </w:rPr>
      </w:pPr>
      <w:r w:rsidRPr="00FB0160">
        <w:rPr>
          <w:rFonts w:asciiTheme="majorBidi" w:eastAsia="Times New Roman" w:hAnsiTheme="majorBidi" w:cstheme="majorBidi"/>
          <w:b/>
          <w:bCs/>
          <w:kern w:val="0"/>
          <w:sz w:val="24"/>
          <w:szCs w:val="24"/>
          <w:lang w:bidi="ar-SA"/>
          <w14:ligatures w14:val="none"/>
        </w:rPr>
        <w:t>Keywords</w:t>
      </w:r>
      <w:r>
        <w:rPr>
          <w:rFonts w:asciiTheme="majorBidi" w:eastAsia="Times New Roman" w:hAnsiTheme="majorBidi" w:cstheme="majorBidi"/>
          <w:kern w:val="0"/>
          <w:sz w:val="24"/>
          <w:szCs w:val="24"/>
          <w:lang w:bidi="ar-SA"/>
          <w14:ligatures w14:val="none"/>
        </w:rPr>
        <w:t xml:space="preserve">: </w:t>
      </w:r>
      <w:r w:rsidRPr="00FB0160">
        <w:rPr>
          <w:rFonts w:asciiTheme="majorBidi" w:eastAsia="Times New Roman" w:hAnsiTheme="majorBidi" w:cstheme="majorBidi"/>
          <w:kern w:val="0"/>
          <w:sz w:val="24"/>
          <w:szCs w:val="24"/>
          <w:lang w:bidi="ar-SA"/>
          <w14:ligatures w14:val="none"/>
        </w:rPr>
        <w:t xml:space="preserve">Architecture of the </w:t>
      </w:r>
      <w:proofErr w:type="spellStart"/>
      <w:r w:rsidRPr="00FB0160">
        <w:rPr>
          <w:rFonts w:asciiTheme="majorBidi" w:eastAsia="Times New Roman" w:hAnsiTheme="majorBidi" w:cstheme="majorBidi"/>
          <w:kern w:val="0"/>
          <w:sz w:val="24"/>
          <w:szCs w:val="24"/>
          <w:lang w:bidi="ar-SA"/>
          <w14:ligatures w14:val="none"/>
        </w:rPr>
        <w:t>Qajar</w:t>
      </w:r>
      <w:proofErr w:type="spellEnd"/>
      <w:r w:rsidRPr="00FB0160">
        <w:rPr>
          <w:rFonts w:asciiTheme="majorBidi" w:eastAsia="Times New Roman" w:hAnsiTheme="majorBidi" w:cstheme="majorBidi"/>
          <w:kern w:val="0"/>
          <w:sz w:val="24"/>
          <w:szCs w:val="24"/>
          <w:lang w:bidi="ar-SA"/>
          <w14:ligatures w14:val="none"/>
        </w:rPr>
        <w:t xml:space="preserve"> period, </w:t>
      </w:r>
      <w:proofErr w:type="spellStart"/>
      <w:r w:rsidRPr="00FB0160">
        <w:rPr>
          <w:rFonts w:asciiTheme="majorBidi" w:eastAsia="Times New Roman" w:hAnsiTheme="majorBidi" w:cstheme="majorBidi"/>
          <w:kern w:val="0"/>
          <w:sz w:val="24"/>
          <w:szCs w:val="24"/>
          <w:lang w:bidi="ar-SA"/>
          <w14:ligatures w14:val="none"/>
        </w:rPr>
        <w:t>Ou</w:t>
      </w:r>
      <w:r>
        <w:rPr>
          <w:rFonts w:asciiTheme="majorBidi" w:eastAsia="Times New Roman" w:hAnsiTheme="majorBidi" w:cstheme="majorBidi"/>
          <w:kern w:val="0"/>
          <w:sz w:val="24"/>
          <w:szCs w:val="24"/>
          <w:lang w:bidi="ar-SA"/>
          <w14:ligatures w14:val="none"/>
        </w:rPr>
        <w:t>dlajan</w:t>
      </w:r>
      <w:proofErr w:type="spellEnd"/>
      <w:r>
        <w:rPr>
          <w:rFonts w:asciiTheme="majorBidi" w:eastAsia="Times New Roman" w:hAnsiTheme="majorBidi" w:cstheme="majorBidi"/>
          <w:kern w:val="0"/>
          <w:sz w:val="24"/>
          <w:szCs w:val="24"/>
          <w:lang w:bidi="ar-SA"/>
          <w14:ligatures w14:val="none"/>
        </w:rPr>
        <w:t xml:space="preserve"> neighborhood of Tehran, Lighting simulation, Natural daylight, V</w:t>
      </w:r>
      <w:r w:rsidRPr="00FB0160">
        <w:rPr>
          <w:rFonts w:asciiTheme="majorBidi" w:eastAsia="Times New Roman" w:hAnsiTheme="majorBidi" w:cstheme="majorBidi"/>
          <w:kern w:val="0"/>
          <w:sz w:val="24"/>
          <w:szCs w:val="24"/>
          <w:lang w:bidi="ar-SA"/>
          <w14:ligatures w14:val="none"/>
        </w:rPr>
        <w:t>isual comfort</w:t>
      </w:r>
      <w:r>
        <w:rPr>
          <w:rFonts w:asciiTheme="majorBidi" w:eastAsia="Times New Roman" w:hAnsiTheme="majorBidi" w:cstheme="majorBidi"/>
          <w:kern w:val="0"/>
          <w:sz w:val="24"/>
          <w:szCs w:val="24"/>
          <w:lang w:bidi="ar-SA"/>
          <w14:ligatures w14:val="none"/>
        </w:rPr>
        <w:t>.</w:t>
      </w:r>
    </w:p>
    <w:p w14:paraId="689F0E9F" w14:textId="77777777" w:rsidR="005B7EC3" w:rsidRDefault="005B7EC3" w:rsidP="00971AD1">
      <w:pPr>
        <w:pStyle w:val="NoSpacing"/>
        <w:jc w:val="both"/>
        <w:rPr>
          <w:rFonts w:asciiTheme="majorBidi" w:hAnsiTheme="majorBidi" w:cstheme="majorBidi"/>
          <w:b/>
          <w:bCs/>
          <w:sz w:val="32"/>
          <w:szCs w:val="32"/>
          <w:rtl/>
          <w:lang w:bidi="fa-IR"/>
        </w:rPr>
      </w:pPr>
    </w:p>
    <w:p w14:paraId="2C7F6F0B" w14:textId="2FD3BC95" w:rsidR="008E62ED" w:rsidRDefault="008E62ED" w:rsidP="00971AD1">
      <w:pPr>
        <w:pStyle w:val="NoSpacing"/>
        <w:jc w:val="both"/>
        <w:rPr>
          <w:rFonts w:asciiTheme="majorBidi" w:hAnsiTheme="majorBidi" w:cstheme="majorBidi"/>
          <w:b/>
          <w:bCs/>
          <w:sz w:val="32"/>
          <w:szCs w:val="32"/>
          <w:rtl/>
          <w:lang w:bidi="fa-IR"/>
        </w:rPr>
      </w:pPr>
      <w:r>
        <w:rPr>
          <w:rFonts w:asciiTheme="majorBidi" w:eastAsia="Times New Roman" w:hAnsiTheme="majorBidi" w:cstheme="majorBidi"/>
          <w:noProof/>
          <w:szCs w:val="24"/>
        </w:rPr>
        <w:drawing>
          <wp:inline distT="0" distB="0" distL="0" distR="0" wp14:anchorId="68F673D2" wp14:editId="51C63B5F">
            <wp:extent cx="5943600" cy="128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4">
                      <a:extLst>
                        <a:ext uri="{28A0092B-C50C-407E-A947-70E740481C1C}">
                          <a14:useLocalDpi xmlns:a14="http://schemas.microsoft.com/office/drawing/2010/main" val="0"/>
                        </a:ext>
                      </a:extLst>
                    </a:blip>
                    <a:stretch>
                      <a:fillRect/>
                    </a:stretch>
                  </pic:blipFill>
                  <pic:spPr>
                    <a:xfrm>
                      <a:off x="0" y="0"/>
                      <a:ext cx="5943600" cy="1280160"/>
                    </a:xfrm>
                    <a:prstGeom prst="rect">
                      <a:avLst/>
                    </a:prstGeom>
                  </pic:spPr>
                </pic:pic>
              </a:graphicData>
            </a:graphic>
          </wp:inline>
        </w:drawing>
      </w:r>
    </w:p>
    <w:sectPr w:rsidR="008E62ED" w:rsidSect="00971AD1">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1134" w:footer="1134"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C6E61" w14:textId="77777777" w:rsidR="00915542" w:rsidRDefault="00915542" w:rsidP="00FD2958">
      <w:pPr>
        <w:spacing w:after="0" w:line="240" w:lineRule="auto"/>
      </w:pPr>
      <w:r>
        <w:separator/>
      </w:r>
    </w:p>
  </w:endnote>
  <w:endnote w:type="continuationSeparator" w:id="0">
    <w:p w14:paraId="304DF330" w14:textId="77777777" w:rsidR="00915542" w:rsidRDefault="00915542" w:rsidP="00FD2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RLotus">
    <w:altName w:val="Times New Roman"/>
    <w:charset w:val="00"/>
    <w:family w:val="auto"/>
    <w:pitch w:val="variable"/>
    <w:sig w:usb0="00002003" w:usb1="00000000" w:usb2="00000000" w:usb3="00000000" w:csb0="0000004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web_Yek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0621776"/>
      <w:docPartObj>
        <w:docPartGallery w:val="Page Numbers (Bottom of Page)"/>
        <w:docPartUnique/>
      </w:docPartObj>
    </w:sdtPr>
    <w:sdtEndPr/>
    <w:sdtContent>
      <w:p w14:paraId="0D00E2A6" w14:textId="06FD9A05" w:rsidR="005D09C4" w:rsidRDefault="005D09C4">
        <w:pPr>
          <w:pStyle w:val="Footer"/>
          <w:jc w:val="center"/>
        </w:pPr>
        <w:r>
          <w:fldChar w:fldCharType="begin"/>
        </w:r>
        <w:r>
          <w:instrText xml:space="preserve"> PAGE   \* MERGEFORMAT </w:instrText>
        </w:r>
        <w:r>
          <w:fldChar w:fldCharType="separate"/>
        </w:r>
        <w:r w:rsidR="00E7018C">
          <w:rPr>
            <w:noProof/>
            <w:rtl/>
          </w:rPr>
          <w:t>22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00978292"/>
      <w:docPartObj>
        <w:docPartGallery w:val="Page Numbers (Bottom of Page)"/>
        <w:docPartUnique/>
      </w:docPartObj>
    </w:sdtPr>
    <w:sdtEndPr/>
    <w:sdtContent>
      <w:p w14:paraId="7F479332" w14:textId="6CFA9B59" w:rsidR="002178B3" w:rsidRDefault="002178B3">
        <w:pPr>
          <w:pStyle w:val="Footer"/>
          <w:jc w:val="center"/>
        </w:pPr>
        <w:r>
          <w:fldChar w:fldCharType="begin"/>
        </w:r>
        <w:r>
          <w:instrText xml:space="preserve"> PAGE   \* MERGEFORMAT </w:instrText>
        </w:r>
        <w:r>
          <w:fldChar w:fldCharType="separate"/>
        </w:r>
        <w:r w:rsidR="00E7018C">
          <w:rPr>
            <w:noProof/>
            <w:rtl/>
          </w:rPr>
          <w:t>23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85094982"/>
      <w:docPartObj>
        <w:docPartGallery w:val="Page Numbers (Bottom of Page)"/>
        <w:docPartUnique/>
      </w:docPartObj>
    </w:sdtPr>
    <w:sdtEndPr/>
    <w:sdtContent>
      <w:p w14:paraId="06DC5385" w14:textId="47A89FFC" w:rsidR="005D09C4" w:rsidRDefault="005D09C4">
        <w:pPr>
          <w:pStyle w:val="Footer"/>
          <w:jc w:val="center"/>
        </w:pPr>
        <w:r>
          <w:fldChar w:fldCharType="begin"/>
        </w:r>
        <w:r>
          <w:instrText xml:space="preserve"> PAGE   \* MERGEFORMAT </w:instrText>
        </w:r>
        <w:r>
          <w:fldChar w:fldCharType="separate"/>
        </w:r>
        <w:r w:rsidR="00E7018C">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541A3" w14:textId="77777777" w:rsidR="00915542" w:rsidRDefault="00915542" w:rsidP="00FD2958">
      <w:pPr>
        <w:spacing w:after="0" w:line="240" w:lineRule="auto"/>
      </w:pPr>
      <w:r>
        <w:separator/>
      </w:r>
    </w:p>
  </w:footnote>
  <w:footnote w:type="continuationSeparator" w:id="0">
    <w:p w14:paraId="4C104888" w14:textId="77777777" w:rsidR="00915542" w:rsidRDefault="00915542" w:rsidP="00FD2958">
      <w:pPr>
        <w:spacing w:after="0" w:line="240" w:lineRule="auto"/>
      </w:pPr>
      <w:r>
        <w:continuationSeparator/>
      </w:r>
    </w:p>
  </w:footnote>
  <w:footnote w:id="1">
    <w:p w14:paraId="6B482D44" w14:textId="2A012197" w:rsidR="005D09C4" w:rsidRPr="009D5366" w:rsidRDefault="005D09C4" w:rsidP="00680541">
      <w:pPr>
        <w:pStyle w:val="FootnoteText"/>
        <w:bidi w:val="0"/>
        <w:rPr>
          <w:rFonts w:ascii="Times New Roman" w:hAnsi="Times New Roman" w:cs="Times New Roman"/>
          <w:sz w:val="18"/>
          <w:szCs w:val="18"/>
        </w:rPr>
      </w:pPr>
      <w:r w:rsidRPr="009D5366">
        <w:rPr>
          <w:rStyle w:val="FootnoteReference"/>
          <w:rFonts w:ascii="Times New Roman" w:hAnsi="Times New Roman" w:cs="Times New Roman"/>
          <w:sz w:val="18"/>
          <w:szCs w:val="18"/>
          <w:vertAlign w:val="baseline"/>
        </w:rPr>
        <w:footnoteRef/>
      </w:r>
      <w:r w:rsidRPr="009D5366">
        <w:rPr>
          <w:rFonts w:ascii="Times New Roman" w:hAnsi="Times New Roman" w:cs="Times New Roman"/>
          <w:sz w:val="18"/>
          <w:szCs w:val="18"/>
          <w:rtl/>
        </w:rPr>
        <w:t xml:space="preserve"> </w:t>
      </w:r>
      <w:r w:rsidRPr="009D5366">
        <w:rPr>
          <w:rFonts w:ascii="Times New Roman" w:hAnsi="Times New Roman" w:cs="Times New Roman"/>
          <w:sz w:val="18"/>
          <w:szCs w:val="18"/>
        </w:rPr>
        <w:t>passive</w:t>
      </w:r>
    </w:p>
  </w:footnote>
  <w:footnote w:id="2">
    <w:p w14:paraId="6CFEAE84" w14:textId="77777777" w:rsidR="005D09C4" w:rsidRPr="00971AD1" w:rsidRDefault="005D09C4" w:rsidP="00B07F94">
      <w:pPr>
        <w:pStyle w:val="FootnoteText"/>
        <w:bidi w:val="0"/>
        <w:rPr>
          <w:rFonts w:asciiTheme="majorBidi" w:hAnsiTheme="majorBidi" w:cstheme="majorBidi"/>
          <w:sz w:val="18"/>
          <w:szCs w:val="18"/>
        </w:rPr>
      </w:pPr>
      <w:r w:rsidRPr="00971AD1">
        <w:rPr>
          <w:rStyle w:val="FootnoteReference"/>
          <w:rFonts w:asciiTheme="majorBidi" w:hAnsiTheme="majorBidi" w:cstheme="majorBidi"/>
          <w:sz w:val="18"/>
          <w:szCs w:val="18"/>
          <w:vertAlign w:val="baseline"/>
        </w:rPr>
        <w:footnoteRef/>
      </w:r>
      <w:r w:rsidRPr="00971AD1">
        <w:rPr>
          <w:rFonts w:asciiTheme="majorBidi" w:hAnsiTheme="majorBidi" w:cstheme="majorBidi"/>
          <w:sz w:val="18"/>
          <w:szCs w:val="18"/>
          <w:rtl/>
        </w:rPr>
        <w:t xml:space="preserve"> </w:t>
      </w:r>
      <w:r w:rsidRPr="00971AD1">
        <w:rPr>
          <w:rFonts w:asciiTheme="majorBidi" w:hAnsiTheme="majorBidi" w:cstheme="majorBidi"/>
          <w:sz w:val="18"/>
          <w:szCs w:val="18"/>
        </w:rPr>
        <w:t>Daylight Factor</w:t>
      </w:r>
    </w:p>
  </w:footnote>
  <w:footnote w:id="3">
    <w:p w14:paraId="6F8A9A07" w14:textId="1FE4FA55" w:rsidR="005D09C4" w:rsidRPr="00971AD1" w:rsidRDefault="005D09C4" w:rsidP="0007555C">
      <w:pPr>
        <w:pStyle w:val="FootnoteText"/>
        <w:bidi w:val="0"/>
        <w:rPr>
          <w:rFonts w:asciiTheme="majorBidi" w:hAnsiTheme="majorBidi" w:cstheme="majorBidi"/>
          <w:sz w:val="18"/>
          <w:szCs w:val="18"/>
        </w:rPr>
      </w:pPr>
      <w:r w:rsidRPr="00971AD1">
        <w:rPr>
          <w:rStyle w:val="FootnoteReference"/>
          <w:rFonts w:asciiTheme="majorBidi" w:hAnsiTheme="majorBidi" w:cstheme="majorBidi"/>
          <w:sz w:val="18"/>
          <w:szCs w:val="18"/>
          <w:vertAlign w:val="baseline"/>
        </w:rPr>
        <w:footnoteRef/>
      </w:r>
      <w:r w:rsidRPr="00971AD1">
        <w:rPr>
          <w:rFonts w:asciiTheme="majorBidi" w:hAnsiTheme="majorBidi" w:cstheme="majorBidi"/>
          <w:sz w:val="18"/>
          <w:szCs w:val="18"/>
          <w:rtl/>
        </w:rPr>
        <w:t xml:space="preserve"> </w:t>
      </w:r>
      <w:r w:rsidRPr="00971AD1">
        <w:rPr>
          <w:rFonts w:asciiTheme="majorBidi" w:hAnsiTheme="majorBidi" w:cstheme="majorBidi"/>
          <w:sz w:val="18"/>
          <w:szCs w:val="18"/>
        </w:rPr>
        <w:t>Leadership in Energy and Environmental (LEED)</w:t>
      </w:r>
    </w:p>
  </w:footnote>
  <w:footnote w:id="4">
    <w:p w14:paraId="29322DC7" w14:textId="756ADE74" w:rsidR="005D09C4" w:rsidRPr="00971AD1" w:rsidRDefault="005D09C4" w:rsidP="0007555C">
      <w:pPr>
        <w:pStyle w:val="FootnoteText"/>
        <w:bidi w:val="0"/>
        <w:rPr>
          <w:rFonts w:asciiTheme="majorBidi" w:hAnsiTheme="majorBidi" w:cstheme="majorBidi"/>
          <w:sz w:val="18"/>
          <w:szCs w:val="18"/>
        </w:rPr>
      </w:pPr>
      <w:r w:rsidRPr="00971AD1">
        <w:rPr>
          <w:rStyle w:val="FootnoteReference"/>
          <w:rFonts w:asciiTheme="majorBidi" w:hAnsiTheme="majorBidi" w:cstheme="majorBidi"/>
          <w:sz w:val="18"/>
          <w:szCs w:val="18"/>
          <w:vertAlign w:val="baseline"/>
        </w:rPr>
        <w:footnoteRef/>
      </w:r>
      <w:r w:rsidRPr="00971AD1">
        <w:rPr>
          <w:rFonts w:asciiTheme="majorBidi" w:hAnsiTheme="majorBidi" w:cstheme="majorBidi"/>
          <w:sz w:val="18"/>
          <w:szCs w:val="18"/>
          <w:rtl/>
        </w:rPr>
        <w:t xml:space="preserve"> </w:t>
      </w:r>
      <w:r w:rsidRPr="00971AD1">
        <w:rPr>
          <w:rFonts w:asciiTheme="majorBidi" w:hAnsiTheme="majorBidi" w:cstheme="majorBidi"/>
          <w:sz w:val="18"/>
          <w:szCs w:val="18"/>
        </w:rPr>
        <w:t>U.S. Green Building Council (USGBC)</w:t>
      </w:r>
    </w:p>
  </w:footnote>
  <w:footnote w:id="5">
    <w:p w14:paraId="4127BB70" w14:textId="2B576E4C" w:rsidR="005D09C4" w:rsidRPr="009D5366" w:rsidRDefault="005D09C4" w:rsidP="009D5366">
      <w:pPr>
        <w:pStyle w:val="NoSpacing"/>
        <w:bidi w:val="0"/>
        <w:rPr>
          <w:rFonts w:asciiTheme="majorBidi" w:hAnsiTheme="majorBidi" w:cstheme="majorBidi"/>
          <w:sz w:val="18"/>
          <w:szCs w:val="18"/>
          <w:rtl/>
        </w:rPr>
      </w:pPr>
      <w:r w:rsidRPr="009D5366">
        <w:rPr>
          <w:rStyle w:val="FootnoteReference"/>
          <w:rFonts w:asciiTheme="majorBidi" w:hAnsiTheme="majorBidi" w:cstheme="majorBidi"/>
          <w:sz w:val="18"/>
          <w:szCs w:val="18"/>
          <w:vertAlign w:val="baseline"/>
        </w:rPr>
        <w:footnoteRef/>
      </w:r>
      <w:r w:rsidRPr="009D5366">
        <w:rPr>
          <w:rFonts w:asciiTheme="majorBidi" w:hAnsiTheme="majorBidi" w:cstheme="majorBidi"/>
          <w:sz w:val="18"/>
          <w:szCs w:val="18"/>
          <w:rtl/>
        </w:rPr>
        <w:t xml:space="preserve"> </w:t>
      </w:r>
      <w:r w:rsidRPr="009D5366">
        <w:rPr>
          <w:rFonts w:asciiTheme="majorBidi" w:hAnsiTheme="majorBidi" w:cstheme="majorBidi"/>
          <w:sz w:val="18"/>
          <w:szCs w:val="18"/>
        </w:rPr>
        <w:t>Rhinoceros 7 SR34</w:t>
      </w:r>
    </w:p>
  </w:footnote>
  <w:footnote w:id="6">
    <w:p w14:paraId="66D53A1D" w14:textId="6A213F42" w:rsidR="005D09C4" w:rsidRPr="009D5366" w:rsidRDefault="005D09C4" w:rsidP="009D5366">
      <w:pPr>
        <w:pStyle w:val="NoSpacing"/>
        <w:bidi w:val="0"/>
        <w:rPr>
          <w:rFonts w:asciiTheme="majorBidi" w:hAnsiTheme="majorBidi" w:cstheme="majorBidi"/>
          <w:sz w:val="18"/>
          <w:szCs w:val="18"/>
        </w:rPr>
      </w:pPr>
      <w:r w:rsidRPr="009D5366">
        <w:rPr>
          <w:rStyle w:val="FootnoteReference"/>
          <w:rFonts w:asciiTheme="majorBidi" w:hAnsiTheme="majorBidi" w:cstheme="majorBidi"/>
          <w:sz w:val="18"/>
          <w:szCs w:val="18"/>
          <w:vertAlign w:val="baseline"/>
        </w:rPr>
        <w:footnoteRef/>
      </w:r>
      <w:r w:rsidRPr="009D5366">
        <w:rPr>
          <w:rFonts w:asciiTheme="majorBidi" w:hAnsiTheme="majorBidi" w:cstheme="majorBidi"/>
          <w:sz w:val="18"/>
          <w:szCs w:val="18"/>
          <w:rtl/>
        </w:rPr>
        <w:t xml:space="preserve"> </w:t>
      </w:r>
      <w:proofErr w:type="spellStart"/>
      <w:r>
        <w:rPr>
          <w:rStyle w:val="fontstyle01"/>
          <w:rFonts w:asciiTheme="majorBidi" w:hAnsiTheme="majorBidi" w:cstheme="majorBidi"/>
          <w:sz w:val="18"/>
          <w:szCs w:val="18"/>
        </w:rPr>
        <w:t>E</w:t>
      </w:r>
      <w:r w:rsidRPr="009D5366">
        <w:rPr>
          <w:rStyle w:val="fontstyle01"/>
          <w:rFonts w:asciiTheme="majorBidi" w:hAnsiTheme="majorBidi" w:cstheme="majorBidi"/>
          <w:sz w:val="18"/>
          <w:szCs w:val="18"/>
        </w:rPr>
        <w:t>cotect</w:t>
      </w:r>
      <w:proofErr w:type="spellEnd"/>
    </w:p>
  </w:footnote>
  <w:footnote w:id="7">
    <w:p w14:paraId="3CBC84C8" w14:textId="74D49CFB" w:rsidR="005D09C4" w:rsidRPr="009D5366" w:rsidRDefault="005D09C4" w:rsidP="009D5366">
      <w:pPr>
        <w:pStyle w:val="FootnoteText"/>
        <w:bidi w:val="0"/>
        <w:rPr>
          <w:rFonts w:asciiTheme="majorBidi" w:hAnsiTheme="majorBidi" w:cstheme="majorBidi"/>
          <w:sz w:val="18"/>
          <w:szCs w:val="18"/>
        </w:rPr>
      </w:pPr>
      <w:r w:rsidRPr="009D5366">
        <w:rPr>
          <w:rStyle w:val="FootnoteReference"/>
          <w:rFonts w:asciiTheme="majorBidi" w:hAnsiTheme="majorBidi" w:cstheme="majorBidi"/>
          <w:sz w:val="18"/>
          <w:szCs w:val="18"/>
          <w:vertAlign w:val="baseline"/>
        </w:rPr>
        <w:footnoteRef/>
      </w:r>
      <w:r w:rsidRPr="009D5366">
        <w:rPr>
          <w:rFonts w:asciiTheme="majorBidi" w:hAnsiTheme="majorBidi" w:cstheme="majorBidi"/>
          <w:sz w:val="18"/>
          <w:szCs w:val="18"/>
          <w:rtl/>
        </w:rPr>
        <w:t xml:space="preserve"> </w:t>
      </w:r>
      <w:r w:rsidRPr="009D5366">
        <w:rPr>
          <w:rFonts w:asciiTheme="majorBidi" w:hAnsiTheme="majorBidi" w:cstheme="majorBidi"/>
          <w:sz w:val="18"/>
          <w:szCs w:val="18"/>
        </w:rPr>
        <w:t>Useful daylight illuminance</w:t>
      </w:r>
    </w:p>
  </w:footnote>
  <w:footnote w:id="8">
    <w:p w14:paraId="083C4CE0" w14:textId="4B7172C2" w:rsidR="005D09C4" w:rsidRPr="009D5366" w:rsidRDefault="005D09C4" w:rsidP="009D5366">
      <w:pPr>
        <w:pStyle w:val="FootnoteText"/>
        <w:bidi w:val="0"/>
        <w:rPr>
          <w:rFonts w:asciiTheme="majorBidi" w:hAnsiTheme="majorBidi" w:cstheme="majorBidi"/>
          <w:sz w:val="18"/>
          <w:szCs w:val="18"/>
          <w:rtl/>
        </w:rPr>
      </w:pPr>
      <w:r w:rsidRPr="009D5366">
        <w:rPr>
          <w:rStyle w:val="FootnoteReference"/>
          <w:rFonts w:asciiTheme="majorBidi" w:hAnsiTheme="majorBidi" w:cstheme="majorBidi"/>
          <w:sz w:val="18"/>
          <w:szCs w:val="18"/>
          <w:vertAlign w:val="baseline"/>
        </w:rPr>
        <w:footnoteRef/>
      </w:r>
      <w:r w:rsidRPr="009D5366">
        <w:rPr>
          <w:rFonts w:asciiTheme="majorBidi" w:hAnsiTheme="majorBidi" w:cstheme="majorBidi"/>
          <w:sz w:val="18"/>
          <w:szCs w:val="18"/>
          <w:rtl/>
        </w:rPr>
        <w:t xml:space="preserve"> </w:t>
      </w:r>
      <w:r w:rsidRPr="009D5366">
        <w:rPr>
          <w:rFonts w:asciiTheme="majorBidi" w:hAnsiTheme="majorBidi" w:cstheme="majorBidi"/>
          <w:sz w:val="18"/>
          <w:szCs w:val="18"/>
        </w:rPr>
        <w:t>Daylight autonomy</w:t>
      </w:r>
    </w:p>
  </w:footnote>
  <w:footnote w:id="9">
    <w:p w14:paraId="56CE67D9" w14:textId="4541BDCA" w:rsidR="005D09C4" w:rsidRPr="009D5366" w:rsidRDefault="005D09C4" w:rsidP="009D5366">
      <w:pPr>
        <w:pStyle w:val="FootnoteText"/>
        <w:bidi w:val="0"/>
        <w:rPr>
          <w:rFonts w:asciiTheme="majorBidi" w:hAnsiTheme="majorBidi" w:cstheme="majorBidi"/>
          <w:sz w:val="18"/>
          <w:szCs w:val="18"/>
          <w:rtl/>
        </w:rPr>
      </w:pPr>
      <w:r w:rsidRPr="009D5366">
        <w:rPr>
          <w:rStyle w:val="FootnoteReference"/>
          <w:rFonts w:asciiTheme="majorBidi" w:hAnsiTheme="majorBidi" w:cstheme="majorBidi"/>
          <w:sz w:val="18"/>
          <w:szCs w:val="18"/>
          <w:vertAlign w:val="baseline"/>
        </w:rPr>
        <w:footnoteRef/>
      </w:r>
      <w:r w:rsidRPr="009D5366">
        <w:rPr>
          <w:rFonts w:asciiTheme="majorBidi" w:hAnsiTheme="majorBidi" w:cstheme="majorBidi"/>
          <w:sz w:val="18"/>
          <w:szCs w:val="18"/>
          <w:rtl/>
        </w:rPr>
        <w:t xml:space="preserve"> </w:t>
      </w:r>
      <w:r w:rsidRPr="009D5366">
        <w:rPr>
          <w:rFonts w:asciiTheme="majorBidi" w:hAnsiTheme="majorBidi" w:cstheme="majorBidi"/>
          <w:sz w:val="18"/>
          <w:szCs w:val="18"/>
        </w:rPr>
        <w:t>Brightness uniformity</w:t>
      </w:r>
    </w:p>
  </w:footnote>
  <w:footnote w:id="10">
    <w:p w14:paraId="592CB393" w14:textId="58F72449" w:rsidR="005D09C4" w:rsidRPr="00C42E9F" w:rsidRDefault="005D09C4" w:rsidP="00094845">
      <w:pPr>
        <w:pStyle w:val="FootnoteText"/>
        <w:bidi w:val="0"/>
        <w:rPr>
          <w:rFonts w:asciiTheme="majorBidi" w:hAnsiTheme="majorBidi" w:cstheme="majorBidi"/>
          <w:sz w:val="18"/>
          <w:szCs w:val="18"/>
          <w:rtl/>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Pr>
        <w:t>Rhino v6.31</w:t>
      </w:r>
    </w:p>
  </w:footnote>
  <w:footnote w:id="11">
    <w:p w14:paraId="4AED1424" w14:textId="22FA4272" w:rsidR="005D09C4" w:rsidRPr="00C42E9F" w:rsidRDefault="005D09C4" w:rsidP="00844230">
      <w:pPr>
        <w:pStyle w:val="FootnoteText"/>
        <w:bidi w:val="0"/>
        <w:rPr>
          <w:rFonts w:asciiTheme="majorBidi" w:hAnsiTheme="majorBidi" w:cstheme="majorBidi"/>
          <w:sz w:val="18"/>
          <w:szCs w:val="18"/>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tl/>
        </w:rPr>
        <w:t xml:space="preserve"> </w:t>
      </w:r>
      <w:r w:rsidRPr="00C42E9F">
        <w:rPr>
          <w:rFonts w:asciiTheme="majorBidi" w:hAnsiTheme="majorBidi" w:cstheme="majorBidi"/>
          <w:sz w:val="18"/>
          <w:szCs w:val="18"/>
        </w:rPr>
        <w:t>Grasshopper</w:t>
      </w:r>
    </w:p>
  </w:footnote>
  <w:footnote w:id="12">
    <w:p w14:paraId="22F1E71C" w14:textId="77777777" w:rsidR="005D09C4" w:rsidRPr="00C42E9F" w:rsidRDefault="005D09C4" w:rsidP="00844230">
      <w:pPr>
        <w:pStyle w:val="FootnoteText"/>
        <w:bidi w:val="0"/>
        <w:rPr>
          <w:rFonts w:asciiTheme="majorBidi" w:hAnsiTheme="majorBidi" w:cstheme="majorBidi"/>
          <w:sz w:val="18"/>
          <w:szCs w:val="18"/>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Pr>
        <w:t xml:space="preserve"> - https://www.ladybug.tools/epwmap/</w:t>
      </w:r>
    </w:p>
  </w:footnote>
  <w:footnote w:id="13">
    <w:p w14:paraId="353BEA20" w14:textId="77777777" w:rsidR="005D09C4" w:rsidRPr="00C42E9F" w:rsidRDefault="005D09C4" w:rsidP="00844230">
      <w:pPr>
        <w:pStyle w:val="FootnoteText"/>
        <w:bidi w:val="0"/>
        <w:rPr>
          <w:rFonts w:asciiTheme="majorBidi" w:hAnsiTheme="majorBidi" w:cstheme="majorBidi"/>
          <w:sz w:val="18"/>
          <w:szCs w:val="18"/>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Pr>
        <w:t xml:space="preserve"> - EPW: EnergyPlus Weather File</w:t>
      </w:r>
    </w:p>
  </w:footnote>
  <w:footnote w:id="14">
    <w:p w14:paraId="6558D9F5" w14:textId="3794B335" w:rsidR="005D09C4" w:rsidRPr="00C42E9F" w:rsidRDefault="005D09C4" w:rsidP="006706A7">
      <w:pPr>
        <w:pStyle w:val="FootnoteText"/>
        <w:bidi w:val="0"/>
        <w:rPr>
          <w:rFonts w:asciiTheme="majorBidi" w:hAnsiTheme="majorBidi" w:cstheme="majorBidi"/>
          <w:sz w:val="18"/>
          <w:szCs w:val="18"/>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tl/>
        </w:rPr>
        <w:t xml:space="preserve"> </w:t>
      </w:r>
      <w:r w:rsidRPr="00C42E9F">
        <w:rPr>
          <w:rFonts w:asciiTheme="majorBidi" w:hAnsiTheme="majorBidi" w:cstheme="majorBidi"/>
          <w:sz w:val="18"/>
          <w:szCs w:val="18"/>
        </w:rPr>
        <w:t>Climate Consultant 6.0.15 – 2022</w:t>
      </w:r>
    </w:p>
  </w:footnote>
  <w:footnote w:id="15">
    <w:p w14:paraId="53500A20" w14:textId="77777777" w:rsidR="005D09C4" w:rsidRPr="00C42E9F" w:rsidRDefault="005D09C4" w:rsidP="00F377B7">
      <w:pPr>
        <w:pStyle w:val="FootnoteText"/>
        <w:bidi w:val="0"/>
        <w:rPr>
          <w:rFonts w:asciiTheme="majorBidi" w:hAnsiTheme="majorBidi" w:cstheme="majorBidi"/>
          <w:sz w:val="18"/>
          <w:szCs w:val="18"/>
        </w:rPr>
      </w:pPr>
      <w:r w:rsidRPr="00C42E9F">
        <w:rPr>
          <w:rStyle w:val="FootnoteReference"/>
          <w:rFonts w:asciiTheme="majorBidi" w:hAnsiTheme="majorBidi" w:cstheme="majorBidi"/>
          <w:sz w:val="18"/>
          <w:szCs w:val="18"/>
          <w:vertAlign w:val="baseline"/>
        </w:rPr>
        <w:footnoteRef/>
      </w:r>
      <w:r w:rsidRPr="00C42E9F">
        <w:rPr>
          <w:rFonts w:asciiTheme="majorBidi" w:hAnsiTheme="majorBidi" w:cstheme="majorBidi"/>
          <w:sz w:val="18"/>
          <w:szCs w:val="18"/>
        </w:rPr>
        <w:t xml:space="preserve"> - ASHRAE Standard 55 Handbook of Fundamentals Comfort Model up through 2005</w:t>
      </w:r>
    </w:p>
  </w:footnote>
  <w:footnote w:id="16">
    <w:p w14:paraId="34A6E721" w14:textId="741EB3FF" w:rsidR="005D09C4" w:rsidRPr="004158E7" w:rsidRDefault="005D09C4" w:rsidP="00371DCE">
      <w:pPr>
        <w:pStyle w:val="FootnoteText"/>
        <w:bidi w:val="0"/>
        <w:rPr>
          <w:rFonts w:asciiTheme="majorBidi" w:hAnsiTheme="majorBidi" w:cstheme="majorBidi"/>
          <w:sz w:val="18"/>
          <w:szCs w:val="18"/>
        </w:rPr>
      </w:pPr>
      <w:r w:rsidRPr="004158E7">
        <w:rPr>
          <w:rStyle w:val="FootnoteReference"/>
          <w:rFonts w:asciiTheme="majorBidi" w:hAnsiTheme="majorBidi" w:cstheme="majorBidi"/>
          <w:sz w:val="18"/>
          <w:szCs w:val="18"/>
        </w:rPr>
        <w:footnoteRef/>
      </w:r>
      <w:r w:rsidRPr="004158E7">
        <w:rPr>
          <w:rFonts w:asciiTheme="majorBidi" w:hAnsiTheme="majorBidi" w:cstheme="majorBidi"/>
          <w:sz w:val="18"/>
          <w:szCs w:val="18"/>
          <w:rtl/>
        </w:rPr>
        <w:t xml:space="preserve"> </w:t>
      </w:r>
      <w:r w:rsidRPr="004158E7">
        <w:rPr>
          <w:rFonts w:asciiTheme="majorBidi" w:hAnsiTheme="majorBidi" w:cstheme="majorBidi"/>
          <w:sz w:val="18"/>
          <w:szCs w:val="18"/>
        </w:rPr>
        <w:t>Rhino</w:t>
      </w:r>
    </w:p>
  </w:footnote>
  <w:footnote w:id="17">
    <w:p w14:paraId="17C6D581" w14:textId="4D591809" w:rsidR="005D09C4" w:rsidRPr="004158E7" w:rsidRDefault="005D09C4" w:rsidP="002C75E5">
      <w:pPr>
        <w:pStyle w:val="FootnoteText"/>
        <w:bidi w:val="0"/>
        <w:rPr>
          <w:rFonts w:asciiTheme="majorBidi" w:hAnsiTheme="majorBidi" w:cstheme="majorBidi"/>
          <w:sz w:val="18"/>
          <w:szCs w:val="18"/>
          <w:rtl/>
        </w:rPr>
      </w:pPr>
      <w:r w:rsidRPr="004158E7">
        <w:rPr>
          <w:rStyle w:val="FootnoteReference"/>
          <w:rFonts w:asciiTheme="majorBidi" w:hAnsiTheme="majorBidi" w:cstheme="majorBidi"/>
          <w:sz w:val="18"/>
          <w:szCs w:val="18"/>
        </w:rPr>
        <w:footnoteRef/>
      </w:r>
      <w:r w:rsidRPr="004158E7">
        <w:rPr>
          <w:rFonts w:asciiTheme="majorBidi" w:hAnsiTheme="majorBidi" w:cstheme="majorBidi"/>
          <w:sz w:val="18"/>
          <w:szCs w:val="18"/>
          <w:rtl/>
        </w:rPr>
        <w:t xml:space="preserve"> </w:t>
      </w:r>
      <w:r w:rsidRPr="004158E7">
        <w:rPr>
          <w:rFonts w:asciiTheme="majorBidi" w:hAnsiTheme="majorBidi" w:cstheme="majorBidi"/>
          <w:sz w:val="18"/>
          <w:szCs w:val="18"/>
        </w:rPr>
        <w:t>Honeybee</w:t>
      </w:r>
    </w:p>
  </w:footnote>
  <w:footnote w:id="18">
    <w:p w14:paraId="21A7520D" w14:textId="2FC8D8B7" w:rsidR="005D09C4" w:rsidRPr="004158E7" w:rsidRDefault="005D09C4" w:rsidP="002C75E5">
      <w:pPr>
        <w:pStyle w:val="FootnoteText"/>
        <w:bidi w:val="0"/>
        <w:rPr>
          <w:rFonts w:asciiTheme="majorBidi" w:hAnsiTheme="majorBidi" w:cstheme="majorBidi"/>
          <w:sz w:val="18"/>
          <w:szCs w:val="18"/>
        </w:rPr>
      </w:pPr>
      <w:r w:rsidRPr="004158E7">
        <w:rPr>
          <w:rStyle w:val="FootnoteReference"/>
          <w:rFonts w:asciiTheme="majorBidi" w:hAnsiTheme="majorBidi" w:cstheme="majorBidi"/>
          <w:sz w:val="18"/>
          <w:szCs w:val="18"/>
        </w:rPr>
        <w:footnoteRef/>
      </w:r>
      <w:r w:rsidRPr="004158E7">
        <w:rPr>
          <w:rFonts w:asciiTheme="majorBidi" w:hAnsiTheme="majorBidi" w:cstheme="majorBidi"/>
          <w:sz w:val="18"/>
          <w:szCs w:val="18"/>
          <w:rtl/>
        </w:rPr>
        <w:t xml:space="preserve"> </w:t>
      </w:r>
      <w:r w:rsidRPr="004158E7">
        <w:rPr>
          <w:rFonts w:asciiTheme="majorBidi" w:hAnsiTheme="majorBidi" w:cstheme="majorBidi"/>
          <w:sz w:val="18"/>
          <w:szCs w:val="18"/>
        </w:rPr>
        <w:t>Ladybug</w:t>
      </w:r>
    </w:p>
  </w:footnote>
  <w:footnote w:id="19">
    <w:p w14:paraId="13639CA7" w14:textId="72FDEAC9" w:rsidR="005D09C4" w:rsidRPr="004158E7" w:rsidRDefault="005D09C4" w:rsidP="002C75E5">
      <w:pPr>
        <w:pStyle w:val="FootnoteText"/>
        <w:bidi w:val="0"/>
        <w:rPr>
          <w:rFonts w:asciiTheme="majorBidi" w:hAnsiTheme="majorBidi" w:cstheme="majorBidi"/>
          <w:sz w:val="18"/>
          <w:szCs w:val="18"/>
        </w:rPr>
      </w:pPr>
      <w:r w:rsidRPr="004158E7">
        <w:rPr>
          <w:rStyle w:val="FootnoteReference"/>
          <w:rFonts w:asciiTheme="majorBidi" w:hAnsiTheme="majorBidi" w:cstheme="majorBidi"/>
          <w:sz w:val="18"/>
          <w:szCs w:val="18"/>
        </w:rPr>
        <w:footnoteRef/>
      </w:r>
      <w:r w:rsidRPr="004158E7">
        <w:rPr>
          <w:rFonts w:asciiTheme="majorBidi" w:hAnsiTheme="majorBidi" w:cstheme="majorBidi"/>
          <w:sz w:val="18"/>
          <w:szCs w:val="18"/>
          <w:rtl/>
        </w:rPr>
        <w:t xml:space="preserve"> </w:t>
      </w:r>
      <w:r w:rsidRPr="004158E7">
        <w:rPr>
          <w:rFonts w:asciiTheme="majorBidi" w:hAnsiTheme="majorBidi" w:cstheme="majorBidi"/>
          <w:sz w:val="18"/>
          <w:szCs w:val="18"/>
        </w:rPr>
        <w:t>Dysim</w:t>
      </w:r>
    </w:p>
  </w:footnote>
  <w:footnote w:id="20">
    <w:p w14:paraId="3EED9CD1" w14:textId="1F2071DF" w:rsidR="005D09C4" w:rsidRPr="004158E7" w:rsidRDefault="005D09C4" w:rsidP="002C75E5">
      <w:pPr>
        <w:pStyle w:val="FootnoteText"/>
        <w:bidi w:val="0"/>
        <w:rPr>
          <w:rFonts w:asciiTheme="majorBidi" w:hAnsiTheme="majorBidi" w:cstheme="majorBidi"/>
          <w:sz w:val="18"/>
          <w:szCs w:val="18"/>
        </w:rPr>
      </w:pPr>
      <w:r w:rsidRPr="004158E7">
        <w:rPr>
          <w:rStyle w:val="FootnoteReference"/>
          <w:rFonts w:asciiTheme="majorBidi" w:hAnsiTheme="majorBidi" w:cstheme="majorBidi"/>
          <w:sz w:val="18"/>
          <w:szCs w:val="18"/>
        </w:rPr>
        <w:footnoteRef/>
      </w:r>
      <w:r w:rsidRPr="004158E7">
        <w:rPr>
          <w:rFonts w:asciiTheme="majorBidi" w:hAnsiTheme="majorBidi" w:cstheme="majorBidi"/>
          <w:sz w:val="18"/>
          <w:szCs w:val="18"/>
          <w:rtl/>
        </w:rPr>
        <w:t xml:space="preserve"> </w:t>
      </w:r>
      <w:r w:rsidRPr="004158E7">
        <w:rPr>
          <w:rFonts w:asciiTheme="majorBidi" w:hAnsiTheme="majorBidi" w:cstheme="majorBidi"/>
          <w:sz w:val="18"/>
          <w:szCs w:val="18"/>
        </w:rPr>
        <w:t>Radiance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5DCBF" w14:textId="65E68E6B" w:rsidR="005D09C4" w:rsidRPr="00971AD1" w:rsidRDefault="005D09C4" w:rsidP="00FD6CAC">
    <w:pPr>
      <w:pStyle w:val="NoSpacing"/>
      <w:ind w:firstLine="1"/>
      <w:rPr>
        <w:rFonts w:cs="B Lotus"/>
        <w:color w:val="000000"/>
        <w:spacing w:val="-6"/>
        <w:sz w:val="2"/>
        <w:szCs w:val="22"/>
        <w:rtl/>
      </w:rPr>
    </w:pPr>
    <w:r w:rsidRPr="00971AD1">
      <w:rPr>
        <w:rFonts w:cs="B Lotus"/>
        <w:noProof/>
        <w:color w:val="000000"/>
        <w:spacing w:val="-6"/>
        <w:sz w:val="2"/>
        <w:szCs w:val="22"/>
        <w:rtl/>
      </w:rPr>
      <mc:AlternateContent>
        <mc:Choice Requires="wps">
          <w:drawing>
            <wp:anchor distT="0" distB="0" distL="114300" distR="114300" simplePos="0" relativeHeight="251659264" behindDoc="0" locked="0" layoutInCell="1" allowOverlap="1" wp14:anchorId="717253B1" wp14:editId="4A01A39D">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rPr>
      <mc:AlternateContent>
        <mc:Choice Requires="wps">
          <w:drawing>
            <wp:anchor distT="4294967291" distB="4294967291" distL="114300" distR="114300" simplePos="0" relativeHeight="251660288" behindDoc="0" locked="0" layoutInCell="1" allowOverlap="1" wp14:anchorId="3BEE90AE" wp14:editId="4A314A76">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00FD6CAC" w:rsidRPr="00FD6CAC">
      <w:rPr>
        <w:rFonts w:cs="B Lotus"/>
        <w:color w:val="000000"/>
        <w:spacing w:val="-6"/>
        <w:sz w:val="2"/>
        <w:szCs w:val="22"/>
        <w:rtl/>
      </w:rPr>
      <w:t xml:space="preserve"> تأث</w:t>
    </w:r>
    <w:r w:rsidR="00FD6CAC" w:rsidRPr="00FD6CAC">
      <w:rPr>
        <w:rFonts w:cs="B Lotus" w:hint="cs"/>
        <w:color w:val="000000"/>
        <w:spacing w:val="-6"/>
        <w:sz w:val="2"/>
        <w:szCs w:val="22"/>
        <w:rtl/>
      </w:rPr>
      <w:t>ی</w:t>
    </w:r>
    <w:r w:rsidR="00FD6CAC" w:rsidRPr="00FD6CAC">
      <w:rPr>
        <w:rFonts w:cs="B Lotus" w:hint="eastAsia"/>
        <w:color w:val="000000"/>
        <w:spacing w:val="-6"/>
        <w:sz w:val="2"/>
        <w:szCs w:val="22"/>
        <w:rtl/>
      </w:rPr>
      <w:t>ر</w:t>
    </w:r>
    <w:r w:rsidR="00FD6CAC" w:rsidRPr="00FD6CAC">
      <w:rPr>
        <w:rFonts w:cs="B Lotus"/>
        <w:color w:val="000000"/>
        <w:spacing w:val="-6"/>
        <w:sz w:val="2"/>
        <w:szCs w:val="22"/>
        <w:rtl/>
      </w:rPr>
      <w:t xml:space="preserve"> هندسه و سطح نورگ</w:t>
    </w:r>
    <w:r w:rsidR="00FD6CAC" w:rsidRPr="00FD6CAC">
      <w:rPr>
        <w:rFonts w:cs="B Lotus" w:hint="cs"/>
        <w:color w:val="000000"/>
        <w:spacing w:val="-6"/>
        <w:sz w:val="2"/>
        <w:szCs w:val="22"/>
        <w:rtl/>
      </w:rPr>
      <w:t>ی</w:t>
    </w:r>
    <w:r w:rsidR="00FD6CAC" w:rsidRPr="00FD6CAC">
      <w:rPr>
        <w:rFonts w:cs="B Lotus" w:hint="eastAsia"/>
        <w:color w:val="000000"/>
        <w:spacing w:val="-6"/>
        <w:sz w:val="2"/>
        <w:szCs w:val="22"/>
        <w:rtl/>
      </w:rPr>
      <w:t>ر</w:t>
    </w:r>
    <w:r w:rsidR="00FD6CAC" w:rsidRPr="00FD6CAC">
      <w:rPr>
        <w:rFonts w:cs="B Lotus"/>
        <w:color w:val="000000"/>
        <w:spacing w:val="-6"/>
        <w:sz w:val="2"/>
        <w:szCs w:val="22"/>
        <w:rtl/>
      </w:rPr>
      <w:t xml:space="preserve"> بر </w:t>
    </w:r>
    <w:r w:rsidR="00FD6CAC" w:rsidRPr="00FD6CAC">
      <w:rPr>
        <w:rFonts w:cs="B Lotus" w:hint="cs"/>
        <w:color w:val="000000"/>
        <w:spacing w:val="-6"/>
        <w:sz w:val="2"/>
        <w:szCs w:val="22"/>
        <w:rtl/>
      </w:rPr>
      <w:t>ویژگی</w:t>
    </w:r>
    <w:r w:rsidR="00FD6CAC" w:rsidRPr="00FD6CAC">
      <w:rPr>
        <w:rFonts w:cs="B Lotus"/>
        <w:color w:val="000000"/>
        <w:spacing w:val="-6"/>
        <w:sz w:val="2"/>
        <w:szCs w:val="22"/>
        <w:rtl/>
      </w:rPr>
      <w:softHyphen/>
    </w:r>
    <w:r w:rsidR="00FD6CAC" w:rsidRPr="00FD6CAC">
      <w:rPr>
        <w:rFonts w:cs="B Lotus" w:hint="cs"/>
        <w:color w:val="000000"/>
        <w:spacing w:val="-6"/>
        <w:sz w:val="2"/>
        <w:szCs w:val="22"/>
        <w:rtl/>
      </w:rPr>
      <w:t xml:space="preserve">های نور روز </w:t>
    </w:r>
    <w:r w:rsidR="00FD6CAC" w:rsidRPr="00FD6CAC">
      <w:rPr>
        <w:rFonts w:cs="B Lotus"/>
        <w:color w:val="000000"/>
        <w:spacing w:val="-6"/>
        <w:sz w:val="2"/>
        <w:szCs w:val="22"/>
        <w:rtl/>
      </w:rPr>
      <w:t>اتاق</w:t>
    </w:r>
    <w:r w:rsidR="00FD6CAC" w:rsidRPr="00FD6CAC">
      <w:rPr>
        <w:rFonts w:cs="B Lotus" w:hint="cs"/>
        <w:color w:val="000000"/>
        <w:spacing w:val="-6"/>
        <w:sz w:val="2"/>
        <w:szCs w:val="22"/>
        <w:rtl/>
      </w:rPr>
      <w:t xml:space="preserve"> در معماری</w:t>
    </w:r>
    <w:r w:rsidR="00FD6CAC">
      <w:rPr>
        <w:rFonts w:cs="B Lotus" w:hint="cs"/>
        <w:color w:val="000000"/>
        <w:spacing w:val="-6"/>
        <w:sz w:val="2"/>
        <w:szCs w:val="22"/>
        <w:rtl/>
      </w:rPr>
      <w:t xml:space="preserve"> ...                                                                   </w:t>
    </w:r>
    <w:r w:rsidRPr="00971AD1">
      <w:rPr>
        <w:rFonts w:cs="B Lotus" w:hint="cs"/>
        <w:color w:val="000000"/>
        <w:spacing w:val="-6"/>
        <w:sz w:val="2"/>
        <w:szCs w:val="22"/>
        <w:rtl/>
      </w:rPr>
      <w:t xml:space="preserve"> </w:t>
    </w:r>
    <w:r w:rsidR="00FD6CAC" w:rsidRPr="00FD6CAC">
      <w:rPr>
        <w:rFonts w:cs="B Lotus"/>
        <w:color w:val="000000"/>
        <w:spacing w:val="-6"/>
        <w:sz w:val="2"/>
        <w:szCs w:val="22"/>
        <w:rtl/>
      </w:rPr>
      <w:t>علی</w:t>
    </w:r>
    <w:r w:rsidR="00FD6CAC" w:rsidRPr="00FD6CAC">
      <w:rPr>
        <w:rFonts w:cs="B Lotus" w:hint="cs"/>
        <w:color w:val="000000"/>
        <w:spacing w:val="-6"/>
        <w:sz w:val="2"/>
        <w:szCs w:val="22"/>
        <w:rtl/>
      </w:rPr>
      <w:t xml:space="preserve"> هاشم</w:t>
    </w:r>
    <w:r w:rsidR="00FD6CAC" w:rsidRPr="00FD6CAC">
      <w:rPr>
        <w:rFonts w:cs="B Lotus"/>
        <w:color w:val="000000"/>
        <w:spacing w:val="-6"/>
        <w:sz w:val="2"/>
        <w:szCs w:val="22"/>
        <w:rtl/>
      </w:rPr>
      <w:t>ی</w:t>
    </w:r>
    <w:r w:rsidR="00FD6CAC">
      <w:rPr>
        <w:rFonts w:cs="B Lotus" w:hint="cs"/>
        <w:color w:val="000000"/>
        <w:spacing w:val="-6"/>
        <w:sz w:val="2"/>
        <w:szCs w:val="22"/>
        <w:rtl/>
      </w:rPr>
      <w:t xml:space="preserve"> و</w:t>
    </w:r>
    <w:r w:rsidR="00FD6CAC" w:rsidRPr="00FD6CAC">
      <w:rPr>
        <w:rFonts w:cs="B Lotus" w:hint="cs"/>
        <w:color w:val="000000"/>
        <w:spacing w:val="-6"/>
        <w:sz w:val="2"/>
        <w:szCs w:val="22"/>
        <w:rtl/>
      </w:rPr>
      <w:t xml:space="preserve"> </w:t>
    </w:r>
    <w:r w:rsidR="00FD6CAC" w:rsidRPr="00FD6CAC">
      <w:rPr>
        <w:rFonts w:cs="B Lotus"/>
        <w:color w:val="000000"/>
        <w:spacing w:val="-6"/>
        <w:sz w:val="2"/>
        <w:szCs w:val="22"/>
        <w:rtl/>
      </w:rPr>
      <w:t>محمدرضا</w:t>
    </w:r>
    <w:r w:rsidR="00FD6CAC" w:rsidRPr="00FD6CAC">
      <w:rPr>
        <w:rFonts w:cs="B Lotus" w:hint="cs"/>
        <w:color w:val="000000"/>
        <w:spacing w:val="-6"/>
        <w:sz w:val="2"/>
        <w:szCs w:val="22"/>
        <w:rtl/>
      </w:rPr>
      <w:t xml:space="preserve"> بمانیا</w:t>
    </w:r>
    <w:r w:rsidR="00FD6CAC" w:rsidRPr="00FD6CAC">
      <w:rPr>
        <w:rFonts w:cs="B Lotus"/>
        <w:color w:val="000000"/>
        <w:spacing w:val="-6"/>
        <w:sz w:val="2"/>
        <w:szCs w:val="22"/>
        <w:rtl/>
      </w:rPr>
      <w:t>ن</w:t>
    </w:r>
  </w:p>
  <w:p w14:paraId="212246E2" w14:textId="77777777" w:rsidR="005D09C4" w:rsidRPr="00971AD1" w:rsidRDefault="005D09C4" w:rsidP="00971AD1">
    <w:pPr>
      <w:pStyle w:val="NoSpacing"/>
      <w:jc w:val="center"/>
      <w:rPr>
        <w:rFonts w:cs="B Lotus"/>
        <w:sz w:val="2"/>
        <w:szCs w:val="2"/>
      </w:rPr>
    </w:pPr>
  </w:p>
  <w:p w14:paraId="3B06081F" w14:textId="77777777" w:rsidR="005D09C4" w:rsidRPr="00B20E34" w:rsidRDefault="005D09C4" w:rsidP="00971AD1">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53DE8" w14:textId="3A6757AA" w:rsidR="005D09C4" w:rsidRPr="00971AD1" w:rsidRDefault="005D09C4" w:rsidP="00971AD1">
    <w:pPr>
      <w:pStyle w:val="NoSpacing"/>
      <w:ind w:firstLine="1"/>
      <w:jc w:val="center"/>
      <w:rPr>
        <w:rFonts w:cs="B Lotus"/>
        <w:sz w:val="14"/>
        <w:szCs w:val="22"/>
      </w:rPr>
    </w:pPr>
    <w:r w:rsidRPr="00971AD1">
      <w:rPr>
        <w:noProof/>
        <w:sz w:val="14"/>
        <w:szCs w:val="22"/>
      </w:rPr>
      <mc:AlternateContent>
        <mc:Choice Requires="wps">
          <w:drawing>
            <wp:anchor distT="0" distB="0" distL="114300" distR="114300" simplePos="0" relativeHeight="251663360" behindDoc="0" locked="0" layoutInCell="1" allowOverlap="1" wp14:anchorId="1111CC48" wp14:editId="72D6AFF5">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rPr>
      <mc:AlternateContent>
        <mc:Choice Requires="wps">
          <w:drawing>
            <wp:anchor distT="4294967291" distB="4294967291" distL="114300" distR="114300" simplePos="0" relativeHeight="251662336" behindDoc="0" locked="0" layoutInCell="1" allowOverlap="1" wp14:anchorId="312946FC" wp14:editId="17950A7D">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دوره سوم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2</w:t>
    </w:r>
    <w:r w:rsidRPr="00971AD1">
      <w:rPr>
        <w:rFonts w:cs="B Lotus" w:hint="cs"/>
        <w:color w:val="000000"/>
        <w:sz w:val="2"/>
        <w:szCs w:val="22"/>
        <w:rtl/>
      </w:rPr>
      <w:t xml:space="preserve"> (پیاپی </w:t>
    </w:r>
    <w:r>
      <w:rPr>
        <w:rFonts w:cs="B Lotus" w:hint="cs"/>
        <w:color w:val="000000"/>
        <w:sz w:val="2"/>
        <w:szCs w:val="22"/>
        <w:rtl/>
      </w:rPr>
      <w:t>8</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تابستان</w:t>
    </w:r>
    <w:r w:rsidRPr="00971AD1">
      <w:rPr>
        <w:rFonts w:cs="B Lotus" w:hint="cs"/>
        <w:color w:val="000000"/>
        <w:spacing w:val="-6"/>
        <w:sz w:val="2"/>
        <w:szCs w:val="22"/>
        <w:rtl/>
      </w:rPr>
      <w:t xml:space="preserve"> 1402</w:t>
    </w:r>
  </w:p>
  <w:p w14:paraId="0424C121" w14:textId="77777777" w:rsidR="005D09C4" w:rsidRPr="00971AD1" w:rsidRDefault="005D09C4" w:rsidP="00971AD1">
    <w:pPr>
      <w:pStyle w:val="NoSpacing"/>
      <w:jc w:val="center"/>
      <w:rPr>
        <w:rFonts w:cs="B Lotus"/>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11D8E" w14:textId="77777777" w:rsidR="002178B3" w:rsidRDefault="002178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43EFD"/>
    <w:multiLevelType w:val="hybridMultilevel"/>
    <w:tmpl w:val="5650CB22"/>
    <w:lvl w:ilvl="0" w:tplc="AE22D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807520"/>
    <w:multiLevelType w:val="hybridMultilevel"/>
    <w:tmpl w:val="70B403EC"/>
    <w:lvl w:ilvl="0" w:tplc="C6346F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A4608C"/>
    <w:multiLevelType w:val="hybridMultilevel"/>
    <w:tmpl w:val="D586383C"/>
    <w:lvl w:ilvl="0" w:tplc="AE22D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D4"/>
    <w:rsid w:val="00003A64"/>
    <w:rsid w:val="0001100D"/>
    <w:rsid w:val="000205C4"/>
    <w:rsid w:val="00025245"/>
    <w:rsid w:val="00034940"/>
    <w:rsid w:val="00037245"/>
    <w:rsid w:val="0005007D"/>
    <w:rsid w:val="0005121E"/>
    <w:rsid w:val="00060997"/>
    <w:rsid w:val="00060C31"/>
    <w:rsid w:val="0007555C"/>
    <w:rsid w:val="000861CE"/>
    <w:rsid w:val="00086FCF"/>
    <w:rsid w:val="00090F74"/>
    <w:rsid w:val="00094845"/>
    <w:rsid w:val="000A6B59"/>
    <w:rsid w:val="000A7765"/>
    <w:rsid w:val="000B4E78"/>
    <w:rsid w:val="00104E0A"/>
    <w:rsid w:val="001112FA"/>
    <w:rsid w:val="00116BE3"/>
    <w:rsid w:val="001436F4"/>
    <w:rsid w:val="00151FD9"/>
    <w:rsid w:val="001530B0"/>
    <w:rsid w:val="001830CF"/>
    <w:rsid w:val="00183605"/>
    <w:rsid w:val="0018477A"/>
    <w:rsid w:val="001852A1"/>
    <w:rsid w:val="0019493F"/>
    <w:rsid w:val="001A13B8"/>
    <w:rsid w:val="001A5C5C"/>
    <w:rsid w:val="001B2E9D"/>
    <w:rsid w:val="001B5354"/>
    <w:rsid w:val="001B5BA1"/>
    <w:rsid w:val="001C4D1E"/>
    <w:rsid w:val="001C6971"/>
    <w:rsid w:val="001F20D0"/>
    <w:rsid w:val="001F2B99"/>
    <w:rsid w:val="0020209E"/>
    <w:rsid w:val="002178B3"/>
    <w:rsid w:val="002217DD"/>
    <w:rsid w:val="00222CCD"/>
    <w:rsid w:val="00237082"/>
    <w:rsid w:val="002A0911"/>
    <w:rsid w:val="002C660E"/>
    <w:rsid w:val="002C75E5"/>
    <w:rsid w:val="002D1032"/>
    <w:rsid w:val="002E405B"/>
    <w:rsid w:val="002F5B89"/>
    <w:rsid w:val="00302EC5"/>
    <w:rsid w:val="00304179"/>
    <w:rsid w:val="003063F1"/>
    <w:rsid w:val="00313D9F"/>
    <w:rsid w:val="00340C3A"/>
    <w:rsid w:val="003421B4"/>
    <w:rsid w:val="003616BF"/>
    <w:rsid w:val="003618B8"/>
    <w:rsid w:val="00365E66"/>
    <w:rsid w:val="00371DCE"/>
    <w:rsid w:val="00385D8C"/>
    <w:rsid w:val="0039117E"/>
    <w:rsid w:val="00393BB2"/>
    <w:rsid w:val="003A5AEB"/>
    <w:rsid w:val="003A67F5"/>
    <w:rsid w:val="003A7F29"/>
    <w:rsid w:val="003B0F42"/>
    <w:rsid w:val="003D54DE"/>
    <w:rsid w:val="003F22AC"/>
    <w:rsid w:val="003F69CF"/>
    <w:rsid w:val="003F6CA2"/>
    <w:rsid w:val="00400A57"/>
    <w:rsid w:val="0040696B"/>
    <w:rsid w:val="00411285"/>
    <w:rsid w:val="004158E7"/>
    <w:rsid w:val="00415AF0"/>
    <w:rsid w:val="004221E5"/>
    <w:rsid w:val="00422767"/>
    <w:rsid w:val="004269D3"/>
    <w:rsid w:val="004408AF"/>
    <w:rsid w:val="00445170"/>
    <w:rsid w:val="0044558D"/>
    <w:rsid w:val="00461F92"/>
    <w:rsid w:val="004736B1"/>
    <w:rsid w:val="0047457F"/>
    <w:rsid w:val="00475D66"/>
    <w:rsid w:val="00476FBA"/>
    <w:rsid w:val="00485CA3"/>
    <w:rsid w:val="004908A0"/>
    <w:rsid w:val="004A07ED"/>
    <w:rsid w:val="004A2CD1"/>
    <w:rsid w:val="004A54C7"/>
    <w:rsid w:val="004B0CEF"/>
    <w:rsid w:val="004B2A4D"/>
    <w:rsid w:val="004B3913"/>
    <w:rsid w:val="004B676D"/>
    <w:rsid w:val="004D1E48"/>
    <w:rsid w:val="004D5DA1"/>
    <w:rsid w:val="004D72C1"/>
    <w:rsid w:val="004E4EF0"/>
    <w:rsid w:val="004F1F6A"/>
    <w:rsid w:val="004F3735"/>
    <w:rsid w:val="00505C39"/>
    <w:rsid w:val="005103A9"/>
    <w:rsid w:val="0051051D"/>
    <w:rsid w:val="00524085"/>
    <w:rsid w:val="00524289"/>
    <w:rsid w:val="00533B62"/>
    <w:rsid w:val="00536288"/>
    <w:rsid w:val="0054072E"/>
    <w:rsid w:val="00540E99"/>
    <w:rsid w:val="00546441"/>
    <w:rsid w:val="005468D6"/>
    <w:rsid w:val="00553346"/>
    <w:rsid w:val="00553958"/>
    <w:rsid w:val="00585C65"/>
    <w:rsid w:val="00587BA7"/>
    <w:rsid w:val="005A10E1"/>
    <w:rsid w:val="005A427B"/>
    <w:rsid w:val="005A7CC2"/>
    <w:rsid w:val="005B738F"/>
    <w:rsid w:val="005B7EC3"/>
    <w:rsid w:val="005D056E"/>
    <w:rsid w:val="005D09C4"/>
    <w:rsid w:val="005E5F14"/>
    <w:rsid w:val="005E7C65"/>
    <w:rsid w:val="006002CB"/>
    <w:rsid w:val="006002CD"/>
    <w:rsid w:val="00603187"/>
    <w:rsid w:val="0061692C"/>
    <w:rsid w:val="00630B61"/>
    <w:rsid w:val="00634301"/>
    <w:rsid w:val="00635E9B"/>
    <w:rsid w:val="0063725A"/>
    <w:rsid w:val="0064186A"/>
    <w:rsid w:val="00646373"/>
    <w:rsid w:val="00660694"/>
    <w:rsid w:val="006706A7"/>
    <w:rsid w:val="00671A76"/>
    <w:rsid w:val="00680541"/>
    <w:rsid w:val="00690286"/>
    <w:rsid w:val="006A7F4D"/>
    <w:rsid w:val="006B0070"/>
    <w:rsid w:val="006B3B63"/>
    <w:rsid w:val="006D2BF9"/>
    <w:rsid w:val="006D3396"/>
    <w:rsid w:val="006D547D"/>
    <w:rsid w:val="006D77F9"/>
    <w:rsid w:val="006E78CD"/>
    <w:rsid w:val="006F134E"/>
    <w:rsid w:val="006F2AFA"/>
    <w:rsid w:val="0072486E"/>
    <w:rsid w:val="0073110E"/>
    <w:rsid w:val="007544FE"/>
    <w:rsid w:val="00756675"/>
    <w:rsid w:val="00762ADD"/>
    <w:rsid w:val="007725F4"/>
    <w:rsid w:val="00783E40"/>
    <w:rsid w:val="007A7616"/>
    <w:rsid w:val="007B2D1B"/>
    <w:rsid w:val="007B51FC"/>
    <w:rsid w:val="007C6659"/>
    <w:rsid w:val="007E11BE"/>
    <w:rsid w:val="007E2C99"/>
    <w:rsid w:val="007E51A6"/>
    <w:rsid w:val="007F11E0"/>
    <w:rsid w:val="0080497D"/>
    <w:rsid w:val="00813289"/>
    <w:rsid w:val="0082291B"/>
    <w:rsid w:val="00823B14"/>
    <w:rsid w:val="0082767F"/>
    <w:rsid w:val="00842C8F"/>
    <w:rsid w:val="00844230"/>
    <w:rsid w:val="00844937"/>
    <w:rsid w:val="008453F2"/>
    <w:rsid w:val="00861623"/>
    <w:rsid w:val="00875801"/>
    <w:rsid w:val="00891440"/>
    <w:rsid w:val="00893132"/>
    <w:rsid w:val="008A3E95"/>
    <w:rsid w:val="008B72C3"/>
    <w:rsid w:val="008C2C7E"/>
    <w:rsid w:val="008C5A40"/>
    <w:rsid w:val="008D11F8"/>
    <w:rsid w:val="008E62ED"/>
    <w:rsid w:val="008F4E0D"/>
    <w:rsid w:val="00911BF5"/>
    <w:rsid w:val="00915542"/>
    <w:rsid w:val="0094046D"/>
    <w:rsid w:val="00943388"/>
    <w:rsid w:val="00951ECA"/>
    <w:rsid w:val="00957482"/>
    <w:rsid w:val="00960BB1"/>
    <w:rsid w:val="00961A65"/>
    <w:rsid w:val="00964049"/>
    <w:rsid w:val="0096415F"/>
    <w:rsid w:val="00967BCA"/>
    <w:rsid w:val="00970116"/>
    <w:rsid w:val="00971AD1"/>
    <w:rsid w:val="009735E4"/>
    <w:rsid w:val="00977883"/>
    <w:rsid w:val="009A350D"/>
    <w:rsid w:val="009A5B0D"/>
    <w:rsid w:val="009C117E"/>
    <w:rsid w:val="009C62F6"/>
    <w:rsid w:val="009D1E5D"/>
    <w:rsid w:val="009D5366"/>
    <w:rsid w:val="009D799D"/>
    <w:rsid w:val="009E23A2"/>
    <w:rsid w:val="009F1F20"/>
    <w:rsid w:val="009F512B"/>
    <w:rsid w:val="00A02C9D"/>
    <w:rsid w:val="00A061EE"/>
    <w:rsid w:val="00A06822"/>
    <w:rsid w:val="00A14F37"/>
    <w:rsid w:val="00A21497"/>
    <w:rsid w:val="00A238D9"/>
    <w:rsid w:val="00A24D09"/>
    <w:rsid w:val="00A25A90"/>
    <w:rsid w:val="00A26526"/>
    <w:rsid w:val="00A27388"/>
    <w:rsid w:val="00A31456"/>
    <w:rsid w:val="00A35E33"/>
    <w:rsid w:val="00A47E04"/>
    <w:rsid w:val="00A5634B"/>
    <w:rsid w:val="00A67A98"/>
    <w:rsid w:val="00A85532"/>
    <w:rsid w:val="00A94315"/>
    <w:rsid w:val="00AB0E95"/>
    <w:rsid w:val="00AB49D5"/>
    <w:rsid w:val="00AB5888"/>
    <w:rsid w:val="00AB796E"/>
    <w:rsid w:val="00AC360A"/>
    <w:rsid w:val="00AC5DFF"/>
    <w:rsid w:val="00AD0048"/>
    <w:rsid w:val="00AD0B71"/>
    <w:rsid w:val="00AD0BF8"/>
    <w:rsid w:val="00AF07D9"/>
    <w:rsid w:val="00AF3EE0"/>
    <w:rsid w:val="00AF624C"/>
    <w:rsid w:val="00B04DD7"/>
    <w:rsid w:val="00B07F94"/>
    <w:rsid w:val="00B13800"/>
    <w:rsid w:val="00B26079"/>
    <w:rsid w:val="00B302E2"/>
    <w:rsid w:val="00B30E85"/>
    <w:rsid w:val="00B359CD"/>
    <w:rsid w:val="00B370A5"/>
    <w:rsid w:val="00B852B2"/>
    <w:rsid w:val="00BA1579"/>
    <w:rsid w:val="00BA1F57"/>
    <w:rsid w:val="00BA58BD"/>
    <w:rsid w:val="00BB1659"/>
    <w:rsid w:val="00BB1F59"/>
    <w:rsid w:val="00BC2366"/>
    <w:rsid w:val="00BD286C"/>
    <w:rsid w:val="00BD4E52"/>
    <w:rsid w:val="00BD6213"/>
    <w:rsid w:val="00BE4747"/>
    <w:rsid w:val="00BF726E"/>
    <w:rsid w:val="00C063E9"/>
    <w:rsid w:val="00C13B24"/>
    <w:rsid w:val="00C277EB"/>
    <w:rsid w:val="00C36BAB"/>
    <w:rsid w:val="00C40D66"/>
    <w:rsid w:val="00C42E9F"/>
    <w:rsid w:val="00C71549"/>
    <w:rsid w:val="00C72CDD"/>
    <w:rsid w:val="00C96565"/>
    <w:rsid w:val="00CA4045"/>
    <w:rsid w:val="00CC0532"/>
    <w:rsid w:val="00CC4F31"/>
    <w:rsid w:val="00CF6077"/>
    <w:rsid w:val="00D07B20"/>
    <w:rsid w:val="00D30C55"/>
    <w:rsid w:val="00D42311"/>
    <w:rsid w:val="00D7341B"/>
    <w:rsid w:val="00D8596F"/>
    <w:rsid w:val="00D91334"/>
    <w:rsid w:val="00D95531"/>
    <w:rsid w:val="00D95B6F"/>
    <w:rsid w:val="00DA2631"/>
    <w:rsid w:val="00DA43AE"/>
    <w:rsid w:val="00DA5188"/>
    <w:rsid w:val="00DA53CF"/>
    <w:rsid w:val="00DA5B4C"/>
    <w:rsid w:val="00DA6D2C"/>
    <w:rsid w:val="00DB677D"/>
    <w:rsid w:val="00DC5542"/>
    <w:rsid w:val="00DD7841"/>
    <w:rsid w:val="00DE6EBF"/>
    <w:rsid w:val="00E11DF6"/>
    <w:rsid w:val="00E14728"/>
    <w:rsid w:val="00E3347F"/>
    <w:rsid w:val="00E35954"/>
    <w:rsid w:val="00E4098D"/>
    <w:rsid w:val="00E45BD4"/>
    <w:rsid w:val="00E535B8"/>
    <w:rsid w:val="00E62005"/>
    <w:rsid w:val="00E7018C"/>
    <w:rsid w:val="00E76F9A"/>
    <w:rsid w:val="00E83DD9"/>
    <w:rsid w:val="00EC5505"/>
    <w:rsid w:val="00ED22FD"/>
    <w:rsid w:val="00ED4106"/>
    <w:rsid w:val="00EF0215"/>
    <w:rsid w:val="00EF332E"/>
    <w:rsid w:val="00F05983"/>
    <w:rsid w:val="00F127D4"/>
    <w:rsid w:val="00F13F36"/>
    <w:rsid w:val="00F17FD1"/>
    <w:rsid w:val="00F24F4F"/>
    <w:rsid w:val="00F377B7"/>
    <w:rsid w:val="00F47A61"/>
    <w:rsid w:val="00F802B4"/>
    <w:rsid w:val="00F80978"/>
    <w:rsid w:val="00FA1614"/>
    <w:rsid w:val="00FA3E41"/>
    <w:rsid w:val="00FB1BC2"/>
    <w:rsid w:val="00FD2958"/>
    <w:rsid w:val="00FD386F"/>
    <w:rsid w:val="00FD6CAC"/>
    <w:rsid w:val="00FE0B76"/>
    <w:rsid w:val="00FE77B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86A"/>
  </w:style>
  <w:style w:type="paragraph" w:styleId="Heading1">
    <w:name w:val="heading 1"/>
    <w:basedOn w:val="Normal"/>
    <w:link w:val="Heading1Char"/>
    <w:uiPriority w:val="9"/>
    <w:qFormat/>
    <w:rsid w:val="00461F9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660E"/>
    <w:rPr>
      <w:sz w:val="16"/>
      <w:szCs w:val="16"/>
    </w:rPr>
  </w:style>
  <w:style w:type="paragraph" w:styleId="CommentText">
    <w:name w:val="annotation text"/>
    <w:basedOn w:val="Normal"/>
    <w:link w:val="CommentTextChar"/>
    <w:uiPriority w:val="99"/>
    <w:semiHidden/>
    <w:unhideWhenUsed/>
    <w:rsid w:val="002C660E"/>
    <w:pPr>
      <w:spacing w:after="0" w:line="240" w:lineRule="auto"/>
      <w:ind w:firstLine="284"/>
      <w:jc w:val="lowKashida"/>
    </w:pPr>
    <w:rPr>
      <w:rFonts w:ascii="Times New Roman" w:hAnsi="Times New Roman" w:cs="IRLotus"/>
      <w:kern w:val="0"/>
      <w:sz w:val="20"/>
      <w:szCs w:val="20"/>
      <w:lang w:bidi="ar-SA"/>
      <w14:ligatures w14:val="none"/>
    </w:rPr>
  </w:style>
  <w:style w:type="character" w:customStyle="1" w:styleId="CommentTextChar">
    <w:name w:val="Comment Text Char"/>
    <w:basedOn w:val="DefaultParagraphFont"/>
    <w:link w:val="CommentText"/>
    <w:uiPriority w:val="99"/>
    <w:semiHidden/>
    <w:rsid w:val="002C660E"/>
    <w:rPr>
      <w:rFonts w:ascii="Times New Roman" w:hAnsi="Times New Roman" w:cs="IRLotus"/>
      <w:kern w:val="0"/>
      <w:sz w:val="20"/>
      <w:szCs w:val="20"/>
      <w:lang w:bidi="ar-SA"/>
      <w14:ligatures w14:val="none"/>
    </w:rPr>
  </w:style>
  <w:style w:type="paragraph" w:styleId="NoSpacing">
    <w:name w:val="No Spacing"/>
    <w:link w:val="NoSpacingChar"/>
    <w:uiPriority w:val="1"/>
    <w:qFormat/>
    <w:rsid w:val="004E4EF0"/>
    <w:pPr>
      <w:spacing w:after="0" w:line="240" w:lineRule="auto"/>
      <w:jc w:val="lowKashida"/>
    </w:pPr>
    <w:rPr>
      <w:rFonts w:ascii="Times New Roman" w:hAnsi="Times New Roman" w:cs="IRLotus"/>
      <w:kern w:val="0"/>
      <w:sz w:val="24"/>
      <w:szCs w:val="26"/>
      <w:lang w:bidi="ar-SA"/>
      <w14:ligatures w14:val="none"/>
    </w:rPr>
  </w:style>
  <w:style w:type="paragraph" w:styleId="FootnoteText">
    <w:name w:val="footnote text"/>
    <w:aliases w:val=" Char Char Char, Char, Char Char Char2, Char4 Char"/>
    <w:basedOn w:val="Normal"/>
    <w:link w:val="FootnoteTextChar"/>
    <w:unhideWhenUsed/>
    <w:rsid w:val="00FD2958"/>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FD2958"/>
    <w:rPr>
      <w:sz w:val="20"/>
      <w:szCs w:val="20"/>
    </w:rPr>
  </w:style>
  <w:style w:type="character" w:styleId="FootnoteReference">
    <w:name w:val="footnote reference"/>
    <w:basedOn w:val="DefaultParagraphFont"/>
    <w:unhideWhenUsed/>
    <w:rsid w:val="00FD2958"/>
    <w:rPr>
      <w:vertAlign w:val="superscript"/>
    </w:rPr>
  </w:style>
  <w:style w:type="table" w:styleId="TableGrid">
    <w:name w:val="Table Grid"/>
    <w:basedOn w:val="TableNormal"/>
    <w:uiPriority w:val="39"/>
    <w:rsid w:val="006B3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10E1"/>
    <w:pPr>
      <w:ind w:left="720"/>
      <w:contextualSpacing/>
    </w:pPr>
  </w:style>
  <w:style w:type="paragraph" w:styleId="Header">
    <w:name w:val="header"/>
    <w:basedOn w:val="Normal"/>
    <w:link w:val="HeaderChar"/>
    <w:uiPriority w:val="99"/>
    <w:unhideWhenUsed/>
    <w:rsid w:val="00634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301"/>
  </w:style>
  <w:style w:type="paragraph" w:styleId="Footer">
    <w:name w:val="footer"/>
    <w:basedOn w:val="Normal"/>
    <w:link w:val="FooterChar"/>
    <w:uiPriority w:val="99"/>
    <w:unhideWhenUsed/>
    <w:rsid w:val="00634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301"/>
  </w:style>
  <w:style w:type="character" w:customStyle="1" w:styleId="Heading1Char">
    <w:name w:val="Heading 1 Char"/>
    <w:basedOn w:val="DefaultParagraphFont"/>
    <w:link w:val="Heading1"/>
    <w:uiPriority w:val="9"/>
    <w:rsid w:val="00461F92"/>
    <w:rPr>
      <w:rFonts w:ascii="Times New Roman" w:eastAsia="Times New Roman" w:hAnsi="Times New Roman" w:cs="Times New Roman"/>
      <w:b/>
      <w:bCs/>
      <w:kern w:val="36"/>
      <w:sz w:val="48"/>
      <w:szCs w:val="48"/>
      <w14:ligatures w14:val="none"/>
    </w:rPr>
  </w:style>
  <w:style w:type="character" w:customStyle="1" w:styleId="mw-page-title-main">
    <w:name w:val="mw-page-title-main"/>
    <w:basedOn w:val="DefaultParagraphFont"/>
    <w:rsid w:val="00461F92"/>
  </w:style>
  <w:style w:type="character" w:customStyle="1" w:styleId="fontstyle01">
    <w:name w:val="fontstyle01"/>
    <w:basedOn w:val="DefaultParagraphFont"/>
    <w:rsid w:val="00A31456"/>
    <w:rPr>
      <w:rFonts w:ascii="TimesNewRomanPSMT" w:hAnsi="TimesNewRomanPSMT" w:hint="default"/>
      <w:b w:val="0"/>
      <w:bCs w:val="0"/>
      <w:i w:val="0"/>
      <w:iCs w:val="0"/>
      <w:color w:val="000000"/>
      <w:sz w:val="16"/>
      <w:szCs w:val="16"/>
    </w:rPr>
  </w:style>
  <w:style w:type="paragraph" w:styleId="BalloonText">
    <w:name w:val="Balloon Text"/>
    <w:basedOn w:val="Normal"/>
    <w:link w:val="BalloonTextChar"/>
    <w:uiPriority w:val="99"/>
    <w:semiHidden/>
    <w:unhideWhenUsed/>
    <w:rsid w:val="001F2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99"/>
    <w:rPr>
      <w:rFonts w:ascii="Tahoma" w:hAnsi="Tahoma" w:cs="Tahoma"/>
      <w:sz w:val="16"/>
      <w:szCs w:val="16"/>
    </w:rPr>
  </w:style>
  <w:style w:type="character" w:customStyle="1" w:styleId="NoSpacingChar">
    <w:name w:val="No Spacing Char"/>
    <w:link w:val="NoSpacing"/>
    <w:uiPriority w:val="1"/>
    <w:locked/>
    <w:rsid w:val="00971AD1"/>
    <w:rPr>
      <w:rFonts w:ascii="Times New Roman" w:hAnsi="Times New Roman" w:cs="IRLotus"/>
      <w:kern w:val="0"/>
      <w:sz w:val="24"/>
      <w:szCs w:val="26"/>
      <w:lang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86A"/>
  </w:style>
  <w:style w:type="paragraph" w:styleId="Heading1">
    <w:name w:val="heading 1"/>
    <w:basedOn w:val="Normal"/>
    <w:link w:val="Heading1Char"/>
    <w:uiPriority w:val="9"/>
    <w:qFormat/>
    <w:rsid w:val="00461F9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660E"/>
    <w:rPr>
      <w:sz w:val="16"/>
      <w:szCs w:val="16"/>
    </w:rPr>
  </w:style>
  <w:style w:type="paragraph" w:styleId="CommentText">
    <w:name w:val="annotation text"/>
    <w:basedOn w:val="Normal"/>
    <w:link w:val="CommentTextChar"/>
    <w:uiPriority w:val="99"/>
    <w:semiHidden/>
    <w:unhideWhenUsed/>
    <w:rsid w:val="002C660E"/>
    <w:pPr>
      <w:spacing w:after="0" w:line="240" w:lineRule="auto"/>
      <w:ind w:firstLine="284"/>
      <w:jc w:val="lowKashida"/>
    </w:pPr>
    <w:rPr>
      <w:rFonts w:ascii="Times New Roman" w:hAnsi="Times New Roman" w:cs="IRLotus"/>
      <w:kern w:val="0"/>
      <w:sz w:val="20"/>
      <w:szCs w:val="20"/>
      <w:lang w:bidi="ar-SA"/>
      <w14:ligatures w14:val="none"/>
    </w:rPr>
  </w:style>
  <w:style w:type="character" w:customStyle="1" w:styleId="CommentTextChar">
    <w:name w:val="Comment Text Char"/>
    <w:basedOn w:val="DefaultParagraphFont"/>
    <w:link w:val="CommentText"/>
    <w:uiPriority w:val="99"/>
    <w:semiHidden/>
    <w:rsid w:val="002C660E"/>
    <w:rPr>
      <w:rFonts w:ascii="Times New Roman" w:hAnsi="Times New Roman" w:cs="IRLotus"/>
      <w:kern w:val="0"/>
      <w:sz w:val="20"/>
      <w:szCs w:val="20"/>
      <w:lang w:bidi="ar-SA"/>
      <w14:ligatures w14:val="none"/>
    </w:rPr>
  </w:style>
  <w:style w:type="paragraph" w:styleId="NoSpacing">
    <w:name w:val="No Spacing"/>
    <w:link w:val="NoSpacingChar"/>
    <w:uiPriority w:val="1"/>
    <w:qFormat/>
    <w:rsid w:val="004E4EF0"/>
    <w:pPr>
      <w:spacing w:after="0" w:line="240" w:lineRule="auto"/>
      <w:jc w:val="lowKashida"/>
    </w:pPr>
    <w:rPr>
      <w:rFonts w:ascii="Times New Roman" w:hAnsi="Times New Roman" w:cs="IRLotus"/>
      <w:kern w:val="0"/>
      <w:sz w:val="24"/>
      <w:szCs w:val="26"/>
      <w:lang w:bidi="ar-SA"/>
      <w14:ligatures w14:val="none"/>
    </w:rPr>
  </w:style>
  <w:style w:type="paragraph" w:styleId="FootnoteText">
    <w:name w:val="footnote text"/>
    <w:aliases w:val=" Char Char Char, Char, Char Char Char2, Char4 Char"/>
    <w:basedOn w:val="Normal"/>
    <w:link w:val="FootnoteTextChar"/>
    <w:unhideWhenUsed/>
    <w:rsid w:val="00FD2958"/>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FD2958"/>
    <w:rPr>
      <w:sz w:val="20"/>
      <w:szCs w:val="20"/>
    </w:rPr>
  </w:style>
  <w:style w:type="character" w:styleId="FootnoteReference">
    <w:name w:val="footnote reference"/>
    <w:basedOn w:val="DefaultParagraphFont"/>
    <w:unhideWhenUsed/>
    <w:rsid w:val="00FD2958"/>
    <w:rPr>
      <w:vertAlign w:val="superscript"/>
    </w:rPr>
  </w:style>
  <w:style w:type="table" w:styleId="TableGrid">
    <w:name w:val="Table Grid"/>
    <w:basedOn w:val="TableNormal"/>
    <w:uiPriority w:val="39"/>
    <w:rsid w:val="006B3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10E1"/>
    <w:pPr>
      <w:ind w:left="720"/>
      <w:contextualSpacing/>
    </w:pPr>
  </w:style>
  <w:style w:type="paragraph" w:styleId="Header">
    <w:name w:val="header"/>
    <w:basedOn w:val="Normal"/>
    <w:link w:val="HeaderChar"/>
    <w:uiPriority w:val="99"/>
    <w:unhideWhenUsed/>
    <w:rsid w:val="00634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301"/>
  </w:style>
  <w:style w:type="paragraph" w:styleId="Footer">
    <w:name w:val="footer"/>
    <w:basedOn w:val="Normal"/>
    <w:link w:val="FooterChar"/>
    <w:uiPriority w:val="99"/>
    <w:unhideWhenUsed/>
    <w:rsid w:val="00634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301"/>
  </w:style>
  <w:style w:type="character" w:customStyle="1" w:styleId="Heading1Char">
    <w:name w:val="Heading 1 Char"/>
    <w:basedOn w:val="DefaultParagraphFont"/>
    <w:link w:val="Heading1"/>
    <w:uiPriority w:val="9"/>
    <w:rsid w:val="00461F92"/>
    <w:rPr>
      <w:rFonts w:ascii="Times New Roman" w:eastAsia="Times New Roman" w:hAnsi="Times New Roman" w:cs="Times New Roman"/>
      <w:b/>
      <w:bCs/>
      <w:kern w:val="36"/>
      <w:sz w:val="48"/>
      <w:szCs w:val="48"/>
      <w14:ligatures w14:val="none"/>
    </w:rPr>
  </w:style>
  <w:style w:type="character" w:customStyle="1" w:styleId="mw-page-title-main">
    <w:name w:val="mw-page-title-main"/>
    <w:basedOn w:val="DefaultParagraphFont"/>
    <w:rsid w:val="00461F92"/>
  </w:style>
  <w:style w:type="character" w:customStyle="1" w:styleId="fontstyle01">
    <w:name w:val="fontstyle01"/>
    <w:basedOn w:val="DefaultParagraphFont"/>
    <w:rsid w:val="00A31456"/>
    <w:rPr>
      <w:rFonts w:ascii="TimesNewRomanPSMT" w:hAnsi="TimesNewRomanPSMT" w:hint="default"/>
      <w:b w:val="0"/>
      <w:bCs w:val="0"/>
      <w:i w:val="0"/>
      <w:iCs w:val="0"/>
      <w:color w:val="000000"/>
      <w:sz w:val="16"/>
      <w:szCs w:val="16"/>
    </w:rPr>
  </w:style>
  <w:style w:type="paragraph" w:styleId="BalloonText">
    <w:name w:val="Balloon Text"/>
    <w:basedOn w:val="Normal"/>
    <w:link w:val="BalloonTextChar"/>
    <w:uiPriority w:val="99"/>
    <w:semiHidden/>
    <w:unhideWhenUsed/>
    <w:rsid w:val="001F2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99"/>
    <w:rPr>
      <w:rFonts w:ascii="Tahoma" w:hAnsi="Tahoma" w:cs="Tahoma"/>
      <w:sz w:val="16"/>
      <w:szCs w:val="16"/>
    </w:rPr>
  </w:style>
  <w:style w:type="character" w:customStyle="1" w:styleId="NoSpacingChar">
    <w:name w:val="No Spacing Char"/>
    <w:link w:val="NoSpacing"/>
    <w:uiPriority w:val="1"/>
    <w:locked/>
    <w:rsid w:val="00971AD1"/>
    <w:rPr>
      <w:rFonts w:ascii="Times New Roman" w:hAnsi="Times New Roman" w:cs="IRLotus"/>
      <w:kern w:val="0"/>
      <w:sz w:val="24"/>
      <w:szCs w:val="26"/>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0849">
      <w:bodyDiv w:val="1"/>
      <w:marLeft w:val="0"/>
      <w:marRight w:val="0"/>
      <w:marTop w:val="0"/>
      <w:marBottom w:val="0"/>
      <w:divBdr>
        <w:top w:val="none" w:sz="0" w:space="0" w:color="auto"/>
        <w:left w:val="none" w:sz="0" w:space="0" w:color="auto"/>
        <w:bottom w:val="none" w:sz="0" w:space="0" w:color="auto"/>
        <w:right w:val="none" w:sz="0" w:space="0" w:color="auto"/>
      </w:divBdr>
    </w:div>
    <w:div w:id="159152150">
      <w:bodyDiv w:val="1"/>
      <w:marLeft w:val="0"/>
      <w:marRight w:val="0"/>
      <w:marTop w:val="0"/>
      <w:marBottom w:val="0"/>
      <w:divBdr>
        <w:top w:val="none" w:sz="0" w:space="0" w:color="auto"/>
        <w:left w:val="none" w:sz="0" w:space="0" w:color="auto"/>
        <w:bottom w:val="none" w:sz="0" w:space="0" w:color="auto"/>
        <w:right w:val="none" w:sz="0" w:space="0" w:color="auto"/>
      </w:divBdr>
    </w:div>
    <w:div w:id="180895338">
      <w:bodyDiv w:val="1"/>
      <w:marLeft w:val="0"/>
      <w:marRight w:val="0"/>
      <w:marTop w:val="0"/>
      <w:marBottom w:val="0"/>
      <w:divBdr>
        <w:top w:val="none" w:sz="0" w:space="0" w:color="auto"/>
        <w:left w:val="none" w:sz="0" w:space="0" w:color="auto"/>
        <w:bottom w:val="none" w:sz="0" w:space="0" w:color="auto"/>
        <w:right w:val="none" w:sz="0" w:space="0" w:color="auto"/>
      </w:divBdr>
    </w:div>
    <w:div w:id="208736148">
      <w:bodyDiv w:val="1"/>
      <w:marLeft w:val="0"/>
      <w:marRight w:val="0"/>
      <w:marTop w:val="0"/>
      <w:marBottom w:val="0"/>
      <w:divBdr>
        <w:top w:val="none" w:sz="0" w:space="0" w:color="auto"/>
        <w:left w:val="none" w:sz="0" w:space="0" w:color="auto"/>
        <w:bottom w:val="none" w:sz="0" w:space="0" w:color="auto"/>
        <w:right w:val="none" w:sz="0" w:space="0" w:color="auto"/>
      </w:divBdr>
    </w:div>
    <w:div w:id="369183131">
      <w:bodyDiv w:val="1"/>
      <w:marLeft w:val="0"/>
      <w:marRight w:val="0"/>
      <w:marTop w:val="0"/>
      <w:marBottom w:val="0"/>
      <w:divBdr>
        <w:top w:val="none" w:sz="0" w:space="0" w:color="auto"/>
        <w:left w:val="none" w:sz="0" w:space="0" w:color="auto"/>
        <w:bottom w:val="none" w:sz="0" w:space="0" w:color="auto"/>
        <w:right w:val="none" w:sz="0" w:space="0" w:color="auto"/>
      </w:divBdr>
    </w:div>
    <w:div w:id="466750833">
      <w:bodyDiv w:val="1"/>
      <w:marLeft w:val="0"/>
      <w:marRight w:val="0"/>
      <w:marTop w:val="0"/>
      <w:marBottom w:val="0"/>
      <w:divBdr>
        <w:top w:val="none" w:sz="0" w:space="0" w:color="auto"/>
        <w:left w:val="none" w:sz="0" w:space="0" w:color="auto"/>
        <w:bottom w:val="none" w:sz="0" w:space="0" w:color="auto"/>
        <w:right w:val="none" w:sz="0" w:space="0" w:color="auto"/>
      </w:divBdr>
      <w:divsChild>
        <w:div w:id="1482888295">
          <w:marLeft w:val="0"/>
          <w:marRight w:val="0"/>
          <w:marTop w:val="0"/>
          <w:marBottom w:val="0"/>
          <w:divBdr>
            <w:top w:val="none" w:sz="0" w:space="0" w:color="auto"/>
            <w:left w:val="none" w:sz="0" w:space="0" w:color="auto"/>
            <w:bottom w:val="none" w:sz="0" w:space="0" w:color="auto"/>
            <w:right w:val="none" w:sz="0" w:space="0" w:color="auto"/>
          </w:divBdr>
          <w:divsChild>
            <w:div w:id="1734159415">
              <w:marLeft w:val="0"/>
              <w:marRight w:val="0"/>
              <w:marTop w:val="0"/>
              <w:marBottom w:val="0"/>
              <w:divBdr>
                <w:top w:val="none" w:sz="0" w:space="0" w:color="auto"/>
                <w:left w:val="none" w:sz="0" w:space="0" w:color="auto"/>
                <w:bottom w:val="none" w:sz="0" w:space="0" w:color="auto"/>
                <w:right w:val="none" w:sz="0" w:space="0" w:color="auto"/>
              </w:divBdr>
              <w:divsChild>
                <w:div w:id="419061029">
                  <w:marLeft w:val="0"/>
                  <w:marRight w:val="0"/>
                  <w:marTop w:val="450"/>
                  <w:marBottom w:val="450"/>
                  <w:divBdr>
                    <w:top w:val="none" w:sz="0" w:space="0" w:color="auto"/>
                    <w:left w:val="none" w:sz="0" w:space="0" w:color="auto"/>
                    <w:bottom w:val="none" w:sz="0" w:space="0" w:color="auto"/>
                    <w:right w:val="none" w:sz="0" w:space="0" w:color="auto"/>
                  </w:divBdr>
                  <w:divsChild>
                    <w:div w:id="972061355">
                      <w:marLeft w:val="0"/>
                      <w:marRight w:val="0"/>
                      <w:marTop w:val="0"/>
                      <w:marBottom w:val="0"/>
                      <w:divBdr>
                        <w:top w:val="single" w:sz="24" w:space="0" w:color="333333"/>
                        <w:left w:val="none" w:sz="0" w:space="0" w:color="auto"/>
                        <w:bottom w:val="none" w:sz="0" w:space="0" w:color="auto"/>
                        <w:right w:val="none" w:sz="0" w:space="0" w:color="auto"/>
                      </w:divBdr>
                      <w:divsChild>
                        <w:div w:id="207921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801438">
      <w:bodyDiv w:val="1"/>
      <w:marLeft w:val="0"/>
      <w:marRight w:val="0"/>
      <w:marTop w:val="0"/>
      <w:marBottom w:val="0"/>
      <w:divBdr>
        <w:top w:val="none" w:sz="0" w:space="0" w:color="auto"/>
        <w:left w:val="none" w:sz="0" w:space="0" w:color="auto"/>
        <w:bottom w:val="none" w:sz="0" w:space="0" w:color="auto"/>
        <w:right w:val="none" w:sz="0" w:space="0" w:color="auto"/>
      </w:divBdr>
    </w:div>
    <w:div w:id="1201280792">
      <w:bodyDiv w:val="1"/>
      <w:marLeft w:val="0"/>
      <w:marRight w:val="0"/>
      <w:marTop w:val="0"/>
      <w:marBottom w:val="0"/>
      <w:divBdr>
        <w:top w:val="none" w:sz="0" w:space="0" w:color="auto"/>
        <w:left w:val="none" w:sz="0" w:space="0" w:color="auto"/>
        <w:bottom w:val="none" w:sz="0" w:space="0" w:color="auto"/>
        <w:right w:val="none" w:sz="0" w:space="0" w:color="auto"/>
      </w:divBdr>
    </w:div>
    <w:div w:id="1247111671">
      <w:bodyDiv w:val="1"/>
      <w:marLeft w:val="0"/>
      <w:marRight w:val="0"/>
      <w:marTop w:val="0"/>
      <w:marBottom w:val="0"/>
      <w:divBdr>
        <w:top w:val="none" w:sz="0" w:space="0" w:color="auto"/>
        <w:left w:val="none" w:sz="0" w:space="0" w:color="auto"/>
        <w:bottom w:val="none" w:sz="0" w:space="0" w:color="auto"/>
        <w:right w:val="none" w:sz="0" w:space="0" w:color="auto"/>
      </w:divBdr>
    </w:div>
    <w:div w:id="1375428192">
      <w:bodyDiv w:val="1"/>
      <w:marLeft w:val="0"/>
      <w:marRight w:val="0"/>
      <w:marTop w:val="0"/>
      <w:marBottom w:val="0"/>
      <w:divBdr>
        <w:top w:val="none" w:sz="0" w:space="0" w:color="auto"/>
        <w:left w:val="none" w:sz="0" w:space="0" w:color="auto"/>
        <w:bottom w:val="none" w:sz="0" w:space="0" w:color="auto"/>
        <w:right w:val="none" w:sz="0" w:space="0" w:color="auto"/>
      </w:divBdr>
    </w:div>
    <w:div w:id="1453476414">
      <w:bodyDiv w:val="1"/>
      <w:marLeft w:val="0"/>
      <w:marRight w:val="0"/>
      <w:marTop w:val="0"/>
      <w:marBottom w:val="0"/>
      <w:divBdr>
        <w:top w:val="none" w:sz="0" w:space="0" w:color="auto"/>
        <w:left w:val="none" w:sz="0" w:space="0" w:color="auto"/>
        <w:bottom w:val="none" w:sz="0" w:space="0" w:color="auto"/>
        <w:right w:val="none" w:sz="0" w:space="0" w:color="auto"/>
      </w:divBdr>
    </w:div>
    <w:div w:id="162210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gif"/><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gif"/><Relationship Id="rId42" Type="http://schemas.openxmlformats.org/officeDocument/2006/relationships/image" Target="media/image34.gif"/><Relationship Id="rId47" Type="http://schemas.openxmlformats.org/officeDocument/2006/relationships/image" Target="media/image39.png"/><Relationship Id="rId50" Type="http://schemas.openxmlformats.org/officeDocument/2006/relationships/image" Target="media/image42.gif"/><Relationship Id="rId55" Type="http://schemas.openxmlformats.org/officeDocument/2006/relationships/image" Target="media/image47.png"/><Relationship Id="rId63" Type="http://schemas.openxmlformats.org/officeDocument/2006/relationships/chart" Target="charts/chart1.xml"/><Relationship Id="rId6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gif"/><Relationship Id="rId32" Type="http://schemas.openxmlformats.org/officeDocument/2006/relationships/image" Target="media/image24.gif"/><Relationship Id="rId37" Type="http://schemas.openxmlformats.org/officeDocument/2006/relationships/image" Target="media/image29.png"/><Relationship Id="rId40" Type="http://schemas.openxmlformats.org/officeDocument/2006/relationships/image" Target="media/image32.gi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gif"/><Relationship Id="rId66"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gif"/><Relationship Id="rId36" Type="http://schemas.openxmlformats.org/officeDocument/2006/relationships/image" Target="media/image28.gif"/><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gif"/><Relationship Id="rId52" Type="http://schemas.openxmlformats.org/officeDocument/2006/relationships/image" Target="media/image44.gif"/><Relationship Id="rId60" Type="http://schemas.openxmlformats.org/officeDocument/2006/relationships/image" Target="media/image52.gif"/><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image" Target="media/image19.png"/><Relationship Id="rId30" Type="http://schemas.openxmlformats.org/officeDocument/2006/relationships/image" Target="media/image22.gi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gif"/><Relationship Id="rId56" Type="http://schemas.openxmlformats.org/officeDocument/2006/relationships/image" Target="media/image48.gif"/><Relationship Id="rId64" Type="http://schemas.openxmlformats.org/officeDocument/2006/relationships/image" Target="media/image55.PNG"/><Relationship Id="rId69"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gif"/><Relationship Id="rId46" Type="http://schemas.openxmlformats.org/officeDocument/2006/relationships/image" Target="media/image38.gif"/><Relationship Id="rId59" Type="http://schemas.openxmlformats.org/officeDocument/2006/relationships/image" Target="media/image51.png"/><Relationship Id="rId67"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gif"/><Relationship Id="rId62" Type="http://schemas.openxmlformats.org/officeDocument/2006/relationships/image" Target="media/image54.gif"/><Relationship Id="rId7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strRef>
              <c:f>Sheet3!$F$1</c:f>
              <c:strCache>
                <c:ptCount val="1"/>
                <c:pt idx="0">
                  <c:v>نسبت مساحت بازشو به مساحت کف</c:v>
                </c:pt>
              </c:strCache>
            </c:strRef>
          </c:tx>
          <c:spPr>
            <a:ln w="22225" cap="rnd" cmpd="sng" algn="ctr">
              <a:solidFill>
                <a:schemeClr val="accent5"/>
              </a:solidFill>
              <a:round/>
            </a:ln>
            <a:effectLst/>
          </c:spPr>
          <c:marker>
            <c:symbol val="none"/>
          </c:marker>
          <c:cat>
            <c:strRef>
              <c:f>Sheet3!$G$2:$G$22</c:f>
              <c:strCache>
                <c:ptCount val="21"/>
                <c:pt idx="0">
                  <c:v>جنوب</c:v>
                </c:pt>
                <c:pt idx="1">
                  <c:v>جنوب</c:v>
                </c:pt>
                <c:pt idx="2">
                  <c:v>جنوب</c:v>
                </c:pt>
                <c:pt idx="3">
                  <c:v>جنوب</c:v>
                </c:pt>
                <c:pt idx="4">
                  <c:v>جنوب</c:v>
                </c:pt>
                <c:pt idx="5">
                  <c:v>جنوب</c:v>
                </c:pt>
                <c:pt idx="6">
                  <c:v>جنوب</c:v>
                </c:pt>
                <c:pt idx="7">
                  <c:v>جنوب</c:v>
                </c:pt>
                <c:pt idx="8">
                  <c:v>جنوب</c:v>
                </c:pt>
                <c:pt idx="9">
                  <c:v>جنوب</c:v>
                </c:pt>
                <c:pt idx="10">
                  <c:v>جنوب</c:v>
                </c:pt>
                <c:pt idx="11">
                  <c:v>جنوب_شمال</c:v>
                </c:pt>
                <c:pt idx="12">
                  <c:v>جنوب_غرب</c:v>
                </c:pt>
                <c:pt idx="13">
                  <c:v>شمال_شرق</c:v>
                </c:pt>
                <c:pt idx="14">
                  <c:v>شرق</c:v>
                </c:pt>
                <c:pt idx="15">
                  <c:v>شرق</c:v>
                </c:pt>
                <c:pt idx="16">
                  <c:v>شرق</c:v>
                </c:pt>
                <c:pt idx="17">
                  <c:v>شرق</c:v>
                </c:pt>
                <c:pt idx="18">
                  <c:v>شمال</c:v>
                </c:pt>
                <c:pt idx="19">
                  <c:v>شمال</c:v>
                </c:pt>
                <c:pt idx="20">
                  <c:v>شمال</c:v>
                </c:pt>
              </c:strCache>
            </c:strRef>
          </c:cat>
          <c:val>
            <c:numRef>
              <c:f>Sheet3!$F$2:$F$22</c:f>
              <c:numCache>
                <c:formatCode>0.00%</c:formatCode>
                <c:ptCount val="21"/>
                <c:pt idx="0">
                  <c:v>0.1943</c:v>
                </c:pt>
                <c:pt idx="1">
                  <c:v>0.2132</c:v>
                </c:pt>
                <c:pt idx="2">
                  <c:v>0.19689999999999999</c:v>
                </c:pt>
                <c:pt idx="3">
                  <c:v>0.14610000000000001</c:v>
                </c:pt>
                <c:pt idx="4">
                  <c:v>0.13139999999999999</c:v>
                </c:pt>
                <c:pt idx="5">
                  <c:v>0.1198</c:v>
                </c:pt>
                <c:pt idx="6">
                  <c:v>0.1239</c:v>
                </c:pt>
                <c:pt idx="7">
                  <c:v>0.17449999999999999</c:v>
                </c:pt>
                <c:pt idx="8">
                  <c:v>0.27650000000000002</c:v>
                </c:pt>
                <c:pt idx="9">
                  <c:v>0.15679999999999999</c:v>
                </c:pt>
                <c:pt idx="10">
                  <c:v>0.1429</c:v>
                </c:pt>
                <c:pt idx="11">
                  <c:v>0.27379999999999999</c:v>
                </c:pt>
                <c:pt idx="12">
                  <c:v>0.23849999999999999</c:v>
                </c:pt>
                <c:pt idx="13">
                  <c:v>0.24779999999999999</c:v>
                </c:pt>
                <c:pt idx="14">
                  <c:v>0.29349999999999998</c:v>
                </c:pt>
                <c:pt idx="15">
                  <c:v>0.21920000000000001</c:v>
                </c:pt>
                <c:pt idx="16">
                  <c:v>0.1671</c:v>
                </c:pt>
                <c:pt idx="17">
                  <c:v>8.8999999999999996E-2</c:v>
                </c:pt>
                <c:pt idx="18">
                  <c:v>0.1973</c:v>
                </c:pt>
                <c:pt idx="19">
                  <c:v>0.27750000000000002</c:v>
                </c:pt>
                <c:pt idx="20">
                  <c:v>0.2258</c:v>
                </c:pt>
              </c:numCache>
            </c:numRef>
          </c:val>
          <c:smooth val="0"/>
          <c:extLst xmlns:c16r2="http://schemas.microsoft.com/office/drawing/2015/06/chart">
            <c:ext xmlns:c16="http://schemas.microsoft.com/office/drawing/2014/chart" uri="{C3380CC4-5D6E-409C-BE32-E72D297353CC}">
              <c16:uniqueId val="{00000000-B583-48AE-A477-F93A04ABF843}"/>
            </c:ext>
          </c:extLst>
        </c:ser>
        <c:ser>
          <c:idx val="2"/>
          <c:order val="1"/>
          <c:tx>
            <c:strRef>
              <c:f>Sheet3!$D$1</c:f>
              <c:strCache>
                <c:ptCount val="1"/>
                <c:pt idx="0">
                  <c:v>میزان sDA</c:v>
                </c:pt>
              </c:strCache>
            </c:strRef>
          </c:tx>
          <c:spPr>
            <a:ln w="22225" cap="rnd" cmpd="sng" algn="ctr">
              <a:solidFill>
                <a:schemeClr val="accent4"/>
              </a:solidFill>
              <a:round/>
            </a:ln>
            <a:effectLst/>
          </c:spPr>
          <c:marker>
            <c:symbol val="none"/>
          </c:marker>
          <c:cat>
            <c:strRef>
              <c:f>Sheet3!$G$2:$G$22</c:f>
              <c:strCache>
                <c:ptCount val="21"/>
                <c:pt idx="0">
                  <c:v>جنوب</c:v>
                </c:pt>
                <c:pt idx="1">
                  <c:v>جنوب</c:v>
                </c:pt>
                <c:pt idx="2">
                  <c:v>جنوب</c:v>
                </c:pt>
                <c:pt idx="3">
                  <c:v>جنوب</c:v>
                </c:pt>
                <c:pt idx="4">
                  <c:v>جنوب</c:v>
                </c:pt>
                <c:pt idx="5">
                  <c:v>جنوب</c:v>
                </c:pt>
                <c:pt idx="6">
                  <c:v>جنوب</c:v>
                </c:pt>
                <c:pt idx="7">
                  <c:v>جنوب</c:v>
                </c:pt>
                <c:pt idx="8">
                  <c:v>جنوب</c:v>
                </c:pt>
                <c:pt idx="9">
                  <c:v>جنوب</c:v>
                </c:pt>
                <c:pt idx="10">
                  <c:v>جنوب</c:v>
                </c:pt>
                <c:pt idx="11">
                  <c:v>جنوب_شمال</c:v>
                </c:pt>
                <c:pt idx="12">
                  <c:v>جنوب_غرب</c:v>
                </c:pt>
                <c:pt idx="13">
                  <c:v>شمال_شرق</c:v>
                </c:pt>
                <c:pt idx="14">
                  <c:v>شرق</c:v>
                </c:pt>
                <c:pt idx="15">
                  <c:v>شرق</c:v>
                </c:pt>
                <c:pt idx="16">
                  <c:v>شرق</c:v>
                </c:pt>
                <c:pt idx="17">
                  <c:v>شرق</c:v>
                </c:pt>
                <c:pt idx="18">
                  <c:v>شمال</c:v>
                </c:pt>
                <c:pt idx="19">
                  <c:v>شمال</c:v>
                </c:pt>
                <c:pt idx="20">
                  <c:v>شمال</c:v>
                </c:pt>
              </c:strCache>
            </c:strRef>
          </c:cat>
          <c:val>
            <c:numRef>
              <c:f>Sheet3!$D$2:$D$22</c:f>
              <c:numCache>
                <c:formatCode>0%</c:formatCode>
                <c:ptCount val="21"/>
                <c:pt idx="0">
                  <c:v>0.59260000000000002</c:v>
                </c:pt>
                <c:pt idx="1">
                  <c:v>0.66979999999999995</c:v>
                </c:pt>
                <c:pt idx="2">
                  <c:v>0.5333</c:v>
                </c:pt>
                <c:pt idx="3">
                  <c:v>0.4713</c:v>
                </c:pt>
                <c:pt idx="4">
                  <c:v>0.43540000000000001</c:v>
                </c:pt>
                <c:pt idx="5">
                  <c:v>0.6986</c:v>
                </c:pt>
                <c:pt idx="6">
                  <c:v>0.64259999999999995</c:v>
                </c:pt>
                <c:pt idx="7">
                  <c:v>0.58209999999999995</c:v>
                </c:pt>
                <c:pt idx="8">
                  <c:v>0.59260000000000002</c:v>
                </c:pt>
                <c:pt idx="9">
                  <c:v>0.66979999999999995</c:v>
                </c:pt>
                <c:pt idx="10">
                  <c:v>0.5333</c:v>
                </c:pt>
                <c:pt idx="11">
                  <c:v>0.66669999999999996</c:v>
                </c:pt>
                <c:pt idx="12">
                  <c:v>0.64419999999999999</c:v>
                </c:pt>
                <c:pt idx="13">
                  <c:v>0.50219999999999998</c:v>
                </c:pt>
                <c:pt idx="14">
                  <c:v>0.66669999999999996</c:v>
                </c:pt>
                <c:pt idx="15">
                  <c:v>0.63849999999999996</c:v>
                </c:pt>
                <c:pt idx="16">
                  <c:v>0.35830000000000001</c:v>
                </c:pt>
                <c:pt idx="17">
                  <c:v>0.25869999999999999</c:v>
                </c:pt>
                <c:pt idx="18">
                  <c:v>0.27979999999999999</c:v>
                </c:pt>
                <c:pt idx="19">
                  <c:v>0.51249999999999996</c:v>
                </c:pt>
                <c:pt idx="20">
                  <c:v>0.2984</c:v>
                </c:pt>
              </c:numCache>
            </c:numRef>
          </c:val>
          <c:smooth val="0"/>
          <c:extLst xmlns:c16r2="http://schemas.microsoft.com/office/drawing/2015/06/chart">
            <c:ext xmlns:c16="http://schemas.microsoft.com/office/drawing/2014/chart" uri="{C3380CC4-5D6E-409C-BE32-E72D297353CC}">
              <c16:uniqueId val="{00000001-B583-48AE-A477-F93A04ABF843}"/>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72969984"/>
        <c:axId val="172971520"/>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Sheet3!$A$22:$F$22</c15:sqref>
                        </c15:formulaRef>
                      </c:ext>
                    </c:extLst>
                    <c:strCache>
                      <c:ptCount val="1"/>
                    </c:strCache>
                  </c:strRef>
                </c:tx>
                <c:spPr>
                  <a:ln w="22225" cap="rnd" cmpd="sng" algn="ctr">
                    <a:solidFill>
                      <a:schemeClr val="accent6"/>
                    </a:solidFill>
                    <a:round/>
                  </a:ln>
                  <a:effectLst/>
                </c:spPr>
                <c:marker>
                  <c:symbol val="none"/>
                </c:marker>
                <c:cat>
                  <c:strRef>
                    <c:extLst>
                      <c:ext uri="{02D57815-91ED-43cb-92C2-25804820EDAC}">
                        <c15:formulaRef>
                          <c15:sqref>Sheet3!$G$2:$G$22</c15:sqref>
                        </c15:formulaRef>
                      </c:ext>
                    </c:extLst>
                    <c:strCache>
                      <c:ptCount val="21"/>
                      <c:pt idx="0">
                        <c:v>جنوب</c:v>
                      </c:pt>
                      <c:pt idx="1">
                        <c:v>جنوب</c:v>
                      </c:pt>
                      <c:pt idx="2">
                        <c:v>جنوب</c:v>
                      </c:pt>
                      <c:pt idx="3">
                        <c:v>جنوب</c:v>
                      </c:pt>
                      <c:pt idx="4">
                        <c:v>جنوب</c:v>
                      </c:pt>
                      <c:pt idx="5">
                        <c:v>جنوب</c:v>
                      </c:pt>
                      <c:pt idx="6">
                        <c:v>جنوب</c:v>
                      </c:pt>
                      <c:pt idx="7">
                        <c:v>جنوب</c:v>
                      </c:pt>
                      <c:pt idx="8">
                        <c:v>جنوب</c:v>
                      </c:pt>
                      <c:pt idx="9">
                        <c:v>جنوب</c:v>
                      </c:pt>
                      <c:pt idx="10">
                        <c:v>جنوب</c:v>
                      </c:pt>
                      <c:pt idx="11">
                        <c:v>جنوب_شمال</c:v>
                      </c:pt>
                      <c:pt idx="12">
                        <c:v>جنوب_غرب</c:v>
                      </c:pt>
                      <c:pt idx="13">
                        <c:v>شمال_شرق</c:v>
                      </c:pt>
                      <c:pt idx="14">
                        <c:v>شرق</c:v>
                      </c:pt>
                      <c:pt idx="15">
                        <c:v>شرق</c:v>
                      </c:pt>
                      <c:pt idx="16">
                        <c:v>شرق</c:v>
                      </c:pt>
                      <c:pt idx="17">
                        <c:v>شرق</c:v>
                      </c:pt>
                      <c:pt idx="18">
                        <c:v>شمال</c:v>
                      </c:pt>
                      <c:pt idx="19">
                        <c:v>شمال</c:v>
                      </c:pt>
                      <c:pt idx="20">
                        <c:v>شمال</c:v>
                      </c:pt>
                    </c:strCache>
                  </c:strRef>
                </c:cat>
                <c:val>
                  <c:numRef>
                    <c:extLst>
                      <c:ext uri="{02D57815-91ED-43cb-92C2-25804820EDAC}">
                        <c15:formulaRef>
                          <c15:sqref>Sheet3!$G$22</c15:sqref>
                        </c15:formulaRef>
                      </c:ext>
                    </c:extLst>
                    <c:numCache>
                      <c:formatCode>General</c:formatCode>
                      <c:ptCount val="1"/>
                      <c:pt idx="0">
                        <c:v>0</c:v>
                      </c:pt>
                    </c:numCache>
                  </c:numRef>
                </c:val>
                <c:smooth val="0"/>
                <c:extLst>
                  <c:ext xmlns:c16="http://schemas.microsoft.com/office/drawing/2014/chart" uri="{C3380CC4-5D6E-409C-BE32-E72D297353CC}">
                    <c16:uniqueId val="{00000002-B583-48AE-A477-F93A04ABF843}"/>
                  </c:ext>
                </c:extLst>
              </c15:ser>
            </c15:filteredLineSeries>
          </c:ext>
        </c:extLst>
      </c:lineChart>
      <c:catAx>
        <c:axId val="172969984"/>
        <c:scaling>
          <c:orientation val="maxMin"/>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2971520"/>
        <c:crosses val="autoZero"/>
        <c:auto val="1"/>
        <c:lblAlgn val="ctr"/>
        <c:lblOffset val="100"/>
        <c:noMultiLvlLbl val="0"/>
      </c:catAx>
      <c:valAx>
        <c:axId val="17297152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7296998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DDD00-979A-4959-9A54-1E177CFDB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3960</Words>
  <Characters>22575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Hashemi</dc:creator>
  <cp:lastModifiedBy>asus</cp:lastModifiedBy>
  <cp:revision>4</cp:revision>
  <cp:lastPrinted>2024-03-03T10:25:00Z</cp:lastPrinted>
  <dcterms:created xsi:type="dcterms:W3CDTF">2024-03-03T10:24:00Z</dcterms:created>
  <dcterms:modified xsi:type="dcterms:W3CDTF">2024-03-03T10:26:00Z</dcterms:modified>
</cp:coreProperties>
</file>