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668C6" w14:textId="14CCC059" w:rsidR="00236409" w:rsidRPr="00236409" w:rsidRDefault="00B800CB" w:rsidP="00236409">
      <w:pPr>
        <w:pStyle w:val="NoSpacing"/>
        <w:bidi/>
        <w:rPr>
          <w:lang w:bidi="fa-IR"/>
        </w:rPr>
      </w:pPr>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2C06A536" wp14:editId="1C82CD64">
                <wp:simplePos x="0" y="0"/>
                <wp:positionH relativeFrom="margin">
                  <wp:posOffset>46990</wp:posOffset>
                </wp:positionH>
                <wp:positionV relativeFrom="paragraph">
                  <wp:posOffset>123190</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2" name="Group 2"/>
                        <wpg:cNvGrpSpPr>
                          <a:grpSpLocks/>
                        </wpg:cNvGrpSpPr>
                        <wpg:grpSpPr bwMode="auto">
                          <a:xfrm>
                            <a:off x="0" y="204"/>
                            <a:ext cx="64281" cy="12586"/>
                            <a:chOff x="0" y="204"/>
                            <a:chExt cx="64281" cy="12585"/>
                          </a:xfrm>
                        </wpg:grpSpPr>
                        <wps:wsp>
                          <wps:cNvPr id="3" name="Rectangle 14"/>
                          <wps:cNvSpPr>
                            <a:spLocks/>
                          </wps:cNvSpPr>
                          <wps:spPr bwMode="auto">
                            <a:xfrm>
                              <a:off x="46400" y="4666"/>
                              <a:ext cx="17881" cy="8123"/>
                            </a:xfrm>
                            <a:prstGeom prst="rect">
                              <a:avLst/>
                            </a:prstGeom>
                            <a:solidFill>
                              <a:srgbClr val="FFFFFF"/>
                            </a:solidFill>
                            <a:ln w="25400">
                              <a:solidFill>
                                <a:srgbClr val="FFFFFF"/>
                              </a:solidFill>
                              <a:miter lim="800000"/>
                              <a:headEnd/>
                              <a:tailEnd/>
                            </a:ln>
                          </wps:spPr>
                          <wps:txbx>
                            <w:txbxContent>
                              <w:p w14:paraId="5D31C7E2" w14:textId="77777777" w:rsidR="008654A6" w:rsidRPr="00D45FC6" w:rsidRDefault="008654A6" w:rsidP="008654A6">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59CE2315" w14:textId="77777777" w:rsidR="008654A6" w:rsidRDefault="008654A6" w:rsidP="008654A6">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5424D1BE" w14:textId="77777777" w:rsidR="008654A6" w:rsidRPr="00B4634A" w:rsidRDefault="008654A6" w:rsidP="008654A6">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238F3C31" w14:textId="019FB10E" w:rsidR="008654A6" w:rsidRPr="002511AA" w:rsidRDefault="008654A6" w:rsidP="008654A6">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71</w:t>
                                </w:r>
                                <w:r w:rsidRPr="00B4634A">
                                  <w:rPr>
                                    <w:rFonts w:ascii="B Lotus" w:cs="B Mitra" w:hint="cs"/>
                                    <w:sz w:val="14"/>
                                    <w:szCs w:val="16"/>
                                    <w:rtl/>
                                  </w:rPr>
                                  <w:t>-</w:t>
                                </w:r>
                                <w:r>
                                  <w:rPr>
                                    <w:rFonts w:ascii="B Lotus" w:cs="B Mitra" w:hint="cs"/>
                                    <w:sz w:val="14"/>
                                    <w:szCs w:val="16"/>
                                    <w:rtl/>
                                  </w:rPr>
                                  <w:t>57</w:t>
                                </w:r>
                              </w:p>
                              <w:p w14:paraId="4904F94B" w14:textId="77777777" w:rsidR="008654A6" w:rsidRDefault="008654A6" w:rsidP="008654A6"/>
                              <w:p w14:paraId="5EDC95C0" w14:textId="77777777" w:rsidR="008654A6" w:rsidRDefault="008654A6" w:rsidP="008654A6"/>
                              <w:p w14:paraId="4F69C8FB" w14:textId="77777777" w:rsidR="008654A6" w:rsidRDefault="008654A6" w:rsidP="008654A6"/>
                              <w:p w14:paraId="79DC1C0F" w14:textId="77777777" w:rsidR="00F65557" w:rsidRDefault="00F65557" w:rsidP="008936E7"/>
                            </w:txbxContent>
                          </wps:txbx>
                          <wps:bodyPr rot="0" vert="horz" wrap="square" lIns="91440" tIns="45720" rIns="91440" bIns="45720" anchor="ctr" anchorCtr="0" upright="1">
                            <a:noAutofit/>
                          </wps:bodyPr>
                        </wps:wsp>
                        <wps:wsp>
                          <wps:cNvPr id="4"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0351EE" w14:textId="77777777" w:rsidR="00F65557" w:rsidRPr="00B4634A" w:rsidRDefault="00F65557" w:rsidP="008936E7">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5"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Rectangle 20"/>
                          <wps:cNvSpPr>
                            <a:spLocks/>
                          </wps:cNvSpPr>
                          <wps:spPr bwMode="auto">
                            <a:xfrm>
                              <a:off x="750" y="4981"/>
                              <a:ext cx="15697" cy="7418"/>
                            </a:xfrm>
                            <a:prstGeom prst="rect">
                              <a:avLst/>
                            </a:prstGeom>
                            <a:solidFill>
                              <a:srgbClr val="FFFFFF"/>
                            </a:solidFill>
                            <a:ln w="25400">
                              <a:solidFill>
                                <a:srgbClr val="FFFFFF"/>
                              </a:solidFill>
                              <a:miter lim="800000"/>
                              <a:headEnd/>
                              <a:tailEnd/>
                            </a:ln>
                          </wps:spPr>
                          <wps:txbx>
                            <w:txbxContent>
                              <w:p w14:paraId="541979E3" w14:textId="77777777" w:rsidR="008654A6" w:rsidRPr="00B4634A" w:rsidRDefault="008654A6" w:rsidP="008654A6">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065E489" w14:textId="77777777" w:rsidR="008654A6" w:rsidRPr="00B4634A" w:rsidRDefault="008654A6" w:rsidP="008654A6">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Spring  2023</w:t>
                                </w:r>
                                <w:proofErr w:type="gramEnd"/>
                              </w:p>
                              <w:p w14:paraId="0FFD4B44" w14:textId="1892637D" w:rsidR="008654A6" w:rsidRPr="00B4634A" w:rsidRDefault="008654A6" w:rsidP="008654A6">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57</w:t>
                                </w:r>
                                <w:r>
                                  <w:rPr>
                                    <w:rFonts w:asciiTheme="majorBidi" w:hAnsiTheme="majorBidi" w:cstheme="majorBidi"/>
                                    <w:sz w:val="16"/>
                                    <w:szCs w:val="18"/>
                                  </w:rPr>
                                  <w:t>-</w:t>
                                </w:r>
                                <w:r>
                                  <w:rPr>
                                    <w:rFonts w:asciiTheme="majorBidi" w:hAnsiTheme="majorBidi" w:cstheme="majorBidi"/>
                                    <w:sz w:val="16"/>
                                    <w:szCs w:val="18"/>
                                  </w:rPr>
                                  <w:t>71</w:t>
                                </w:r>
                              </w:p>
                              <w:p w14:paraId="033D2DF9" w14:textId="77777777" w:rsidR="008654A6" w:rsidRPr="00B4634A" w:rsidRDefault="008654A6" w:rsidP="008654A6">
                                <w:pPr>
                                  <w:pStyle w:val="NoSpacing"/>
                                  <w:jc w:val="center"/>
                                  <w:rPr>
                                    <w:rFonts w:asciiTheme="majorBidi" w:hAnsiTheme="majorBidi" w:cstheme="majorBidi"/>
                                    <w:sz w:val="16"/>
                                    <w:szCs w:val="18"/>
                                  </w:rPr>
                                </w:pPr>
                              </w:p>
                              <w:p w14:paraId="5D195AC2" w14:textId="77777777" w:rsidR="008654A6" w:rsidRPr="00B4634A" w:rsidRDefault="008654A6" w:rsidP="008654A6">
                                <w:pPr>
                                  <w:pStyle w:val="NoSpacing"/>
                                  <w:jc w:val="center"/>
                                  <w:rPr>
                                    <w:rFonts w:asciiTheme="majorBidi" w:hAnsiTheme="majorBidi" w:cstheme="majorBidi"/>
                                    <w:sz w:val="16"/>
                                    <w:szCs w:val="18"/>
                                  </w:rPr>
                                </w:pPr>
                              </w:p>
                              <w:p w14:paraId="30BBB240" w14:textId="77777777" w:rsidR="008654A6" w:rsidRPr="00B4634A" w:rsidRDefault="008654A6" w:rsidP="008654A6">
                                <w:pPr>
                                  <w:pStyle w:val="NoSpacing"/>
                                  <w:jc w:val="center"/>
                                  <w:rPr>
                                    <w:rFonts w:asciiTheme="majorBidi" w:hAnsiTheme="majorBidi" w:cstheme="majorBidi"/>
                                    <w:sz w:val="16"/>
                                    <w:szCs w:val="18"/>
                                  </w:rPr>
                                </w:pPr>
                              </w:p>
                              <w:p w14:paraId="2BB20FB4" w14:textId="77777777" w:rsidR="008654A6" w:rsidRPr="00B4634A" w:rsidRDefault="008654A6" w:rsidP="008654A6">
                                <w:pPr>
                                  <w:pStyle w:val="NoSpacing"/>
                                  <w:jc w:val="center"/>
                                  <w:rPr>
                                    <w:rFonts w:asciiTheme="majorBidi" w:hAnsiTheme="majorBidi" w:cstheme="majorBidi"/>
                                    <w:sz w:val="16"/>
                                    <w:szCs w:val="18"/>
                                  </w:rPr>
                                </w:pPr>
                              </w:p>
                              <w:p w14:paraId="47682E53" w14:textId="1E5593F2" w:rsidR="00F65557" w:rsidRPr="00B4634A" w:rsidRDefault="00F65557" w:rsidP="006625BC">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7"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8"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30F6FB" w14:textId="77777777" w:rsidR="00F65557" w:rsidRPr="00B4634A" w:rsidRDefault="00F65557" w:rsidP="008936E7">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C06A536" id="Group 1" o:spid="_x0000_s1026" style="position:absolute;left:0;text-align:left;margin-left:3.7pt;margin-top:9.7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">
                <v:group id="Group 2" o:spid="_x0000_s1027" style="position:absolute;top:204;width:64281;height:12586" coordorigin=",204" coordsize="64281,1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4" o:spid="_x0000_s1028" style="position:absolute;left:46400;top:466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0lxQAAANoAAAAPAAAAZHJzL2Rvd25yZXYueG1sRI9Ba8JA&#10;FITvgv9heUJvutFC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BBUd0lxQAAANoAAAAP&#10;AAAAAAAAAAAAAAAAAAcCAABkcnMvZG93bnJldi54bWxQSwUGAAAAAAMAAwC3AAAA+QIAAAAA&#10;" strokecolor="white" strokeweight="2pt">
                    <v:path arrowok="t"/>
                    <v:textbox>
                      <w:txbxContent>
                        <w:p w14:paraId="5D31C7E2" w14:textId="77777777" w:rsidR="008654A6" w:rsidRPr="00D45FC6" w:rsidRDefault="008654A6" w:rsidP="008654A6">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59CE2315" w14:textId="77777777" w:rsidR="008654A6" w:rsidRDefault="008654A6" w:rsidP="008654A6">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5424D1BE" w14:textId="77777777" w:rsidR="008654A6" w:rsidRPr="00B4634A" w:rsidRDefault="008654A6" w:rsidP="008654A6">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238F3C31" w14:textId="019FB10E" w:rsidR="008654A6" w:rsidRPr="002511AA" w:rsidRDefault="008654A6" w:rsidP="008654A6">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71</w:t>
                          </w:r>
                          <w:r w:rsidRPr="00B4634A">
                            <w:rPr>
                              <w:rFonts w:ascii="B Lotus" w:cs="B Mitra" w:hint="cs"/>
                              <w:sz w:val="14"/>
                              <w:szCs w:val="16"/>
                              <w:rtl/>
                            </w:rPr>
                            <w:t>-</w:t>
                          </w:r>
                          <w:r>
                            <w:rPr>
                              <w:rFonts w:ascii="B Lotus" w:cs="B Mitra" w:hint="cs"/>
                              <w:sz w:val="14"/>
                              <w:szCs w:val="16"/>
                              <w:rtl/>
                            </w:rPr>
                            <w:t>57</w:t>
                          </w:r>
                        </w:p>
                        <w:p w14:paraId="4904F94B" w14:textId="77777777" w:rsidR="008654A6" w:rsidRDefault="008654A6" w:rsidP="008654A6"/>
                        <w:p w14:paraId="5EDC95C0" w14:textId="77777777" w:rsidR="008654A6" w:rsidRDefault="008654A6" w:rsidP="008654A6"/>
                        <w:p w14:paraId="4F69C8FB" w14:textId="77777777" w:rsidR="008654A6" w:rsidRDefault="008654A6" w:rsidP="008654A6"/>
                        <w:p w14:paraId="79DC1C0F" w14:textId="77777777" w:rsidR="00F65557" w:rsidRDefault="00F65557" w:rsidP="008936E7"/>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60351EE" w14:textId="77777777" w:rsidR="00F65557" w:rsidRPr="00B4634A" w:rsidRDefault="00F65557" w:rsidP="008936E7">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rect id="Rectangle 20" o:spid="_x0000_s1031" style="position:absolute;left:750;top:4981;width:15697;height:7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" strokecolor="white" strokeweight="2pt">
                    <v:path arrowok="t"/>
                    <v:textbox>
                      <w:txbxContent>
                        <w:p w14:paraId="541979E3" w14:textId="77777777" w:rsidR="008654A6" w:rsidRPr="00B4634A" w:rsidRDefault="008654A6" w:rsidP="008654A6">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065E489" w14:textId="77777777" w:rsidR="008654A6" w:rsidRPr="00B4634A" w:rsidRDefault="008654A6" w:rsidP="008654A6">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Spring  2023</w:t>
                          </w:r>
                          <w:proofErr w:type="gramEnd"/>
                        </w:p>
                        <w:p w14:paraId="0FFD4B44" w14:textId="1892637D" w:rsidR="008654A6" w:rsidRPr="00B4634A" w:rsidRDefault="008654A6" w:rsidP="008654A6">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57</w:t>
                          </w:r>
                          <w:r>
                            <w:rPr>
                              <w:rFonts w:asciiTheme="majorBidi" w:hAnsiTheme="majorBidi" w:cstheme="majorBidi"/>
                              <w:sz w:val="16"/>
                              <w:szCs w:val="18"/>
                            </w:rPr>
                            <w:t>-</w:t>
                          </w:r>
                          <w:r>
                            <w:rPr>
                              <w:rFonts w:asciiTheme="majorBidi" w:hAnsiTheme="majorBidi" w:cstheme="majorBidi"/>
                              <w:sz w:val="16"/>
                              <w:szCs w:val="18"/>
                            </w:rPr>
                            <w:t>71</w:t>
                          </w:r>
                        </w:p>
                        <w:p w14:paraId="033D2DF9" w14:textId="77777777" w:rsidR="008654A6" w:rsidRPr="00B4634A" w:rsidRDefault="008654A6" w:rsidP="008654A6">
                          <w:pPr>
                            <w:pStyle w:val="NoSpacing"/>
                            <w:jc w:val="center"/>
                            <w:rPr>
                              <w:rFonts w:asciiTheme="majorBidi" w:hAnsiTheme="majorBidi" w:cstheme="majorBidi"/>
                              <w:sz w:val="16"/>
                              <w:szCs w:val="18"/>
                            </w:rPr>
                          </w:pPr>
                        </w:p>
                        <w:p w14:paraId="5D195AC2" w14:textId="77777777" w:rsidR="008654A6" w:rsidRPr="00B4634A" w:rsidRDefault="008654A6" w:rsidP="008654A6">
                          <w:pPr>
                            <w:pStyle w:val="NoSpacing"/>
                            <w:jc w:val="center"/>
                            <w:rPr>
                              <w:rFonts w:asciiTheme="majorBidi" w:hAnsiTheme="majorBidi" w:cstheme="majorBidi"/>
                              <w:sz w:val="16"/>
                              <w:szCs w:val="18"/>
                            </w:rPr>
                          </w:pPr>
                        </w:p>
                        <w:p w14:paraId="30BBB240" w14:textId="77777777" w:rsidR="008654A6" w:rsidRPr="00B4634A" w:rsidRDefault="008654A6" w:rsidP="008654A6">
                          <w:pPr>
                            <w:pStyle w:val="NoSpacing"/>
                            <w:jc w:val="center"/>
                            <w:rPr>
                              <w:rFonts w:asciiTheme="majorBidi" w:hAnsiTheme="majorBidi" w:cstheme="majorBidi"/>
                              <w:sz w:val="16"/>
                              <w:szCs w:val="18"/>
                            </w:rPr>
                          </w:pPr>
                        </w:p>
                        <w:p w14:paraId="2BB20FB4" w14:textId="77777777" w:rsidR="008654A6" w:rsidRPr="00B4634A" w:rsidRDefault="008654A6" w:rsidP="008654A6">
                          <w:pPr>
                            <w:pStyle w:val="NoSpacing"/>
                            <w:jc w:val="center"/>
                            <w:rPr>
                              <w:rFonts w:asciiTheme="majorBidi" w:hAnsiTheme="majorBidi" w:cstheme="majorBidi"/>
                              <w:sz w:val="16"/>
                              <w:szCs w:val="18"/>
                            </w:rPr>
                          </w:pPr>
                        </w:p>
                        <w:p w14:paraId="47682E53" w14:textId="1E5593F2" w:rsidR="00F65557" w:rsidRPr="00B4634A" w:rsidRDefault="00F65557" w:rsidP="006625BC">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" strokecolor="black [3213]" strokeweight=".25pt"/>
                </v:group>
                <v:shape id="Text Box 23" o:spid="_x0000_s1033" type="#_x0000_t202" style="position:absolute;left:37463;top:13511;width:2265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230F6FB" w14:textId="77777777" w:rsidR="00F65557" w:rsidRPr="00B4634A" w:rsidRDefault="00F65557" w:rsidP="008936E7">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128E4E4C" w14:textId="77777777" w:rsidR="00236409" w:rsidRPr="00236409" w:rsidRDefault="00236409" w:rsidP="00236409">
      <w:pPr>
        <w:pStyle w:val="NoSpacing"/>
        <w:bidi/>
        <w:rPr>
          <w:lang w:bidi="fa-IR"/>
        </w:rPr>
      </w:pPr>
    </w:p>
    <w:p w14:paraId="4C2BD9DE" w14:textId="77777777" w:rsidR="00236409" w:rsidRPr="00236409" w:rsidRDefault="00236409" w:rsidP="00236409">
      <w:pPr>
        <w:pStyle w:val="NoSpacing"/>
        <w:bidi/>
        <w:rPr>
          <w:lang w:bidi="fa-IR"/>
        </w:rPr>
      </w:pPr>
    </w:p>
    <w:p w14:paraId="06BDD7FE" w14:textId="1209817B" w:rsidR="00236409" w:rsidRPr="00236409" w:rsidRDefault="00236409" w:rsidP="00236409">
      <w:pPr>
        <w:pStyle w:val="NoSpacing"/>
        <w:bidi/>
        <w:rPr>
          <w:lang w:bidi="fa-IR"/>
        </w:rPr>
      </w:pPr>
    </w:p>
    <w:p w14:paraId="4951F31D" w14:textId="77777777" w:rsidR="00236409" w:rsidRPr="00236409" w:rsidRDefault="00236409" w:rsidP="00236409">
      <w:pPr>
        <w:pStyle w:val="NoSpacing"/>
        <w:bidi/>
        <w:rPr>
          <w:lang w:bidi="fa-IR"/>
        </w:rPr>
      </w:pPr>
    </w:p>
    <w:p w14:paraId="785E6F54" w14:textId="77777777" w:rsidR="00236409" w:rsidRPr="00236409" w:rsidRDefault="00236409" w:rsidP="00236409">
      <w:pPr>
        <w:pStyle w:val="NoSpacing"/>
        <w:bidi/>
        <w:rPr>
          <w:lang w:bidi="fa-IR"/>
        </w:rPr>
      </w:pPr>
    </w:p>
    <w:p w14:paraId="59E1F2C8" w14:textId="77777777" w:rsidR="00236409" w:rsidRPr="00236409" w:rsidRDefault="00236409" w:rsidP="00236409">
      <w:pPr>
        <w:pStyle w:val="NoSpacing"/>
        <w:bidi/>
        <w:rPr>
          <w:lang w:bidi="fa-IR"/>
        </w:rPr>
      </w:pPr>
    </w:p>
    <w:p w14:paraId="0FA46CB9" w14:textId="77777777" w:rsidR="008936E7" w:rsidRPr="008936E7" w:rsidRDefault="008936E7" w:rsidP="00236409">
      <w:pPr>
        <w:pStyle w:val="NoSpacing"/>
        <w:bidi/>
        <w:jc w:val="center"/>
        <w:rPr>
          <w:rFonts w:cs="B Titr"/>
          <w:sz w:val="52"/>
          <w:szCs w:val="52"/>
          <w:lang w:bidi="fa-IR"/>
        </w:rPr>
      </w:pPr>
    </w:p>
    <w:p w14:paraId="54401E10" w14:textId="5CA781B8" w:rsidR="000A4476" w:rsidRPr="00236409" w:rsidRDefault="00EE0CC1" w:rsidP="008936E7">
      <w:pPr>
        <w:pStyle w:val="NoSpacing"/>
        <w:bidi/>
        <w:jc w:val="center"/>
        <w:rPr>
          <w:rFonts w:cs="B Titr"/>
          <w:sz w:val="40"/>
          <w:szCs w:val="40"/>
          <w:rtl/>
          <w:lang w:bidi="fa-IR"/>
        </w:rPr>
      </w:pPr>
      <w:r w:rsidRPr="00236409">
        <w:rPr>
          <w:rFonts w:cs="B Titr"/>
          <w:sz w:val="40"/>
          <w:szCs w:val="40"/>
          <w:rtl/>
          <w:lang w:bidi="fa-IR"/>
        </w:rPr>
        <w:t>ابعاد و دلا</w:t>
      </w:r>
      <w:r w:rsidRPr="00236409">
        <w:rPr>
          <w:rFonts w:cs="B Titr" w:hint="cs"/>
          <w:sz w:val="40"/>
          <w:szCs w:val="40"/>
          <w:rtl/>
          <w:lang w:bidi="fa-IR"/>
        </w:rPr>
        <w:t>ی</w:t>
      </w:r>
      <w:r w:rsidRPr="00236409">
        <w:rPr>
          <w:rFonts w:cs="B Titr" w:hint="eastAsia"/>
          <w:sz w:val="40"/>
          <w:szCs w:val="40"/>
          <w:rtl/>
          <w:lang w:bidi="fa-IR"/>
        </w:rPr>
        <w:t>ل</w:t>
      </w:r>
      <w:r w:rsidRPr="00236409">
        <w:rPr>
          <w:rFonts w:cs="B Titr"/>
          <w:sz w:val="40"/>
          <w:szCs w:val="40"/>
          <w:rtl/>
          <w:lang w:bidi="fa-IR"/>
        </w:rPr>
        <w:t xml:space="preserve"> رشد اجتماعات مسکون</w:t>
      </w:r>
      <w:r w:rsidRPr="00236409">
        <w:rPr>
          <w:rFonts w:cs="B Titr" w:hint="cs"/>
          <w:sz w:val="40"/>
          <w:szCs w:val="40"/>
          <w:rtl/>
          <w:lang w:bidi="fa-IR"/>
        </w:rPr>
        <w:t>ی</w:t>
      </w:r>
      <w:r w:rsidRPr="00236409">
        <w:rPr>
          <w:rFonts w:cs="B Titr"/>
          <w:sz w:val="40"/>
          <w:szCs w:val="40"/>
          <w:rtl/>
          <w:lang w:bidi="fa-IR"/>
        </w:rPr>
        <w:t xml:space="preserve"> دروازه‌دار</w:t>
      </w:r>
    </w:p>
    <w:p w14:paraId="6DB6D7BD" w14:textId="1FF50C13" w:rsidR="00EE0CC1" w:rsidRPr="00D35EFE" w:rsidRDefault="000A4476" w:rsidP="007A5FDC">
      <w:pPr>
        <w:pStyle w:val="NoSpacing"/>
        <w:bidi/>
        <w:jc w:val="center"/>
        <w:rPr>
          <w:rFonts w:cs="B Titr"/>
          <w:sz w:val="40"/>
          <w:szCs w:val="40"/>
          <w:lang w:bidi="fa-IR"/>
        </w:rPr>
      </w:pPr>
      <w:r w:rsidRPr="00236409">
        <w:rPr>
          <w:rFonts w:cs="B Titr" w:hint="cs"/>
          <w:sz w:val="40"/>
          <w:szCs w:val="40"/>
          <w:rtl/>
          <w:lang w:bidi="fa-IR"/>
        </w:rPr>
        <w:t xml:space="preserve">نمونه </w:t>
      </w:r>
      <w:r w:rsidRPr="00D35EFE">
        <w:rPr>
          <w:rFonts w:cs="B Titr" w:hint="cs"/>
          <w:sz w:val="40"/>
          <w:szCs w:val="40"/>
          <w:rtl/>
          <w:lang w:bidi="fa-IR"/>
        </w:rPr>
        <w:t xml:space="preserve">موردی؛ </w:t>
      </w:r>
      <w:r w:rsidR="00EE0CC1" w:rsidRPr="00D35EFE">
        <w:rPr>
          <w:rFonts w:cs="B Titr"/>
          <w:sz w:val="40"/>
          <w:szCs w:val="40"/>
          <w:rtl/>
          <w:lang w:bidi="fa-IR"/>
        </w:rPr>
        <w:t>شهر</w:t>
      </w:r>
      <w:r w:rsidR="007A5FDC" w:rsidRPr="00D35EFE">
        <w:rPr>
          <w:rFonts w:cs="B Titr" w:hint="cs"/>
          <w:sz w:val="40"/>
          <w:szCs w:val="40"/>
          <w:rtl/>
          <w:lang w:bidi="fa-IR"/>
        </w:rPr>
        <w:t xml:space="preserve"> </w:t>
      </w:r>
      <w:r w:rsidR="00EE0CC1" w:rsidRPr="00D35EFE">
        <w:rPr>
          <w:rFonts w:cs="B Titr" w:hint="cs"/>
          <w:sz w:val="40"/>
          <w:szCs w:val="40"/>
          <w:rtl/>
          <w:lang w:bidi="fa-IR"/>
        </w:rPr>
        <w:t>ی</w:t>
      </w:r>
      <w:r w:rsidR="00EE0CC1" w:rsidRPr="00D35EFE">
        <w:rPr>
          <w:rFonts w:cs="B Titr" w:hint="eastAsia"/>
          <w:sz w:val="40"/>
          <w:szCs w:val="40"/>
          <w:rtl/>
          <w:lang w:bidi="fa-IR"/>
        </w:rPr>
        <w:t>زد</w:t>
      </w:r>
    </w:p>
    <w:p w14:paraId="1A7F7296" w14:textId="77777777" w:rsidR="00662C40" w:rsidRPr="00D35EFE" w:rsidRDefault="00662C40" w:rsidP="00236409">
      <w:pPr>
        <w:pStyle w:val="NoSpacing"/>
        <w:bidi/>
        <w:rPr>
          <w:sz w:val="36"/>
          <w:szCs w:val="36"/>
          <w:rtl/>
          <w:lang w:bidi="fa-IR"/>
        </w:rPr>
      </w:pPr>
    </w:p>
    <w:p w14:paraId="265BA0D0" w14:textId="62AB2E01" w:rsidR="001232AB" w:rsidRPr="00D35EFE" w:rsidRDefault="001232AB" w:rsidP="007C4AF4">
      <w:pPr>
        <w:bidi/>
        <w:jc w:val="center"/>
        <w:rPr>
          <w:rFonts w:cs="B Lotus"/>
          <w:b/>
          <w:bCs/>
          <w:sz w:val="22"/>
          <w:szCs w:val="28"/>
          <w:vertAlign w:val="superscript"/>
          <w:rtl/>
          <w:lang w:bidi="fa-IR"/>
        </w:rPr>
      </w:pPr>
      <w:r w:rsidRPr="00D35EFE">
        <w:rPr>
          <w:rFonts w:cs="B Lotus" w:hint="cs"/>
          <w:b/>
          <w:bCs/>
          <w:sz w:val="22"/>
          <w:szCs w:val="28"/>
          <w:rtl/>
          <w:lang w:bidi="fa-IR"/>
        </w:rPr>
        <w:t>سلمان مرادی</w:t>
      </w:r>
      <w:r w:rsidRPr="00D35EFE">
        <w:rPr>
          <w:rFonts w:cs="B Lotus" w:hint="cs"/>
          <w:b/>
          <w:bCs/>
          <w:sz w:val="22"/>
          <w:szCs w:val="28"/>
          <w:vertAlign w:val="superscript"/>
          <w:rtl/>
          <w:lang w:bidi="fa-IR"/>
        </w:rPr>
        <w:t>۱</w:t>
      </w:r>
      <w:r w:rsidRPr="00D35EFE">
        <w:rPr>
          <w:rFonts w:cs="B Lotus" w:hint="cs"/>
          <w:b/>
          <w:bCs/>
          <w:sz w:val="22"/>
          <w:szCs w:val="28"/>
          <w:rtl/>
          <w:lang w:bidi="fa-IR"/>
        </w:rPr>
        <w:t>، عطیه عسگری</w:t>
      </w:r>
      <w:r w:rsidRPr="00D35EFE">
        <w:rPr>
          <w:rFonts w:cs="B Lotus" w:hint="cs"/>
          <w:b/>
          <w:bCs/>
          <w:sz w:val="22"/>
          <w:szCs w:val="28"/>
          <w:vertAlign w:val="superscript"/>
          <w:rtl/>
          <w:lang w:bidi="fa-IR"/>
        </w:rPr>
        <w:t>۲*</w:t>
      </w:r>
    </w:p>
    <w:p w14:paraId="24350782" w14:textId="77777777" w:rsidR="001232AB" w:rsidRPr="00D35EFE" w:rsidRDefault="001232AB" w:rsidP="00236409">
      <w:pPr>
        <w:pStyle w:val="NoSpacing"/>
        <w:bidi/>
        <w:rPr>
          <w:rFonts w:ascii="Times New Roman" w:hAnsi="Times New Roman" w:cs="B Lotus"/>
          <w:sz w:val="20"/>
          <w:rtl/>
          <w:lang w:bidi="fa-IR"/>
        </w:rPr>
      </w:pPr>
    </w:p>
    <w:p w14:paraId="03A6FE20" w14:textId="27C5CE5D" w:rsidR="002E4AE3" w:rsidRPr="00D35EFE" w:rsidRDefault="002E4AE3" w:rsidP="008654A6">
      <w:pPr>
        <w:bidi/>
        <w:rPr>
          <w:rFonts w:cs="B Lotus"/>
          <w:sz w:val="20"/>
          <w:rtl/>
          <w:lang w:bidi="fa-IR"/>
        </w:rPr>
      </w:pPr>
      <w:r w:rsidRPr="00D35EFE">
        <w:rPr>
          <w:rFonts w:cs="B Lotus" w:hint="cs"/>
          <w:sz w:val="20"/>
          <w:rtl/>
          <w:lang w:bidi="fa-IR"/>
        </w:rPr>
        <w:t>1-</w:t>
      </w:r>
      <w:r w:rsidRPr="00D35EFE">
        <w:rPr>
          <w:rFonts w:cs="B Lotus"/>
          <w:sz w:val="20"/>
          <w:lang w:bidi="fa-IR"/>
        </w:rPr>
        <w:t xml:space="preserve"> </w:t>
      </w:r>
      <w:r w:rsidR="008654A6" w:rsidRPr="00D35EFE">
        <w:rPr>
          <w:rFonts w:cs="B Lotus" w:hint="cs"/>
          <w:sz w:val="20"/>
          <w:rtl/>
          <w:lang w:bidi="fa-IR"/>
        </w:rPr>
        <w:t>واحد تهران جنوب</w:t>
      </w:r>
      <w:r w:rsidR="008654A6" w:rsidRPr="00D35EFE">
        <w:rPr>
          <w:rFonts w:cs="B Lotus" w:hint="cs"/>
          <w:sz w:val="20"/>
          <w:rtl/>
          <w:lang w:bidi="fa-IR"/>
        </w:rPr>
        <w:t xml:space="preserve"> </w:t>
      </w:r>
      <w:r w:rsidRPr="00D35EFE">
        <w:rPr>
          <w:rFonts w:cs="B Lotus" w:hint="cs"/>
          <w:sz w:val="20"/>
          <w:rtl/>
          <w:lang w:bidi="fa-IR"/>
        </w:rPr>
        <w:t>، دانشگاه آزاد</w:t>
      </w:r>
      <w:r w:rsidR="008654A6">
        <w:rPr>
          <w:rFonts w:cs="B Lotus" w:hint="cs"/>
          <w:sz w:val="20"/>
          <w:rtl/>
          <w:lang w:bidi="fa-IR"/>
        </w:rPr>
        <w:t xml:space="preserve"> اسلامی</w:t>
      </w:r>
      <w:r w:rsidRPr="00D35EFE">
        <w:rPr>
          <w:rFonts w:cs="B Lotus" w:hint="cs"/>
          <w:sz w:val="20"/>
          <w:rtl/>
          <w:lang w:bidi="fa-IR"/>
        </w:rPr>
        <w:t xml:space="preserve">، تهران، ایران. </w:t>
      </w:r>
    </w:p>
    <w:p w14:paraId="386FB25F" w14:textId="77777777" w:rsidR="002E4AE3" w:rsidRPr="00D35EFE" w:rsidRDefault="002E4AE3" w:rsidP="002E4AE3">
      <w:pPr>
        <w:jc w:val="center"/>
        <w:rPr>
          <w:rFonts w:cs="B Lotus"/>
          <w:sz w:val="22"/>
          <w:szCs w:val="22"/>
          <w:lang w:bidi="fa-IR"/>
        </w:rPr>
      </w:pPr>
      <w:r w:rsidRPr="00D35EFE">
        <w:rPr>
          <w:rFonts w:cs="B Lotus"/>
          <w:sz w:val="22"/>
          <w:szCs w:val="22"/>
          <w:lang w:bidi="fa-IR"/>
        </w:rPr>
        <w:t>moradisalman@yahoo.com</w:t>
      </w:r>
    </w:p>
    <w:p w14:paraId="0A052D49" w14:textId="77777777" w:rsidR="002E4AE3" w:rsidRPr="00D35EFE" w:rsidRDefault="002E4AE3" w:rsidP="002E4AE3">
      <w:pPr>
        <w:pStyle w:val="NoSpacing"/>
        <w:bidi/>
        <w:rPr>
          <w:rFonts w:ascii="Times New Roman" w:hAnsi="Times New Roman" w:cs="B Lotus"/>
          <w:sz w:val="20"/>
          <w:rtl/>
          <w:lang w:bidi="fa-IR"/>
        </w:rPr>
      </w:pPr>
    </w:p>
    <w:p w14:paraId="216DC5B1" w14:textId="375990CE" w:rsidR="001232AB" w:rsidRPr="00D35EFE" w:rsidRDefault="002E4AE3" w:rsidP="008654A6">
      <w:pPr>
        <w:bidi/>
        <w:rPr>
          <w:rFonts w:cs="B Lotus"/>
          <w:sz w:val="20"/>
          <w:lang w:bidi="fa-IR"/>
        </w:rPr>
      </w:pPr>
      <w:r w:rsidRPr="00D35EFE">
        <w:rPr>
          <w:rFonts w:cs="B Lotus" w:hint="cs"/>
          <w:sz w:val="20"/>
          <w:rtl/>
          <w:lang w:bidi="fa-IR"/>
        </w:rPr>
        <w:t>2-</w:t>
      </w:r>
      <w:r w:rsidR="001232AB" w:rsidRPr="00D35EFE">
        <w:rPr>
          <w:rFonts w:cs="B Lotus" w:hint="cs"/>
          <w:sz w:val="20"/>
          <w:rtl/>
          <w:lang w:bidi="fa-IR"/>
        </w:rPr>
        <w:t xml:space="preserve"> </w:t>
      </w:r>
      <w:r w:rsidR="008654A6" w:rsidRPr="00D35EFE">
        <w:rPr>
          <w:rFonts w:cs="B Lotus" w:hint="cs"/>
          <w:sz w:val="20"/>
          <w:rtl/>
          <w:lang w:bidi="fa-IR"/>
        </w:rPr>
        <w:t>واحد تهران جنوب ، دانشگاه آزاد</w:t>
      </w:r>
      <w:r w:rsidR="008654A6">
        <w:rPr>
          <w:rFonts w:cs="B Lotus" w:hint="cs"/>
          <w:sz w:val="20"/>
          <w:rtl/>
          <w:lang w:bidi="fa-IR"/>
        </w:rPr>
        <w:t xml:space="preserve"> اسلامی</w:t>
      </w:r>
      <w:r w:rsidR="008654A6" w:rsidRPr="00D35EFE">
        <w:rPr>
          <w:rFonts w:cs="B Lotus" w:hint="cs"/>
          <w:sz w:val="20"/>
          <w:rtl/>
          <w:lang w:bidi="fa-IR"/>
        </w:rPr>
        <w:t xml:space="preserve">، تهران، ایران. </w:t>
      </w:r>
      <w:r w:rsidRPr="00D35EFE">
        <w:rPr>
          <w:rFonts w:cs="B Lotus" w:hint="cs"/>
          <w:sz w:val="20"/>
          <w:rtl/>
          <w:lang w:bidi="fa-IR"/>
        </w:rPr>
        <w:t>(نویسنده مسئول)</w:t>
      </w:r>
    </w:p>
    <w:p w14:paraId="40052884" w14:textId="7F9BDE71" w:rsidR="008936E7" w:rsidRPr="00562B71" w:rsidRDefault="00F4386B" w:rsidP="008936E7">
      <w:pPr>
        <w:jc w:val="center"/>
        <w:rPr>
          <w:rFonts w:cs="B Lotus"/>
          <w:sz w:val="22"/>
          <w:szCs w:val="22"/>
          <w:rtl/>
          <w:lang w:bidi="fa-IR"/>
        </w:rPr>
      </w:pPr>
      <w:r w:rsidRPr="00D35EFE">
        <w:rPr>
          <w:rFonts w:cs="B Lotus"/>
          <w:sz w:val="22"/>
          <w:szCs w:val="22"/>
          <w:lang w:bidi="fa-IR"/>
        </w:rPr>
        <w:t>a</w:t>
      </w:r>
      <w:r w:rsidR="008936E7" w:rsidRPr="00D35EFE">
        <w:rPr>
          <w:rFonts w:cs="B Lotus"/>
          <w:sz w:val="22"/>
          <w:szCs w:val="22"/>
          <w:lang w:bidi="fa-IR"/>
        </w:rPr>
        <w:t>tiyeh.asgari@yahoo.com</w:t>
      </w:r>
    </w:p>
    <w:p w14:paraId="3F14EDC1" w14:textId="77777777" w:rsidR="008936E7" w:rsidRDefault="008936E7" w:rsidP="008936E7">
      <w:pPr>
        <w:jc w:val="center"/>
        <w:rPr>
          <w:shd w:val="clear" w:color="auto" w:fill="F7FAFC"/>
        </w:rPr>
      </w:pPr>
    </w:p>
    <w:p w14:paraId="3C13D7C8" w14:textId="77777777" w:rsidR="00236409" w:rsidRDefault="00236409" w:rsidP="00236409">
      <w:pPr>
        <w:bidi/>
        <w:rPr>
          <w:rFonts w:cs="B Lotus"/>
          <w:sz w:val="20"/>
          <w:rtl/>
          <w:lang w:bidi="fa-IR"/>
        </w:rPr>
      </w:pPr>
    </w:p>
    <w:p w14:paraId="0D0256B3" w14:textId="12F8FEFD" w:rsidR="00236409" w:rsidRPr="007B5A32" w:rsidRDefault="00236409" w:rsidP="00236409">
      <w:pPr>
        <w:pStyle w:val="NoSpacing"/>
        <w:bidi/>
        <w:jc w:val="center"/>
        <w:rPr>
          <w:rFonts w:cs="B Lotus"/>
          <w:rtl/>
        </w:rPr>
      </w:pPr>
      <w:r w:rsidRPr="007B5A32">
        <w:rPr>
          <w:rFonts w:cs="B Lotus" w:hint="cs"/>
          <w:rtl/>
        </w:rPr>
        <w:t>تاریخ دریافت: [</w:t>
      </w:r>
      <w:r>
        <w:rPr>
          <w:rFonts w:cs="B Lotus" w:hint="cs"/>
          <w:rtl/>
        </w:rPr>
        <w:t>18</w:t>
      </w:r>
      <w:r w:rsidRPr="007B5A32">
        <w:rPr>
          <w:rFonts w:cs="B Lotus" w:hint="cs"/>
          <w:rtl/>
        </w:rPr>
        <w:t>/</w:t>
      </w:r>
      <w:r w:rsidR="008654A6">
        <w:rPr>
          <w:rFonts w:cs="B Lotus" w:hint="cs"/>
          <w:rtl/>
        </w:rPr>
        <w:t>7</w:t>
      </w:r>
      <w:r w:rsidRPr="007B5A32">
        <w:rPr>
          <w:rFonts w:cs="B Lotus" w:hint="cs"/>
          <w:rtl/>
        </w:rPr>
        <w:t>/140</w:t>
      </w:r>
      <w:r w:rsidR="008654A6">
        <w:rPr>
          <w:rFonts w:cs="B Lotus" w:hint="cs"/>
          <w:rtl/>
        </w:rPr>
        <w:t>1</w:t>
      </w:r>
      <w:r w:rsidRPr="007B5A32">
        <w:rPr>
          <w:rFonts w:cs="B Lotus" w:hint="cs"/>
          <w:rtl/>
        </w:rPr>
        <w:t>]</w:t>
      </w:r>
      <w:r w:rsidR="00642E88">
        <w:rPr>
          <w:rFonts w:cs="B Lotus"/>
          <w:rtl/>
        </w:rPr>
        <w:t xml:space="preserve"> </w:t>
      </w:r>
      <w:r w:rsidR="00562B71">
        <w:rPr>
          <w:rFonts w:cs="B Lotus" w:hint="cs"/>
          <w:rtl/>
        </w:rPr>
        <w:t xml:space="preserve">                                          </w:t>
      </w:r>
      <w:r w:rsidRPr="007B5A32">
        <w:rPr>
          <w:rFonts w:cs="B Lotus" w:hint="cs"/>
          <w:rtl/>
        </w:rPr>
        <w:t>تاریخ پذیرش: [</w:t>
      </w:r>
      <w:r>
        <w:rPr>
          <w:rFonts w:cs="B Lotus" w:hint="cs"/>
          <w:rtl/>
        </w:rPr>
        <w:t>22</w:t>
      </w:r>
      <w:r w:rsidRPr="007B5A32">
        <w:rPr>
          <w:rFonts w:cs="B Lotus" w:hint="cs"/>
          <w:rtl/>
        </w:rPr>
        <w:t>/</w:t>
      </w:r>
      <w:r w:rsidR="008654A6">
        <w:rPr>
          <w:rFonts w:cs="B Lotus" w:hint="cs"/>
          <w:rtl/>
        </w:rPr>
        <w:t>11</w:t>
      </w:r>
      <w:r w:rsidRPr="007B5A32">
        <w:rPr>
          <w:rFonts w:cs="B Lotus" w:hint="cs"/>
          <w:rtl/>
        </w:rPr>
        <w:t>/140</w:t>
      </w:r>
      <w:r w:rsidR="008654A6">
        <w:rPr>
          <w:rFonts w:cs="B Lotus" w:hint="cs"/>
          <w:rtl/>
        </w:rPr>
        <w:t>1</w:t>
      </w:r>
      <w:r w:rsidRPr="007B5A32">
        <w:rPr>
          <w:rFonts w:cs="B Lotus" w:hint="cs"/>
          <w:rtl/>
        </w:rPr>
        <w:t>]</w:t>
      </w:r>
    </w:p>
    <w:p w14:paraId="45749C8F" w14:textId="77777777" w:rsidR="00337E02" w:rsidRPr="00236409" w:rsidRDefault="00337E02" w:rsidP="00236409">
      <w:pPr>
        <w:bidi/>
        <w:rPr>
          <w:rFonts w:cs="B Lotus"/>
          <w:sz w:val="20"/>
          <w:rtl/>
          <w:lang w:bidi="fa-IR"/>
        </w:rPr>
      </w:pPr>
    </w:p>
    <w:p w14:paraId="25A6F1B1" w14:textId="77777777" w:rsidR="00337E02" w:rsidRPr="00236409" w:rsidRDefault="00337E02" w:rsidP="008936E7">
      <w:pPr>
        <w:bidi/>
        <w:ind w:left="567" w:right="567"/>
        <w:rPr>
          <w:rFonts w:cs="B Zar"/>
          <w:b/>
          <w:bCs/>
          <w:sz w:val="20"/>
          <w:rtl/>
          <w:lang w:bidi="fa-IR"/>
        </w:rPr>
      </w:pPr>
      <w:r w:rsidRPr="00236409">
        <w:rPr>
          <w:rFonts w:cs="B Zar" w:hint="cs"/>
          <w:b/>
          <w:bCs/>
          <w:sz w:val="20"/>
          <w:rtl/>
          <w:lang w:bidi="fa-IR"/>
        </w:rPr>
        <w:t>چکیده</w:t>
      </w:r>
    </w:p>
    <w:p w14:paraId="0C0B08DF" w14:textId="41548796" w:rsidR="00F44744" w:rsidRPr="008936E7" w:rsidRDefault="00F44744" w:rsidP="008936E7">
      <w:pPr>
        <w:pStyle w:val="a6"/>
        <w:ind w:left="567" w:right="567"/>
        <w:rPr>
          <w:rFonts w:cs="B Lotus"/>
          <w:sz w:val="16"/>
          <w:szCs w:val="20"/>
          <w:lang w:bidi="fa-IR"/>
        </w:rPr>
      </w:pPr>
      <w:r w:rsidRPr="008936E7">
        <w:rPr>
          <w:rFonts w:cs="B Lotus"/>
          <w:sz w:val="16"/>
          <w:szCs w:val="20"/>
          <w:rtl/>
          <w:lang w:bidi="fa-IR"/>
        </w:rPr>
        <w:t xml:space="preserve">در حال حاضر، </w:t>
      </w:r>
      <w:r w:rsidRPr="008936E7">
        <w:rPr>
          <w:rFonts w:cs="B Lotus" w:hint="cs"/>
          <w:sz w:val="16"/>
          <w:szCs w:val="20"/>
          <w:rtl/>
          <w:lang w:bidi="fa-IR"/>
        </w:rPr>
        <w:t>ی</w:t>
      </w:r>
      <w:r w:rsidRPr="008936E7">
        <w:rPr>
          <w:rFonts w:cs="B Lotus" w:hint="eastAsia"/>
          <w:sz w:val="16"/>
          <w:szCs w:val="20"/>
          <w:rtl/>
          <w:lang w:bidi="fa-IR"/>
        </w:rPr>
        <w:t>ک</w:t>
      </w:r>
      <w:r w:rsidRPr="008936E7">
        <w:rPr>
          <w:rFonts w:cs="B Lotus" w:hint="cs"/>
          <w:sz w:val="16"/>
          <w:szCs w:val="20"/>
          <w:rtl/>
          <w:lang w:bidi="fa-IR"/>
        </w:rPr>
        <w:t>ی</w:t>
      </w:r>
      <w:r w:rsidRPr="008936E7">
        <w:rPr>
          <w:rFonts w:cs="B Lotus"/>
          <w:sz w:val="16"/>
          <w:szCs w:val="20"/>
          <w:rtl/>
          <w:lang w:bidi="fa-IR"/>
        </w:rPr>
        <w:t xml:space="preserve"> از روندها</w:t>
      </w:r>
      <w:r w:rsidRPr="008936E7">
        <w:rPr>
          <w:rFonts w:cs="B Lotus" w:hint="cs"/>
          <w:sz w:val="16"/>
          <w:szCs w:val="20"/>
          <w:rtl/>
          <w:lang w:bidi="fa-IR"/>
        </w:rPr>
        <w:t>ی</w:t>
      </w:r>
      <w:r w:rsidRPr="008936E7">
        <w:rPr>
          <w:rFonts w:cs="B Lotus"/>
          <w:sz w:val="16"/>
          <w:szCs w:val="20"/>
          <w:rtl/>
          <w:lang w:bidi="fa-IR"/>
        </w:rPr>
        <w:t xml:space="preserve"> اصل</w:t>
      </w:r>
      <w:r w:rsidRPr="008936E7">
        <w:rPr>
          <w:rFonts w:cs="B Lotus" w:hint="cs"/>
          <w:sz w:val="16"/>
          <w:szCs w:val="20"/>
          <w:rtl/>
          <w:lang w:bidi="fa-IR"/>
        </w:rPr>
        <w:t>ی</w:t>
      </w:r>
      <w:r w:rsidRPr="008936E7">
        <w:rPr>
          <w:rFonts w:cs="B Lotus"/>
          <w:sz w:val="16"/>
          <w:szCs w:val="20"/>
          <w:rtl/>
          <w:lang w:bidi="fa-IR"/>
        </w:rPr>
        <w:t xml:space="preserve"> توسعه مسکون</w:t>
      </w:r>
      <w:r w:rsidRPr="008936E7">
        <w:rPr>
          <w:rFonts w:cs="B Lotus" w:hint="cs"/>
          <w:sz w:val="16"/>
          <w:szCs w:val="20"/>
          <w:rtl/>
          <w:lang w:bidi="fa-IR"/>
        </w:rPr>
        <w:t>ی</w:t>
      </w:r>
      <w:r w:rsidRPr="008936E7">
        <w:rPr>
          <w:rFonts w:cs="B Lotus"/>
          <w:sz w:val="16"/>
          <w:szCs w:val="20"/>
          <w:rtl/>
          <w:lang w:bidi="fa-IR"/>
        </w:rPr>
        <w:t xml:space="preserve"> در </w:t>
      </w:r>
      <w:r w:rsidR="00AD4CED">
        <w:rPr>
          <w:rFonts w:cs="B Lotus"/>
          <w:sz w:val="16"/>
          <w:szCs w:val="20"/>
          <w:rtl/>
          <w:lang w:bidi="fa-IR"/>
        </w:rPr>
        <w:t>بخش‌ها</w:t>
      </w:r>
      <w:r w:rsidR="00AD4CED">
        <w:rPr>
          <w:rFonts w:cs="B Lotus" w:hint="cs"/>
          <w:sz w:val="16"/>
          <w:szCs w:val="20"/>
          <w:rtl/>
          <w:lang w:bidi="fa-IR"/>
        </w:rPr>
        <w:t>ی</w:t>
      </w:r>
      <w:r w:rsidRPr="008936E7">
        <w:rPr>
          <w:rFonts w:cs="B Lotus"/>
          <w:sz w:val="16"/>
          <w:szCs w:val="20"/>
          <w:rtl/>
          <w:lang w:bidi="fa-IR"/>
        </w:rPr>
        <w:t xml:space="preserve"> وس</w:t>
      </w:r>
      <w:r w:rsidRPr="008936E7">
        <w:rPr>
          <w:rFonts w:cs="B Lotus" w:hint="cs"/>
          <w:sz w:val="16"/>
          <w:szCs w:val="20"/>
          <w:rtl/>
          <w:lang w:bidi="fa-IR"/>
        </w:rPr>
        <w:t>ی</w:t>
      </w:r>
      <w:r w:rsidRPr="008936E7">
        <w:rPr>
          <w:rFonts w:cs="B Lotus" w:hint="eastAsia"/>
          <w:sz w:val="16"/>
          <w:szCs w:val="20"/>
          <w:rtl/>
          <w:lang w:bidi="fa-IR"/>
        </w:rPr>
        <w:t>ع</w:t>
      </w:r>
      <w:r w:rsidRPr="008936E7">
        <w:rPr>
          <w:rFonts w:cs="B Lotus" w:hint="cs"/>
          <w:sz w:val="16"/>
          <w:szCs w:val="20"/>
          <w:rtl/>
          <w:lang w:bidi="fa-IR"/>
        </w:rPr>
        <w:t>ی</w:t>
      </w:r>
      <w:r w:rsidRPr="008936E7">
        <w:rPr>
          <w:rFonts w:cs="B Lotus"/>
          <w:sz w:val="16"/>
          <w:szCs w:val="20"/>
          <w:rtl/>
          <w:lang w:bidi="fa-IR"/>
        </w:rPr>
        <w:t xml:space="preserve"> از شهرها و جوامع، توسعه اجتماعات دروازه‌دار است. اجتماعات دروازه‌دار با انواع و اندازه‌ها</w:t>
      </w:r>
      <w:r w:rsidRPr="008936E7">
        <w:rPr>
          <w:rFonts w:cs="B Lotus" w:hint="cs"/>
          <w:sz w:val="16"/>
          <w:szCs w:val="20"/>
          <w:rtl/>
          <w:lang w:bidi="fa-IR"/>
        </w:rPr>
        <w:t>ی</w:t>
      </w:r>
      <w:r w:rsidRPr="008936E7">
        <w:rPr>
          <w:rFonts w:cs="B Lotus"/>
          <w:sz w:val="16"/>
          <w:szCs w:val="20"/>
          <w:rtl/>
          <w:lang w:bidi="fa-IR"/>
        </w:rPr>
        <w:t xml:space="preserve"> مختلف</w:t>
      </w:r>
      <w:r w:rsidRPr="008936E7">
        <w:rPr>
          <w:rFonts w:cs="B Lotus" w:hint="cs"/>
          <w:sz w:val="16"/>
          <w:szCs w:val="20"/>
          <w:rtl/>
          <w:lang w:bidi="fa-IR"/>
        </w:rPr>
        <w:t>ی</w:t>
      </w:r>
      <w:r w:rsidRPr="008936E7">
        <w:rPr>
          <w:rFonts w:cs="B Lotus"/>
          <w:sz w:val="16"/>
          <w:szCs w:val="20"/>
          <w:rtl/>
          <w:lang w:bidi="fa-IR"/>
        </w:rPr>
        <w:t xml:space="preserve"> ساخته م</w:t>
      </w:r>
      <w:r w:rsidRPr="008936E7">
        <w:rPr>
          <w:rFonts w:cs="B Lotus" w:hint="cs"/>
          <w:sz w:val="16"/>
          <w:szCs w:val="20"/>
          <w:rtl/>
          <w:lang w:bidi="fa-IR"/>
        </w:rPr>
        <w:t>ی‌</w:t>
      </w:r>
      <w:r w:rsidRPr="008936E7">
        <w:rPr>
          <w:rFonts w:cs="B Lotus" w:hint="eastAsia"/>
          <w:sz w:val="16"/>
          <w:szCs w:val="20"/>
          <w:rtl/>
          <w:lang w:bidi="fa-IR"/>
        </w:rPr>
        <w:t>شوند</w:t>
      </w:r>
      <w:r w:rsidRPr="008936E7">
        <w:rPr>
          <w:rFonts w:cs="B Lotus"/>
          <w:sz w:val="16"/>
          <w:szCs w:val="20"/>
          <w:rtl/>
          <w:lang w:bidi="fa-IR"/>
        </w:rPr>
        <w:t xml:space="preserve"> که</w:t>
      </w:r>
      <w:r w:rsidR="00D866FC" w:rsidRPr="008936E7">
        <w:rPr>
          <w:rFonts w:cs="B Lotus" w:hint="cs"/>
          <w:sz w:val="16"/>
          <w:szCs w:val="20"/>
          <w:rtl/>
          <w:lang w:bidi="fa-IR"/>
        </w:rPr>
        <w:t xml:space="preserve"> دلایل شکل</w:t>
      </w:r>
      <w:r w:rsidR="00D866FC" w:rsidRPr="008936E7">
        <w:rPr>
          <w:rFonts w:cs="B Lotus"/>
          <w:sz w:val="16"/>
          <w:szCs w:val="20"/>
          <w:rtl/>
          <w:lang w:bidi="fa-IR"/>
        </w:rPr>
        <w:softHyphen/>
      </w:r>
      <w:r w:rsidR="00D866FC" w:rsidRPr="008936E7">
        <w:rPr>
          <w:rFonts w:cs="B Lotus" w:hint="cs"/>
          <w:sz w:val="16"/>
          <w:szCs w:val="20"/>
          <w:rtl/>
          <w:lang w:bidi="fa-IR"/>
        </w:rPr>
        <w:t xml:space="preserve">گیری </w:t>
      </w:r>
      <w:r w:rsidR="00AD4CED">
        <w:rPr>
          <w:rFonts w:cs="B Lotus"/>
          <w:sz w:val="16"/>
          <w:szCs w:val="20"/>
          <w:rtl/>
          <w:lang w:bidi="fa-IR"/>
        </w:rPr>
        <w:t>آن‌ها</w:t>
      </w:r>
      <w:r w:rsidRPr="008936E7">
        <w:rPr>
          <w:rFonts w:cs="B Lotus"/>
          <w:sz w:val="16"/>
          <w:szCs w:val="20"/>
          <w:rtl/>
          <w:lang w:bidi="fa-IR"/>
        </w:rPr>
        <w:t xml:space="preserve"> از کشور</w:t>
      </w:r>
      <w:r w:rsidRPr="008936E7">
        <w:rPr>
          <w:rFonts w:cs="B Lotus" w:hint="cs"/>
          <w:sz w:val="16"/>
          <w:szCs w:val="20"/>
          <w:rtl/>
          <w:lang w:bidi="fa-IR"/>
        </w:rPr>
        <w:t>ی</w:t>
      </w:r>
      <w:r w:rsidRPr="008936E7">
        <w:rPr>
          <w:rFonts w:cs="B Lotus"/>
          <w:sz w:val="16"/>
          <w:szCs w:val="20"/>
          <w:rtl/>
          <w:lang w:bidi="fa-IR"/>
        </w:rPr>
        <w:t xml:space="preserve"> به کشور د</w:t>
      </w:r>
      <w:r w:rsidRPr="008936E7">
        <w:rPr>
          <w:rFonts w:cs="B Lotus" w:hint="cs"/>
          <w:sz w:val="16"/>
          <w:szCs w:val="20"/>
          <w:rtl/>
          <w:lang w:bidi="fa-IR"/>
        </w:rPr>
        <w:t>ی</w:t>
      </w:r>
      <w:r w:rsidRPr="008936E7">
        <w:rPr>
          <w:rFonts w:cs="B Lotus" w:hint="eastAsia"/>
          <w:sz w:val="16"/>
          <w:szCs w:val="20"/>
          <w:rtl/>
          <w:lang w:bidi="fa-IR"/>
        </w:rPr>
        <w:t>گر،</w:t>
      </w:r>
      <w:r w:rsidRPr="008936E7">
        <w:rPr>
          <w:rFonts w:cs="B Lotus"/>
          <w:sz w:val="16"/>
          <w:szCs w:val="20"/>
          <w:rtl/>
          <w:lang w:bidi="fa-IR"/>
        </w:rPr>
        <w:t xml:space="preserve"> از شهر</w:t>
      </w:r>
      <w:r w:rsidRPr="008936E7">
        <w:rPr>
          <w:rFonts w:cs="B Lotus" w:hint="cs"/>
          <w:sz w:val="16"/>
          <w:szCs w:val="20"/>
          <w:rtl/>
          <w:lang w:bidi="fa-IR"/>
        </w:rPr>
        <w:t>ی</w:t>
      </w:r>
      <w:r w:rsidRPr="008936E7">
        <w:rPr>
          <w:rFonts w:cs="B Lotus"/>
          <w:sz w:val="16"/>
          <w:szCs w:val="20"/>
          <w:rtl/>
          <w:lang w:bidi="fa-IR"/>
        </w:rPr>
        <w:t xml:space="preserve"> به شهر د</w:t>
      </w:r>
      <w:r w:rsidRPr="008936E7">
        <w:rPr>
          <w:rFonts w:cs="B Lotus" w:hint="cs"/>
          <w:sz w:val="16"/>
          <w:szCs w:val="20"/>
          <w:rtl/>
          <w:lang w:bidi="fa-IR"/>
        </w:rPr>
        <w:t>ی</w:t>
      </w:r>
      <w:r w:rsidRPr="008936E7">
        <w:rPr>
          <w:rFonts w:cs="B Lotus" w:hint="eastAsia"/>
          <w:sz w:val="16"/>
          <w:szCs w:val="20"/>
          <w:rtl/>
          <w:lang w:bidi="fa-IR"/>
        </w:rPr>
        <w:t>گر</w:t>
      </w:r>
      <w:r w:rsidRPr="008936E7">
        <w:rPr>
          <w:rFonts w:cs="B Lotus"/>
          <w:sz w:val="16"/>
          <w:szCs w:val="20"/>
          <w:rtl/>
          <w:lang w:bidi="fa-IR"/>
        </w:rPr>
        <w:t xml:space="preserve"> و از </w:t>
      </w:r>
      <w:r w:rsidRPr="008936E7">
        <w:rPr>
          <w:rFonts w:cs="B Lotus" w:hint="cs"/>
          <w:sz w:val="16"/>
          <w:szCs w:val="20"/>
          <w:rtl/>
          <w:lang w:bidi="fa-IR"/>
        </w:rPr>
        <w:t>ی</w:t>
      </w:r>
      <w:r w:rsidRPr="008936E7">
        <w:rPr>
          <w:rFonts w:cs="B Lotus" w:hint="eastAsia"/>
          <w:sz w:val="16"/>
          <w:szCs w:val="20"/>
          <w:rtl/>
          <w:lang w:bidi="fa-IR"/>
        </w:rPr>
        <w:t>ک</w:t>
      </w:r>
      <w:r w:rsidRPr="008936E7">
        <w:rPr>
          <w:rFonts w:cs="B Lotus"/>
          <w:sz w:val="16"/>
          <w:szCs w:val="20"/>
          <w:rtl/>
          <w:lang w:bidi="fa-IR"/>
        </w:rPr>
        <w:t xml:space="preserve"> اجتماع دروازه‌دار به د</w:t>
      </w:r>
      <w:r w:rsidRPr="008936E7">
        <w:rPr>
          <w:rFonts w:cs="B Lotus" w:hint="cs"/>
          <w:sz w:val="16"/>
          <w:szCs w:val="20"/>
          <w:rtl/>
          <w:lang w:bidi="fa-IR"/>
        </w:rPr>
        <w:t>ی</w:t>
      </w:r>
      <w:r w:rsidRPr="008936E7">
        <w:rPr>
          <w:rFonts w:cs="B Lotus" w:hint="eastAsia"/>
          <w:sz w:val="16"/>
          <w:szCs w:val="20"/>
          <w:rtl/>
          <w:lang w:bidi="fa-IR"/>
        </w:rPr>
        <w:t>گر</w:t>
      </w:r>
      <w:r w:rsidRPr="008936E7">
        <w:rPr>
          <w:rFonts w:cs="B Lotus" w:hint="cs"/>
          <w:sz w:val="16"/>
          <w:szCs w:val="20"/>
          <w:rtl/>
          <w:lang w:bidi="fa-IR"/>
        </w:rPr>
        <w:t>ی</w:t>
      </w:r>
      <w:r w:rsidRPr="008936E7">
        <w:rPr>
          <w:rFonts w:cs="B Lotus"/>
          <w:sz w:val="16"/>
          <w:szCs w:val="20"/>
          <w:rtl/>
          <w:lang w:bidi="fa-IR"/>
        </w:rPr>
        <w:t xml:space="preserve"> </w:t>
      </w:r>
      <w:r w:rsidRPr="008936E7">
        <w:rPr>
          <w:rFonts w:cs="B Lotus" w:hint="eastAsia"/>
          <w:sz w:val="16"/>
          <w:szCs w:val="20"/>
          <w:rtl/>
          <w:lang w:bidi="fa-IR"/>
        </w:rPr>
        <w:t>متغ</w:t>
      </w:r>
      <w:r w:rsidRPr="008936E7">
        <w:rPr>
          <w:rFonts w:cs="B Lotus" w:hint="cs"/>
          <w:sz w:val="16"/>
          <w:szCs w:val="20"/>
          <w:rtl/>
          <w:lang w:bidi="fa-IR"/>
        </w:rPr>
        <w:t>ی</w:t>
      </w:r>
      <w:r w:rsidRPr="008936E7">
        <w:rPr>
          <w:rFonts w:cs="B Lotus" w:hint="eastAsia"/>
          <w:sz w:val="16"/>
          <w:szCs w:val="20"/>
          <w:rtl/>
          <w:lang w:bidi="fa-IR"/>
        </w:rPr>
        <w:t>ر</w:t>
      </w:r>
      <w:r w:rsidRPr="008936E7">
        <w:rPr>
          <w:rFonts w:cs="B Lotus"/>
          <w:sz w:val="16"/>
          <w:szCs w:val="20"/>
          <w:rtl/>
          <w:lang w:bidi="fa-IR"/>
        </w:rPr>
        <w:t xml:space="preserve"> است</w:t>
      </w:r>
      <w:r w:rsidR="00A43906">
        <w:rPr>
          <w:rFonts w:cs="B Lotus"/>
          <w:sz w:val="16"/>
          <w:szCs w:val="20"/>
          <w:rtl/>
          <w:lang w:bidi="fa-IR"/>
        </w:rPr>
        <w:t xml:space="preserve">؛ </w:t>
      </w:r>
      <w:r w:rsidRPr="008936E7">
        <w:rPr>
          <w:rFonts w:cs="B Lotus"/>
          <w:sz w:val="16"/>
          <w:szCs w:val="20"/>
          <w:rtl/>
          <w:lang w:bidi="fa-IR"/>
        </w:rPr>
        <w:t>اما آنچه ب</w:t>
      </w:r>
      <w:r w:rsidRPr="008936E7">
        <w:rPr>
          <w:rFonts w:cs="B Lotus" w:hint="cs"/>
          <w:sz w:val="16"/>
          <w:szCs w:val="20"/>
          <w:rtl/>
          <w:lang w:bidi="fa-IR"/>
        </w:rPr>
        <w:t>ی</w:t>
      </w:r>
      <w:r w:rsidRPr="008936E7">
        <w:rPr>
          <w:rFonts w:cs="B Lotus" w:hint="eastAsia"/>
          <w:sz w:val="16"/>
          <w:szCs w:val="20"/>
          <w:rtl/>
          <w:lang w:bidi="fa-IR"/>
        </w:rPr>
        <w:t>ن</w:t>
      </w:r>
      <w:r w:rsidRPr="008936E7">
        <w:rPr>
          <w:rFonts w:cs="B Lotus"/>
          <w:sz w:val="16"/>
          <w:szCs w:val="20"/>
          <w:rtl/>
          <w:lang w:bidi="fa-IR"/>
        </w:rPr>
        <w:t xml:space="preserve"> همه ا</w:t>
      </w:r>
      <w:r w:rsidRPr="008936E7">
        <w:rPr>
          <w:rFonts w:cs="B Lotus" w:hint="cs"/>
          <w:sz w:val="16"/>
          <w:szCs w:val="20"/>
          <w:rtl/>
          <w:lang w:bidi="fa-IR"/>
        </w:rPr>
        <w:t>ی</w:t>
      </w:r>
      <w:r w:rsidRPr="008936E7">
        <w:rPr>
          <w:rFonts w:cs="B Lotus" w:hint="eastAsia"/>
          <w:sz w:val="16"/>
          <w:szCs w:val="20"/>
          <w:rtl/>
          <w:lang w:bidi="fa-IR"/>
        </w:rPr>
        <w:t>ن</w:t>
      </w:r>
      <w:r w:rsidRPr="008936E7">
        <w:rPr>
          <w:rFonts w:cs="B Lotus"/>
          <w:sz w:val="16"/>
          <w:szCs w:val="20"/>
          <w:rtl/>
          <w:lang w:bidi="fa-IR"/>
        </w:rPr>
        <w:t xml:space="preserve"> اجتماعات </w:t>
      </w:r>
      <w:r w:rsidR="00AD4CED">
        <w:rPr>
          <w:rFonts w:cs="B Lotus"/>
          <w:sz w:val="16"/>
          <w:szCs w:val="20"/>
          <w:rtl/>
          <w:lang w:bidi="fa-IR"/>
        </w:rPr>
        <w:t>دروازه‌دار</w:t>
      </w:r>
      <w:r w:rsidRPr="008936E7">
        <w:rPr>
          <w:rFonts w:cs="B Lotus"/>
          <w:sz w:val="16"/>
          <w:szCs w:val="20"/>
          <w:rtl/>
          <w:lang w:bidi="fa-IR"/>
        </w:rPr>
        <w:t xml:space="preserve"> به نظر </w:t>
      </w:r>
      <w:r w:rsidR="00AD4CED">
        <w:rPr>
          <w:rFonts w:cs="B Lotus"/>
          <w:sz w:val="16"/>
          <w:szCs w:val="20"/>
          <w:rtl/>
          <w:lang w:bidi="fa-IR"/>
        </w:rPr>
        <w:t>م</w:t>
      </w:r>
      <w:r w:rsidR="00AD4CED">
        <w:rPr>
          <w:rFonts w:cs="B Lotus" w:hint="cs"/>
          <w:sz w:val="16"/>
          <w:szCs w:val="20"/>
          <w:rtl/>
          <w:lang w:bidi="fa-IR"/>
        </w:rPr>
        <w:t>ی‌</w:t>
      </w:r>
      <w:r w:rsidR="00AD4CED">
        <w:rPr>
          <w:rFonts w:cs="B Lotus" w:hint="eastAsia"/>
          <w:sz w:val="16"/>
          <w:szCs w:val="20"/>
          <w:rtl/>
          <w:lang w:bidi="fa-IR"/>
        </w:rPr>
        <w:t>رسد</w:t>
      </w:r>
      <w:r w:rsidRPr="008936E7">
        <w:rPr>
          <w:rFonts w:cs="B Lotus"/>
          <w:sz w:val="16"/>
          <w:szCs w:val="20"/>
          <w:rtl/>
          <w:lang w:bidi="fa-IR"/>
        </w:rPr>
        <w:t xml:space="preserve"> مشترک باشد، </w:t>
      </w:r>
      <w:r w:rsidR="00AD4CED">
        <w:rPr>
          <w:rFonts w:cs="B Lotus"/>
          <w:sz w:val="16"/>
          <w:szCs w:val="20"/>
          <w:rtl/>
          <w:lang w:bidi="fa-IR"/>
        </w:rPr>
        <w:t>تأث</w:t>
      </w:r>
      <w:r w:rsidR="00AD4CED">
        <w:rPr>
          <w:rFonts w:cs="B Lotus" w:hint="cs"/>
          <w:sz w:val="16"/>
          <w:szCs w:val="20"/>
          <w:rtl/>
          <w:lang w:bidi="fa-IR"/>
        </w:rPr>
        <w:t>ی</w:t>
      </w:r>
      <w:r w:rsidR="00AD4CED">
        <w:rPr>
          <w:rFonts w:cs="B Lotus" w:hint="eastAsia"/>
          <w:sz w:val="16"/>
          <w:szCs w:val="20"/>
          <w:rtl/>
          <w:lang w:bidi="fa-IR"/>
        </w:rPr>
        <w:t>رات</w:t>
      </w:r>
      <w:r w:rsidRPr="008936E7">
        <w:rPr>
          <w:rFonts w:cs="B Lotus"/>
          <w:sz w:val="16"/>
          <w:szCs w:val="20"/>
          <w:rtl/>
          <w:lang w:bidi="fa-IR"/>
        </w:rPr>
        <w:t xml:space="preserve"> سوء </w:t>
      </w:r>
      <w:r w:rsidR="00AD4CED">
        <w:rPr>
          <w:rFonts w:cs="B Lotus"/>
          <w:sz w:val="16"/>
          <w:szCs w:val="20"/>
          <w:rtl/>
          <w:lang w:bidi="fa-IR"/>
        </w:rPr>
        <w:t>آن‌ها</w:t>
      </w:r>
      <w:r w:rsidRPr="008936E7">
        <w:rPr>
          <w:rFonts w:cs="B Lotus"/>
          <w:sz w:val="16"/>
          <w:szCs w:val="20"/>
          <w:rtl/>
          <w:lang w:bidi="fa-IR"/>
        </w:rPr>
        <w:t xml:space="preserve"> بر شکل معمول زندگ</w:t>
      </w:r>
      <w:r w:rsidRPr="008936E7">
        <w:rPr>
          <w:rFonts w:cs="B Lotus" w:hint="cs"/>
          <w:sz w:val="16"/>
          <w:szCs w:val="20"/>
          <w:rtl/>
          <w:lang w:bidi="fa-IR"/>
        </w:rPr>
        <w:t>ی</w:t>
      </w:r>
      <w:r w:rsidRPr="008936E7">
        <w:rPr>
          <w:rFonts w:cs="B Lotus"/>
          <w:sz w:val="16"/>
          <w:szCs w:val="20"/>
          <w:rtl/>
          <w:lang w:bidi="fa-IR"/>
        </w:rPr>
        <w:t xml:space="preserve"> شهر</w:t>
      </w:r>
      <w:r w:rsidRPr="008936E7">
        <w:rPr>
          <w:rFonts w:cs="B Lotus" w:hint="cs"/>
          <w:sz w:val="16"/>
          <w:szCs w:val="20"/>
          <w:rtl/>
          <w:lang w:bidi="fa-IR"/>
        </w:rPr>
        <w:t>ی</w:t>
      </w:r>
      <w:r w:rsidRPr="008936E7">
        <w:rPr>
          <w:rFonts w:cs="B Lotus" w:hint="eastAsia"/>
          <w:sz w:val="16"/>
          <w:szCs w:val="20"/>
          <w:rtl/>
          <w:lang w:bidi="fa-IR"/>
        </w:rPr>
        <w:t>،</w:t>
      </w:r>
      <w:r w:rsidRPr="008936E7">
        <w:rPr>
          <w:rFonts w:cs="B Lotus"/>
          <w:sz w:val="16"/>
          <w:szCs w:val="20"/>
          <w:rtl/>
          <w:lang w:bidi="fa-IR"/>
        </w:rPr>
        <w:t xml:space="preserve"> فضاها</w:t>
      </w:r>
      <w:r w:rsidRPr="008936E7">
        <w:rPr>
          <w:rFonts w:cs="B Lotus" w:hint="cs"/>
          <w:sz w:val="16"/>
          <w:szCs w:val="20"/>
          <w:rtl/>
          <w:lang w:bidi="fa-IR"/>
        </w:rPr>
        <w:t>ی</w:t>
      </w:r>
      <w:r w:rsidRPr="008936E7">
        <w:rPr>
          <w:rFonts w:cs="B Lotus"/>
          <w:sz w:val="16"/>
          <w:szCs w:val="20"/>
          <w:rtl/>
          <w:lang w:bidi="fa-IR"/>
        </w:rPr>
        <w:t xml:space="preserve"> عموم</w:t>
      </w:r>
      <w:r w:rsidRPr="008936E7">
        <w:rPr>
          <w:rFonts w:cs="B Lotus" w:hint="cs"/>
          <w:sz w:val="16"/>
          <w:szCs w:val="20"/>
          <w:rtl/>
          <w:lang w:bidi="fa-IR"/>
        </w:rPr>
        <w:t>ی</w:t>
      </w:r>
      <w:r w:rsidRPr="008936E7">
        <w:rPr>
          <w:rFonts w:cs="B Lotus" w:hint="eastAsia"/>
          <w:sz w:val="16"/>
          <w:szCs w:val="20"/>
          <w:rtl/>
          <w:lang w:bidi="fa-IR"/>
        </w:rPr>
        <w:t>،</w:t>
      </w:r>
      <w:r w:rsidRPr="008936E7">
        <w:rPr>
          <w:rFonts w:cs="B Lotus"/>
          <w:sz w:val="16"/>
          <w:szCs w:val="20"/>
          <w:rtl/>
          <w:lang w:bidi="fa-IR"/>
        </w:rPr>
        <w:t xml:space="preserve"> </w:t>
      </w:r>
      <w:r w:rsidRPr="008936E7">
        <w:rPr>
          <w:rFonts w:cs="B Lotus" w:hint="cs"/>
          <w:sz w:val="16"/>
          <w:szCs w:val="20"/>
          <w:rtl/>
          <w:lang w:bidi="fa-IR"/>
        </w:rPr>
        <w:t>ی</w:t>
      </w:r>
      <w:r w:rsidRPr="008936E7">
        <w:rPr>
          <w:rFonts w:cs="B Lotus" w:hint="eastAsia"/>
          <w:sz w:val="16"/>
          <w:szCs w:val="20"/>
          <w:rtl/>
          <w:lang w:bidi="fa-IR"/>
        </w:rPr>
        <w:t>کپارچگ</w:t>
      </w:r>
      <w:r w:rsidRPr="008936E7">
        <w:rPr>
          <w:rFonts w:cs="B Lotus" w:hint="cs"/>
          <w:sz w:val="16"/>
          <w:szCs w:val="20"/>
          <w:rtl/>
          <w:lang w:bidi="fa-IR"/>
        </w:rPr>
        <w:t>ی</w:t>
      </w:r>
      <w:r w:rsidRPr="008936E7">
        <w:rPr>
          <w:rFonts w:cs="B Lotus"/>
          <w:sz w:val="16"/>
          <w:szCs w:val="20"/>
          <w:rtl/>
          <w:lang w:bidi="fa-IR"/>
        </w:rPr>
        <w:t xml:space="preserve"> اجتماع</w:t>
      </w:r>
      <w:r w:rsidRPr="008936E7">
        <w:rPr>
          <w:rFonts w:cs="B Lotus" w:hint="cs"/>
          <w:sz w:val="16"/>
          <w:szCs w:val="20"/>
          <w:rtl/>
          <w:lang w:bidi="fa-IR"/>
        </w:rPr>
        <w:t>ی</w:t>
      </w:r>
      <w:r w:rsidRPr="008936E7">
        <w:rPr>
          <w:rFonts w:cs="B Lotus"/>
          <w:sz w:val="16"/>
          <w:szCs w:val="20"/>
          <w:rtl/>
          <w:lang w:bidi="fa-IR"/>
        </w:rPr>
        <w:t xml:space="preserve"> و فرهنگ</w:t>
      </w:r>
      <w:r w:rsidRPr="008936E7">
        <w:rPr>
          <w:rFonts w:cs="B Lotus" w:hint="cs"/>
          <w:sz w:val="16"/>
          <w:szCs w:val="20"/>
          <w:rtl/>
          <w:lang w:bidi="fa-IR"/>
        </w:rPr>
        <w:t>ی</w:t>
      </w:r>
      <w:r w:rsidR="00A43906">
        <w:rPr>
          <w:rFonts w:cs="B Lotus"/>
          <w:sz w:val="16"/>
          <w:szCs w:val="20"/>
          <w:rtl/>
          <w:lang w:bidi="fa-IR"/>
        </w:rPr>
        <w:t xml:space="preserve"> </w:t>
      </w:r>
      <w:r w:rsidRPr="008936E7">
        <w:rPr>
          <w:rFonts w:cs="B Lotus"/>
          <w:sz w:val="16"/>
          <w:szCs w:val="20"/>
          <w:rtl/>
          <w:lang w:bidi="fa-IR"/>
        </w:rPr>
        <w:t>و حکمروا</w:t>
      </w:r>
      <w:r w:rsidRPr="008936E7">
        <w:rPr>
          <w:rFonts w:cs="B Lotus" w:hint="cs"/>
          <w:sz w:val="16"/>
          <w:szCs w:val="20"/>
          <w:rtl/>
          <w:lang w:bidi="fa-IR"/>
        </w:rPr>
        <w:t>یی</w:t>
      </w:r>
      <w:r w:rsidRPr="008936E7">
        <w:rPr>
          <w:rFonts w:cs="B Lotus"/>
          <w:sz w:val="16"/>
          <w:szCs w:val="20"/>
          <w:rtl/>
          <w:lang w:bidi="fa-IR"/>
        </w:rPr>
        <w:t xml:space="preserve"> محل</w:t>
      </w:r>
      <w:r w:rsidRPr="008936E7">
        <w:rPr>
          <w:rFonts w:cs="B Lotus" w:hint="cs"/>
          <w:sz w:val="16"/>
          <w:szCs w:val="20"/>
          <w:rtl/>
          <w:lang w:bidi="fa-IR"/>
        </w:rPr>
        <w:t>ی</w:t>
      </w:r>
      <w:r w:rsidRPr="008936E7">
        <w:rPr>
          <w:rFonts w:cs="B Lotus"/>
          <w:sz w:val="16"/>
          <w:szCs w:val="20"/>
          <w:rtl/>
          <w:lang w:bidi="fa-IR"/>
        </w:rPr>
        <w:t xml:space="preserve"> و </w:t>
      </w:r>
      <w:r w:rsidR="00AD4CED">
        <w:rPr>
          <w:rFonts w:cs="B Lotus"/>
          <w:sz w:val="16"/>
          <w:szCs w:val="20"/>
          <w:rtl/>
          <w:lang w:bidi="fa-IR"/>
        </w:rPr>
        <w:t>منطقه‌ا</w:t>
      </w:r>
      <w:r w:rsidR="00AD4CED">
        <w:rPr>
          <w:rFonts w:cs="B Lotus" w:hint="cs"/>
          <w:sz w:val="16"/>
          <w:szCs w:val="20"/>
          <w:rtl/>
          <w:lang w:bidi="fa-IR"/>
        </w:rPr>
        <w:t>ی</w:t>
      </w:r>
      <w:r w:rsidRPr="008936E7">
        <w:rPr>
          <w:rFonts w:cs="B Lotus"/>
          <w:sz w:val="16"/>
          <w:szCs w:val="20"/>
          <w:rtl/>
          <w:lang w:bidi="fa-IR"/>
        </w:rPr>
        <w:t xml:space="preserve"> است</w:t>
      </w:r>
      <w:r w:rsidRPr="008936E7">
        <w:rPr>
          <w:rFonts w:cs="B Lotus" w:hint="cs"/>
          <w:sz w:val="16"/>
          <w:szCs w:val="20"/>
          <w:rtl/>
          <w:lang w:bidi="fa-IR"/>
        </w:rPr>
        <w:t xml:space="preserve">. </w:t>
      </w:r>
      <w:r w:rsidRPr="008936E7">
        <w:rPr>
          <w:rFonts w:cs="B Lotus"/>
          <w:sz w:val="16"/>
          <w:szCs w:val="20"/>
          <w:rtl/>
          <w:lang w:bidi="fa-IR"/>
        </w:rPr>
        <w:t xml:space="preserve">پژوهش حاضر </w:t>
      </w:r>
      <w:r w:rsidR="00AD4CED">
        <w:rPr>
          <w:rFonts w:cs="B Lotus"/>
          <w:sz w:val="16"/>
          <w:szCs w:val="20"/>
          <w:rtl/>
          <w:lang w:bidi="fa-IR"/>
        </w:rPr>
        <w:t>به‌طورکل</w:t>
      </w:r>
      <w:r w:rsidR="00AD4CED">
        <w:rPr>
          <w:rFonts w:cs="B Lotus" w:hint="cs"/>
          <w:sz w:val="16"/>
          <w:szCs w:val="20"/>
          <w:rtl/>
          <w:lang w:bidi="fa-IR"/>
        </w:rPr>
        <w:t>ی</w:t>
      </w:r>
      <w:r w:rsidRPr="008936E7">
        <w:rPr>
          <w:rFonts w:cs="B Lotus"/>
          <w:sz w:val="16"/>
          <w:szCs w:val="20"/>
          <w:rtl/>
          <w:lang w:bidi="fa-IR"/>
        </w:rPr>
        <w:t xml:space="preserve"> به دو بخش </w:t>
      </w:r>
      <w:r w:rsidR="00AD4CED">
        <w:rPr>
          <w:rFonts w:cs="B Lotus"/>
          <w:sz w:val="16"/>
          <w:szCs w:val="20"/>
          <w:rtl/>
          <w:lang w:bidi="fa-IR"/>
        </w:rPr>
        <w:t>قابل‌تقس</w:t>
      </w:r>
      <w:r w:rsidR="00AD4CED">
        <w:rPr>
          <w:rFonts w:cs="B Lotus" w:hint="cs"/>
          <w:sz w:val="16"/>
          <w:szCs w:val="20"/>
          <w:rtl/>
          <w:lang w:bidi="fa-IR"/>
        </w:rPr>
        <w:t>ی</w:t>
      </w:r>
      <w:r w:rsidR="00AD4CED">
        <w:rPr>
          <w:rFonts w:cs="B Lotus" w:hint="eastAsia"/>
          <w:sz w:val="16"/>
          <w:szCs w:val="20"/>
          <w:rtl/>
          <w:lang w:bidi="fa-IR"/>
        </w:rPr>
        <w:t>م</w:t>
      </w:r>
      <w:r w:rsidRPr="008936E7">
        <w:rPr>
          <w:rFonts w:cs="B Lotus"/>
          <w:sz w:val="16"/>
          <w:szCs w:val="20"/>
          <w:rtl/>
          <w:lang w:bidi="fa-IR"/>
        </w:rPr>
        <w:t xml:space="preserve"> است؛</w:t>
      </w:r>
      <w:r w:rsidRPr="008936E7">
        <w:rPr>
          <w:rFonts w:cs="B Lotus" w:hint="cs"/>
          <w:sz w:val="16"/>
          <w:szCs w:val="20"/>
          <w:rtl/>
          <w:lang w:bidi="fa-IR"/>
        </w:rPr>
        <w:t xml:space="preserve"> </w:t>
      </w:r>
      <w:r w:rsidRPr="008936E7">
        <w:rPr>
          <w:rFonts w:cs="B Lotus"/>
          <w:sz w:val="16"/>
          <w:szCs w:val="20"/>
          <w:rtl/>
          <w:lang w:bidi="fa-IR"/>
        </w:rPr>
        <w:t>بخش اول ا</w:t>
      </w:r>
      <w:r w:rsidRPr="008936E7">
        <w:rPr>
          <w:rFonts w:cs="B Lotus" w:hint="cs"/>
          <w:sz w:val="16"/>
          <w:szCs w:val="20"/>
          <w:rtl/>
          <w:lang w:bidi="fa-IR"/>
        </w:rPr>
        <w:t>ی</w:t>
      </w:r>
      <w:r w:rsidRPr="008936E7">
        <w:rPr>
          <w:rFonts w:cs="B Lotus" w:hint="eastAsia"/>
          <w:sz w:val="16"/>
          <w:szCs w:val="20"/>
          <w:rtl/>
          <w:lang w:bidi="fa-IR"/>
        </w:rPr>
        <w:t>ن</w:t>
      </w:r>
      <w:r w:rsidRPr="008936E7">
        <w:rPr>
          <w:rFonts w:cs="B Lotus"/>
          <w:sz w:val="16"/>
          <w:szCs w:val="20"/>
          <w:rtl/>
          <w:lang w:bidi="fa-IR"/>
        </w:rPr>
        <w:t xml:space="preserve"> نوشته به</w:t>
      </w:r>
      <w:r w:rsidR="00D866FC" w:rsidRPr="008936E7">
        <w:rPr>
          <w:rFonts w:cs="B Lotus" w:hint="cs"/>
          <w:sz w:val="16"/>
          <w:szCs w:val="20"/>
          <w:rtl/>
          <w:lang w:bidi="fa-IR"/>
        </w:rPr>
        <w:t xml:space="preserve"> بررسی</w:t>
      </w:r>
      <w:r w:rsidRPr="008936E7">
        <w:rPr>
          <w:rFonts w:cs="B Lotus"/>
          <w:sz w:val="16"/>
          <w:szCs w:val="20"/>
          <w:rtl/>
          <w:lang w:bidi="fa-IR"/>
        </w:rPr>
        <w:t xml:space="preserve"> </w:t>
      </w:r>
      <w:r w:rsidRPr="008936E7">
        <w:rPr>
          <w:rFonts w:cs="B Lotus" w:hint="cs"/>
          <w:sz w:val="16"/>
          <w:szCs w:val="20"/>
          <w:rtl/>
          <w:lang w:bidi="fa-IR"/>
        </w:rPr>
        <w:t xml:space="preserve">مبانی نظری با روش تحقیق اکتشافی و با استفاده از ابزار مطالعه </w:t>
      </w:r>
      <w:r w:rsidR="00AD4CED">
        <w:rPr>
          <w:rFonts w:cs="B Lotus"/>
          <w:sz w:val="16"/>
          <w:szCs w:val="20"/>
          <w:rtl/>
          <w:lang w:bidi="fa-IR"/>
        </w:rPr>
        <w:t>کتابخانه‌ا</w:t>
      </w:r>
      <w:r w:rsidR="00AD4CED">
        <w:rPr>
          <w:rFonts w:cs="B Lotus" w:hint="cs"/>
          <w:sz w:val="16"/>
          <w:szCs w:val="20"/>
          <w:rtl/>
          <w:lang w:bidi="fa-IR"/>
        </w:rPr>
        <w:t>ی</w:t>
      </w:r>
      <w:r w:rsidRPr="008936E7">
        <w:rPr>
          <w:rFonts w:cs="B Lotus" w:hint="cs"/>
          <w:sz w:val="16"/>
          <w:szCs w:val="20"/>
          <w:rtl/>
          <w:lang w:bidi="fa-IR"/>
        </w:rPr>
        <w:t xml:space="preserve"> و بررسی مقالات علمی معتبر </w:t>
      </w:r>
      <w:r w:rsidR="00AD4CED">
        <w:rPr>
          <w:rFonts w:cs="B Lotus"/>
          <w:sz w:val="16"/>
          <w:szCs w:val="20"/>
          <w:rtl/>
          <w:lang w:bidi="fa-IR"/>
        </w:rPr>
        <w:t>ب</w:t>
      </w:r>
      <w:r w:rsidR="00AD4CED">
        <w:rPr>
          <w:rFonts w:cs="B Lotus" w:hint="cs"/>
          <w:sz w:val="16"/>
          <w:szCs w:val="20"/>
          <w:rtl/>
          <w:lang w:bidi="fa-IR"/>
        </w:rPr>
        <w:t>ی</w:t>
      </w:r>
      <w:r w:rsidR="00AD4CED">
        <w:rPr>
          <w:rFonts w:cs="B Lotus" w:hint="eastAsia"/>
          <w:sz w:val="16"/>
          <w:szCs w:val="20"/>
          <w:rtl/>
          <w:lang w:bidi="fa-IR"/>
        </w:rPr>
        <w:t>ن‌الملل</w:t>
      </w:r>
      <w:r w:rsidR="00AD4CED">
        <w:rPr>
          <w:rFonts w:cs="B Lotus" w:hint="cs"/>
          <w:sz w:val="16"/>
          <w:szCs w:val="20"/>
          <w:rtl/>
          <w:lang w:bidi="fa-IR"/>
        </w:rPr>
        <w:t>ی</w:t>
      </w:r>
      <w:r w:rsidRPr="008936E7">
        <w:rPr>
          <w:rFonts w:cs="B Lotus" w:hint="cs"/>
          <w:sz w:val="16"/>
          <w:szCs w:val="20"/>
          <w:rtl/>
          <w:lang w:bidi="fa-IR"/>
        </w:rPr>
        <w:t xml:space="preserve"> </w:t>
      </w:r>
      <w:r w:rsidR="00BB72F3" w:rsidRPr="008936E7">
        <w:rPr>
          <w:rFonts w:cs="B Lotus" w:hint="cs"/>
          <w:sz w:val="16"/>
          <w:szCs w:val="20"/>
          <w:rtl/>
          <w:lang w:bidi="fa-IR"/>
        </w:rPr>
        <w:t>انجام شده</w:t>
      </w:r>
      <w:r w:rsidRPr="008936E7">
        <w:rPr>
          <w:rFonts w:cs="B Lotus" w:hint="cs"/>
          <w:sz w:val="16"/>
          <w:szCs w:val="20"/>
          <w:rtl/>
          <w:lang w:bidi="fa-IR"/>
        </w:rPr>
        <w:t xml:space="preserve"> و </w:t>
      </w:r>
      <w:r w:rsidRPr="008936E7">
        <w:rPr>
          <w:rFonts w:cs="B Lotus"/>
          <w:sz w:val="16"/>
          <w:szCs w:val="20"/>
          <w:rtl/>
          <w:lang w:bidi="fa-IR"/>
        </w:rPr>
        <w:t>بخش دوم به بررس</w:t>
      </w:r>
      <w:r w:rsidRPr="008936E7">
        <w:rPr>
          <w:rFonts w:cs="B Lotus" w:hint="cs"/>
          <w:sz w:val="16"/>
          <w:szCs w:val="20"/>
          <w:rtl/>
          <w:lang w:bidi="fa-IR"/>
        </w:rPr>
        <w:t>ی</w:t>
      </w:r>
      <w:r w:rsidRPr="008936E7">
        <w:rPr>
          <w:rFonts w:cs="B Lotus"/>
          <w:sz w:val="16"/>
          <w:szCs w:val="20"/>
          <w:rtl/>
          <w:lang w:bidi="fa-IR"/>
        </w:rPr>
        <w:t xml:space="preserve"> دلا</w:t>
      </w:r>
      <w:r w:rsidRPr="008936E7">
        <w:rPr>
          <w:rFonts w:cs="B Lotus" w:hint="cs"/>
          <w:sz w:val="16"/>
          <w:szCs w:val="20"/>
          <w:rtl/>
          <w:lang w:bidi="fa-IR"/>
        </w:rPr>
        <w:t>ی</w:t>
      </w:r>
      <w:r w:rsidRPr="008936E7">
        <w:rPr>
          <w:rFonts w:cs="B Lotus" w:hint="eastAsia"/>
          <w:sz w:val="16"/>
          <w:szCs w:val="20"/>
          <w:rtl/>
          <w:lang w:bidi="fa-IR"/>
        </w:rPr>
        <w:t>ل</w:t>
      </w:r>
      <w:r w:rsidRPr="008936E7">
        <w:rPr>
          <w:rFonts w:cs="B Lotus"/>
          <w:sz w:val="16"/>
          <w:szCs w:val="20"/>
          <w:rtl/>
          <w:lang w:bidi="fa-IR"/>
        </w:rPr>
        <w:t xml:space="preserve"> </w:t>
      </w:r>
      <w:r w:rsidR="00AD4CED">
        <w:rPr>
          <w:rFonts w:cs="B Lotus"/>
          <w:sz w:val="16"/>
          <w:szCs w:val="20"/>
          <w:rtl/>
          <w:lang w:bidi="fa-IR"/>
        </w:rPr>
        <w:t>شکل‌گ</w:t>
      </w:r>
      <w:r w:rsidR="00AD4CED">
        <w:rPr>
          <w:rFonts w:cs="B Lotus" w:hint="cs"/>
          <w:sz w:val="16"/>
          <w:szCs w:val="20"/>
          <w:rtl/>
          <w:lang w:bidi="fa-IR"/>
        </w:rPr>
        <w:t>ی</w:t>
      </w:r>
      <w:r w:rsidR="00AD4CED">
        <w:rPr>
          <w:rFonts w:cs="B Lotus" w:hint="eastAsia"/>
          <w:sz w:val="16"/>
          <w:szCs w:val="20"/>
          <w:rtl/>
          <w:lang w:bidi="fa-IR"/>
        </w:rPr>
        <w:t>ر</w:t>
      </w:r>
      <w:r w:rsidR="00AD4CED">
        <w:rPr>
          <w:rFonts w:cs="B Lotus" w:hint="cs"/>
          <w:sz w:val="16"/>
          <w:szCs w:val="20"/>
          <w:rtl/>
          <w:lang w:bidi="fa-IR"/>
        </w:rPr>
        <w:t>ی</w:t>
      </w:r>
      <w:r w:rsidRPr="008936E7">
        <w:rPr>
          <w:rFonts w:cs="B Lotus"/>
          <w:sz w:val="16"/>
          <w:szCs w:val="20"/>
          <w:rtl/>
          <w:lang w:bidi="fa-IR"/>
        </w:rPr>
        <w:t xml:space="preserve"> اجتماع</w:t>
      </w:r>
      <w:r w:rsidRPr="008936E7">
        <w:rPr>
          <w:rFonts w:cs="B Lotus" w:hint="eastAsia"/>
          <w:sz w:val="16"/>
          <w:szCs w:val="20"/>
          <w:rtl/>
          <w:lang w:bidi="fa-IR"/>
        </w:rPr>
        <w:t>ات</w:t>
      </w:r>
      <w:r w:rsidRPr="008936E7">
        <w:rPr>
          <w:rFonts w:cs="B Lotus"/>
          <w:sz w:val="16"/>
          <w:szCs w:val="20"/>
          <w:rtl/>
          <w:lang w:bidi="fa-IR"/>
        </w:rPr>
        <w:t xml:space="preserve"> مسکون</w:t>
      </w:r>
      <w:r w:rsidRPr="008936E7">
        <w:rPr>
          <w:rFonts w:cs="B Lotus" w:hint="cs"/>
          <w:sz w:val="16"/>
          <w:szCs w:val="20"/>
          <w:rtl/>
          <w:lang w:bidi="fa-IR"/>
        </w:rPr>
        <w:t>ی</w:t>
      </w:r>
      <w:r w:rsidRPr="008936E7">
        <w:rPr>
          <w:rFonts w:cs="B Lotus"/>
          <w:sz w:val="16"/>
          <w:szCs w:val="20"/>
          <w:rtl/>
          <w:lang w:bidi="fa-IR"/>
        </w:rPr>
        <w:t xml:space="preserve"> </w:t>
      </w:r>
      <w:r w:rsidR="00AD4CED">
        <w:rPr>
          <w:rFonts w:cs="B Lotus"/>
          <w:sz w:val="16"/>
          <w:szCs w:val="20"/>
          <w:rtl/>
          <w:lang w:bidi="fa-IR"/>
        </w:rPr>
        <w:t>دروازه‌دار</w:t>
      </w:r>
      <w:r w:rsidR="00236409" w:rsidRPr="008936E7">
        <w:rPr>
          <w:rFonts w:cs="B Lotus" w:hint="cs"/>
          <w:sz w:val="16"/>
          <w:szCs w:val="20"/>
          <w:rtl/>
          <w:lang w:bidi="fa-IR"/>
        </w:rPr>
        <w:t xml:space="preserve"> </w:t>
      </w:r>
      <w:r w:rsidRPr="008936E7">
        <w:rPr>
          <w:rFonts w:cs="B Lotus"/>
          <w:sz w:val="16"/>
          <w:szCs w:val="20"/>
          <w:rtl/>
          <w:lang w:bidi="fa-IR"/>
        </w:rPr>
        <w:t>شهر</w:t>
      </w:r>
      <w:r w:rsidRPr="008936E7">
        <w:rPr>
          <w:rFonts w:cs="B Lotus" w:hint="cs"/>
          <w:sz w:val="16"/>
          <w:szCs w:val="20"/>
          <w:rtl/>
          <w:lang w:bidi="fa-IR"/>
        </w:rPr>
        <w:t>ی</w:t>
      </w:r>
      <w:r w:rsidRPr="008936E7">
        <w:rPr>
          <w:rFonts w:cs="B Lotus"/>
          <w:sz w:val="16"/>
          <w:szCs w:val="20"/>
          <w:rtl/>
          <w:lang w:bidi="fa-IR"/>
        </w:rPr>
        <w:t xml:space="preserve"> در شهر </w:t>
      </w:r>
      <w:r w:rsidRPr="008936E7">
        <w:rPr>
          <w:rFonts w:cs="B Lotus" w:hint="cs"/>
          <w:sz w:val="16"/>
          <w:szCs w:val="20"/>
          <w:rtl/>
          <w:lang w:bidi="fa-IR"/>
        </w:rPr>
        <w:t>ی</w:t>
      </w:r>
      <w:r w:rsidRPr="008936E7">
        <w:rPr>
          <w:rFonts w:cs="B Lotus" w:hint="eastAsia"/>
          <w:sz w:val="16"/>
          <w:szCs w:val="20"/>
          <w:rtl/>
          <w:lang w:bidi="fa-IR"/>
        </w:rPr>
        <w:t>زد</w:t>
      </w:r>
      <w:r w:rsidRPr="008936E7">
        <w:rPr>
          <w:rFonts w:cs="B Lotus"/>
          <w:sz w:val="16"/>
          <w:szCs w:val="20"/>
          <w:rtl/>
          <w:lang w:bidi="fa-IR"/>
        </w:rPr>
        <w:t xml:space="preserve"> با کمک گرفتن از ابزار پرسشنامه ن</w:t>
      </w:r>
      <w:r w:rsidRPr="008936E7">
        <w:rPr>
          <w:rFonts w:cs="B Lotus" w:hint="cs"/>
          <w:sz w:val="16"/>
          <w:szCs w:val="20"/>
          <w:rtl/>
          <w:lang w:bidi="fa-IR"/>
        </w:rPr>
        <w:t>ی</w:t>
      </w:r>
      <w:r w:rsidRPr="008936E7">
        <w:rPr>
          <w:rFonts w:cs="B Lotus" w:hint="eastAsia"/>
          <w:sz w:val="16"/>
          <w:szCs w:val="20"/>
          <w:rtl/>
          <w:lang w:bidi="fa-IR"/>
        </w:rPr>
        <w:t>مه</w:t>
      </w:r>
      <w:r w:rsidRPr="008936E7">
        <w:rPr>
          <w:rFonts w:cs="B Lotus"/>
          <w:sz w:val="16"/>
          <w:szCs w:val="20"/>
          <w:rtl/>
          <w:lang w:bidi="fa-IR"/>
        </w:rPr>
        <w:t xml:space="preserve"> ساختار</w:t>
      </w:r>
      <w:r w:rsidRPr="008936E7">
        <w:rPr>
          <w:rFonts w:cs="B Lotus" w:hint="cs"/>
          <w:sz w:val="16"/>
          <w:szCs w:val="20"/>
          <w:rtl/>
          <w:lang w:bidi="fa-IR"/>
        </w:rPr>
        <w:t>ی</w:t>
      </w:r>
      <w:r w:rsidRPr="008936E7">
        <w:rPr>
          <w:rFonts w:cs="B Lotus" w:hint="eastAsia"/>
          <w:sz w:val="16"/>
          <w:szCs w:val="20"/>
          <w:rtl/>
          <w:lang w:bidi="fa-IR"/>
        </w:rPr>
        <w:t>افته</w:t>
      </w:r>
      <w:r w:rsidRPr="008936E7">
        <w:rPr>
          <w:rFonts w:cs="B Lotus"/>
          <w:sz w:val="16"/>
          <w:szCs w:val="20"/>
          <w:rtl/>
          <w:lang w:bidi="fa-IR"/>
        </w:rPr>
        <w:t xml:space="preserve"> و مصاحبه ن</w:t>
      </w:r>
      <w:r w:rsidRPr="008936E7">
        <w:rPr>
          <w:rFonts w:cs="B Lotus" w:hint="cs"/>
          <w:sz w:val="16"/>
          <w:szCs w:val="20"/>
          <w:rtl/>
          <w:lang w:bidi="fa-IR"/>
        </w:rPr>
        <w:t>ی</w:t>
      </w:r>
      <w:r w:rsidRPr="008936E7">
        <w:rPr>
          <w:rFonts w:cs="B Lotus" w:hint="eastAsia"/>
          <w:sz w:val="16"/>
          <w:szCs w:val="20"/>
          <w:rtl/>
          <w:lang w:bidi="fa-IR"/>
        </w:rPr>
        <w:t>مه</w:t>
      </w:r>
      <w:r w:rsidRPr="008936E7">
        <w:rPr>
          <w:rFonts w:cs="B Lotus"/>
          <w:sz w:val="16"/>
          <w:szCs w:val="20"/>
          <w:rtl/>
          <w:lang w:bidi="fa-IR"/>
        </w:rPr>
        <w:t xml:space="preserve"> عم</w:t>
      </w:r>
      <w:r w:rsidRPr="008936E7">
        <w:rPr>
          <w:rFonts w:cs="B Lotus" w:hint="cs"/>
          <w:sz w:val="16"/>
          <w:szCs w:val="20"/>
          <w:rtl/>
          <w:lang w:bidi="fa-IR"/>
        </w:rPr>
        <w:t>ی</w:t>
      </w:r>
      <w:r w:rsidRPr="008936E7">
        <w:rPr>
          <w:rFonts w:cs="B Lotus" w:hint="eastAsia"/>
          <w:sz w:val="16"/>
          <w:szCs w:val="20"/>
          <w:rtl/>
          <w:lang w:bidi="fa-IR"/>
        </w:rPr>
        <w:t>ق</w:t>
      </w:r>
      <w:r w:rsidRPr="008936E7">
        <w:rPr>
          <w:rFonts w:cs="B Lotus"/>
          <w:sz w:val="16"/>
          <w:szCs w:val="20"/>
          <w:rtl/>
          <w:lang w:bidi="fa-IR"/>
        </w:rPr>
        <w:t xml:space="preserve"> با ساکنان 80 واحد مسکون</w:t>
      </w:r>
      <w:r w:rsidRPr="008936E7">
        <w:rPr>
          <w:rFonts w:cs="B Lotus" w:hint="cs"/>
          <w:sz w:val="16"/>
          <w:szCs w:val="20"/>
          <w:rtl/>
          <w:lang w:bidi="fa-IR"/>
        </w:rPr>
        <w:t>ی</w:t>
      </w:r>
      <w:r w:rsidRPr="008936E7">
        <w:rPr>
          <w:rFonts w:cs="B Lotus"/>
          <w:sz w:val="16"/>
          <w:szCs w:val="20"/>
          <w:rtl/>
          <w:lang w:bidi="fa-IR"/>
        </w:rPr>
        <w:t xml:space="preserve"> در اجتماعات </w:t>
      </w:r>
      <w:r w:rsidR="00AD4CED">
        <w:rPr>
          <w:rFonts w:cs="B Lotus"/>
          <w:sz w:val="16"/>
          <w:szCs w:val="20"/>
          <w:rtl/>
          <w:lang w:bidi="fa-IR"/>
        </w:rPr>
        <w:t>دروازه‌دار</w:t>
      </w:r>
      <w:r w:rsidRPr="008936E7">
        <w:rPr>
          <w:rFonts w:cs="B Lotus"/>
          <w:sz w:val="16"/>
          <w:szCs w:val="20"/>
          <w:rtl/>
          <w:lang w:bidi="fa-IR"/>
        </w:rPr>
        <w:t xml:space="preserve"> شهر </w:t>
      </w:r>
      <w:r w:rsidRPr="008936E7">
        <w:rPr>
          <w:rFonts w:cs="B Lotus" w:hint="cs"/>
          <w:sz w:val="16"/>
          <w:szCs w:val="20"/>
          <w:rtl/>
          <w:lang w:bidi="fa-IR"/>
        </w:rPr>
        <w:t>ی</w:t>
      </w:r>
      <w:r w:rsidRPr="008936E7">
        <w:rPr>
          <w:rFonts w:cs="B Lotus" w:hint="eastAsia"/>
          <w:sz w:val="16"/>
          <w:szCs w:val="20"/>
          <w:rtl/>
          <w:lang w:bidi="fa-IR"/>
        </w:rPr>
        <w:t>زد</w:t>
      </w:r>
      <w:r w:rsidRPr="008936E7">
        <w:rPr>
          <w:rFonts w:cs="B Lotus"/>
          <w:sz w:val="16"/>
          <w:szCs w:val="20"/>
          <w:rtl/>
          <w:lang w:bidi="fa-IR"/>
        </w:rPr>
        <w:t xml:space="preserve"> مورد </w:t>
      </w:r>
      <w:r w:rsidR="00D866FC" w:rsidRPr="008936E7">
        <w:rPr>
          <w:rFonts w:cs="B Lotus" w:hint="cs"/>
          <w:sz w:val="16"/>
          <w:szCs w:val="20"/>
          <w:rtl/>
          <w:lang w:bidi="fa-IR"/>
        </w:rPr>
        <w:t xml:space="preserve">پرداخته شده </w:t>
      </w:r>
      <w:r w:rsidRPr="008936E7">
        <w:rPr>
          <w:rFonts w:cs="B Lotus"/>
          <w:sz w:val="16"/>
          <w:szCs w:val="20"/>
          <w:rtl/>
          <w:lang w:bidi="fa-IR"/>
        </w:rPr>
        <w:t xml:space="preserve">است. </w:t>
      </w:r>
      <w:r w:rsidR="00D866FC" w:rsidRPr="008936E7">
        <w:rPr>
          <w:rFonts w:cs="B Lotus" w:hint="cs"/>
          <w:sz w:val="16"/>
          <w:szCs w:val="20"/>
          <w:rtl/>
          <w:lang w:bidi="fa-IR"/>
        </w:rPr>
        <w:t xml:space="preserve">بر اساس </w:t>
      </w:r>
      <w:r w:rsidR="00AD4CED">
        <w:rPr>
          <w:rFonts w:cs="B Lotus" w:hint="cs"/>
          <w:sz w:val="16"/>
          <w:szCs w:val="20"/>
          <w:rtl/>
          <w:lang w:bidi="fa-IR"/>
        </w:rPr>
        <w:t>ی</w:t>
      </w:r>
      <w:r w:rsidR="00AD4CED">
        <w:rPr>
          <w:rFonts w:cs="B Lotus" w:hint="eastAsia"/>
          <w:sz w:val="16"/>
          <w:szCs w:val="20"/>
          <w:rtl/>
          <w:lang w:bidi="fa-IR"/>
        </w:rPr>
        <w:t>افته‌ها</w:t>
      </w:r>
      <w:r w:rsidR="00AD4CED">
        <w:rPr>
          <w:rFonts w:cs="B Lotus" w:hint="cs"/>
          <w:sz w:val="16"/>
          <w:szCs w:val="20"/>
          <w:rtl/>
          <w:lang w:bidi="fa-IR"/>
        </w:rPr>
        <w:t>ی</w:t>
      </w:r>
      <w:r w:rsidR="00D866FC" w:rsidRPr="008936E7">
        <w:rPr>
          <w:rFonts w:cs="B Lotus" w:hint="cs"/>
          <w:sz w:val="16"/>
          <w:szCs w:val="20"/>
          <w:rtl/>
          <w:lang w:bidi="fa-IR"/>
        </w:rPr>
        <w:t xml:space="preserve"> این پژوهش </w:t>
      </w:r>
      <w:r w:rsidR="00D866FC" w:rsidRPr="008936E7">
        <w:rPr>
          <w:rFonts w:cs="B Lotus"/>
          <w:sz w:val="16"/>
          <w:szCs w:val="20"/>
          <w:rtl/>
          <w:lang w:bidi="fa-IR"/>
        </w:rPr>
        <w:t xml:space="preserve">در مورد </w:t>
      </w:r>
      <w:r w:rsidR="00AD4CED">
        <w:rPr>
          <w:rFonts w:cs="B Lotus"/>
          <w:sz w:val="16"/>
          <w:szCs w:val="20"/>
          <w:rtl/>
          <w:lang w:bidi="fa-IR"/>
        </w:rPr>
        <w:t>توسعه‌ها</w:t>
      </w:r>
      <w:r w:rsidR="00AD4CED">
        <w:rPr>
          <w:rFonts w:cs="B Lotus" w:hint="cs"/>
          <w:sz w:val="16"/>
          <w:szCs w:val="20"/>
          <w:rtl/>
          <w:lang w:bidi="fa-IR"/>
        </w:rPr>
        <w:t>ی</w:t>
      </w:r>
      <w:r w:rsidR="00D866FC" w:rsidRPr="008936E7">
        <w:rPr>
          <w:rFonts w:cs="B Lotus"/>
          <w:sz w:val="16"/>
          <w:szCs w:val="20"/>
          <w:rtl/>
          <w:lang w:bidi="fa-IR"/>
        </w:rPr>
        <w:t xml:space="preserve"> مسکون</w:t>
      </w:r>
      <w:r w:rsidR="00D866FC" w:rsidRPr="008936E7">
        <w:rPr>
          <w:rFonts w:cs="B Lotus" w:hint="cs"/>
          <w:sz w:val="16"/>
          <w:szCs w:val="20"/>
          <w:rtl/>
          <w:lang w:bidi="fa-IR"/>
        </w:rPr>
        <w:t>ی</w:t>
      </w:r>
      <w:r w:rsidR="00D866FC" w:rsidRPr="008936E7">
        <w:rPr>
          <w:rFonts w:cs="B Lotus"/>
          <w:sz w:val="16"/>
          <w:szCs w:val="20"/>
          <w:rtl/>
          <w:lang w:bidi="fa-IR"/>
        </w:rPr>
        <w:t xml:space="preserve"> </w:t>
      </w:r>
      <w:r w:rsidR="00AD4CED">
        <w:rPr>
          <w:rFonts w:cs="B Lotus"/>
          <w:sz w:val="16"/>
          <w:szCs w:val="20"/>
          <w:rtl/>
          <w:lang w:bidi="fa-IR"/>
        </w:rPr>
        <w:t>دروازه‌دار</w:t>
      </w:r>
      <w:r w:rsidR="00D866FC" w:rsidRPr="008936E7">
        <w:rPr>
          <w:rFonts w:cs="B Lotus"/>
          <w:sz w:val="16"/>
          <w:szCs w:val="20"/>
          <w:rtl/>
          <w:lang w:bidi="fa-IR"/>
        </w:rPr>
        <w:t xml:space="preserve"> در شهر </w:t>
      </w:r>
      <w:r w:rsidR="00D866FC" w:rsidRPr="008936E7">
        <w:rPr>
          <w:rFonts w:cs="B Lotus" w:hint="cs"/>
          <w:sz w:val="16"/>
          <w:szCs w:val="20"/>
          <w:rtl/>
          <w:lang w:bidi="fa-IR"/>
        </w:rPr>
        <w:t>ی</w:t>
      </w:r>
      <w:r w:rsidR="00D866FC" w:rsidRPr="008936E7">
        <w:rPr>
          <w:rFonts w:cs="B Lotus" w:hint="eastAsia"/>
          <w:sz w:val="16"/>
          <w:szCs w:val="20"/>
          <w:rtl/>
          <w:lang w:bidi="fa-IR"/>
        </w:rPr>
        <w:t>زد</w:t>
      </w:r>
      <w:r w:rsidR="00D866FC" w:rsidRPr="008936E7">
        <w:rPr>
          <w:rFonts w:cs="B Lotus"/>
          <w:sz w:val="16"/>
          <w:szCs w:val="20"/>
          <w:rtl/>
          <w:lang w:bidi="fa-IR"/>
        </w:rPr>
        <w:t xml:space="preserve"> </w:t>
      </w:r>
      <w:r w:rsidR="00AD4CED">
        <w:rPr>
          <w:rFonts w:cs="B Lotus"/>
          <w:sz w:val="16"/>
          <w:szCs w:val="20"/>
          <w:rtl/>
          <w:lang w:bidi="fa-IR"/>
        </w:rPr>
        <w:t>م</w:t>
      </w:r>
      <w:r w:rsidR="00AD4CED">
        <w:rPr>
          <w:rFonts w:cs="B Lotus" w:hint="cs"/>
          <w:sz w:val="16"/>
          <w:szCs w:val="20"/>
          <w:rtl/>
          <w:lang w:bidi="fa-IR"/>
        </w:rPr>
        <w:t>ی‌</w:t>
      </w:r>
      <w:r w:rsidR="00AD4CED">
        <w:rPr>
          <w:rFonts w:cs="B Lotus" w:hint="eastAsia"/>
          <w:sz w:val="16"/>
          <w:szCs w:val="20"/>
          <w:rtl/>
          <w:lang w:bidi="fa-IR"/>
        </w:rPr>
        <w:t>توان</w:t>
      </w:r>
      <w:r w:rsidRPr="008936E7">
        <w:rPr>
          <w:rFonts w:cs="B Lotus"/>
          <w:sz w:val="16"/>
          <w:szCs w:val="20"/>
          <w:rtl/>
          <w:lang w:bidi="fa-IR"/>
        </w:rPr>
        <w:t xml:space="preserve"> گفت غالب ساکنان، ا</w:t>
      </w:r>
      <w:r w:rsidRPr="008936E7">
        <w:rPr>
          <w:rFonts w:cs="B Lotus" w:hint="cs"/>
          <w:sz w:val="16"/>
          <w:szCs w:val="20"/>
          <w:rtl/>
          <w:lang w:bidi="fa-IR"/>
        </w:rPr>
        <w:t>ی</w:t>
      </w:r>
      <w:r w:rsidRPr="008936E7">
        <w:rPr>
          <w:rFonts w:cs="B Lotus" w:hint="eastAsia"/>
          <w:sz w:val="16"/>
          <w:szCs w:val="20"/>
          <w:rtl/>
          <w:lang w:bidi="fa-IR"/>
        </w:rPr>
        <w:t>ن</w:t>
      </w:r>
      <w:r w:rsidRPr="008936E7">
        <w:rPr>
          <w:rFonts w:cs="B Lotus"/>
          <w:sz w:val="16"/>
          <w:szCs w:val="20"/>
          <w:rtl/>
          <w:lang w:bidi="fa-IR"/>
        </w:rPr>
        <w:t xml:space="preserve"> اجتماعات را </w:t>
      </w:r>
      <w:r w:rsidR="00AD4CED">
        <w:rPr>
          <w:rFonts w:cs="B Lotus"/>
          <w:sz w:val="16"/>
          <w:szCs w:val="20"/>
          <w:rtl/>
          <w:lang w:bidi="fa-IR"/>
        </w:rPr>
        <w:t>به‌عنوان</w:t>
      </w:r>
      <w:r w:rsidRPr="008936E7">
        <w:rPr>
          <w:rFonts w:cs="B Lotus"/>
          <w:sz w:val="16"/>
          <w:szCs w:val="20"/>
          <w:rtl/>
          <w:lang w:bidi="fa-IR"/>
        </w:rPr>
        <w:t xml:space="preserve"> سبک زندگ</w:t>
      </w:r>
      <w:r w:rsidRPr="008936E7">
        <w:rPr>
          <w:rFonts w:cs="B Lotus" w:hint="cs"/>
          <w:sz w:val="16"/>
          <w:szCs w:val="20"/>
          <w:rtl/>
          <w:lang w:bidi="fa-IR"/>
        </w:rPr>
        <w:t>ی</w:t>
      </w:r>
      <w:r w:rsidRPr="008936E7">
        <w:rPr>
          <w:rFonts w:cs="B Lotus"/>
          <w:sz w:val="16"/>
          <w:szCs w:val="20"/>
          <w:rtl/>
          <w:lang w:bidi="fa-IR"/>
        </w:rPr>
        <w:t xml:space="preserve"> </w:t>
      </w:r>
      <w:r w:rsidR="00AD4CED">
        <w:rPr>
          <w:rFonts w:cs="B Lotus"/>
          <w:sz w:val="16"/>
          <w:szCs w:val="20"/>
          <w:rtl/>
          <w:lang w:bidi="fa-IR"/>
        </w:rPr>
        <w:t>طولان</w:t>
      </w:r>
      <w:r w:rsidR="00AD4CED">
        <w:rPr>
          <w:rFonts w:cs="B Lotus" w:hint="cs"/>
          <w:sz w:val="16"/>
          <w:szCs w:val="20"/>
          <w:rtl/>
          <w:lang w:bidi="fa-IR"/>
        </w:rPr>
        <w:t>ی‌</w:t>
      </w:r>
      <w:r w:rsidR="00AD4CED">
        <w:rPr>
          <w:rFonts w:cs="B Lotus" w:hint="eastAsia"/>
          <w:sz w:val="16"/>
          <w:szCs w:val="20"/>
          <w:rtl/>
          <w:lang w:bidi="fa-IR"/>
        </w:rPr>
        <w:t>مدت</w:t>
      </w:r>
      <w:r w:rsidRPr="008936E7">
        <w:rPr>
          <w:rFonts w:cs="B Lotus"/>
          <w:sz w:val="16"/>
          <w:szCs w:val="20"/>
          <w:rtl/>
          <w:lang w:bidi="fa-IR"/>
        </w:rPr>
        <w:t xml:space="preserve"> در مقا</w:t>
      </w:r>
      <w:r w:rsidRPr="008936E7">
        <w:rPr>
          <w:rFonts w:cs="B Lotus" w:hint="cs"/>
          <w:sz w:val="16"/>
          <w:szCs w:val="20"/>
          <w:rtl/>
          <w:lang w:bidi="fa-IR"/>
        </w:rPr>
        <w:t>ی</w:t>
      </w:r>
      <w:r w:rsidRPr="008936E7">
        <w:rPr>
          <w:rFonts w:cs="B Lotus" w:hint="eastAsia"/>
          <w:sz w:val="16"/>
          <w:szCs w:val="20"/>
          <w:rtl/>
          <w:lang w:bidi="fa-IR"/>
        </w:rPr>
        <w:t>سه</w:t>
      </w:r>
      <w:r w:rsidRPr="008936E7">
        <w:rPr>
          <w:rFonts w:cs="B Lotus"/>
          <w:sz w:val="16"/>
          <w:szCs w:val="20"/>
          <w:rtl/>
          <w:lang w:bidi="fa-IR"/>
        </w:rPr>
        <w:t xml:space="preserve"> </w:t>
      </w:r>
      <w:r w:rsidR="00D866FC" w:rsidRPr="008936E7">
        <w:rPr>
          <w:rFonts w:cs="B Lotus" w:hint="cs"/>
          <w:sz w:val="16"/>
          <w:szCs w:val="20"/>
          <w:rtl/>
          <w:lang w:bidi="fa-IR"/>
        </w:rPr>
        <w:t>ب</w:t>
      </w:r>
      <w:r w:rsidRPr="008936E7">
        <w:rPr>
          <w:rFonts w:cs="B Lotus" w:hint="eastAsia"/>
          <w:sz w:val="16"/>
          <w:szCs w:val="20"/>
          <w:rtl/>
          <w:lang w:bidi="fa-IR"/>
        </w:rPr>
        <w:t>ا</w:t>
      </w:r>
      <w:r w:rsidRPr="008936E7">
        <w:rPr>
          <w:rFonts w:cs="B Lotus"/>
          <w:sz w:val="16"/>
          <w:szCs w:val="20"/>
          <w:rtl/>
          <w:lang w:bidi="fa-IR"/>
        </w:rPr>
        <w:t xml:space="preserve"> توسعه مسکون</w:t>
      </w:r>
      <w:r w:rsidRPr="008936E7">
        <w:rPr>
          <w:rFonts w:cs="B Lotus" w:hint="cs"/>
          <w:sz w:val="16"/>
          <w:szCs w:val="20"/>
          <w:rtl/>
          <w:lang w:bidi="fa-IR"/>
        </w:rPr>
        <w:t>ی</w:t>
      </w:r>
      <w:r w:rsidRPr="008936E7">
        <w:rPr>
          <w:rFonts w:cs="B Lotus"/>
          <w:sz w:val="16"/>
          <w:szCs w:val="20"/>
          <w:rtl/>
          <w:lang w:bidi="fa-IR"/>
        </w:rPr>
        <w:t xml:space="preserve"> معمول در سطح شهر ترج</w:t>
      </w:r>
      <w:r w:rsidRPr="008936E7">
        <w:rPr>
          <w:rFonts w:cs="B Lotus" w:hint="cs"/>
          <w:sz w:val="16"/>
          <w:szCs w:val="20"/>
          <w:rtl/>
          <w:lang w:bidi="fa-IR"/>
        </w:rPr>
        <w:t>ی</w:t>
      </w:r>
      <w:r w:rsidRPr="008936E7">
        <w:rPr>
          <w:rFonts w:cs="B Lotus" w:hint="eastAsia"/>
          <w:sz w:val="16"/>
          <w:szCs w:val="20"/>
          <w:rtl/>
          <w:lang w:bidi="fa-IR"/>
        </w:rPr>
        <w:t>ح</w:t>
      </w:r>
      <w:r w:rsidRPr="008936E7">
        <w:rPr>
          <w:rFonts w:cs="B Lotus"/>
          <w:sz w:val="16"/>
          <w:szCs w:val="20"/>
          <w:rtl/>
          <w:lang w:bidi="fa-IR"/>
        </w:rPr>
        <w:t xml:space="preserve"> نم</w:t>
      </w:r>
      <w:r w:rsidRPr="008936E7">
        <w:rPr>
          <w:rFonts w:cs="B Lotus" w:hint="cs"/>
          <w:sz w:val="16"/>
          <w:szCs w:val="20"/>
          <w:rtl/>
          <w:lang w:bidi="fa-IR"/>
        </w:rPr>
        <w:t>ی</w:t>
      </w:r>
      <w:r w:rsidR="00D866FC" w:rsidRPr="008936E7">
        <w:rPr>
          <w:rFonts w:cs="B Lotus"/>
          <w:sz w:val="16"/>
          <w:szCs w:val="20"/>
          <w:rtl/>
          <w:lang w:bidi="fa-IR"/>
        </w:rPr>
        <w:softHyphen/>
      </w:r>
      <w:r w:rsidRPr="008936E7">
        <w:rPr>
          <w:rFonts w:cs="B Lotus"/>
          <w:sz w:val="16"/>
          <w:szCs w:val="20"/>
          <w:rtl/>
          <w:lang w:bidi="fa-IR"/>
        </w:rPr>
        <w:t xml:space="preserve">دهند و </w:t>
      </w:r>
      <w:r w:rsidR="00D866FC" w:rsidRPr="008936E7">
        <w:rPr>
          <w:rFonts w:cs="B Lotus" w:hint="cs"/>
          <w:sz w:val="16"/>
          <w:szCs w:val="20"/>
          <w:rtl/>
          <w:lang w:bidi="fa-IR"/>
        </w:rPr>
        <w:t>عامل</w:t>
      </w:r>
      <w:r w:rsidRPr="008936E7">
        <w:rPr>
          <w:rFonts w:cs="B Lotus"/>
          <w:sz w:val="16"/>
          <w:szCs w:val="20"/>
          <w:rtl/>
          <w:lang w:bidi="fa-IR"/>
        </w:rPr>
        <w:t xml:space="preserve"> اصل</w:t>
      </w:r>
      <w:r w:rsidRPr="008936E7">
        <w:rPr>
          <w:rFonts w:cs="B Lotus" w:hint="cs"/>
          <w:sz w:val="16"/>
          <w:szCs w:val="20"/>
          <w:rtl/>
          <w:lang w:bidi="fa-IR"/>
        </w:rPr>
        <w:t>ی</w:t>
      </w:r>
      <w:r w:rsidR="00D866FC" w:rsidRPr="008936E7">
        <w:rPr>
          <w:rFonts w:cs="B Lotus" w:hint="cs"/>
          <w:sz w:val="16"/>
          <w:szCs w:val="20"/>
          <w:rtl/>
          <w:lang w:bidi="fa-IR"/>
        </w:rPr>
        <w:t xml:space="preserve"> </w:t>
      </w:r>
      <w:r w:rsidR="00AD4CED">
        <w:rPr>
          <w:rFonts w:cs="B Lotus"/>
          <w:sz w:val="16"/>
          <w:szCs w:val="20"/>
          <w:rtl/>
          <w:lang w:bidi="fa-IR"/>
        </w:rPr>
        <w:t>تأث</w:t>
      </w:r>
      <w:r w:rsidR="00AD4CED">
        <w:rPr>
          <w:rFonts w:cs="B Lotus" w:hint="cs"/>
          <w:sz w:val="16"/>
          <w:szCs w:val="20"/>
          <w:rtl/>
          <w:lang w:bidi="fa-IR"/>
        </w:rPr>
        <w:t>ی</w:t>
      </w:r>
      <w:r w:rsidR="00AD4CED">
        <w:rPr>
          <w:rFonts w:cs="B Lotus" w:hint="eastAsia"/>
          <w:sz w:val="16"/>
          <w:szCs w:val="20"/>
          <w:rtl/>
          <w:lang w:bidi="fa-IR"/>
        </w:rPr>
        <w:t>رگذار</w:t>
      </w:r>
      <w:r w:rsidR="00D866FC" w:rsidRPr="008936E7">
        <w:rPr>
          <w:rFonts w:cs="B Lotus" w:hint="cs"/>
          <w:sz w:val="16"/>
          <w:szCs w:val="20"/>
          <w:rtl/>
          <w:lang w:bidi="fa-IR"/>
        </w:rPr>
        <w:t xml:space="preserve"> بر این افراد</w:t>
      </w:r>
      <w:r w:rsidRPr="008936E7">
        <w:rPr>
          <w:rFonts w:cs="B Lotus"/>
          <w:sz w:val="16"/>
          <w:szCs w:val="20"/>
          <w:rtl/>
          <w:lang w:bidi="fa-IR"/>
        </w:rPr>
        <w:t xml:space="preserve"> برا</w:t>
      </w:r>
      <w:r w:rsidRPr="008936E7">
        <w:rPr>
          <w:rFonts w:cs="B Lotus" w:hint="cs"/>
          <w:sz w:val="16"/>
          <w:szCs w:val="20"/>
          <w:rtl/>
          <w:lang w:bidi="fa-IR"/>
        </w:rPr>
        <w:t>ی</w:t>
      </w:r>
      <w:r w:rsidRPr="008936E7">
        <w:rPr>
          <w:rFonts w:cs="B Lotus"/>
          <w:sz w:val="16"/>
          <w:szCs w:val="20"/>
          <w:rtl/>
          <w:lang w:bidi="fa-IR"/>
        </w:rPr>
        <w:t xml:space="preserve"> انتخاب ا</w:t>
      </w:r>
      <w:r w:rsidRPr="008936E7">
        <w:rPr>
          <w:rFonts w:cs="B Lotus" w:hint="cs"/>
          <w:sz w:val="16"/>
          <w:szCs w:val="20"/>
          <w:rtl/>
          <w:lang w:bidi="fa-IR"/>
        </w:rPr>
        <w:t>ی</w:t>
      </w:r>
      <w:r w:rsidRPr="008936E7">
        <w:rPr>
          <w:rFonts w:cs="B Lotus" w:hint="eastAsia"/>
          <w:sz w:val="16"/>
          <w:szCs w:val="20"/>
          <w:rtl/>
          <w:lang w:bidi="fa-IR"/>
        </w:rPr>
        <w:t>ن</w:t>
      </w:r>
      <w:r w:rsidRPr="008936E7">
        <w:rPr>
          <w:rFonts w:cs="B Lotus"/>
          <w:sz w:val="16"/>
          <w:szCs w:val="20"/>
          <w:rtl/>
          <w:lang w:bidi="fa-IR"/>
        </w:rPr>
        <w:t xml:space="preserve"> اجتماعات غالباً انگ</w:t>
      </w:r>
      <w:r w:rsidRPr="008936E7">
        <w:rPr>
          <w:rFonts w:cs="B Lotus" w:hint="cs"/>
          <w:sz w:val="16"/>
          <w:szCs w:val="20"/>
          <w:rtl/>
          <w:lang w:bidi="fa-IR"/>
        </w:rPr>
        <w:t>ی</w:t>
      </w:r>
      <w:r w:rsidRPr="008936E7">
        <w:rPr>
          <w:rFonts w:cs="B Lotus" w:hint="eastAsia"/>
          <w:sz w:val="16"/>
          <w:szCs w:val="20"/>
          <w:rtl/>
          <w:lang w:bidi="fa-IR"/>
        </w:rPr>
        <w:t>زه</w:t>
      </w:r>
      <w:r w:rsidR="00D866FC" w:rsidRPr="008936E7">
        <w:rPr>
          <w:rFonts w:cs="B Lotus"/>
          <w:sz w:val="16"/>
          <w:szCs w:val="20"/>
          <w:rtl/>
          <w:lang w:bidi="fa-IR"/>
        </w:rPr>
        <w:softHyphen/>
      </w:r>
      <w:r w:rsidRPr="008936E7">
        <w:rPr>
          <w:rFonts w:cs="B Lotus"/>
          <w:sz w:val="16"/>
          <w:szCs w:val="20"/>
          <w:rtl/>
          <w:lang w:bidi="fa-IR"/>
        </w:rPr>
        <w:t>ها</w:t>
      </w:r>
      <w:r w:rsidRPr="008936E7">
        <w:rPr>
          <w:rFonts w:cs="B Lotus" w:hint="cs"/>
          <w:sz w:val="16"/>
          <w:szCs w:val="20"/>
          <w:rtl/>
          <w:lang w:bidi="fa-IR"/>
        </w:rPr>
        <w:t>ی</w:t>
      </w:r>
      <w:r w:rsidRPr="008936E7">
        <w:rPr>
          <w:rFonts w:cs="B Lotus"/>
          <w:sz w:val="16"/>
          <w:szCs w:val="20"/>
          <w:rtl/>
          <w:lang w:bidi="fa-IR"/>
        </w:rPr>
        <w:t xml:space="preserve"> اقتصاد</w:t>
      </w:r>
      <w:r w:rsidRPr="008936E7">
        <w:rPr>
          <w:rFonts w:cs="B Lotus" w:hint="cs"/>
          <w:sz w:val="16"/>
          <w:szCs w:val="20"/>
          <w:rtl/>
          <w:lang w:bidi="fa-IR"/>
        </w:rPr>
        <w:t>ی</w:t>
      </w:r>
      <w:r w:rsidRPr="008936E7">
        <w:rPr>
          <w:rFonts w:cs="B Lotus"/>
          <w:sz w:val="16"/>
          <w:szCs w:val="20"/>
          <w:rtl/>
          <w:lang w:bidi="fa-IR"/>
        </w:rPr>
        <w:t xml:space="preserve"> و استفاده از وام</w:t>
      </w:r>
      <w:r w:rsidR="00D866FC" w:rsidRPr="008936E7">
        <w:rPr>
          <w:rFonts w:cs="B Lotus"/>
          <w:sz w:val="16"/>
          <w:szCs w:val="20"/>
          <w:rtl/>
          <w:lang w:bidi="fa-IR"/>
        </w:rPr>
        <w:softHyphen/>
      </w:r>
      <w:r w:rsidRPr="008936E7">
        <w:rPr>
          <w:rFonts w:cs="B Lotus"/>
          <w:sz w:val="16"/>
          <w:szCs w:val="20"/>
          <w:rtl/>
          <w:lang w:bidi="fa-IR"/>
        </w:rPr>
        <w:t>ها</w:t>
      </w:r>
      <w:r w:rsidRPr="008936E7">
        <w:rPr>
          <w:rFonts w:cs="B Lotus" w:hint="cs"/>
          <w:sz w:val="16"/>
          <w:szCs w:val="20"/>
          <w:rtl/>
          <w:lang w:bidi="fa-IR"/>
        </w:rPr>
        <w:t>ی</w:t>
      </w:r>
      <w:r w:rsidRPr="008936E7">
        <w:rPr>
          <w:rFonts w:cs="B Lotus"/>
          <w:sz w:val="16"/>
          <w:szCs w:val="20"/>
          <w:rtl/>
          <w:lang w:bidi="fa-IR"/>
        </w:rPr>
        <w:t xml:space="preserve"> خر</w:t>
      </w:r>
      <w:r w:rsidRPr="008936E7">
        <w:rPr>
          <w:rFonts w:cs="B Lotus" w:hint="cs"/>
          <w:sz w:val="16"/>
          <w:szCs w:val="20"/>
          <w:rtl/>
          <w:lang w:bidi="fa-IR"/>
        </w:rPr>
        <w:t>ی</w:t>
      </w:r>
      <w:r w:rsidRPr="008936E7">
        <w:rPr>
          <w:rFonts w:cs="B Lotus" w:hint="eastAsia"/>
          <w:sz w:val="16"/>
          <w:szCs w:val="20"/>
          <w:rtl/>
          <w:lang w:bidi="fa-IR"/>
        </w:rPr>
        <w:t>د</w:t>
      </w:r>
      <w:r w:rsidRPr="008936E7">
        <w:rPr>
          <w:rFonts w:cs="B Lotus"/>
          <w:sz w:val="16"/>
          <w:szCs w:val="20"/>
          <w:rtl/>
          <w:lang w:bidi="fa-IR"/>
        </w:rPr>
        <w:t xml:space="preserve"> مسکن اعطا</w:t>
      </w:r>
      <w:r w:rsidRPr="008936E7">
        <w:rPr>
          <w:rFonts w:cs="B Lotus" w:hint="cs"/>
          <w:sz w:val="16"/>
          <w:szCs w:val="20"/>
          <w:rtl/>
          <w:lang w:bidi="fa-IR"/>
        </w:rPr>
        <w:t>یی</w:t>
      </w:r>
      <w:r w:rsidRPr="008936E7">
        <w:rPr>
          <w:rFonts w:cs="B Lotus"/>
          <w:sz w:val="16"/>
          <w:szCs w:val="20"/>
          <w:rtl/>
          <w:lang w:bidi="fa-IR"/>
        </w:rPr>
        <w:t xml:space="preserve"> از طرف</w:t>
      </w:r>
      <w:r w:rsidR="00D866FC" w:rsidRPr="008936E7">
        <w:rPr>
          <w:rFonts w:cs="B Lotus" w:hint="cs"/>
          <w:sz w:val="16"/>
          <w:szCs w:val="20"/>
          <w:rtl/>
          <w:lang w:bidi="fa-IR"/>
        </w:rPr>
        <w:t xml:space="preserve"> بانک</w:t>
      </w:r>
      <w:r w:rsidR="00D866FC" w:rsidRPr="008936E7">
        <w:rPr>
          <w:rFonts w:cs="B Lotus"/>
          <w:sz w:val="16"/>
          <w:szCs w:val="20"/>
          <w:rtl/>
          <w:lang w:bidi="fa-IR"/>
        </w:rPr>
        <w:softHyphen/>
      </w:r>
      <w:r w:rsidR="00D866FC" w:rsidRPr="008936E7">
        <w:rPr>
          <w:rFonts w:cs="B Lotus" w:hint="cs"/>
          <w:sz w:val="16"/>
          <w:szCs w:val="20"/>
          <w:rtl/>
          <w:lang w:bidi="fa-IR"/>
        </w:rPr>
        <w:t xml:space="preserve">ها و </w:t>
      </w:r>
      <w:r w:rsidR="00AD4CED">
        <w:rPr>
          <w:rFonts w:cs="B Lotus"/>
          <w:sz w:val="16"/>
          <w:szCs w:val="20"/>
          <w:rtl/>
          <w:lang w:bidi="fa-IR"/>
        </w:rPr>
        <w:t>تأم</w:t>
      </w:r>
      <w:r w:rsidR="00AD4CED">
        <w:rPr>
          <w:rFonts w:cs="B Lotus" w:hint="cs"/>
          <w:sz w:val="16"/>
          <w:szCs w:val="20"/>
          <w:rtl/>
          <w:lang w:bidi="fa-IR"/>
        </w:rPr>
        <w:t>ی</w:t>
      </w:r>
      <w:r w:rsidR="00AD4CED">
        <w:rPr>
          <w:rFonts w:cs="B Lotus" w:hint="eastAsia"/>
          <w:sz w:val="16"/>
          <w:szCs w:val="20"/>
          <w:rtl/>
          <w:lang w:bidi="fa-IR"/>
        </w:rPr>
        <w:t>ن</w:t>
      </w:r>
      <w:r w:rsidR="00D866FC" w:rsidRPr="008936E7">
        <w:rPr>
          <w:rFonts w:cs="B Lotus" w:hint="cs"/>
          <w:sz w:val="16"/>
          <w:szCs w:val="20"/>
          <w:rtl/>
          <w:lang w:bidi="fa-IR"/>
        </w:rPr>
        <w:t xml:space="preserve"> مسکن </w:t>
      </w:r>
      <w:r w:rsidR="00AD4CED">
        <w:rPr>
          <w:rFonts w:cs="B Lotus"/>
          <w:sz w:val="16"/>
          <w:szCs w:val="20"/>
          <w:rtl/>
          <w:lang w:bidi="fa-IR"/>
        </w:rPr>
        <w:t>ارزان‌ق</w:t>
      </w:r>
      <w:r w:rsidR="00AD4CED">
        <w:rPr>
          <w:rFonts w:cs="B Lotus" w:hint="cs"/>
          <w:sz w:val="16"/>
          <w:szCs w:val="20"/>
          <w:rtl/>
          <w:lang w:bidi="fa-IR"/>
        </w:rPr>
        <w:t>ی</w:t>
      </w:r>
      <w:r w:rsidR="00AD4CED">
        <w:rPr>
          <w:rFonts w:cs="B Lotus" w:hint="eastAsia"/>
          <w:sz w:val="16"/>
          <w:szCs w:val="20"/>
          <w:rtl/>
          <w:lang w:bidi="fa-IR"/>
        </w:rPr>
        <w:t>مت</w:t>
      </w:r>
      <w:r w:rsidR="00D866FC" w:rsidRPr="008936E7">
        <w:rPr>
          <w:rFonts w:cs="B Lotus" w:hint="cs"/>
          <w:sz w:val="16"/>
          <w:szCs w:val="20"/>
          <w:rtl/>
          <w:lang w:bidi="fa-IR"/>
        </w:rPr>
        <w:t xml:space="preserve"> در</w:t>
      </w:r>
      <w:r w:rsidRPr="008936E7">
        <w:rPr>
          <w:rFonts w:cs="B Lotus"/>
          <w:sz w:val="16"/>
          <w:szCs w:val="20"/>
          <w:rtl/>
          <w:lang w:bidi="fa-IR"/>
        </w:rPr>
        <w:t xml:space="preserve"> ا</w:t>
      </w:r>
      <w:r w:rsidRPr="008936E7">
        <w:rPr>
          <w:rFonts w:cs="B Lotus" w:hint="cs"/>
          <w:sz w:val="16"/>
          <w:szCs w:val="20"/>
          <w:rtl/>
          <w:lang w:bidi="fa-IR"/>
        </w:rPr>
        <w:t>ی</w:t>
      </w:r>
      <w:r w:rsidRPr="008936E7">
        <w:rPr>
          <w:rFonts w:cs="B Lotus" w:hint="eastAsia"/>
          <w:sz w:val="16"/>
          <w:szCs w:val="20"/>
          <w:rtl/>
          <w:lang w:bidi="fa-IR"/>
        </w:rPr>
        <w:t>ن</w:t>
      </w:r>
      <w:r w:rsidRPr="008936E7">
        <w:rPr>
          <w:rFonts w:cs="B Lotus"/>
          <w:sz w:val="16"/>
          <w:szCs w:val="20"/>
          <w:rtl/>
          <w:lang w:bidi="fa-IR"/>
        </w:rPr>
        <w:t xml:space="preserve"> </w:t>
      </w:r>
      <w:r w:rsidR="00AD4CED">
        <w:rPr>
          <w:rFonts w:cs="B Lotus"/>
          <w:sz w:val="16"/>
          <w:szCs w:val="20"/>
          <w:rtl/>
          <w:lang w:bidi="fa-IR"/>
        </w:rPr>
        <w:t>پروژه‌ها</w:t>
      </w:r>
      <w:r w:rsidRPr="008936E7">
        <w:rPr>
          <w:rFonts w:cs="B Lotus"/>
          <w:sz w:val="16"/>
          <w:szCs w:val="20"/>
          <w:rtl/>
          <w:lang w:bidi="fa-IR"/>
        </w:rPr>
        <w:t xml:space="preserve"> </w:t>
      </w:r>
      <w:r w:rsidR="00D866FC" w:rsidRPr="008936E7">
        <w:rPr>
          <w:rFonts w:cs="B Lotus" w:hint="cs"/>
          <w:sz w:val="16"/>
          <w:szCs w:val="20"/>
          <w:rtl/>
          <w:lang w:bidi="fa-IR"/>
        </w:rPr>
        <w:t>است</w:t>
      </w:r>
      <w:r w:rsidRPr="008936E7">
        <w:rPr>
          <w:rFonts w:cs="B Lotus"/>
          <w:sz w:val="16"/>
          <w:szCs w:val="20"/>
          <w:lang w:bidi="fa-IR"/>
        </w:rPr>
        <w:t>.</w:t>
      </w:r>
    </w:p>
    <w:p w14:paraId="6610ADA1" w14:textId="77777777" w:rsidR="00E33656" w:rsidRPr="00B800CB" w:rsidRDefault="00E33656" w:rsidP="00B800CB">
      <w:pPr>
        <w:pStyle w:val="NoSpacing"/>
        <w:bidi/>
        <w:rPr>
          <w:sz w:val="14"/>
          <w:szCs w:val="14"/>
          <w:rtl/>
        </w:rPr>
      </w:pPr>
    </w:p>
    <w:p w14:paraId="7F269920" w14:textId="59B71CC9" w:rsidR="00E33656" w:rsidRPr="008936E7" w:rsidRDefault="00236409" w:rsidP="008936E7">
      <w:pPr>
        <w:bidi/>
        <w:ind w:left="567" w:right="567"/>
        <w:rPr>
          <w:rFonts w:cs="B Lotus"/>
          <w:sz w:val="16"/>
          <w:szCs w:val="20"/>
        </w:rPr>
      </w:pPr>
      <w:r w:rsidRPr="00236409">
        <w:rPr>
          <w:rFonts w:cs="B Zar" w:hint="cs"/>
          <w:b/>
          <w:bCs/>
          <w:sz w:val="20"/>
          <w:rtl/>
          <w:lang w:bidi="fa-IR"/>
        </w:rPr>
        <w:t>واژگان</w:t>
      </w:r>
      <w:r w:rsidR="00E33656" w:rsidRPr="00236409">
        <w:rPr>
          <w:rFonts w:cs="B Zar" w:hint="cs"/>
          <w:b/>
          <w:bCs/>
          <w:sz w:val="20"/>
          <w:rtl/>
          <w:lang w:bidi="fa-IR"/>
        </w:rPr>
        <w:t xml:space="preserve"> کلیدی: </w:t>
      </w:r>
      <w:r w:rsidR="00E33656" w:rsidRPr="008936E7">
        <w:rPr>
          <w:rFonts w:cs="B Lotus" w:hint="cs"/>
          <w:sz w:val="16"/>
          <w:szCs w:val="20"/>
          <w:rtl/>
        </w:rPr>
        <w:t xml:space="preserve">اجتماعات </w:t>
      </w:r>
      <w:r w:rsidR="00AD4CED">
        <w:rPr>
          <w:rFonts w:cs="B Lotus"/>
          <w:sz w:val="16"/>
          <w:szCs w:val="20"/>
          <w:rtl/>
        </w:rPr>
        <w:t>دروازه‌دار</w:t>
      </w:r>
      <w:r w:rsidR="00E33656" w:rsidRPr="008936E7">
        <w:rPr>
          <w:rFonts w:cs="B Lotus" w:hint="cs"/>
          <w:sz w:val="16"/>
          <w:szCs w:val="20"/>
          <w:rtl/>
        </w:rPr>
        <w:t>، توسعه شهری، مسکن شهری</w:t>
      </w:r>
      <w:r w:rsidR="00562B71">
        <w:rPr>
          <w:rFonts w:cs="B Lotus" w:hint="cs"/>
          <w:sz w:val="16"/>
          <w:szCs w:val="20"/>
          <w:rtl/>
        </w:rPr>
        <w:t>.</w:t>
      </w:r>
    </w:p>
    <w:p w14:paraId="141D75F5" w14:textId="7C692E08" w:rsidR="00337E02" w:rsidRPr="00B800CB" w:rsidRDefault="000A24F7" w:rsidP="00B800CB">
      <w:pPr>
        <w:pStyle w:val="NoSpacing"/>
        <w:rPr>
          <w:sz w:val="18"/>
          <w:szCs w:val="18"/>
          <w:rtl/>
          <w:lang w:bidi="fa-IR"/>
        </w:rPr>
      </w:pPr>
      <w:r w:rsidRPr="00B800CB">
        <w:rPr>
          <w:sz w:val="18"/>
          <w:szCs w:val="18"/>
          <w:rtl/>
          <w:lang w:bidi="fa-IR"/>
        </w:rPr>
        <w:br w:type="page"/>
      </w:r>
    </w:p>
    <w:p w14:paraId="1086F113" w14:textId="2DD31BCA" w:rsidR="001232AB" w:rsidRPr="008936E7" w:rsidRDefault="005E07FD" w:rsidP="008936E7">
      <w:pPr>
        <w:bidi/>
        <w:rPr>
          <w:rFonts w:cs="B Zar"/>
          <w:b/>
          <w:bCs/>
          <w:sz w:val="22"/>
          <w:szCs w:val="28"/>
          <w:rtl/>
          <w:lang w:bidi="fa-IR"/>
        </w:rPr>
      </w:pPr>
      <w:r w:rsidRPr="008936E7">
        <w:rPr>
          <w:rFonts w:cs="B Zar" w:hint="cs"/>
          <w:b/>
          <w:bCs/>
          <w:sz w:val="22"/>
          <w:szCs w:val="28"/>
          <w:rtl/>
          <w:lang w:bidi="fa-IR"/>
        </w:rPr>
        <w:lastRenderedPageBreak/>
        <w:t>۱-</w:t>
      </w:r>
      <w:r w:rsidR="00B800CB">
        <w:rPr>
          <w:rFonts w:cs="B Zar" w:hint="cs"/>
          <w:b/>
          <w:bCs/>
          <w:sz w:val="22"/>
          <w:szCs w:val="28"/>
          <w:rtl/>
          <w:lang w:bidi="fa-IR"/>
        </w:rPr>
        <w:t xml:space="preserve"> </w:t>
      </w:r>
      <w:r w:rsidR="001232AB" w:rsidRPr="008936E7">
        <w:rPr>
          <w:rFonts w:cs="B Zar" w:hint="cs"/>
          <w:b/>
          <w:bCs/>
          <w:sz w:val="22"/>
          <w:szCs w:val="28"/>
          <w:rtl/>
          <w:lang w:bidi="fa-IR"/>
        </w:rPr>
        <w:t>مقدمه</w:t>
      </w:r>
    </w:p>
    <w:p w14:paraId="2FD49F07" w14:textId="223710DE" w:rsidR="000A267D" w:rsidRPr="00236409" w:rsidRDefault="001232AB" w:rsidP="00562B71">
      <w:pPr>
        <w:pStyle w:val="a6"/>
        <w:rPr>
          <w:rFonts w:cs="B Lotus"/>
          <w:rtl/>
          <w:lang w:bidi="fa-IR"/>
        </w:rPr>
      </w:pPr>
      <w:r w:rsidRPr="00236409">
        <w:rPr>
          <w:rFonts w:cs="B Lotus"/>
          <w:rtl/>
          <w:lang w:bidi="fa-IR"/>
        </w:rPr>
        <w:t xml:space="preserve">با رشد گرایش به زندگی شهری و افزایش جمعیت شهرها در آغاز هزاره سوم میلادی در سراسر جهان، یکی از </w:t>
      </w:r>
      <w:r w:rsidR="00AD4CED">
        <w:rPr>
          <w:rFonts w:cs="B Lotus"/>
          <w:rtl/>
          <w:lang w:bidi="fa-IR"/>
        </w:rPr>
        <w:t>مهم‌تر</w:t>
      </w:r>
      <w:r w:rsidR="00AD4CED">
        <w:rPr>
          <w:rFonts w:cs="B Lotus" w:hint="cs"/>
          <w:rtl/>
          <w:lang w:bidi="fa-IR"/>
        </w:rPr>
        <w:t>ی</w:t>
      </w:r>
      <w:r w:rsidR="00AD4CED">
        <w:rPr>
          <w:rFonts w:cs="B Lotus" w:hint="eastAsia"/>
          <w:rtl/>
          <w:lang w:bidi="fa-IR"/>
        </w:rPr>
        <w:t>ن</w:t>
      </w:r>
      <w:r w:rsidRPr="00236409">
        <w:rPr>
          <w:rFonts w:cs="B Lotus"/>
          <w:rtl/>
          <w:lang w:bidi="fa-IR"/>
        </w:rPr>
        <w:t xml:space="preserve"> موضوعاتی که توجه بسیاری از پژوهشگران را در زمینه مطالعات شهری به خود جلب کرده است، </w:t>
      </w:r>
      <w:r w:rsidR="00AD4CED">
        <w:rPr>
          <w:rFonts w:cs="B Lotus"/>
          <w:rtl/>
          <w:lang w:bidi="fa-IR"/>
        </w:rPr>
        <w:t>پ</w:t>
      </w:r>
      <w:r w:rsidR="00AD4CED">
        <w:rPr>
          <w:rFonts w:cs="B Lotus" w:hint="cs"/>
          <w:rtl/>
          <w:lang w:bidi="fa-IR"/>
        </w:rPr>
        <w:t>ی</w:t>
      </w:r>
      <w:r w:rsidR="00AD4CED">
        <w:rPr>
          <w:rFonts w:cs="B Lotus" w:hint="eastAsia"/>
          <w:rtl/>
          <w:lang w:bidi="fa-IR"/>
        </w:rPr>
        <w:t>ش‌ب</w:t>
      </w:r>
      <w:r w:rsidR="00AD4CED">
        <w:rPr>
          <w:rFonts w:cs="B Lotus" w:hint="cs"/>
          <w:rtl/>
          <w:lang w:bidi="fa-IR"/>
        </w:rPr>
        <w:t>ی</w:t>
      </w:r>
      <w:r w:rsidR="00AD4CED">
        <w:rPr>
          <w:rFonts w:cs="B Lotus" w:hint="eastAsia"/>
          <w:rtl/>
          <w:lang w:bidi="fa-IR"/>
        </w:rPr>
        <w:t>ن</w:t>
      </w:r>
      <w:r w:rsidR="00AD4CED">
        <w:rPr>
          <w:rFonts w:cs="B Lotus" w:hint="cs"/>
          <w:rtl/>
          <w:lang w:bidi="fa-IR"/>
        </w:rPr>
        <w:t>ی</w:t>
      </w:r>
      <w:r w:rsidRPr="00236409">
        <w:rPr>
          <w:rFonts w:cs="B Lotus"/>
          <w:rtl/>
          <w:lang w:bidi="fa-IR"/>
        </w:rPr>
        <w:t xml:space="preserve"> شکل آینده زندگی، سکونت و روابط اجتماعی در شهرها است.</w:t>
      </w:r>
      <w:r w:rsidR="00562B71">
        <w:rPr>
          <w:rFonts w:cs="B Lotus" w:hint="cs"/>
          <w:rtl/>
          <w:lang w:bidi="fa-IR"/>
        </w:rPr>
        <w:t xml:space="preserve"> </w:t>
      </w:r>
      <w:r w:rsidR="000A267D" w:rsidRPr="00236409">
        <w:rPr>
          <w:rFonts w:cs="B Lotus" w:hint="cs"/>
          <w:rtl/>
          <w:lang w:bidi="fa-IR"/>
        </w:rPr>
        <w:t xml:space="preserve">اگرچه در زمینه بررسی اجتماعات </w:t>
      </w:r>
      <w:r w:rsidR="00AD4CED">
        <w:rPr>
          <w:rFonts w:cs="B Lotus"/>
          <w:rtl/>
          <w:lang w:bidi="fa-IR"/>
        </w:rPr>
        <w:t>دروازه‌دار</w:t>
      </w:r>
      <w:r w:rsidR="000A267D" w:rsidRPr="00236409">
        <w:rPr>
          <w:rFonts w:cs="B Lotus" w:hint="cs"/>
          <w:rtl/>
          <w:lang w:bidi="fa-IR"/>
        </w:rPr>
        <w:t xml:space="preserve">، انواع مختلفی از این اجتماعات </w:t>
      </w:r>
      <w:r w:rsidR="00AD4CED">
        <w:rPr>
          <w:rFonts w:cs="B Lotus"/>
          <w:rtl/>
          <w:lang w:bidi="fa-IR"/>
        </w:rPr>
        <w:t>موردتوجه</w:t>
      </w:r>
      <w:r w:rsidR="000A267D" w:rsidRPr="00236409">
        <w:rPr>
          <w:rFonts w:cs="B Lotus" w:hint="cs"/>
          <w:rtl/>
          <w:lang w:bidi="fa-IR"/>
        </w:rPr>
        <w:t xml:space="preserve"> </w:t>
      </w:r>
      <w:r w:rsidR="00AD4CED">
        <w:rPr>
          <w:rFonts w:cs="B Lotus"/>
          <w:rtl/>
          <w:lang w:bidi="fa-IR"/>
        </w:rPr>
        <w:t>قرارگرفته</w:t>
      </w:r>
      <w:r w:rsidR="000A267D" w:rsidRPr="00236409">
        <w:rPr>
          <w:rFonts w:cs="B Lotus" w:hint="cs"/>
          <w:rtl/>
          <w:lang w:bidi="fa-IR"/>
        </w:rPr>
        <w:t xml:space="preserve">، اما </w:t>
      </w:r>
      <w:r w:rsidR="000A267D" w:rsidRPr="00236409">
        <w:rPr>
          <w:rFonts w:cs="B Lotus"/>
          <w:rtl/>
          <w:lang w:bidi="fa-IR"/>
        </w:rPr>
        <w:t>موضوعی که با توجه به بررسی روند و میزان رشد این گونه</w:t>
      </w:r>
      <w:r w:rsidR="000A267D" w:rsidRPr="00236409">
        <w:rPr>
          <w:rFonts w:cs="B Lotus"/>
          <w:rtl/>
          <w:lang w:bidi="fa-IR"/>
        </w:rPr>
        <w:softHyphen/>
        <w:t>ها در نقاط مختلف جهان می</w:t>
      </w:r>
      <w:r w:rsidR="000A267D" w:rsidRPr="00236409">
        <w:rPr>
          <w:rFonts w:cs="B Lotus"/>
          <w:rtl/>
          <w:lang w:bidi="fa-IR"/>
        </w:rPr>
        <w:softHyphen/>
        <w:t>توان به آن پی برد این است که</w:t>
      </w:r>
      <w:r w:rsidR="000A267D" w:rsidRPr="00236409">
        <w:rPr>
          <w:rFonts w:cs="B Lotus" w:hint="cs"/>
          <w:rtl/>
          <w:lang w:bidi="fa-IR"/>
        </w:rPr>
        <w:t xml:space="preserve"> توجه</w:t>
      </w:r>
      <w:r w:rsidR="000A267D" w:rsidRPr="00236409">
        <w:rPr>
          <w:rFonts w:cs="B Lotus"/>
          <w:rtl/>
          <w:lang w:bidi="fa-IR"/>
        </w:rPr>
        <w:softHyphen/>
      </w:r>
      <w:r w:rsidR="000A267D" w:rsidRPr="00236409">
        <w:rPr>
          <w:rFonts w:cs="B Lotus" w:hint="cs"/>
          <w:rtl/>
          <w:lang w:bidi="fa-IR"/>
        </w:rPr>
        <w:t>ها به</w:t>
      </w:r>
      <w:r w:rsidR="000A267D" w:rsidRPr="00236409">
        <w:rPr>
          <w:rFonts w:cs="B Lotus"/>
          <w:rtl/>
          <w:lang w:bidi="fa-IR"/>
        </w:rPr>
        <w:t xml:space="preserve"> ایجاد محدوده</w:t>
      </w:r>
      <w:r w:rsidR="000A267D" w:rsidRPr="00236409">
        <w:rPr>
          <w:rFonts w:cs="B Lotus"/>
          <w:rtl/>
          <w:lang w:bidi="fa-IR"/>
        </w:rPr>
        <w:softHyphen/>
        <w:t>های دروازه</w:t>
      </w:r>
      <w:r w:rsidR="000A267D" w:rsidRPr="00236409">
        <w:rPr>
          <w:rFonts w:cs="B Lotus"/>
          <w:rtl/>
          <w:lang w:bidi="fa-IR"/>
        </w:rPr>
        <w:softHyphen/>
        <w:t xml:space="preserve">دار با عملکرد </w:t>
      </w:r>
      <w:r w:rsidR="000A267D" w:rsidRPr="00236409">
        <w:rPr>
          <w:rFonts w:cs="B Lotus" w:hint="cs"/>
          <w:rtl/>
          <w:lang w:bidi="fa-IR"/>
        </w:rPr>
        <w:t>«</w:t>
      </w:r>
      <w:r w:rsidR="000A267D" w:rsidRPr="00236409">
        <w:rPr>
          <w:rFonts w:cs="B Lotus"/>
          <w:rtl/>
          <w:lang w:bidi="fa-IR"/>
        </w:rPr>
        <w:t>مسکونی</w:t>
      </w:r>
      <w:r w:rsidR="000A267D" w:rsidRPr="00236409">
        <w:rPr>
          <w:rFonts w:cs="B Lotus" w:hint="cs"/>
          <w:rtl/>
          <w:lang w:bidi="fa-IR"/>
        </w:rPr>
        <w:t>» شهری</w:t>
      </w:r>
      <w:r w:rsidR="000A267D" w:rsidRPr="00236409">
        <w:rPr>
          <w:rFonts w:cs="B Lotus"/>
          <w:rtl/>
          <w:lang w:bidi="fa-IR"/>
        </w:rPr>
        <w:t xml:space="preserve"> بر دیگر گونه</w:t>
      </w:r>
      <w:r w:rsidR="000A267D" w:rsidRPr="00236409">
        <w:rPr>
          <w:rFonts w:cs="B Lotus"/>
          <w:rtl/>
          <w:lang w:bidi="fa-IR"/>
        </w:rPr>
        <w:softHyphen/>
        <w:t>های مناطق دروازه</w:t>
      </w:r>
      <w:r w:rsidR="000A267D" w:rsidRPr="00236409">
        <w:rPr>
          <w:rFonts w:cs="B Lotus"/>
          <w:rtl/>
          <w:lang w:bidi="fa-IR"/>
        </w:rPr>
        <w:softHyphen/>
        <w:t>دار</w:t>
      </w:r>
      <w:r w:rsidR="00BB52AD">
        <w:rPr>
          <w:rStyle w:val="FootnoteReference"/>
          <w:rFonts w:cs="B Lotus"/>
          <w:rtl/>
          <w:lang w:bidi="fa-IR"/>
        </w:rPr>
        <w:footnoteReference w:id="1"/>
      </w:r>
      <w:r w:rsidR="000A267D" w:rsidRPr="00236409">
        <w:rPr>
          <w:rFonts w:cs="B Lotus"/>
          <w:rtl/>
          <w:lang w:bidi="fa-IR"/>
        </w:rPr>
        <w:t xml:space="preserve"> مانند مناطق تفریحی دروازه</w:t>
      </w:r>
      <w:r w:rsidR="000A267D" w:rsidRPr="00236409">
        <w:rPr>
          <w:rFonts w:cs="B Lotus"/>
          <w:rtl/>
          <w:lang w:bidi="fa-IR"/>
        </w:rPr>
        <w:softHyphen/>
        <w:t xml:space="preserve">دار </w:t>
      </w:r>
      <w:r w:rsidR="000A267D" w:rsidRPr="00236409">
        <w:rPr>
          <w:rFonts w:cs="B Lotus" w:hint="cs"/>
          <w:rtl/>
          <w:lang w:bidi="fa-IR"/>
        </w:rPr>
        <w:t>اولویت</w:t>
      </w:r>
      <w:r w:rsidR="000A267D" w:rsidRPr="00236409">
        <w:rPr>
          <w:rFonts w:cs="B Lotus"/>
          <w:rtl/>
          <w:lang w:bidi="fa-IR"/>
        </w:rPr>
        <w:t xml:space="preserve"> داشته </w:t>
      </w:r>
      <w:r w:rsidR="000A267D" w:rsidRPr="00236409">
        <w:rPr>
          <w:rFonts w:cs="B Lotus" w:hint="cs"/>
          <w:rtl/>
          <w:lang w:bidi="fa-IR"/>
        </w:rPr>
        <w:t xml:space="preserve">است که </w:t>
      </w:r>
      <w:r w:rsidR="000A267D" w:rsidRPr="00236409">
        <w:rPr>
          <w:rFonts w:cs="B Lotus"/>
          <w:rtl/>
          <w:lang w:bidi="fa-IR"/>
        </w:rPr>
        <w:t>دلیل آن را می</w:t>
      </w:r>
      <w:r w:rsidR="000A267D" w:rsidRPr="00236409">
        <w:rPr>
          <w:rFonts w:cs="B Lotus"/>
          <w:rtl/>
          <w:lang w:bidi="fa-IR"/>
        </w:rPr>
        <w:softHyphen/>
        <w:t>توان در اهمیت مسکن، ت</w:t>
      </w:r>
      <w:r w:rsidR="00316C3B" w:rsidRPr="00236409">
        <w:rPr>
          <w:rFonts w:cs="B Lotus" w:hint="cs"/>
          <w:rtl/>
          <w:lang w:bidi="fa-IR"/>
        </w:rPr>
        <w:t>أ</w:t>
      </w:r>
      <w:r w:rsidR="000A267D" w:rsidRPr="00236409">
        <w:rPr>
          <w:rFonts w:cs="B Lotus"/>
          <w:rtl/>
          <w:lang w:bidi="fa-IR"/>
        </w:rPr>
        <w:t xml:space="preserve">ثیرات ملموس آن بر شهرها و برتری </w:t>
      </w:r>
      <w:r w:rsidR="000A267D" w:rsidRPr="00236409">
        <w:rPr>
          <w:rFonts w:cs="B Lotus" w:hint="cs"/>
          <w:rtl/>
          <w:lang w:bidi="fa-IR"/>
        </w:rPr>
        <w:t>کمی</w:t>
      </w:r>
      <w:r w:rsidR="000A267D" w:rsidRPr="00236409">
        <w:rPr>
          <w:rFonts w:cs="B Lotus"/>
          <w:rtl/>
          <w:lang w:bidi="fa-IR"/>
        </w:rPr>
        <w:t xml:space="preserve"> </w:t>
      </w:r>
      <w:r w:rsidR="00AD4CED">
        <w:rPr>
          <w:rFonts w:cs="B Lotus"/>
          <w:rtl/>
          <w:lang w:bidi="fa-IR"/>
        </w:rPr>
        <w:t>آن‌ها</w:t>
      </w:r>
      <w:r w:rsidR="000A267D" w:rsidRPr="00236409">
        <w:rPr>
          <w:rFonts w:cs="B Lotus"/>
          <w:rtl/>
          <w:lang w:bidi="fa-IR"/>
        </w:rPr>
        <w:t xml:space="preserve"> نسبت به دیگر انواع توسعه</w:t>
      </w:r>
      <w:r w:rsidR="000A267D" w:rsidRPr="00236409">
        <w:rPr>
          <w:rFonts w:cs="B Lotus"/>
          <w:rtl/>
          <w:lang w:bidi="fa-IR"/>
        </w:rPr>
        <w:softHyphen/>
        <w:t>های دروازه</w:t>
      </w:r>
      <w:r w:rsidR="00316C3B" w:rsidRPr="00236409">
        <w:rPr>
          <w:rFonts w:cs="B Lotus"/>
          <w:rtl/>
          <w:lang w:bidi="fa-IR"/>
        </w:rPr>
        <w:softHyphen/>
      </w:r>
      <w:r w:rsidR="000A267D" w:rsidRPr="00236409">
        <w:rPr>
          <w:rFonts w:cs="B Lotus"/>
          <w:rtl/>
          <w:lang w:bidi="fa-IR"/>
        </w:rPr>
        <w:t>دار جستجو کرد.</w:t>
      </w:r>
    </w:p>
    <w:p w14:paraId="73F0E283" w14:textId="1169BC46" w:rsidR="000A267D" w:rsidRPr="00236409" w:rsidRDefault="00AD4CED" w:rsidP="00562B71">
      <w:pPr>
        <w:pStyle w:val="a6"/>
        <w:rPr>
          <w:rFonts w:cs="B Lotus"/>
          <w:rtl/>
          <w:lang w:bidi="fa-IR"/>
        </w:rPr>
      </w:pPr>
      <w:r>
        <w:rPr>
          <w:rFonts w:cs="B Lotus"/>
          <w:rtl/>
          <w:lang w:bidi="fa-IR"/>
        </w:rPr>
        <w:t>اگرچه</w:t>
      </w:r>
      <w:r w:rsidR="000A267D" w:rsidRPr="00236409">
        <w:rPr>
          <w:rFonts w:cs="B Lotus" w:hint="cs"/>
          <w:rtl/>
          <w:lang w:bidi="fa-IR"/>
        </w:rPr>
        <w:t xml:space="preserve"> بسترهای گوناگونی برای بررسی مسائل مختلف و اثرات روانی ـ اجتماعی </w:t>
      </w:r>
      <w:r>
        <w:rPr>
          <w:rFonts w:cs="B Lotus"/>
          <w:rtl/>
          <w:lang w:bidi="fa-IR"/>
        </w:rPr>
        <w:t>ا</w:t>
      </w:r>
      <w:r>
        <w:rPr>
          <w:rFonts w:cs="B Lotus" w:hint="cs"/>
          <w:rtl/>
          <w:lang w:bidi="fa-IR"/>
        </w:rPr>
        <w:t>ی</w:t>
      </w:r>
      <w:r>
        <w:rPr>
          <w:rFonts w:cs="B Lotus" w:hint="eastAsia"/>
          <w:rtl/>
          <w:lang w:bidi="fa-IR"/>
        </w:rPr>
        <w:t>ن‌</w:t>
      </w:r>
      <w:r>
        <w:rPr>
          <w:rFonts w:cs="B Lotus"/>
          <w:lang w:bidi="fa-IR"/>
        </w:rPr>
        <w:t xml:space="preserve"> </w:t>
      </w:r>
      <w:r>
        <w:rPr>
          <w:rFonts w:cs="B Lotus" w:hint="eastAsia"/>
          <w:rtl/>
          <w:lang w:bidi="fa-IR"/>
        </w:rPr>
        <w:t>گونه</w:t>
      </w:r>
      <w:r w:rsidR="000A267D" w:rsidRPr="00236409">
        <w:rPr>
          <w:rFonts w:cs="B Lotus" w:hint="cs"/>
          <w:rtl/>
          <w:lang w:bidi="fa-IR"/>
        </w:rPr>
        <w:t xml:space="preserve"> توسعه وجود دارد، در مجموع، اجتماعات دروازه</w:t>
      </w:r>
      <w:r w:rsidR="000A267D" w:rsidRPr="00236409">
        <w:rPr>
          <w:rFonts w:cs="B Lotus"/>
          <w:rtl/>
          <w:lang w:bidi="fa-IR"/>
        </w:rPr>
        <w:softHyphen/>
      </w:r>
      <w:r w:rsidR="000A267D" w:rsidRPr="00236409">
        <w:rPr>
          <w:rFonts w:cs="B Lotus" w:hint="cs"/>
          <w:rtl/>
          <w:lang w:bidi="fa-IR"/>
        </w:rPr>
        <w:t>دار را می</w:t>
      </w:r>
      <w:r w:rsidR="000A267D" w:rsidRPr="00236409">
        <w:rPr>
          <w:rFonts w:cs="B Lotus"/>
          <w:rtl/>
          <w:lang w:bidi="fa-IR"/>
        </w:rPr>
        <w:softHyphen/>
      </w:r>
      <w:r w:rsidR="000A267D" w:rsidRPr="00236409">
        <w:rPr>
          <w:rFonts w:cs="B Lotus" w:hint="cs"/>
          <w:rtl/>
          <w:lang w:bidi="fa-IR"/>
        </w:rPr>
        <w:t>توان استعاره</w:t>
      </w:r>
      <w:r w:rsidR="000A267D" w:rsidRPr="00236409">
        <w:rPr>
          <w:rFonts w:cs="B Lotus"/>
          <w:rtl/>
          <w:lang w:bidi="fa-IR"/>
        </w:rPr>
        <w:softHyphen/>
      </w:r>
      <w:r w:rsidR="000A267D" w:rsidRPr="00236409">
        <w:rPr>
          <w:rFonts w:cs="B Lotus" w:hint="cs"/>
          <w:rtl/>
          <w:lang w:bidi="fa-IR"/>
        </w:rPr>
        <w:t xml:space="preserve">ای از زندگی در ابتدای قرن 21 به حساب آورده و </w:t>
      </w:r>
      <w:r>
        <w:rPr>
          <w:rFonts w:cs="B Lotus"/>
          <w:rtl/>
          <w:lang w:bidi="fa-IR"/>
        </w:rPr>
        <w:t>موردبررس</w:t>
      </w:r>
      <w:r>
        <w:rPr>
          <w:rFonts w:cs="B Lotus" w:hint="cs"/>
          <w:rtl/>
          <w:lang w:bidi="fa-IR"/>
        </w:rPr>
        <w:t>ی</w:t>
      </w:r>
      <w:r w:rsidR="000A267D" w:rsidRPr="00236409">
        <w:rPr>
          <w:rFonts w:cs="B Lotus" w:hint="cs"/>
          <w:rtl/>
          <w:lang w:bidi="fa-IR"/>
        </w:rPr>
        <w:t xml:space="preserve"> قرار داد </w:t>
      </w:r>
      <w:r w:rsidR="00562B71">
        <w:rPr>
          <w:rFonts w:cs="B Lotus"/>
          <w:lang w:bidi="fa-IR"/>
        </w:rPr>
        <w:t>(Blandy, 2001</w:t>
      </w:r>
      <w:r w:rsidR="000A267D" w:rsidRPr="00236409">
        <w:rPr>
          <w:rFonts w:cs="B Lotus"/>
          <w:lang w:bidi="fa-IR"/>
        </w:rPr>
        <w:t>)</w:t>
      </w:r>
      <w:r w:rsidR="000A267D" w:rsidRPr="00236409">
        <w:rPr>
          <w:rFonts w:cs="B Lotus" w:hint="cs"/>
          <w:rtl/>
          <w:lang w:bidi="fa-IR"/>
        </w:rPr>
        <w:t>. همچنین، پیامدهای مناطق مسکونی دروازه</w:t>
      </w:r>
      <w:r w:rsidR="000A267D" w:rsidRPr="00236409">
        <w:rPr>
          <w:rFonts w:cs="B Lotus"/>
          <w:rtl/>
          <w:lang w:bidi="fa-IR"/>
        </w:rPr>
        <w:softHyphen/>
      </w:r>
      <w:r w:rsidR="000A267D" w:rsidRPr="00236409">
        <w:rPr>
          <w:rFonts w:cs="B Lotus" w:hint="cs"/>
          <w:rtl/>
          <w:lang w:bidi="fa-IR"/>
        </w:rPr>
        <w:t xml:space="preserve">دار </w:t>
      </w:r>
      <w:r>
        <w:rPr>
          <w:rFonts w:cs="B Lotus"/>
          <w:rtl/>
          <w:lang w:bidi="fa-IR"/>
        </w:rPr>
        <w:t>سؤالات</w:t>
      </w:r>
      <w:r w:rsidR="000A267D" w:rsidRPr="00236409">
        <w:rPr>
          <w:rFonts w:cs="B Lotus" w:hint="cs"/>
          <w:rtl/>
          <w:lang w:bidi="fa-IR"/>
        </w:rPr>
        <w:t xml:space="preserve"> مهمی را در مورد فرم آینده توسعه</w:t>
      </w:r>
      <w:r w:rsidR="000A267D" w:rsidRPr="00236409">
        <w:rPr>
          <w:rFonts w:cs="B Lotus"/>
          <w:rtl/>
          <w:lang w:bidi="fa-IR"/>
        </w:rPr>
        <w:softHyphen/>
      </w:r>
      <w:r w:rsidR="000A267D" w:rsidRPr="00236409">
        <w:rPr>
          <w:rFonts w:cs="B Lotus" w:hint="cs"/>
          <w:rtl/>
          <w:lang w:bidi="fa-IR"/>
        </w:rPr>
        <w:t>های شهری ایجاد کرده است</w:t>
      </w:r>
      <w:r w:rsidR="00A43906">
        <w:rPr>
          <w:rFonts w:cs="B Lotus"/>
          <w:rtl/>
          <w:lang w:bidi="fa-IR"/>
        </w:rPr>
        <w:t xml:space="preserve"> </w:t>
      </w:r>
      <w:r w:rsidR="000A267D" w:rsidRPr="00236409">
        <w:rPr>
          <w:rFonts w:cs="B Lotus" w:hint="cs"/>
          <w:rtl/>
          <w:lang w:bidi="fa-IR"/>
        </w:rPr>
        <w:t>تا جايی</w:t>
      </w:r>
      <w:r w:rsidR="000A267D" w:rsidRPr="00236409">
        <w:rPr>
          <w:rFonts w:cs="B Lotus"/>
          <w:rtl/>
          <w:lang w:bidi="fa-IR"/>
        </w:rPr>
        <w:softHyphen/>
      </w:r>
      <w:r w:rsidR="000A267D" w:rsidRPr="00236409">
        <w:rPr>
          <w:rFonts w:cs="B Lotus" w:hint="cs"/>
          <w:rtl/>
          <w:lang w:bidi="fa-IR"/>
        </w:rPr>
        <w:t xml:space="preserve">که در بسیاری محافل علمی از این موضوع </w:t>
      </w:r>
      <w:r>
        <w:rPr>
          <w:rFonts w:cs="B Lotus"/>
          <w:rtl/>
          <w:lang w:bidi="fa-IR"/>
        </w:rPr>
        <w:t>به‌عنوان</w:t>
      </w:r>
      <w:r w:rsidR="000A267D" w:rsidRPr="00236409">
        <w:rPr>
          <w:rFonts w:cs="B Lotus" w:hint="cs"/>
          <w:rtl/>
          <w:lang w:bidi="fa-IR"/>
        </w:rPr>
        <w:t xml:space="preserve"> </w:t>
      </w:r>
      <w:r w:rsidR="00642E88">
        <w:rPr>
          <w:rFonts w:cs="B Lotus" w:hint="cs"/>
          <w:rtl/>
          <w:lang w:bidi="fa-IR"/>
        </w:rPr>
        <w:t>«</w:t>
      </w:r>
      <w:r w:rsidR="000A267D" w:rsidRPr="00236409">
        <w:rPr>
          <w:rFonts w:cs="B Lotus" w:hint="cs"/>
          <w:rtl/>
          <w:lang w:bidi="fa-IR"/>
        </w:rPr>
        <w:t>شاخص افزایش افتراق اجتماعی</w:t>
      </w:r>
      <w:r w:rsidR="000A267D" w:rsidRPr="00236409">
        <w:rPr>
          <w:rFonts w:cs="B Lotus"/>
          <w:vertAlign w:val="superscript"/>
          <w:rtl/>
          <w:lang w:bidi="fa-IR"/>
        </w:rPr>
        <w:footnoteReference w:id="2"/>
      </w:r>
      <w:r w:rsidR="00642E88">
        <w:rPr>
          <w:rFonts w:cs="B Lotus" w:hint="cs"/>
          <w:rtl/>
          <w:lang w:bidi="fa-IR"/>
        </w:rPr>
        <w:t>»</w:t>
      </w:r>
      <w:r w:rsidR="000A267D" w:rsidRPr="00236409">
        <w:rPr>
          <w:rFonts w:cs="B Lotus" w:hint="cs"/>
          <w:rtl/>
          <w:lang w:bidi="fa-IR"/>
        </w:rPr>
        <w:t xml:space="preserve"> در جوامع بشری یاد شده است</w:t>
      </w:r>
      <w:r w:rsidR="00562B71">
        <w:rPr>
          <w:rFonts w:cs="B Lotus" w:hint="cs"/>
          <w:rtl/>
          <w:lang w:bidi="fa-IR"/>
        </w:rPr>
        <w:t xml:space="preserve"> (</w:t>
      </w:r>
      <w:r w:rsidR="00562B71">
        <w:rPr>
          <w:rFonts w:eastAsia="Calibri" w:cs="B Lotus"/>
        </w:rPr>
        <w:t>Atkinson</w:t>
      </w:r>
      <w:r w:rsidR="00562B71" w:rsidRPr="00870A45">
        <w:rPr>
          <w:rFonts w:eastAsia="Calibri" w:cs="B Lotus"/>
        </w:rPr>
        <w:t xml:space="preserve"> &amp; Blandy</w:t>
      </w:r>
      <w:r w:rsidR="00562B71">
        <w:rPr>
          <w:rFonts w:eastAsia="Calibri" w:cs="B Lotus"/>
        </w:rPr>
        <w:t>, 2005</w:t>
      </w:r>
      <w:r w:rsidR="00562B71">
        <w:rPr>
          <w:rFonts w:cs="B Lotus" w:hint="cs"/>
          <w:rtl/>
          <w:lang w:bidi="fa-IR"/>
        </w:rPr>
        <w:t xml:space="preserve">). </w:t>
      </w:r>
      <w:r w:rsidR="000A267D" w:rsidRPr="00236409">
        <w:rPr>
          <w:rFonts w:cs="B Lotus" w:hint="cs"/>
          <w:rtl/>
          <w:lang w:bidi="fa-IR"/>
        </w:rPr>
        <w:t xml:space="preserve">با </w:t>
      </w:r>
      <w:r>
        <w:rPr>
          <w:rFonts w:cs="B Lotus"/>
          <w:rtl/>
          <w:lang w:bidi="fa-IR"/>
        </w:rPr>
        <w:t>به وجود</w:t>
      </w:r>
      <w:r w:rsidR="000A267D" w:rsidRPr="00236409">
        <w:rPr>
          <w:rFonts w:cs="B Lotus" w:hint="cs"/>
          <w:rtl/>
          <w:lang w:bidi="fa-IR"/>
        </w:rPr>
        <w:t xml:space="preserve"> آمدن این مفهوم و رشد قارچ</w:t>
      </w:r>
      <w:r w:rsidR="000A267D" w:rsidRPr="00236409">
        <w:rPr>
          <w:rFonts w:cs="B Lotus" w:hint="cs"/>
          <w:rtl/>
          <w:lang w:bidi="fa-IR"/>
        </w:rPr>
        <w:softHyphen/>
        <w:t>گونة این محدوده</w:t>
      </w:r>
      <w:r w:rsidR="000A267D" w:rsidRPr="00236409">
        <w:rPr>
          <w:rFonts w:cs="B Lotus"/>
          <w:rtl/>
          <w:lang w:bidi="fa-IR"/>
        </w:rPr>
        <w:softHyphen/>
      </w:r>
      <w:r w:rsidR="000A267D" w:rsidRPr="00236409">
        <w:rPr>
          <w:rFonts w:cs="B Lotus" w:hint="cs"/>
          <w:rtl/>
          <w:lang w:bidi="fa-IR"/>
        </w:rPr>
        <w:t>ها در اغلب شهرهای جهان در سال</w:t>
      </w:r>
      <w:r w:rsidR="000A267D" w:rsidRPr="00236409">
        <w:rPr>
          <w:rFonts w:cs="B Lotus"/>
          <w:rtl/>
          <w:lang w:bidi="fa-IR"/>
        </w:rPr>
        <w:softHyphen/>
      </w:r>
      <w:r w:rsidR="000A267D" w:rsidRPr="00236409">
        <w:rPr>
          <w:rFonts w:cs="B Lotus" w:hint="cs"/>
          <w:rtl/>
          <w:lang w:bidi="fa-IR"/>
        </w:rPr>
        <w:t>های اخیر، می</w:t>
      </w:r>
      <w:r w:rsidR="000A267D" w:rsidRPr="00236409">
        <w:rPr>
          <w:rFonts w:cs="B Lotus" w:hint="cs"/>
          <w:rtl/>
          <w:lang w:bidi="fa-IR"/>
        </w:rPr>
        <w:softHyphen/>
        <w:t>توان مشاهده نمود که مفهوم محله و محله</w:t>
      </w:r>
      <w:r w:rsidR="000A267D" w:rsidRPr="00236409">
        <w:rPr>
          <w:rFonts w:cs="B Lotus"/>
          <w:rtl/>
          <w:lang w:bidi="fa-IR"/>
        </w:rPr>
        <w:softHyphen/>
      </w:r>
      <w:r w:rsidR="000A267D" w:rsidRPr="00236409">
        <w:rPr>
          <w:rFonts w:cs="B Lotus" w:hint="cs"/>
          <w:rtl/>
          <w:lang w:bidi="fa-IR"/>
        </w:rPr>
        <w:t>گرایی به شدت تحت تأثیر قرار گرفته و شخصیت فضاهای باز، عمومی و شهری دگرگون شده است</w:t>
      </w:r>
      <w:r w:rsidR="00642E88">
        <w:rPr>
          <w:rFonts w:cs="B Lotus"/>
          <w:rtl/>
          <w:lang w:bidi="fa-IR"/>
        </w:rPr>
        <w:t xml:space="preserve"> </w:t>
      </w:r>
      <w:r w:rsidR="000A267D" w:rsidRPr="00236409">
        <w:rPr>
          <w:rFonts w:cs="B Lotus" w:hint="cs"/>
          <w:rtl/>
          <w:lang w:bidi="fa-IR"/>
        </w:rPr>
        <w:t xml:space="preserve">که </w:t>
      </w:r>
      <w:r>
        <w:rPr>
          <w:rFonts w:cs="B Lotus"/>
          <w:rtl/>
          <w:lang w:bidi="fa-IR"/>
        </w:rPr>
        <w:t>ازجمله</w:t>
      </w:r>
      <w:r w:rsidR="000A267D" w:rsidRPr="00236409">
        <w:rPr>
          <w:rFonts w:cs="B Lotus" w:hint="cs"/>
          <w:rtl/>
          <w:lang w:bidi="fa-IR"/>
        </w:rPr>
        <w:t xml:space="preserve"> می</w:t>
      </w:r>
      <w:r w:rsidR="000A267D" w:rsidRPr="00236409">
        <w:rPr>
          <w:rFonts w:cs="B Lotus"/>
          <w:rtl/>
          <w:lang w:bidi="fa-IR"/>
        </w:rPr>
        <w:softHyphen/>
      </w:r>
      <w:r w:rsidR="000A267D" w:rsidRPr="00236409">
        <w:rPr>
          <w:rFonts w:cs="B Lotus" w:hint="cs"/>
          <w:rtl/>
          <w:lang w:bidi="fa-IR"/>
        </w:rPr>
        <w:t>توان به</w:t>
      </w:r>
      <w:r w:rsidR="00642E88">
        <w:rPr>
          <w:rFonts w:cs="B Lotus"/>
          <w:rtl/>
          <w:lang w:bidi="fa-IR"/>
        </w:rPr>
        <w:t xml:space="preserve"> </w:t>
      </w:r>
      <w:r w:rsidR="00642E88">
        <w:rPr>
          <w:rFonts w:cs="B Lotus" w:hint="cs"/>
          <w:rtl/>
          <w:lang w:bidi="fa-IR"/>
        </w:rPr>
        <w:t>«</w:t>
      </w:r>
      <w:r w:rsidR="000A267D" w:rsidRPr="00236409">
        <w:rPr>
          <w:rFonts w:cs="B Lotus" w:hint="cs"/>
          <w:rtl/>
          <w:lang w:bidi="fa-IR"/>
        </w:rPr>
        <w:t>فضاهای عمومی خصوصی شده</w:t>
      </w:r>
      <w:r w:rsidR="00642E88">
        <w:rPr>
          <w:rFonts w:cs="B Lotus" w:hint="cs"/>
          <w:rtl/>
          <w:lang w:bidi="fa-IR"/>
        </w:rPr>
        <w:t>»</w:t>
      </w:r>
      <w:r w:rsidR="000A267D" w:rsidRPr="00236409">
        <w:rPr>
          <w:rFonts w:cs="B Lotus" w:hint="cs"/>
          <w:rtl/>
          <w:lang w:bidi="fa-IR"/>
        </w:rPr>
        <w:t xml:space="preserve"> </w:t>
      </w:r>
      <w:r w:rsidR="00562B71">
        <w:rPr>
          <w:rFonts w:cs="B Lotus"/>
          <w:lang w:bidi="fa-IR"/>
        </w:rPr>
        <w:t>(</w:t>
      </w:r>
      <w:proofErr w:type="spellStart"/>
      <w:r w:rsidR="00562B71">
        <w:rPr>
          <w:rFonts w:cs="B Lotus"/>
          <w:lang w:bidi="fa-IR"/>
        </w:rPr>
        <w:t>Rofe</w:t>
      </w:r>
      <w:proofErr w:type="spellEnd"/>
      <w:r w:rsidR="00562B71">
        <w:rPr>
          <w:rFonts w:cs="B Lotus"/>
          <w:lang w:bidi="fa-IR"/>
        </w:rPr>
        <w:t xml:space="preserve">, 2006; </w:t>
      </w:r>
      <w:proofErr w:type="spellStart"/>
      <w:r w:rsidR="00562B71">
        <w:rPr>
          <w:rFonts w:cs="B Lotus"/>
          <w:lang w:bidi="fa-IR"/>
        </w:rPr>
        <w:t>Gooblar</w:t>
      </w:r>
      <w:proofErr w:type="spellEnd"/>
      <w:r w:rsidR="00562B71">
        <w:rPr>
          <w:rFonts w:cs="B Lotus"/>
          <w:lang w:bidi="fa-IR"/>
        </w:rPr>
        <w:t>, 2002</w:t>
      </w:r>
      <w:r w:rsidR="000A267D" w:rsidRPr="00236409">
        <w:rPr>
          <w:rFonts w:cs="B Lotus"/>
          <w:lang w:bidi="fa-IR"/>
        </w:rPr>
        <w:t>)</w:t>
      </w:r>
      <w:r w:rsidR="000A267D" w:rsidRPr="00236409">
        <w:rPr>
          <w:rFonts w:cs="B Lotus" w:hint="cs"/>
          <w:rtl/>
          <w:lang w:bidi="fa-IR"/>
        </w:rPr>
        <w:t xml:space="preserve"> و پیاده</w:t>
      </w:r>
      <w:r w:rsidR="000A267D" w:rsidRPr="00236409">
        <w:rPr>
          <w:rFonts w:cs="B Lotus" w:hint="cs"/>
          <w:rtl/>
          <w:lang w:bidi="fa-IR"/>
        </w:rPr>
        <w:softHyphen/>
        <w:t xml:space="preserve">روهای متروکه حاشیه دیوارهای این مناطق در شهرهای پرتراکم </w:t>
      </w:r>
      <w:r w:rsidR="000A267D" w:rsidRPr="00236409">
        <w:rPr>
          <w:rFonts w:cs="B Lotus"/>
          <w:lang w:bidi="fa-IR"/>
        </w:rPr>
        <w:t>(Miao, 2003: 52)</w:t>
      </w:r>
      <w:r w:rsidR="000A267D" w:rsidRPr="00236409">
        <w:rPr>
          <w:rFonts w:cs="B Lotus" w:hint="cs"/>
          <w:rtl/>
          <w:lang w:bidi="fa-IR"/>
        </w:rPr>
        <w:t xml:space="preserve"> به عنوان نمونه</w:t>
      </w:r>
      <w:r w:rsidR="000A267D" w:rsidRPr="00236409">
        <w:rPr>
          <w:rFonts w:cs="B Lotus" w:hint="cs"/>
          <w:rtl/>
          <w:lang w:bidi="fa-IR"/>
        </w:rPr>
        <w:softHyphen/>
        <w:t>هایی از پیامدهای این گونه</w:t>
      </w:r>
      <w:r w:rsidR="000A267D" w:rsidRPr="00236409">
        <w:rPr>
          <w:rFonts w:cs="B Lotus" w:hint="cs"/>
          <w:rtl/>
          <w:lang w:bidi="fa-IR"/>
        </w:rPr>
        <w:softHyphen/>
        <w:t>ی توسعه اشاره کرد.</w:t>
      </w:r>
    </w:p>
    <w:p w14:paraId="38F722F4" w14:textId="759D6A9D" w:rsidR="000A267D" w:rsidRPr="00236409" w:rsidRDefault="000A267D" w:rsidP="00562B71">
      <w:pPr>
        <w:pStyle w:val="a6"/>
        <w:rPr>
          <w:rFonts w:cs="B Lotus"/>
          <w:rtl/>
          <w:lang w:bidi="fa-IR"/>
        </w:rPr>
      </w:pPr>
      <w:r w:rsidRPr="00236409">
        <w:rPr>
          <w:rFonts w:cs="B Lotus" w:hint="cs"/>
          <w:rtl/>
          <w:lang w:bidi="fa-IR"/>
        </w:rPr>
        <w:t>نوشته</w:t>
      </w:r>
      <w:r w:rsidRPr="00236409">
        <w:rPr>
          <w:rFonts w:cs="B Lotus"/>
          <w:rtl/>
          <w:lang w:bidi="fa-IR"/>
        </w:rPr>
        <w:softHyphen/>
      </w:r>
      <w:r w:rsidRPr="00236409">
        <w:rPr>
          <w:rFonts w:cs="B Lotus" w:hint="cs"/>
          <w:rtl/>
          <w:lang w:bidi="fa-IR"/>
        </w:rPr>
        <w:t xml:space="preserve">های ارائه شده در مورد این </w:t>
      </w:r>
      <w:r w:rsidR="00AD4CED">
        <w:rPr>
          <w:rFonts w:cs="B Lotus"/>
          <w:rtl/>
          <w:lang w:bidi="fa-IR"/>
        </w:rPr>
        <w:t>گونه</w:t>
      </w:r>
      <w:r w:rsidRPr="00236409">
        <w:rPr>
          <w:rFonts w:cs="B Lotus" w:hint="cs"/>
          <w:rtl/>
          <w:lang w:bidi="fa-IR"/>
        </w:rPr>
        <w:t xml:space="preserve"> توسعه، مسائلی از قبیل بنیان</w:t>
      </w:r>
      <w:r w:rsidRPr="00236409">
        <w:rPr>
          <w:rFonts w:cs="B Lotus"/>
          <w:rtl/>
          <w:lang w:bidi="fa-IR"/>
        </w:rPr>
        <w:softHyphen/>
      </w:r>
      <w:r w:rsidRPr="00236409">
        <w:rPr>
          <w:rFonts w:cs="B Lotus" w:hint="cs"/>
          <w:rtl/>
          <w:lang w:bidi="fa-IR"/>
        </w:rPr>
        <w:t xml:space="preserve">های اجتماعی ـ قانونی درونی </w:t>
      </w:r>
      <w:r w:rsidRPr="00236409">
        <w:rPr>
          <w:rFonts w:cs="B Lotus"/>
          <w:lang w:bidi="fa-IR"/>
        </w:rPr>
        <w:t xml:space="preserve">(Blakely &amp; Snyder, </w:t>
      </w:r>
      <w:r w:rsidR="00562B71">
        <w:rPr>
          <w:rFonts w:cs="B Lotus"/>
          <w:lang w:bidi="fa-IR"/>
        </w:rPr>
        <w:t>1997</w:t>
      </w:r>
      <w:r w:rsidRPr="00236409">
        <w:rPr>
          <w:rFonts w:cs="B Lotus"/>
          <w:lang w:bidi="fa-IR"/>
        </w:rPr>
        <w:t>)</w:t>
      </w:r>
      <w:r w:rsidRPr="00236409">
        <w:rPr>
          <w:rFonts w:cs="B Lotus" w:hint="cs"/>
          <w:rtl/>
          <w:lang w:bidi="fa-IR"/>
        </w:rPr>
        <w:t xml:space="preserve"> طرز حکومت و نظارت </w:t>
      </w:r>
      <w:r w:rsidRPr="00236409">
        <w:rPr>
          <w:rFonts w:cs="B Lotus"/>
          <w:lang w:bidi="fa-IR"/>
        </w:rPr>
        <w:t>(</w:t>
      </w:r>
      <w:proofErr w:type="spellStart"/>
      <w:r w:rsidRPr="00236409">
        <w:rPr>
          <w:rFonts w:cs="B Lotus"/>
          <w:lang w:bidi="fa-IR"/>
        </w:rPr>
        <w:t>McKenzi</w:t>
      </w:r>
      <w:proofErr w:type="spellEnd"/>
      <w:r w:rsidRPr="00236409">
        <w:rPr>
          <w:rFonts w:cs="B Lotus"/>
          <w:lang w:bidi="fa-IR"/>
        </w:rPr>
        <w:t xml:space="preserve">, </w:t>
      </w:r>
      <w:r w:rsidR="00562B71">
        <w:rPr>
          <w:rFonts w:cs="B Lotus"/>
          <w:lang w:bidi="fa-IR"/>
        </w:rPr>
        <w:t>1994</w:t>
      </w:r>
      <w:r w:rsidRPr="00236409">
        <w:rPr>
          <w:rFonts w:cs="B Lotus"/>
          <w:lang w:bidi="fa-IR"/>
        </w:rPr>
        <w:t>)</w:t>
      </w:r>
      <w:r w:rsidRPr="00236409">
        <w:rPr>
          <w:rFonts w:cs="B Lotus" w:hint="cs"/>
          <w:rtl/>
          <w:lang w:bidi="fa-IR"/>
        </w:rPr>
        <w:t xml:space="preserve"> و تأثیرات این مجموعه</w:t>
      </w:r>
      <w:r w:rsidRPr="00236409">
        <w:rPr>
          <w:rFonts w:cs="B Lotus"/>
          <w:rtl/>
          <w:lang w:bidi="fa-IR"/>
        </w:rPr>
        <w:softHyphen/>
      </w:r>
      <w:r w:rsidRPr="00236409">
        <w:rPr>
          <w:rFonts w:cs="B Lotus" w:hint="cs"/>
          <w:rtl/>
          <w:lang w:bidi="fa-IR"/>
        </w:rPr>
        <w:t>ها بر ساکنان</w:t>
      </w:r>
      <w:r w:rsidR="00316C3B" w:rsidRPr="00236409">
        <w:rPr>
          <w:rFonts w:cs="B Lotus"/>
          <w:rtl/>
          <w:lang w:bidi="fa-IR"/>
        </w:rPr>
        <w:softHyphen/>
      </w:r>
      <w:r w:rsidRPr="00236409">
        <w:rPr>
          <w:rFonts w:cs="B Lotus" w:hint="cs"/>
          <w:rtl/>
          <w:lang w:bidi="fa-IR"/>
        </w:rPr>
        <w:t>شان را مورد بررسی قرار داده</w:t>
      </w:r>
      <w:r w:rsidRPr="00236409">
        <w:rPr>
          <w:rFonts w:cs="B Lotus" w:hint="cs"/>
          <w:rtl/>
          <w:lang w:bidi="fa-IR"/>
        </w:rPr>
        <w:softHyphen/>
        <w:t xml:space="preserve">اند </w:t>
      </w:r>
      <w:r w:rsidRPr="00236409">
        <w:rPr>
          <w:rFonts w:cs="B Lotus"/>
          <w:lang w:bidi="fa-IR"/>
        </w:rPr>
        <w:t>(Low, 2003)</w:t>
      </w:r>
      <w:r w:rsidRPr="00236409">
        <w:rPr>
          <w:rFonts w:cs="B Lotus" w:hint="cs"/>
          <w:rtl/>
          <w:lang w:bidi="fa-IR"/>
        </w:rPr>
        <w:t xml:space="preserve"> و همگی </w:t>
      </w:r>
      <w:r w:rsidR="00AD4CED">
        <w:rPr>
          <w:rFonts w:cs="B Lotus"/>
          <w:rtl/>
          <w:lang w:bidi="fa-IR"/>
        </w:rPr>
        <w:t>آن‌ها</w:t>
      </w:r>
      <w:r w:rsidRPr="00236409">
        <w:rPr>
          <w:rFonts w:cs="B Lotus" w:hint="cs"/>
          <w:rtl/>
          <w:lang w:bidi="fa-IR"/>
        </w:rPr>
        <w:t xml:space="preserve"> بر بررسی نقش این مناطق در سرنوشت و آینده شهرها متمرکز شده</w:t>
      </w:r>
      <w:r w:rsidRPr="00236409">
        <w:rPr>
          <w:rFonts w:cs="B Lotus"/>
          <w:rtl/>
          <w:lang w:bidi="fa-IR"/>
        </w:rPr>
        <w:softHyphen/>
      </w:r>
      <w:r w:rsidRPr="00236409">
        <w:rPr>
          <w:rFonts w:cs="B Lotus" w:hint="cs"/>
          <w:rtl/>
          <w:lang w:bidi="fa-IR"/>
        </w:rPr>
        <w:t xml:space="preserve">اند. در این میان </w:t>
      </w:r>
      <w:r w:rsidR="00642E88">
        <w:rPr>
          <w:rFonts w:cs="B Lotus"/>
          <w:rtl/>
          <w:lang w:bidi="fa-IR"/>
        </w:rPr>
        <w:t>اما</w:t>
      </w:r>
      <w:r w:rsidRPr="00236409">
        <w:rPr>
          <w:rFonts w:cs="B Lotus" w:hint="cs"/>
          <w:rtl/>
          <w:lang w:bidi="fa-IR"/>
        </w:rPr>
        <w:t xml:space="preserve"> دلایل شکل</w:t>
      </w:r>
      <w:r w:rsidR="00316C3B" w:rsidRPr="00236409">
        <w:rPr>
          <w:rFonts w:cs="B Lotus"/>
          <w:rtl/>
          <w:lang w:bidi="fa-IR"/>
        </w:rPr>
        <w:softHyphen/>
      </w:r>
      <w:r w:rsidRPr="00236409">
        <w:rPr>
          <w:rFonts w:cs="B Lotus" w:hint="cs"/>
          <w:rtl/>
          <w:lang w:bidi="fa-IR"/>
        </w:rPr>
        <w:t xml:space="preserve">گیری و رشد این اجتماعات و دلایل انتخاب </w:t>
      </w:r>
      <w:r w:rsidR="00AD4CED">
        <w:rPr>
          <w:rFonts w:cs="B Lotus"/>
          <w:rtl/>
          <w:lang w:bidi="fa-IR"/>
        </w:rPr>
        <w:t>آن‌ها</w:t>
      </w:r>
      <w:r w:rsidRPr="00236409">
        <w:rPr>
          <w:rFonts w:cs="B Lotus" w:hint="cs"/>
          <w:rtl/>
          <w:lang w:bidi="fa-IR"/>
        </w:rPr>
        <w:t xml:space="preserve"> </w:t>
      </w:r>
      <w:r w:rsidR="00AD4CED">
        <w:rPr>
          <w:rFonts w:cs="B Lotus"/>
          <w:rtl/>
          <w:lang w:bidi="fa-IR"/>
        </w:rPr>
        <w:t>به‌عنوان</w:t>
      </w:r>
      <w:r w:rsidRPr="00236409">
        <w:rPr>
          <w:rFonts w:cs="B Lotus" w:hint="cs"/>
          <w:rtl/>
          <w:lang w:bidi="fa-IR"/>
        </w:rPr>
        <w:t xml:space="preserve"> فضای زندگی توسط ساکنین در جوامع و کشورهای مختلف از اهمیت زیادی برخوردار بوده است.</w:t>
      </w:r>
    </w:p>
    <w:p w14:paraId="7A7B1A23" w14:textId="505E032D" w:rsidR="007B6703" w:rsidRPr="00236409" w:rsidRDefault="007B6703" w:rsidP="00562B71">
      <w:pPr>
        <w:pStyle w:val="a6"/>
        <w:rPr>
          <w:rFonts w:cs="B Lotus"/>
          <w:rtl/>
          <w:lang w:bidi="fa-IR"/>
        </w:rPr>
      </w:pPr>
      <w:r w:rsidRPr="00236409">
        <w:rPr>
          <w:rFonts w:cs="B Lotus" w:hint="cs"/>
          <w:rtl/>
          <w:lang w:bidi="fa-IR"/>
        </w:rPr>
        <w:t xml:space="preserve">با توجه به این مقدمه، </w:t>
      </w:r>
      <w:r w:rsidR="00AD4CED">
        <w:rPr>
          <w:rFonts w:cs="B Lotus"/>
          <w:rtl/>
          <w:lang w:bidi="fa-IR"/>
        </w:rPr>
        <w:t>سؤال</w:t>
      </w:r>
      <w:r w:rsidRPr="00236409">
        <w:rPr>
          <w:rFonts w:cs="B Lotus" w:hint="cs"/>
          <w:rtl/>
          <w:lang w:bidi="fa-IR"/>
        </w:rPr>
        <w:t xml:space="preserve"> اصلی تحقیق حاضر این است که ابعاد مختلف و دلایل شکل</w:t>
      </w:r>
      <w:r w:rsidRPr="00236409">
        <w:rPr>
          <w:rFonts w:cs="B Lotus"/>
          <w:rtl/>
          <w:lang w:bidi="fa-IR"/>
        </w:rPr>
        <w:softHyphen/>
      </w:r>
      <w:r w:rsidRPr="00236409">
        <w:rPr>
          <w:rFonts w:cs="B Lotus" w:hint="cs"/>
          <w:rtl/>
          <w:lang w:bidi="fa-IR"/>
        </w:rPr>
        <w:t>گیری اجتماعات دروازه</w:t>
      </w:r>
      <w:r w:rsidRPr="00236409">
        <w:rPr>
          <w:rFonts w:cs="B Lotus"/>
          <w:rtl/>
          <w:lang w:bidi="fa-IR"/>
        </w:rPr>
        <w:softHyphen/>
      </w:r>
      <w:r w:rsidRPr="00236409">
        <w:rPr>
          <w:rFonts w:cs="B Lotus" w:hint="cs"/>
          <w:rtl/>
          <w:lang w:bidi="fa-IR"/>
        </w:rPr>
        <w:t xml:space="preserve">دار مسکونی در سطح جهان </w:t>
      </w:r>
      <w:r w:rsidR="00AD4CED">
        <w:rPr>
          <w:rFonts w:cs="B Lotus"/>
          <w:rtl/>
          <w:lang w:bidi="fa-IR"/>
        </w:rPr>
        <w:t>به‌طور</w:t>
      </w:r>
      <w:r w:rsidRPr="00236409">
        <w:rPr>
          <w:rFonts w:cs="B Lotus" w:hint="cs"/>
          <w:rtl/>
          <w:lang w:bidi="fa-IR"/>
        </w:rPr>
        <w:t xml:space="preserve"> عمده چیست؟ در مقایسه با این دلایل، دلایل شکل</w:t>
      </w:r>
      <w:r w:rsidRPr="00236409">
        <w:rPr>
          <w:rFonts w:cs="B Lotus"/>
          <w:rtl/>
          <w:lang w:bidi="fa-IR"/>
        </w:rPr>
        <w:softHyphen/>
      </w:r>
      <w:r w:rsidRPr="00236409">
        <w:rPr>
          <w:rFonts w:cs="B Lotus" w:hint="cs"/>
          <w:rtl/>
          <w:lang w:bidi="fa-IR"/>
        </w:rPr>
        <w:t>گیری و سکونت شهروندان در اجتماعات دروازه</w:t>
      </w:r>
      <w:r w:rsidRPr="00236409">
        <w:rPr>
          <w:rFonts w:cs="B Lotus"/>
          <w:rtl/>
          <w:lang w:bidi="fa-IR"/>
        </w:rPr>
        <w:softHyphen/>
      </w:r>
      <w:r w:rsidRPr="00236409">
        <w:rPr>
          <w:rFonts w:cs="B Lotus" w:hint="cs"/>
          <w:rtl/>
          <w:lang w:bidi="fa-IR"/>
        </w:rPr>
        <w:t>دار مسکونی در شهر یزد چیست؟</w:t>
      </w:r>
    </w:p>
    <w:p w14:paraId="1EA3303F" w14:textId="77777777" w:rsidR="000A24F7" w:rsidRPr="00236409" w:rsidRDefault="000A24F7" w:rsidP="00B800CB">
      <w:pPr>
        <w:pStyle w:val="NoSpacing"/>
        <w:bidi/>
        <w:rPr>
          <w:rtl/>
          <w:lang w:bidi="fa-IR"/>
        </w:rPr>
      </w:pPr>
    </w:p>
    <w:p w14:paraId="635B7C63" w14:textId="2FADBA99" w:rsidR="005E07FD" w:rsidRPr="00B800CB" w:rsidRDefault="005E07FD" w:rsidP="00B800CB">
      <w:pPr>
        <w:bidi/>
        <w:rPr>
          <w:rFonts w:cs="B Zar"/>
          <w:b/>
          <w:bCs/>
          <w:sz w:val="22"/>
          <w:szCs w:val="28"/>
          <w:rtl/>
          <w:lang w:bidi="fa-IR"/>
        </w:rPr>
      </w:pPr>
      <w:r w:rsidRPr="00B800CB">
        <w:rPr>
          <w:rFonts w:cs="B Zar" w:hint="cs"/>
          <w:b/>
          <w:bCs/>
          <w:sz w:val="22"/>
          <w:szCs w:val="28"/>
          <w:rtl/>
          <w:lang w:bidi="fa-IR"/>
        </w:rPr>
        <w:t>۲-</w:t>
      </w:r>
      <w:r w:rsidR="00B800CB">
        <w:rPr>
          <w:rFonts w:cs="B Zar" w:hint="cs"/>
          <w:b/>
          <w:bCs/>
          <w:sz w:val="22"/>
          <w:szCs w:val="28"/>
          <w:rtl/>
          <w:lang w:bidi="fa-IR"/>
        </w:rPr>
        <w:t xml:space="preserve"> </w:t>
      </w:r>
      <w:r w:rsidR="00C75483" w:rsidRPr="00B800CB">
        <w:rPr>
          <w:rFonts w:cs="B Zar" w:hint="cs"/>
          <w:b/>
          <w:bCs/>
          <w:sz w:val="22"/>
          <w:szCs w:val="28"/>
          <w:rtl/>
          <w:lang w:bidi="fa-IR"/>
        </w:rPr>
        <w:t xml:space="preserve">مرور </w:t>
      </w:r>
      <w:r w:rsidR="001232AB" w:rsidRPr="00B800CB">
        <w:rPr>
          <w:rFonts w:cs="B Zar" w:hint="cs"/>
          <w:b/>
          <w:bCs/>
          <w:sz w:val="22"/>
          <w:szCs w:val="28"/>
          <w:rtl/>
          <w:lang w:bidi="fa-IR"/>
        </w:rPr>
        <w:t xml:space="preserve">مبانی نظری </w:t>
      </w:r>
      <w:r w:rsidR="00C75483" w:rsidRPr="00B800CB">
        <w:rPr>
          <w:rFonts w:cs="B Zar" w:hint="cs"/>
          <w:b/>
          <w:bCs/>
          <w:sz w:val="22"/>
          <w:szCs w:val="28"/>
          <w:rtl/>
          <w:lang w:bidi="fa-IR"/>
        </w:rPr>
        <w:t>و پیشینه</w:t>
      </w:r>
    </w:p>
    <w:p w14:paraId="47BFDD4C" w14:textId="05564C79" w:rsidR="005E07FD" w:rsidRPr="00236409" w:rsidRDefault="005E07FD" w:rsidP="003A06CB">
      <w:pPr>
        <w:pStyle w:val="a6"/>
        <w:rPr>
          <w:rFonts w:cs="B Lotus"/>
          <w:rtl/>
          <w:lang w:bidi="fa-IR"/>
        </w:rPr>
      </w:pPr>
      <w:r w:rsidRPr="00236409">
        <w:rPr>
          <w:rFonts w:cs="B Lotus" w:hint="cs"/>
          <w:rtl/>
          <w:lang w:bidi="fa-IR"/>
        </w:rPr>
        <w:t>فرآیند دروازه</w:t>
      </w:r>
      <w:r w:rsidRPr="00236409">
        <w:rPr>
          <w:rFonts w:cs="B Lotus"/>
          <w:rtl/>
          <w:lang w:bidi="fa-IR"/>
        </w:rPr>
        <w:softHyphen/>
      </w:r>
      <w:r w:rsidRPr="00236409">
        <w:rPr>
          <w:rFonts w:cs="B Lotus" w:hint="cs"/>
          <w:rtl/>
          <w:lang w:bidi="fa-IR"/>
        </w:rPr>
        <w:t>دار کردن تا حدودی تلاشی برای رها شدن از مشکلات و مسئولیت</w:t>
      </w:r>
      <w:r w:rsidRPr="00236409">
        <w:rPr>
          <w:rFonts w:cs="B Lotus"/>
          <w:rtl/>
          <w:lang w:bidi="fa-IR"/>
        </w:rPr>
        <w:softHyphen/>
      </w:r>
      <w:r w:rsidRPr="00236409">
        <w:rPr>
          <w:rFonts w:cs="B Lotus" w:hint="cs"/>
          <w:rtl/>
          <w:lang w:bidi="fa-IR"/>
        </w:rPr>
        <w:t xml:space="preserve">های وسیع شهری، در هر دو بعد </w:t>
      </w:r>
      <w:r w:rsidR="007B6703" w:rsidRPr="00236409">
        <w:rPr>
          <w:rFonts w:cs="B Lotus" w:hint="cs"/>
          <w:rtl/>
          <w:lang w:bidi="fa-IR"/>
        </w:rPr>
        <w:t>اقتصادی</w:t>
      </w:r>
      <w:r w:rsidRPr="00236409">
        <w:rPr>
          <w:rFonts w:cs="B Lotus" w:hint="cs"/>
          <w:rtl/>
          <w:lang w:bidi="fa-IR"/>
        </w:rPr>
        <w:t xml:space="preserve"> و اجتماعی، برای دستیابی به تجربه آسودگی از محیط شهری است که از طریق شکافی ناشی از حرکت ممتازین جامعه به محدوده</w:t>
      </w:r>
      <w:r w:rsidRPr="00236409">
        <w:rPr>
          <w:rFonts w:cs="B Lotus"/>
          <w:rtl/>
          <w:lang w:bidi="fa-IR"/>
        </w:rPr>
        <w:softHyphen/>
      </w:r>
      <w:r w:rsidRPr="00236409">
        <w:rPr>
          <w:rFonts w:cs="B Lotus" w:hint="cs"/>
          <w:rtl/>
          <w:lang w:bidi="fa-IR"/>
        </w:rPr>
        <w:t>های امن اداری، مسکونی، آموزشی و تفریحی دنبال می</w:t>
      </w:r>
      <w:r w:rsidRPr="00236409">
        <w:rPr>
          <w:rFonts w:cs="B Lotus"/>
          <w:rtl/>
          <w:lang w:bidi="fa-IR"/>
        </w:rPr>
        <w:softHyphen/>
      </w:r>
      <w:r w:rsidRPr="00236409">
        <w:rPr>
          <w:rFonts w:cs="B Lotus" w:hint="cs"/>
          <w:rtl/>
          <w:lang w:bidi="fa-IR"/>
        </w:rPr>
        <w:t xml:space="preserve">شود </w:t>
      </w:r>
      <w:r w:rsidRPr="00236409">
        <w:rPr>
          <w:rFonts w:cs="B Lotus"/>
          <w:lang w:bidi="fa-IR"/>
        </w:rPr>
        <w:t xml:space="preserve">(Atkinson &amp; Flint, 2004; Graham </w:t>
      </w:r>
      <w:r w:rsidR="003A06CB">
        <w:rPr>
          <w:rFonts w:cs="B Lotus"/>
          <w:lang w:bidi="fa-IR"/>
        </w:rPr>
        <w:t>&amp;</w:t>
      </w:r>
      <w:r w:rsidRPr="00236409">
        <w:rPr>
          <w:rFonts w:cs="B Lotus"/>
          <w:lang w:bidi="fa-IR"/>
        </w:rPr>
        <w:t xml:space="preserve"> Marvin, </w:t>
      </w:r>
      <w:r w:rsidR="003A06CB">
        <w:rPr>
          <w:rFonts w:cs="B Lotus"/>
          <w:lang w:bidi="fa-IR"/>
        </w:rPr>
        <w:t>2002</w:t>
      </w:r>
      <w:r w:rsidRPr="00236409">
        <w:rPr>
          <w:rFonts w:cs="B Lotus"/>
          <w:lang w:bidi="fa-IR"/>
        </w:rPr>
        <w:t>)</w:t>
      </w:r>
      <w:r w:rsidRPr="00236409">
        <w:rPr>
          <w:rFonts w:cs="B Lotus" w:hint="cs"/>
          <w:rtl/>
          <w:lang w:bidi="fa-IR"/>
        </w:rPr>
        <w:t xml:space="preserve">. با این وجود، این دنیای معلق ثروتمندان هنوز به زندگی </w:t>
      </w:r>
      <w:r w:rsidR="00AD4CED">
        <w:rPr>
          <w:rFonts w:cs="B Lotus"/>
          <w:rtl/>
          <w:lang w:bidi="fa-IR"/>
        </w:rPr>
        <w:t>آن‌ها</w:t>
      </w:r>
      <w:r w:rsidR="00AD4CED">
        <w:rPr>
          <w:rFonts w:cs="B Lotus" w:hint="cs"/>
          <w:rtl/>
          <w:lang w:bidi="fa-IR"/>
        </w:rPr>
        <w:t>یی</w:t>
      </w:r>
      <w:r w:rsidRPr="00236409">
        <w:rPr>
          <w:rFonts w:cs="B Lotus" w:hint="cs"/>
          <w:rtl/>
          <w:lang w:bidi="fa-IR"/>
        </w:rPr>
        <w:t xml:space="preserve"> که در دیگر مناطق زندگی می</w:t>
      </w:r>
      <w:r w:rsidRPr="00236409">
        <w:rPr>
          <w:rFonts w:cs="B Lotus"/>
          <w:rtl/>
          <w:lang w:bidi="fa-IR"/>
        </w:rPr>
        <w:softHyphen/>
      </w:r>
      <w:r w:rsidRPr="00236409">
        <w:rPr>
          <w:rFonts w:cs="B Lotus" w:hint="cs"/>
          <w:rtl/>
          <w:lang w:bidi="fa-IR"/>
        </w:rPr>
        <w:t>کنند از طریق ارتباطات پیچیده</w:t>
      </w:r>
      <w:r w:rsidRPr="00236409">
        <w:rPr>
          <w:rFonts w:cs="B Lotus"/>
          <w:rtl/>
          <w:lang w:bidi="fa-IR"/>
        </w:rPr>
        <w:softHyphen/>
      </w:r>
      <w:r w:rsidRPr="00236409">
        <w:rPr>
          <w:rFonts w:cs="B Lotus" w:hint="cs"/>
          <w:rtl/>
          <w:lang w:bidi="fa-IR"/>
        </w:rPr>
        <w:t>ای نظیر مالیات، قراردادهای قانونی، حرکت</w:t>
      </w:r>
      <w:r w:rsidRPr="00236409">
        <w:rPr>
          <w:rFonts w:cs="B Lotus"/>
          <w:rtl/>
          <w:lang w:bidi="fa-IR"/>
        </w:rPr>
        <w:softHyphen/>
      </w:r>
      <w:r w:rsidRPr="00236409">
        <w:rPr>
          <w:rFonts w:cs="B Lotus" w:hint="cs"/>
          <w:rtl/>
          <w:lang w:bidi="fa-IR"/>
        </w:rPr>
        <w:t>های اجتماعی و سامانه</w:t>
      </w:r>
      <w:r w:rsidRPr="00236409">
        <w:rPr>
          <w:rFonts w:cs="B Lotus"/>
          <w:rtl/>
          <w:lang w:bidi="fa-IR"/>
        </w:rPr>
        <w:softHyphen/>
      </w:r>
      <w:r w:rsidRPr="00236409">
        <w:rPr>
          <w:rFonts w:cs="B Lotus" w:hint="cs"/>
          <w:rtl/>
          <w:lang w:bidi="fa-IR"/>
        </w:rPr>
        <w:t>ای از سیاست</w:t>
      </w:r>
      <w:r w:rsidRPr="00236409">
        <w:rPr>
          <w:rFonts w:cs="B Lotus"/>
          <w:rtl/>
          <w:lang w:bidi="fa-IR"/>
        </w:rPr>
        <w:softHyphen/>
      </w:r>
      <w:r w:rsidRPr="00236409">
        <w:rPr>
          <w:rFonts w:cs="B Lotus" w:hint="cs"/>
          <w:rtl/>
          <w:lang w:bidi="fa-IR"/>
        </w:rPr>
        <w:t>های اجتماعی که برای پل زدن و ایجاد تعدیل در این شکاف</w:t>
      </w:r>
      <w:r w:rsidRPr="00236409">
        <w:rPr>
          <w:rFonts w:cs="B Lotus"/>
          <w:rtl/>
          <w:lang w:bidi="fa-IR"/>
        </w:rPr>
        <w:softHyphen/>
      </w:r>
      <w:r w:rsidRPr="00236409">
        <w:rPr>
          <w:rFonts w:cs="B Lotus" w:hint="cs"/>
          <w:rtl/>
          <w:lang w:bidi="fa-IR"/>
        </w:rPr>
        <w:t>های اجتماعی تلاش می</w:t>
      </w:r>
      <w:r w:rsidRPr="00236409">
        <w:rPr>
          <w:rFonts w:cs="B Lotus"/>
          <w:rtl/>
          <w:lang w:bidi="fa-IR"/>
        </w:rPr>
        <w:softHyphen/>
      </w:r>
      <w:r w:rsidRPr="00236409">
        <w:rPr>
          <w:rFonts w:cs="B Lotus" w:hint="cs"/>
          <w:rtl/>
          <w:lang w:bidi="fa-IR"/>
        </w:rPr>
        <w:t>کنند مرتبط است</w:t>
      </w:r>
      <w:r w:rsidRPr="00236409">
        <w:rPr>
          <w:rFonts w:cs="B Lotus"/>
          <w:lang w:bidi="fa-IR"/>
        </w:rPr>
        <w:t>(Atkinson &amp; Blandy, 2005)</w:t>
      </w:r>
      <w:r w:rsidR="00642E88">
        <w:rPr>
          <w:rFonts w:cs="B Lotus"/>
          <w:rtl/>
          <w:lang w:bidi="fa-IR"/>
        </w:rPr>
        <w:t xml:space="preserve">؛ </w:t>
      </w:r>
      <w:r w:rsidRPr="00236409">
        <w:rPr>
          <w:rFonts w:cs="B Lotus" w:hint="cs"/>
          <w:rtl/>
          <w:lang w:bidi="fa-IR"/>
        </w:rPr>
        <w:t xml:space="preserve">اما </w:t>
      </w:r>
      <w:r w:rsidR="00AD4CED">
        <w:rPr>
          <w:rFonts w:cs="B Lotus"/>
          <w:rtl/>
          <w:lang w:bidi="fa-IR"/>
        </w:rPr>
        <w:t>ا</w:t>
      </w:r>
      <w:r w:rsidR="00AD4CED">
        <w:rPr>
          <w:rFonts w:cs="B Lotus" w:hint="cs"/>
          <w:rtl/>
          <w:lang w:bidi="fa-IR"/>
        </w:rPr>
        <w:t>ی</w:t>
      </w:r>
      <w:r w:rsidR="00AD4CED">
        <w:rPr>
          <w:rFonts w:cs="B Lotus" w:hint="eastAsia"/>
          <w:rtl/>
          <w:lang w:bidi="fa-IR"/>
        </w:rPr>
        <w:t>ن‌که</w:t>
      </w:r>
      <w:r w:rsidRPr="00236409">
        <w:rPr>
          <w:rFonts w:cs="B Lotus" w:hint="cs"/>
          <w:rtl/>
          <w:lang w:bidi="fa-IR"/>
        </w:rPr>
        <w:t xml:space="preserve"> این ارتباطات تا چه حدی می</w:t>
      </w:r>
      <w:r w:rsidR="00980530" w:rsidRPr="00236409">
        <w:rPr>
          <w:rFonts w:cs="B Lotus"/>
          <w:rtl/>
          <w:lang w:bidi="fa-IR"/>
        </w:rPr>
        <w:softHyphen/>
      </w:r>
      <w:r w:rsidRPr="00236409">
        <w:rPr>
          <w:rFonts w:cs="B Lotus" w:hint="cs"/>
          <w:rtl/>
          <w:lang w:bidi="fa-IR"/>
        </w:rPr>
        <w:t xml:space="preserve">تواند باعث کاهش تأثیرات </w:t>
      </w:r>
      <w:r w:rsidRPr="00236409">
        <w:rPr>
          <w:rFonts w:cs="B Lotus" w:hint="cs"/>
          <w:rtl/>
          <w:lang w:bidi="fa-IR"/>
        </w:rPr>
        <w:lastRenderedPageBreak/>
        <w:t>منفی ناشی از شکل</w:t>
      </w:r>
      <w:r w:rsidR="00775254" w:rsidRPr="00236409">
        <w:rPr>
          <w:rFonts w:cs="B Lotus"/>
          <w:rtl/>
          <w:lang w:bidi="fa-IR"/>
        </w:rPr>
        <w:softHyphen/>
      </w:r>
      <w:r w:rsidR="00B11428" w:rsidRPr="00236409">
        <w:rPr>
          <w:rFonts w:cs="B Lotus" w:hint="cs"/>
          <w:rtl/>
          <w:lang w:bidi="fa-IR"/>
        </w:rPr>
        <w:t>گیری اجتماعات دروازه</w:t>
      </w:r>
      <w:r w:rsidR="00B11428" w:rsidRPr="00236409">
        <w:rPr>
          <w:rFonts w:cs="B Lotus"/>
          <w:rtl/>
          <w:lang w:bidi="fa-IR"/>
        </w:rPr>
        <w:softHyphen/>
      </w:r>
      <w:r w:rsidRPr="00236409">
        <w:rPr>
          <w:rFonts w:cs="B Lotus" w:hint="cs"/>
          <w:rtl/>
          <w:lang w:bidi="fa-IR"/>
        </w:rPr>
        <w:t>دار شوند هنوز روشن نیست.</w:t>
      </w:r>
    </w:p>
    <w:p w14:paraId="269985B3" w14:textId="7309C4BA" w:rsidR="001232AB" w:rsidRPr="00236409" w:rsidRDefault="001232AB" w:rsidP="003A06CB">
      <w:pPr>
        <w:pStyle w:val="a6"/>
        <w:rPr>
          <w:rFonts w:cs="B Lotus"/>
          <w:rtl/>
          <w:lang w:bidi="fa-IR"/>
        </w:rPr>
      </w:pPr>
      <w:r w:rsidRPr="00236409">
        <w:rPr>
          <w:rFonts w:cs="B Lotus" w:hint="cs"/>
          <w:rtl/>
          <w:lang w:bidi="fa-IR"/>
        </w:rPr>
        <w:t xml:space="preserve">خصوصیات </w:t>
      </w:r>
      <w:r w:rsidR="00AD4CED">
        <w:rPr>
          <w:rFonts w:cs="B Lotus"/>
          <w:rtl/>
          <w:lang w:bidi="fa-IR"/>
        </w:rPr>
        <w:t>منحصربه‌فرد</w:t>
      </w:r>
      <w:r w:rsidRPr="00236409">
        <w:rPr>
          <w:rFonts w:cs="B Lotus" w:hint="cs"/>
          <w:rtl/>
          <w:lang w:bidi="fa-IR"/>
        </w:rPr>
        <w:t xml:space="preserve"> توسعه</w:t>
      </w:r>
      <w:r w:rsidRPr="00236409">
        <w:rPr>
          <w:rFonts w:cs="B Lotus"/>
          <w:rtl/>
          <w:lang w:bidi="fa-IR"/>
        </w:rPr>
        <w:softHyphen/>
      </w:r>
      <w:r w:rsidRPr="00236409">
        <w:rPr>
          <w:rFonts w:cs="B Lotus" w:hint="cs"/>
          <w:rtl/>
          <w:lang w:bidi="fa-IR"/>
        </w:rPr>
        <w:t>های مسکونی دروازه</w:t>
      </w:r>
      <w:r w:rsidRPr="00236409">
        <w:rPr>
          <w:rFonts w:cs="B Lotus"/>
          <w:rtl/>
          <w:lang w:bidi="fa-IR"/>
        </w:rPr>
        <w:softHyphen/>
      </w:r>
      <w:r w:rsidRPr="00236409">
        <w:rPr>
          <w:rFonts w:cs="B Lotus" w:hint="cs"/>
          <w:rtl/>
          <w:lang w:bidi="fa-IR"/>
        </w:rPr>
        <w:t>دار ارائه تعریفی صحیح و جامع را با مشکل روبرو می</w:t>
      </w:r>
      <w:r w:rsidRPr="00236409">
        <w:rPr>
          <w:rFonts w:cs="B Lotus"/>
          <w:rtl/>
          <w:lang w:bidi="fa-IR"/>
        </w:rPr>
        <w:softHyphen/>
      </w:r>
      <w:r w:rsidRPr="00236409">
        <w:rPr>
          <w:rFonts w:cs="B Lotus" w:hint="cs"/>
          <w:rtl/>
          <w:lang w:bidi="fa-IR"/>
        </w:rPr>
        <w:t xml:space="preserve">کند. در تعاریف مختلفی که از این مناطق ارائه شده، این </w:t>
      </w:r>
      <w:r w:rsidR="00AD4CED">
        <w:rPr>
          <w:rFonts w:cs="B Lotus"/>
          <w:rtl/>
          <w:lang w:bidi="fa-IR"/>
        </w:rPr>
        <w:t>محدوده‌ها</w:t>
      </w:r>
      <w:r w:rsidRPr="00236409">
        <w:rPr>
          <w:rFonts w:cs="B Lotus" w:hint="cs"/>
          <w:rtl/>
          <w:lang w:bidi="fa-IR"/>
        </w:rPr>
        <w:t xml:space="preserve"> را می</w:t>
      </w:r>
      <w:r w:rsidRPr="00236409">
        <w:rPr>
          <w:rFonts w:cs="B Lotus"/>
          <w:rtl/>
          <w:lang w:bidi="fa-IR"/>
        </w:rPr>
        <w:softHyphen/>
      </w:r>
      <w:r w:rsidRPr="00236409">
        <w:rPr>
          <w:rFonts w:cs="B Lotus" w:hint="cs"/>
          <w:rtl/>
          <w:lang w:bidi="fa-IR"/>
        </w:rPr>
        <w:t xml:space="preserve">توان </w:t>
      </w:r>
      <w:r w:rsidR="00AD4CED">
        <w:rPr>
          <w:rFonts w:cs="B Lotus"/>
          <w:rtl/>
          <w:lang w:bidi="fa-IR"/>
        </w:rPr>
        <w:t>به‌صورت</w:t>
      </w:r>
      <w:r w:rsidRPr="00236409">
        <w:rPr>
          <w:rFonts w:cs="B Lotus" w:hint="cs"/>
          <w:rtl/>
          <w:lang w:bidi="fa-IR"/>
        </w:rPr>
        <w:t xml:space="preserve"> محلات و توسعه</w:t>
      </w:r>
      <w:r w:rsidRPr="00236409">
        <w:rPr>
          <w:rFonts w:cs="B Lotus"/>
          <w:rtl/>
          <w:lang w:bidi="fa-IR"/>
        </w:rPr>
        <w:softHyphen/>
      </w:r>
      <w:r w:rsidRPr="00236409">
        <w:rPr>
          <w:rFonts w:cs="B Lotus" w:hint="cs"/>
          <w:rtl/>
          <w:lang w:bidi="fa-IR"/>
        </w:rPr>
        <w:t>های مسکونی دارای دیوارها و دروازه</w:t>
      </w:r>
      <w:r w:rsidRPr="00236409">
        <w:rPr>
          <w:rFonts w:cs="B Lotus"/>
          <w:rtl/>
          <w:lang w:bidi="fa-IR"/>
        </w:rPr>
        <w:softHyphen/>
      </w:r>
      <w:r w:rsidRPr="00236409">
        <w:rPr>
          <w:rFonts w:cs="B Lotus" w:hint="cs"/>
          <w:rtl/>
          <w:lang w:bidi="fa-IR"/>
        </w:rPr>
        <w:t>هایی که دسترسی عمومی را محدود می</w:t>
      </w:r>
      <w:r w:rsidRPr="00236409">
        <w:rPr>
          <w:rFonts w:cs="B Lotus"/>
          <w:rtl/>
          <w:lang w:bidi="fa-IR"/>
        </w:rPr>
        <w:softHyphen/>
      </w:r>
      <w:r w:rsidRPr="00236409">
        <w:rPr>
          <w:rFonts w:cs="B Lotus" w:hint="cs"/>
          <w:rtl/>
          <w:lang w:bidi="fa-IR"/>
        </w:rPr>
        <w:t>کنند تصور کرد</w:t>
      </w:r>
      <w:r w:rsidRPr="00236409">
        <w:rPr>
          <w:rFonts w:cs="B Lotus"/>
          <w:lang w:bidi="fa-IR"/>
        </w:rPr>
        <w:t xml:space="preserve">(Atkinson &amp; Flint, 2004; </w:t>
      </w:r>
      <w:proofErr w:type="spellStart"/>
      <w:r w:rsidRPr="00236409">
        <w:rPr>
          <w:rFonts w:cs="B Lotus"/>
          <w:lang w:bidi="fa-IR"/>
        </w:rPr>
        <w:t>Thuillier</w:t>
      </w:r>
      <w:proofErr w:type="spellEnd"/>
      <w:r w:rsidRPr="00236409">
        <w:rPr>
          <w:rFonts w:cs="B Lotus"/>
          <w:lang w:bidi="fa-IR"/>
        </w:rPr>
        <w:t xml:space="preserve">, </w:t>
      </w:r>
      <w:r w:rsidR="003A06CB">
        <w:rPr>
          <w:rFonts w:cs="B Lotus"/>
          <w:lang w:bidi="fa-IR"/>
        </w:rPr>
        <w:t>2013</w:t>
      </w:r>
      <w:r w:rsidRPr="00236409">
        <w:rPr>
          <w:rFonts w:cs="B Lotus"/>
          <w:lang w:bidi="fa-IR"/>
        </w:rPr>
        <w:t xml:space="preserve">; Le </w:t>
      </w:r>
      <w:proofErr w:type="spellStart"/>
      <w:r w:rsidRPr="00236409">
        <w:rPr>
          <w:rFonts w:cs="B Lotus"/>
          <w:lang w:bidi="fa-IR"/>
        </w:rPr>
        <w:t>Goix</w:t>
      </w:r>
      <w:proofErr w:type="spellEnd"/>
      <w:r w:rsidRPr="00236409">
        <w:rPr>
          <w:rFonts w:cs="B Lotus"/>
          <w:lang w:bidi="fa-IR"/>
        </w:rPr>
        <w:t xml:space="preserve">, </w:t>
      </w:r>
      <w:r w:rsidR="003A06CB">
        <w:rPr>
          <w:rFonts w:cs="B Lotus"/>
          <w:lang w:bidi="fa-IR"/>
        </w:rPr>
        <w:t>2013</w:t>
      </w:r>
      <w:r w:rsidRPr="00236409">
        <w:rPr>
          <w:rFonts w:cs="B Lotus"/>
          <w:lang w:bidi="fa-IR"/>
        </w:rPr>
        <w:t xml:space="preserve">) </w:t>
      </w:r>
      <w:r w:rsidRPr="00236409">
        <w:rPr>
          <w:rFonts w:cs="B Lotus" w:hint="cs"/>
          <w:rtl/>
          <w:lang w:bidi="fa-IR"/>
        </w:rPr>
        <w:t>. بعلاوه در اغلب این محدوده</w:t>
      </w:r>
      <w:r w:rsidRPr="00236409">
        <w:rPr>
          <w:rFonts w:cs="B Lotus"/>
          <w:rtl/>
          <w:lang w:bidi="fa-IR"/>
        </w:rPr>
        <w:softHyphen/>
      </w:r>
      <w:r w:rsidRPr="00236409">
        <w:rPr>
          <w:rFonts w:cs="B Lotus" w:hint="cs"/>
          <w:rtl/>
          <w:lang w:bidi="fa-IR"/>
        </w:rPr>
        <w:t>ها از سامانه</w:t>
      </w:r>
      <w:r w:rsidRPr="00236409">
        <w:rPr>
          <w:rFonts w:cs="B Lotus"/>
          <w:rtl/>
          <w:lang w:bidi="fa-IR"/>
        </w:rPr>
        <w:softHyphen/>
      </w:r>
      <w:r w:rsidRPr="00236409">
        <w:rPr>
          <w:rFonts w:cs="B Lotus" w:hint="cs"/>
          <w:rtl/>
          <w:lang w:bidi="fa-IR"/>
        </w:rPr>
        <w:t>های امنیتی مانند دوربین</w:t>
      </w:r>
      <w:r w:rsidRPr="00236409">
        <w:rPr>
          <w:rFonts w:cs="B Lotus"/>
          <w:rtl/>
          <w:lang w:bidi="fa-IR"/>
        </w:rPr>
        <w:softHyphen/>
      </w:r>
      <w:r w:rsidRPr="00236409">
        <w:rPr>
          <w:rFonts w:cs="B Lotus" w:hint="cs"/>
          <w:rtl/>
          <w:lang w:bidi="fa-IR"/>
        </w:rPr>
        <w:t>های مخفی و پرسنل امنیتی نیز برای کنترل دسترسی استفاده شده</w:t>
      </w:r>
      <w:r w:rsidR="003A06CB">
        <w:rPr>
          <w:rFonts w:cs="B Lotus" w:hint="cs"/>
          <w:rtl/>
          <w:lang w:bidi="fa-IR"/>
        </w:rPr>
        <w:t xml:space="preserve"> (</w:t>
      </w:r>
      <w:r w:rsidR="003A06CB">
        <w:rPr>
          <w:rFonts w:eastAsia="Calibri" w:cs="B Lotus"/>
        </w:rPr>
        <w:t>Atkinson</w:t>
      </w:r>
      <w:r w:rsidR="003A06CB" w:rsidRPr="00870A45">
        <w:rPr>
          <w:rFonts w:eastAsia="Calibri" w:cs="B Lotus"/>
        </w:rPr>
        <w:t xml:space="preserve"> &amp; Blandy</w:t>
      </w:r>
      <w:r w:rsidR="003A06CB">
        <w:rPr>
          <w:rFonts w:eastAsia="Calibri" w:cs="B Lotus"/>
        </w:rPr>
        <w:t>, 2005</w:t>
      </w:r>
      <w:r w:rsidR="003A06CB">
        <w:rPr>
          <w:rFonts w:cs="B Lotus" w:hint="cs"/>
          <w:rtl/>
          <w:lang w:bidi="fa-IR"/>
        </w:rPr>
        <w:t xml:space="preserve">) </w:t>
      </w:r>
      <w:r w:rsidRPr="00236409">
        <w:rPr>
          <w:rFonts w:cs="B Lotus" w:hint="cs"/>
          <w:rtl/>
          <w:lang w:bidi="fa-IR"/>
        </w:rPr>
        <w:t>و ممکن است گونه</w:t>
      </w:r>
      <w:r w:rsidRPr="00236409">
        <w:rPr>
          <w:rFonts w:cs="B Lotus"/>
          <w:rtl/>
          <w:lang w:bidi="fa-IR"/>
        </w:rPr>
        <w:softHyphen/>
      </w:r>
      <w:r w:rsidRPr="00236409">
        <w:rPr>
          <w:rFonts w:cs="B Lotus" w:hint="cs"/>
          <w:rtl/>
          <w:lang w:bidi="fa-IR"/>
        </w:rPr>
        <w:t>های مختلفی از خدمات شامل مغازه</w:t>
      </w:r>
      <w:r w:rsidRPr="00236409">
        <w:rPr>
          <w:rFonts w:cs="B Lotus"/>
          <w:rtl/>
          <w:lang w:bidi="fa-IR"/>
        </w:rPr>
        <w:softHyphen/>
      </w:r>
      <w:r w:rsidRPr="00236409">
        <w:rPr>
          <w:rFonts w:cs="B Lotus" w:hint="cs"/>
          <w:rtl/>
          <w:lang w:bidi="fa-IR"/>
        </w:rPr>
        <w:t>ها و تسهیلات تفریحی را نیز شامل شوند. عنصر محوری توسعه</w:t>
      </w:r>
      <w:r w:rsidRPr="00236409">
        <w:rPr>
          <w:rFonts w:cs="B Lotus"/>
          <w:rtl/>
          <w:lang w:bidi="fa-IR"/>
        </w:rPr>
        <w:softHyphen/>
      </w:r>
      <w:r w:rsidRPr="00236409">
        <w:rPr>
          <w:rFonts w:cs="B Lotus" w:hint="cs"/>
          <w:rtl/>
          <w:lang w:bidi="fa-IR"/>
        </w:rPr>
        <w:t>های مسکونی دروازه</w:t>
      </w:r>
      <w:r w:rsidRPr="00236409">
        <w:rPr>
          <w:rFonts w:cs="B Lotus"/>
          <w:rtl/>
          <w:lang w:bidi="fa-IR"/>
        </w:rPr>
        <w:softHyphen/>
      </w:r>
      <w:r w:rsidRPr="00236409">
        <w:rPr>
          <w:rFonts w:cs="B Lotus" w:hint="cs"/>
          <w:rtl/>
          <w:lang w:bidi="fa-IR"/>
        </w:rPr>
        <w:t xml:space="preserve">دار که آن را از دیگر </w:t>
      </w:r>
      <w:r w:rsidR="00AD4CED">
        <w:rPr>
          <w:rFonts w:cs="B Lotus"/>
          <w:rtl/>
          <w:lang w:bidi="fa-IR"/>
        </w:rPr>
        <w:t>توسعه‌ها</w:t>
      </w:r>
      <w:r w:rsidR="00AD4CED">
        <w:rPr>
          <w:rFonts w:cs="B Lotus" w:hint="cs"/>
          <w:rtl/>
          <w:lang w:bidi="fa-IR"/>
        </w:rPr>
        <w:t>ی</w:t>
      </w:r>
      <w:r w:rsidRPr="00236409">
        <w:rPr>
          <w:rFonts w:cs="B Lotus" w:hint="cs"/>
          <w:rtl/>
          <w:lang w:bidi="fa-IR"/>
        </w:rPr>
        <w:t xml:space="preserve"> مشابه شکلی جدا می</w:t>
      </w:r>
      <w:r w:rsidRPr="00236409">
        <w:rPr>
          <w:rFonts w:cs="B Lotus"/>
          <w:rtl/>
          <w:lang w:bidi="fa-IR"/>
        </w:rPr>
        <w:softHyphen/>
      </w:r>
      <w:r w:rsidRPr="00236409">
        <w:rPr>
          <w:rFonts w:cs="B Lotus" w:hint="cs"/>
          <w:rtl/>
          <w:lang w:bidi="fa-IR"/>
        </w:rPr>
        <w:t>کند، چهارچوب اجتماعی و قراردادی است که از طریق آن ساکنان با کنترل دسترسی و سکونت در این توسعه</w:t>
      </w:r>
      <w:r w:rsidRPr="00236409">
        <w:rPr>
          <w:rFonts w:cs="B Lotus"/>
          <w:rtl/>
          <w:lang w:bidi="fa-IR"/>
        </w:rPr>
        <w:softHyphen/>
      </w:r>
      <w:r w:rsidRPr="00236409">
        <w:rPr>
          <w:rFonts w:cs="B Lotus" w:hint="cs"/>
          <w:rtl/>
          <w:lang w:bidi="fa-IR"/>
        </w:rPr>
        <w:t xml:space="preserve">ها در ترکیب با عناصر فیزیکی که </w:t>
      </w:r>
      <w:r w:rsidR="00AD4CED">
        <w:rPr>
          <w:rFonts w:cs="B Lotus"/>
          <w:rtl/>
          <w:lang w:bidi="fa-IR"/>
        </w:rPr>
        <w:t>آن‌ها</w:t>
      </w:r>
      <w:r w:rsidRPr="00236409">
        <w:rPr>
          <w:rFonts w:cs="B Lotus" w:hint="cs"/>
          <w:rtl/>
          <w:lang w:bidi="fa-IR"/>
        </w:rPr>
        <w:t xml:space="preserve"> را برجسته می</w:t>
      </w:r>
      <w:r w:rsidRPr="00236409">
        <w:rPr>
          <w:rFonts w:cs="B Lotus"/>
          <w:rtl/>
          <w:lang w:bidi="fa-IR"/>
        </w:rPr>
        <w:softHyphen/>
      </w:r>
      <w:r w:rsidRPr="00236409">
        <w:rPr>
          <w:rFonts w:cs="B Lotus" w:hint="cs"/>
          <w:rtl/>
          <w:lang w:bidi="fa-IR"/>
        </w:rPr>
        <w:t>کند، موافقت می</w:t>
      </w:r>
      <w:r w:rsidRPr="00236409">
        <w:rPr>
          <w:rFonts w:cs="B Lotus"/>
          <w:rtl/>
          <w:lang w:bidi="fa-IR"/>
        </w:rPr>
        <w:softHyphen/>
      </w:r>
      <w:r w:rsidRPr="00236409">
        <w:rPr>
          <w:rFonts w:cs="B Lotus" w:hint="cs"/>
          <w:rtl/>
          <w:lang w:bidi="fa-IR"/>
        </w:rPr>
        <w:t>کنند. به بیان دیگر، زندگی در توسعه</w:t>
      </w:r>
      <w:r w:rsidRPr="00236409">
        <w:rPr>
          <w:rFonts w:cs="B Lotus"/>
          <w:rtl/>
          <w:lang w:bidi="fa-IR"/>
        </w:rPr>
        <w:softHyphen/>
      </w:r>
      <w:r w:rsidRPr="00236409">
        <w:rPr>
          <w:rFonts w:cs="B Lotus" w:hint="cs"/>
          <w:rtl/>
          <w:lang w:bidi="fa-IR"/>
        </w:rPr>
        <w:t>های دروازه</w:t>
      </w:r>
      <w:r w:rsidRPr="00236409">
        <w:rPr>
          <w:rFonts w:cs="B Lotus"/>
          <w:rtl/>
          <w:lang w:bidi="fa-IR"/>
        </w:rPr>
        <w:softHyphen/>
      </w:r>
      <w:r w:rsidRPr="00236409">
        <w:rPr>
          <w:rFonts w:cs="B Lotus" w:hint="cs"/>
          <w:rtl/>
          <w:lang w:bidi="fa-IR"/>
        </w:rPr>
        <w:t>دار به معنای ورود به چهارچوبی قانونی-قراردادی است که اجازه</w:t>
      </w:r>
      <w:r w:rsidRPr="00236409">
        <w:rPr>
          <w:rFonts w:cs="B Lotus"/>
          <w:rtl/>
          <w:lang w:bidi="fa-IR"/>
        </w:rPr>
        <w:softHyphen/>
      </w:r>
      <w:r w:rsidRPr="00236409">
        <w:rPr>
          <w:rFonts w:cs="B Lotus" w:hint="cs"/>
          <w:rtl/>
          <w:lang w:bidi="fa-IR"/>
        </w:rPr>
        <w:t>ی گرفتن پول برای پرداخت هزینه حفظ ساختمان</w:t>
      </w:r>
      <w:r w:rsidRPr="00236409">
        <w:rPr>
          <w:rFonts w:cs="B Lotus"/>
          <w:rtl/>
          <w:lang w:bidi="fa-IR"/>
        </w:rPr>
        <w:softHyphen/>
      </w:r>
      <w:r w:rsidRPr="00236409">
        <w:rPr>
          <w:rFonts w:cs="B Lotus" w:hint="cs"/>
          <w:rtl/>
          <w:lang w:bidi="fa-IR"/>
        </w:rPr>
        <w:t>های عمومی، انجام خدمات عمومی از قبیل</w:t>
      </w:r>
      <w:r w:rsidR="007B6703" w:rsidRPr="00236409">
        <w:rPr>
          <w:rFonts w:cs="B Lotus" w:hint="cs"/>
          <w:rtl/>
          <w:lang w:bidi="fa-IR"/>
        </w:rPr>
        <w:t xml:space="preserve"> </w:t>
      </w:r>
      <w:r w:rsidRPr="00236409">
        <w:rPr>
          <w:rFonts w:cs="B Lotus" w:hint="cs"/>
          <w:rtl/>
          <w:lang w:bidi="fa-IR"/>
        </w:rPr>
        <w:t>جمع</w:t>
      </w:r>
      <w:r w:rsidRPr="00236409">
        <w:rPr>
          <w:rFonts w:cs="B Lotus"/>
          <w:rtl/>
          <w:lang w:bidi="fa-IR"/>
        </w:rPr>
        <w:softHyphen/>
      </w:r>
      <w:r w:rsidRPr="00236409">
        <w:rPr>
          <w:rFonts w:cs="B Lotus" w:hint="cs"/>
          <w:rtl/>
          <w:lang w:bidi="fa-IR"/>
        </w:rPr>
        <w:t>آوری زباله</w:t>
      </w:r>
      <w:r w:rsidR="00642E88">
        <w:rPr>
          <w:rFonts w:cs="B Lotus"/>
          <w:rtl/>
          <w:lang w:bidi="fa-IR"/>
        </w:rPr>
        <w:t xml:space="preserve"> </w:t>
      </w:r>
      <w:r w:rsidRPr="00236409">
        <w:rPr>
          <w:rFonts w:cs="B Lotus" w:hint="cs"/>
          <w:rtl/>
          <w:lang w:bidi="fa-IR"/>
        </w:rPr>
        <w:t>و هزینه</w:t>
      </w:r>
      <w:r w:rsidRPr="00236409">
        <w:rPr>
          <w:rFonts w:cs="B Lotus"/>
          <w:rtl/>
          <w:lang w:bidi="fa-IR"/>
        </w:rPr>
        <w:softHyphen/>
      </w:r>
      <w:r w:rsidRPr="00236409">
        <w:rPr>
          <w:rFonts w:cs="B Lotus" w:hint="cs"/>
          <w:rtl/>
          <w:lang w:bidi="fa-IR"/>
        </w:rPr>
        <w:t>های دیگر نظیر امنیت محله را می</w:t>
      </w:r>
      <w:r w:rsidRPr="00236409">
        <w:rPr>
          <w:rFonts w:cs="B Lotus"/>
          <w:rtl/>
          <w:lang w:bidi="fa-IR"/>
        </w:rPr>
        <w:softHyphen/>
      </w:r>
      <w:r w:rsidRPr="00236409">
        <w:rPr>
          <w:rFonts w:cs="B Lotus" w:hint="cs"/>
          <w:rtl/>
          <w:lang w:bidi="fa-IR"/>
        </w:rPr>
        <w:t xml:space="preserve">دهد </w:t>
      </w:r>
      <w:r w:rsidRPr="00236409">
        <w:rPr>
          <w:rFonts w:cs="B Lotus"/>
          <w:lang w:bidi="fa-IR"/>
        </w:rPr>
        <w:t>(Atkinson &amp; Blandy, 2005)</w:t>
      </w:r>
      <w:r w:rsidR="00642E88">
        <w:rPr>
          <w:rFonts w:cs="B Lotus"/>
          <w:rtl/>
          <w:lang w:bidi="fa-IR"/>
        </w:rPr>
        <w:t xml:space="preserve">؛ </w:t>
      </w:r>
      <w:r w:rsidRPr="00236409">
        <w:rPr>
          <w:rFonts w:cs="B Lotus" w:hint="cs"/>
          <w:rtl/>
          <w:lang w:bidi="fa-IR"/>
        </w:rPr>
        <w:t>بنابراین اجتماعات دروازه</w:t>
      </w:r>
      <w:r w:rsidRPr="00236409">
        <w:rPr>
          <w:rFonts w:cs="B Lotus"/>
          <w:rtl/>
          <w:lang w:bidi="fa-IR"/>
        </w:rPr>
        <w:softHyphen/>
      </w:r>
      <w:r w:rsidRPr="00236409">
        <w:rPr>
          <w:rFonts w:cs="B Lotus" w:hint="cs"/>
          <w:rtl/>
          <w:lang w:bidi="fa-IR"/>
        </w:rPr>
        <w:t>دار می</w:t>
      </w:r>
      <w:r w:rsidRPr="00236409">
        <w:rPr>
          <w:rFonts w:cs="B Lotus"/>
          <w:rtl/>
          <w:lang w:bidi="fa-IR"/>
        </w:rPr>
        <w:softHyphen/>
      </w:r>
      <w:r w:rsidRPr="00236409">
        <w:rPr>
          <w:rFonts w:cs="B Lotus" w:hint="cs"/>
          <w:rtl/>
          <w:lang w:bidi="fa-IR"/>
        </w:rPr>
        <w:t xml:space="preserve">توانند </w:t>
      </w:r>
      <w:r w:rsidR="00AD4CED">
        <w:rPr>
          <w:rFonts w:cs="B Lotus"/>
          <w:rtl/>
          <w:lang w:bidi="fa-IR"/>
        </w:rPr>
        <w:t>به‌عنوان</w:t>
      </w:r>
      <w:r w:rsidRPr="00236409">
        <w:rPr>
          <w:rFonts w:cs="B Lotus" w:hint="cs"/>
          <w:rtl/>
          <w:lang w:bidi="fa-IR"/>
        </w:rPr>
        <w:t xml:space="preserve"> توسعه</w:t>
      </w:r>
      <w:r w:rsidRPr="00236409">
        <w:rPr>
          <w:rFonts w:cs="B Lotus"/>
          <w:rtl/>
          <w:lang w:bidi="fa-IR"/>
        </w:rPr>
        <w:softHyphen/>
      </w:r>
      <w:r w:rsidRPr="00236409">
        <w:rPr>
          <w:rFonts w:cs="B Lotus" w:hint="cs"/>
          <w:rtl/>
          <w:lang w:bidi="fa-IR"/>
        </w:rPr>
        <w:t xml:space="preserve">های مسکونی </w:t>
      </w:r>
      <w:r w:rsidR="00AD4CED">
        <w:rPr>
          <w:rFonts w:cs="B Lotus"/>
          <w:rtl/>
          <w:lang w:bidi="fa-IR"/>
        </w:rPr>
        <w:t>د</w:t>
      </w:r>
      <w:r w:rsidR="00AD4CED">
        <w:rPr>
          <w:rFonts w:cs="B Lotus" w:hint="cs"/>
          <w:rtl/>
          <w:lang w:bidi="fa-IR"/>
        </w:rPr>
        <w:t>ی</w:t>
      </w:r>
      <w:r w:rsidR="00AD4CED">
        <w:rPr>
          <w:rFonts w:cs="B Lotus" w:hint="eastAsia"/>
          <w:rtl/>
          <w:lang w:bidi="fa-IR"/>
        </w:rPr>
        <w:t>وار</w:t>
      </w:r>
      <w:r w:rsidR="00AD4CED">
        <w:rPr>
          <w:rFonts w:cs="B Lotus"/>
          <w:rtl/>
          <w:lang w:bidi="fa-IR"/>
        </w:rPr>
        <w:t xml:space="preserve"> دار</w:t>
      </w:r>
      <w:r w:rsidRPr="00236409">
        <w:rPr>
          <w:rFonts w:cs="B Lotus" w:hint="cs"/>
          <w:rtl/>
          <w:lang w:bidi="fa-IR"/>
        </w:rPr>
        <w:t xml:space="preserve"> و فنس شده</w:t>
      </w:r>
      <w:r w:rsidRPr="00236409">
        <w:rPr>
          <w:rFonts w:cs="B Lotus"/>
          <w:rtl/>
          <w:lang w:bidi="fa-IR"/>
        </w:rPr>
        <w:softHyphen/>
      </w:r>
      <w:r w:rsidRPr="00236409">
        <w:rPr>
          <w:rFonts w:cs="B Lotus" w:hint="cs"/>
          <w:rtl/>
          <w:lang w:bidi="fa-IR"/>
        </w:rPr>
        <w:t xml:space="preserve">ای که در </w:t>
      </w:r>
      <w:r w:rsidR="00AD4CED">
        <w:rPr>
          <w:rFonts w:cs="B Lotus"/>
          <w:rtl/>
          <w:lang w:bidi="fa-IR"/>
        </w:rPr>
        <w:t>آن‌ها</w:t>
      </w:r>
      <w:r w:rsidRPr="00236409">
        <w:rPr>
          <w:rFonts w:cs="B Lotus" w:hint="cs"/>
          <w:rtl/>
          <w:lang w:bidi="fa-IR"/>
        </w:rPr>
        <w:t xml:space="preserve"> دسترسی عمومی به درون مجموعه محدود شده و توافقات قانونی ساکنان را به رعایت ضوابطی عمومی برای اداره و پذیرش مسئولیت جمعی برای مدیریت مجموعه ملزم می</w:t>
      </w:r>
      <w:r w:rsidRPr="00236409">
        <w:rPr>
          <w:rFonts w:cs="B Lotus"/>
          <w:rtl/>
          <w:lang w:bidi="fa-IR"/>
        </w:rPr>
        <w:softHyphen/>
      </w:r>
      <w:r w:rsidRPr="00236409">
        <w:rPr>
          <w:rFonts w:cs="B Lotus" w:hint="cs"/>
          <w:rtl/>
          <w:lang w:bidi="fa-IR"/>
        </w:rPr>
        <w:t>کند، مشخص می</w:t>
      </w:r>
      <w:r w:rsidRPr="00236409">
        <w:rPr>
          <w:rFonts w:cs="B Lotus"/>
          <w:rtl/>
          <w:lang w:bidi="fa-IR"/>
        </w:rPr>
        <w:softHyphen/>
      </w:r>
      <w:r w:rsidRPr="00236409">
        <w:rPr>
          <w:rFonts w:cs="B Lotus" w:hint="cs"/>
          <w:rtl/>
          <w:lang w:bidi="fa-IR"/>
        </w:rPr>
        <w:t>شوند.</w:t>
      </w:r>
    </w:p>
    <w:p w14:paraId="6AAAFCBD" w14:textId="3A92DB18" w:rsidR="001232AB" w:rsidRPr="00236409" w:rsidRDefault="001232AB" w:rsidP="00F65557">
      <w:pPr>
        <w:pStyle w:val="a6"/>
        <w:rPr>
          <w:rFonts w:cs="B Lotus"/>
          <w:rtl/>
          <w:lang w:bidi="fa-IR"/>
        </w:rPr>
      </w:pPr>
      <w:r w:rsidRPr="00236409">
        <w:rPr>
          <w:rFonts w:cs="B Lotus" w:hint="cs"/>
          <w:rtl/>
          <w:lang w:bidi="fa-IR"/>
        </w:rPr>
        <w:t>مناطق حومه</w:t>
      </w:r>
      <w:r w:rsidRPr="00236409">
        <w:rPr>
          <w:rFonts w:cs="B Lotus"/>
          <w:rtl/>
          <w:lang w:bidi="fa-IR"/>
        </w:rPr>
        <w:softHyphen/>
      </w:r>
      <w:r w:rsidRPr="00236409">
        <w:rPr>
          <w:rFonts w:cs="B Lotus" w:hint="cs"/>
          <w:rtl/>
          <w:lang w:bidi="fa-IR"/>
        </w:rPr>
        <w:t>ای با تیرک</w:t>
      </w:r>
      <w:r w:rsidRPr="00236409">
        <w:rPr>
          <w:rFonts w:cs="B Lotus"/>
          <w:rtl/>
          <w:lang w:bidi="fa-IR"/>
        </w:rPr>
        <w:softHyphen/>
      </w:r>
      <w:r w:rsidRPr="00236409">
        <w:rPr>
          <w:rFonts w:cs="B Lotus" w:hint="cs"/>
          <w:rtl/>
          <w:lang w:bidi="fa-IR"/>
        </w:rPr>
        <w:t>هایی در طول جاده</w:t>
      </w:r>
      <w:r w:rsidRPr="00236409">
        <w:rPr>
          <w:rFonts w:cs="B Lotus"/>
          <w:rtl/>
          <w:lang w:bidi="fa-IR"/>
        </w:rPr>
        <w:softHyphen/>
      </w:r>
      <w:r w:rsidRPr="00236409">
        <w:rPr>
          <w:rFonts w:cs="B Lotus" w:hint="cs"/>
          <w:rtl/>
          <w:lang w:bidi="fa-IR"/>
        </w:rPr>
        <w:t>های خصوصی، املاک مسکونی در میان محدوده زمین</w:t>
      </w:r>
      <w:r w:rsidRPr="00236409">
        <w:rPr>
          <w:rFonts w:cs="B Lotus"/>
          <w:rtl/>
          <w:lang w:bidi="fa-IR"/>
        </w:rPr>
        <w:softHyphen/>
      </w:r>
      <w:r w:rsidRPr="00236409">
        <w:rPr>
          <w:rFonts w:cs="B Lotus" w:hint="cs"/>
          <w:rtl/>
          <w:lang w:bidi="fa-IR"/>
        </w:rPr>
        <w:t>های چمن و متروکه</w:t>
      </w:r>
      <w:r w:rsidR="00642E88">
        <w:rPr>
          <w:rFonts w:cs="B Lotus"/>
          <w:rtl/>
          <w:lang w:bidi="fa-IR"/>
        </w:rPr>
        <w:t xml:space="preserve"> </w:t>
      </w:r>
      <w:r w:rsidRPr="00236409">
        <w:rPr>
          <w:rFonts w:cs="B Lotus" w:hint="cs"/>
          <w:rtl/>
          <w:lang w:bidi="fa-IR"/>
        </w:rPr>
        <w:t>و کوچه</w:t>
      </w:r>
      <w:r w:rsidRPr="00236409">
        <w:rPr>
          <w:rFonts w:cs="B Lotus"/>
          <w:rtl/>
          <w:lang w:bidi="fa-IR"/>
        </w:rPr>
        <w:softHyphen/>
      </w:r>
      <w:r w:rsidRPr="00236409">
        <w:rPr>
          <w:rFonts w:cs="B Lotus" w:hint="cs"/>
          <w:rtl/>
          <w:lang w:bidi="fa-IR"/>
        </w:rPr>
        <w:t xml:space="preserve">های </w:t>
      </w:r>
      <w:r w:rsidR="00AD4CED">
        <w:rPr>
          <w:rFonts w:cs="B Lotus"/>
          <w:rtl/>
          <w:lang w:bidi="fa-IR"/>
        </w:rPr>
        <w:t>بن‌بست</w:t>
      </w:r>
      <w:r w:rsidRPr="00236409">
        <w:rPr>
          <w:rFonts w:cs="B Lotus" w:hint="cs"/>
          <w:rtl/>
          <w:lang w:bidi="fa-IR"/>
        </w:rPr>
        <w:t xml:space="preserve"> همگی سطحی از </w:t>
      </w:r>
      <w:r w:rsidR="00AD4CED">
        <w:rPr>
          <w:rFonts w:cs="B Lotus"/>
          <w:rtl/>
          <w:lang w:bidi="fa-IR"/>
        </w:rPr>
        <w:t>خلوت‌گز</w:t>
      </w:r>
      <w:r w:rsidR="00AD4CED">
        <w:rPr>
          <w:rFonts w:cs="B Lotus" w:hint="cs"/>
          <w:rtl/>
          <w:lang w:bidi="fa-IR"/>
        </w:rPr>
        <w:t>ی</w:t>
      </w:r>
      <w:r w:rsidR="00AD4CED">
        <w:rPr>
          <w:rFonts w:cs="B Lotus" w:hint="eastAsia"/>
          <w:rtl/>
          <w:lang w:bidi="fa-IR"/>
        </w:rPr>
        <w:t>ن</w:t>
      </w:r>
      <w:r w:rsidR="00AD4CED">
        <w:rPr>
          <w:rFonts w:cs="B Lotus" w:hint="cs"/>
          <w:rtl/>
          <w:lang w:bidi="fa-IR"/>
        </w:rPr>
        <w:t>ی</w:t>
      </w:r>
      <w:r w:rsidRPr="00236409">
        <w:rPr>
          <w:rFonts w:cs="B Lotus" w:hint="cs"/>
          <w:rtl/>
          <w:lang w:bidi="fa-IR"/>
        </w:rPr>
        <w:t xml:space="preserve"> و محرومیت غیرساکنین با درجات مختلفی از </w:t>
      </w:r>
      <w:r w:rsidR="00AD4CED">
        <w:rPr>
          <w:rFonts w:cs="B Lotus"/>
          <w:rtl/>
          <w:lang w:bidi="fa-IR"/>
        </w:rPr>
        <w:t>تأث</w:t>
      </w:r>
      <w:r w:rsidR="00AD4CED">
        <w:rPr>
          <w:rFonts w:cs="B Lotus" w:hint="cs"/>
          <w:rtl/>
          <w:lang w:bidi="fa-IR"/>
        </w:rPr>
        <w:t>ی</w:t>
      </w:r>
      <w:r w:rsidR="00AD4CED">
        <w:rPr>
          <w:rFonts w:cs="B Lotus" w:hint="eastAsia"/>
          <w:rtl/>
          <w:lang w:bidi="fa-IR"/>
        </w:rPr>
        <w:t>ر</w:t>
      </w:r>
      <w:r w:rsidRPr="00236409">
        <w:rPr>
          <w:rFonts w:cs="B Lotus" w:hint="cs"/>
          <w:rtl/>
          <w:lang w:bidi="fa-IR"/>
        </w:rPr>
        <w:t xml:space="preserve"> را نشان می</w:t>
      </w:r>
      <w:r w:rsidRPr="00236409">
        <w:rPr>
          <w:rFonts w:cs="B Lotus"/>
          <w:rtl/>
          <w:lang w:bidi="fa-IR"/>
        </w:rPr>
        <w:softHyphen/>
      </w:r>
      <w:r w:rsidRPr="00236409">
        <w:rPr>
          <w:rFonts w:cs="B Lotus" w:hint="cs"/>
          <w:rtl/>
          <w:lang w:bidi="fa-IR"/>
        </w:rPr>
        <w:t>دهند. همه این فرم</w:t>
      </w:r>
      <w:r w:rsidRPr="00236409">
        <w:rPr>
          <w:rFonts w:cs="B Lotus"/>
          <w:rtl/>
          <w:lang w:bidi="fa-IR"/>
        </w:rPr>
        <w:softHyphen/>
      </w:r>
      <w:r w:rsidRPr="00236409">
        <w:rPr>
          <w:rFonts w:cs="B Lotus" w:hint="cs"/>
          <w:rtl/>
          <w:lang w:bidi="fa-IR"/>
        </w:rPr>
        <w:t xml:space="preserve">های کالبدی فقدان نفوذپذیری در محیط کالبدی را که منبعث از میل به </w:t>
      </w:r>
      <w:r w:rsidR="00AD4CED">
        <w:rPr>
          <w:rFonts w:cs="B Lotus"/>
          <w:rtl/>
          <w:lang w:bidi="fa-IR"/>
        </w:rPr>
        <w:t>به</w:t>
      </w:r>
      <w:r w:rsidR="00F65557">
        <w:rPr>
          <w:rFonts w:cs="B Lotus"/>
          <w:rtl/>
          <w:lang w:bidi="fa-IR"/>
        </w:rPr>
        <w:softHyphen/>
      </w:r>
      <w:r w:rsidR="00AD4CED">
        <w:rPr>
          <w:rFonts w:cs="B Lotus"/>
          <w:rtl/>
          <w:lang w:bidi="fa-IR"/>
        </w:rPr>
        <w:t>دست</w:t>
      </w:r>
      <w:r w:rsidRPr="00236409">
        <w:rPr>
          <w:rFonts w:cs="B Lotus" w:hint="cs"/>
          <w:rtl/>
          <w:lang w:bidi="fa-IR"/>
        </w:rPr>
        <w:t xml:space="preserve"> آوردن سبک</w:t>
      </w:r>
      <w:r w:rsidRPr="00236409">
        <w:rPr>
          <w:rFonts w:cs="B Lotus"/>
          <w:rtl/>
          <w:lang w:bidi="fa-IR"/>
        </w:rPr>
        <w:softHyphen/>
      </w:r>
      <w:r w:rsidRPr="00236409">
        <w:rPr>
          <w:rFonts w:cs="B Lotus" w:hint="cs"/>
          <w:rtl/>
          <w:lang w:bidi="fa-IR"/>
        </w:rPr>
        <w:t>های زندگی خصوصی شده می</w:t>
      </w:r>
      <w:r w:rsidRPr="00236409">
        <w:rPr>
          <w:rFonts w:cs="B Lotus"/>
          <w:rtl/>
          <w:lang w:bidi="fa-IR"/>
        </w:rPr>
        <w:softHyphen/>
      </w:r>
      <w:r w:rsidRPr="00236409">
        <w:rPr>
          <w:rFonts w:cs="B Lotus" w:hint="cs"/>
          <w:rtl/>
          <w:lang w:bidi="fa-IR"/>
        </w:rPr>
        <w:t>باشند را به نمایش می</w:t>
      </w:r>
      <w:r w:rsidR="00812E5F" w:rsidRPr="00236409">
        <w:rPr>
          <w:rFonts w:cs="B Lotus"/>
          <w:rtl/>
          <w:lang w:bidi="fa-IR"/>
        </w:rPr>
        <w:softHyphen/>
      </w:r>
      <w:r w:rsidRPr="00236409">
        <w:rPr>
          <w:rFonts w:cs="B Lotus" w:hint="cs"/>
          <w:rtl/>
          <w:lang w:bidi="fa-IR"/>
        </w:rPr>
        <w:t>گذارند اما آنچه تحت عنوان اجتماعات دروازه</w:t>
      </w:r>
      <w:r w:rsidR="00812E5F" w:rsidRPr="00236409">
        <w:rPr>
          <w:rFonts w:cs="B Lotus"/>
          <w:rtl/>
          <w:lang w:bidi="fa-IR"/>
        </w:rPr>
        <w:softHyphen/>
      </w:r>
      <w:r w:rsidRPr="00236409">
        <w:rPr>
          <w:rFonts w:cs="B Lotus" w:hint="cs"/>
          <w:rtl/>
          <w:lang w:bidi="fa-IR"/>
        </w:rPr>
        <w:t>دار در اینجا از آن یاد می</w:t>
      </w:r>
      <w:r w:rsidR="00812E5F" w:rsidRPr="00236409">
        <w:rPr>
          <w:rFonts w:cs="B Lotus"/>
          <w:rtl/>
          <w:lang w:bidi="fa-IR"/>
        </w:rPr>
        <w:softHyphen/>
      </w:r>
      <w:r w:rsidRPr="00236409">
        <w:rPr>
          <w:rFonts w:cs="B Lotus" w:hint="cs"/>
          <w:rtl/>
          <w:lang w:bidi="fa-IR"/>
        </w:rPr>
        <w:t>شود گونه خاصی از این فرم</w:t>
      </w:r>
      <w:r w:rsidR="0083229F" w:rsidRPr="00236409">
        <w:rPr>
          <w:rFonts w:cs="B Lotus"/>
          <w:rtl/>
          <w:lang w:bidi="fa-IR"/>
        </w:rPr>
        <w:softHyphen/>
      </w:r>
      <w:r w:rsidRPr="00236409">
        <w:rPr>
          <w:rFonts w:cs="B Lotus" w:hint="cs"/>
          <w:rtl/>
          <w:lang w:bidi="fa-IR"/>
        </w:rPr>
        <w:t>هاست که در آن نق</w:t>
      </w:r>
      <w:r w:rsidR="00812E5F" w:rsidRPr="00236409">
        <w:rPr>
          <w:rFonts w:cs="B Lotus" w:hint="cs"/>
          <w:rtl/>
          <w:lang w:bidi="fa-IR"/>
        </w:rPr>
        <w:t xml:space="preserve">ش مرزهای کالبدی </w:t>
      </w:r>
      <w:r w:rsidR="00F65557">
        <w:rPr>
          <w:rFonts w:cs="B Lotus"/>
          <w:rtl/>
          <w:lang w:bidi="fa-IR"/>
        </w:rPr>
        <w:t>جداکننده</w:t>
      </w:r>
      <w:r w:rsidR="00812E5F" w:rsidRPr="00236409">
        <w:rPr>
          <w:rFonts w:cs="B Lotus" w:hint="cs"/>
          <w:rtl/>
          <w:lang w:bidi="fa-IR"/>
        </w:rPr>
        <w:t xml:space="preserve"> پررنگ</w:t>
      </w:r>
      <w:r w:rsidR="00812E5F" w:rsidRPr="00236409">
        <w:rPr>
          <w:rFonts w:cs="B Lotus"/>
          <w:rtl/>
          <w:lang w:bidi="fa-IR"/>
        </w:rPr>
        <w:softHyphen/>
      </w:r>
      <w:r w:rsidRPr="00236409">
        <w:rPr>
          <w:rFonts w:cs="B Lotus" w:hint="cs"/>
          <w:rtl/>
          <w:lang w:bidi="fa-IR"/>
        </w:rPr>
        <w:t xml:space="preserve">تر از بقیه </w:t>
      </w:r>
      <w:r w:rsidR="00F65557">
        <w:rPr>
          <w:rFonts w:cs="B Lotus"/>
          <w:rtl/>
          <w:lang w:bidi="fa-IR"/>
        </w:rPr>
        <w:t>هست</w:t>
      </w:r>
      <w:r w:rsidRPr="00236409">
        <w:rPr>
          <w:rFonts w:cs="B Lotus" w:hint="cs"/>
          <w:rtl/>
          <w:lang w:bidi="fa-IR"/>
        </w:rPr>
        <w:t xml:space="preserve"> </w:t>
      </w:r>
      <w:r w:rsidR="00EF121D" w:rsidRPr="00236409">
        <w:rPr>
          <w:rFonts w:cs="B Lotus"/>
          <w:lang w:bidi="fa-IR"/>
        </w:rPr>
        <w:t>(</w:t>
      </w:r>
      <w:proofErr w:type="spellStart"/>
      <w:r w:rsidR="00EF121D" w:rsidRPr="00236409">
        <w:rPr>
          <w:rFonts w:cs="B Lotus"/>
          <w:lang w:bidi="fa-IR"/>
        </w:rPr>
        <w:t>Mousavinia</w:t>
      </w:r>
      <w:proofErr w:type="spellEnd"/>
      <w:r w:rsidR="00EF121D" w:rsidRPr="00236409">
        <w:rPr>
          <w:rFonts w:cs="B Lotus"/>
          <w:lang w:bidi="fa-IR"/>
        </w:rPr>
        <w:t>, 2022)</w:t>
      </w:r>
      <w:r w:rsidR="00C602EB" w:rsidRPr="00236409">
        <w:rPr>
          <w:rFonts w:cs="B Lotus" w:hint="cs"/>
          <w:rtl/>
          <w:lang w:bidi="fa-IR"/>
        </w:rPr>
        <w:t>.</w:t>
      </w:r>
    </w:p>
    <w:p w14:paraId="1AE8F09C" w14:textId="558DE014" w:rsidR="001232AB" w:rsidRPr="00236409" w:rsidRDefault="001232AB" w:rsidP="00236409">
      <w:pPr>
        <w:pStyle w:val="a6"/>
        <w:rPr>
          <w:rFonts w:cs="B Lotus"/>
          <w:rtl/>
          <w:lang w:bidi="fa-IR"/>
        </w:rPr>
      </w:pPr>
      <w:r w:rsidRPr="00236409">
        <w:rPr>
          <w:rFonts w:cs="B Lotus" w:hint="cs"/>
          <w:rtl/>
          <w:lang w:bidi="fa-IR"/>
        </w:rPr>
        <w:t>نوشته</w:t>
      </w:r>
      <w:r w:rsidRPr="00236409">
        <w:rPr>
          <w:rFonts w:cs="B Lotus"/>
          <w:rtl/>
          <w:lang w:bidi="fa-IR"/>
        </w:rPr>
        <w:softHyphen/>
      </w:r>
      <w:r w:rsidRPr="00236409">
        <w:rPr>
          <w:rFonts w:cs="B Lotus" w:hint="cs"/>
          <w:rtl/>
          <w:lang w:bidi="fa-IR"/>
        </w:rPr>
        <w:t xml:space="preserve">های </w:t>
      </w:r>
      <w:r w:rsidR="00F65557">
        <w:rPr>
          <w:rFonts w:cs="B Lotus"/>
          <w:rtl/>
          <w:lang w:bidi="fa-IR"/>
        </w:rPr>
        <w:t>ارائه‌شده</w:t>
      </w:r>
      <w:r w:rsidRPr="00236409">
        <w:rPr>
          <w:rFonts w:cs="B Lotus" w:hint="cs"/>
          <w:rtl/>
          <w:lang w:bidi="fa-IR"/>
        </w:rPr>
        <w:t xml:space="preserve"> مختلف در مورد مناطق دروازه</w:t>
      </w:r>
      <w:r w:rsidRPr="00236409">
        <w:rPr>
          <w:rFonts w:cs="B Lotus" w:hint="cs"/>
          <w:rtl/>
          <w:lang w:bidi="fa-IR"/>
        </w:rPr>
        <w:softHyphen/>
        <w:t xml:space="preserve">دار اغلب چهار فرض را در مورد </w:t>
      </w:r>
      <w:r w:rsidR="00F65557">
        <w:rPr>
          <w:rFonts w:cs="B Lotus"/>
          <w:rtl/>
          <w:lang w:bidi="fa-IR"/>
        </w:rPr>
        <w:t>آن‌ها</w:t>
      </w:r>
      <w:r w:rsidRPr="00236409">
        <w:rPr>
          <w:rFonts w:cs="B Lotus" w:hint="cs"/>
          <w:rtl/>
          <w:lang w:bidi="fa-IR"/>
        </w:rPr>
        <w:t xml:space="preserve"> ارائه </w:t>
      </w:r>
      <w:r w:rsidR="00F65557">
        <w:rPr>
          <w:rFonts w:cs="B Lotus"/>
          <w:rtl/>
          <w:lang w:bidi="fa-IR"/>
        </w:rPr>
        <w:t>م</w:t>
      </w:r>
      <w:r w:rsidR="00F65557">
        <w:rPr>
          <w:rFonts w:cs="B Lotus" w:hint="cs"/>
          <w:rtl/>
          <w:lang w:bidi="fa-IR"/>
        </w:rPr>
        <w:t>ی‌</w:t>
      </w:r>
      <w:r w:rsidR="00F65557">
        <w:rPr>
          <w:rFonts w:cs="B Lotus" w:hint="eastAsia"/>
          <w:rtl/>
          <w:lang w:bidi="fa-IR"/>
        </w:rPr>
        <w:t>کنند</w:t>
      </w:r>
      <w:r w:rsidRPr="00236409">
        <w:rPr>
          <w:rFonts w:cs="B Lotus" w:hint="cs"/>
          <w:rtl/>
          <w:lang w:bidi="fa-IR"/>
        </w:rPr>
        <w:t>:</w:t>
      </w:r>
    </w:p>
    <w:p w14:paraId="756360C4" w14:textId="23C63C6E" w:rsidR="001232AB" w:rsidRPr="00DA0D7A" w:rsidRDefault="001232AB" w:rsidP="00DA0D7A">
      <w:pPr>
        <w:pStyle w:val="a6"/>
        <w:numPr>
          <w:ilvl w:val="0"/>
          <w:numId w:val="6"/>
        </w:numPr>
        <w:rPr>
          <w:rFonts w:eastAsiaTheme="minorHAnsi" w:cs="B Lotus"/>
          <w:lang w:bidi="fa-IR"/>
        </w:rPr>
      </w:pPr>
      <w:r w:rsidRPr="00236409">
        <w:rPr>
          <w:rFonts w:cs="B Lotus" w:hint="cs"/>
          <w:rtl/>
          <w:lang w:bidi="fa-IR"/>
        </w:rPr>
        <w:t xml:space="preserve">رشد </w:t>
      </w:r>
      <w:r w:rsidRPr="00DA0D7A">
        <w:rPr>
          <w:rFonts w:cs="B Lotus" w:hint="cs"/>
          <w:rtl/>
          <w:lang w:bidi="fa-IR"/>
        </w:rPr>
        <w:t>این توسعه</w:t>
      </w:r>
      <w:r w:rsidRPr="00DA0D7A">
        <w:rPr>
          <w:rFonts w:cs="B Lotus"/>
          <w:rtl/>
          <w:lang w:bidi="fa-IR"/>
        </w:rPr>
        <w:softHyphen/>
      </w:r>
      <w:r w:rsidRPr="00DA0D7A">
        <w:rPr>
          <w:rFonts w:cs="B Lotus" w:hint="cs"/>
          <w:rtl/>
          <w:lang w:bidi="fa-IR"/>
        </w:rPr>
        <w:t xml:space="preserve">ها پدیده نسبتاً جدیدی بوده و </w:t>
      </w:r>
      <w:r w:rsidR="00F65557" w:rsidRPr="00DA0D7A">
        <w:rPr>
          <w:rFonts w:cs="B Lotus"/>
          <w:rtl/>
          <w:lang w:bidi="fa-IR"/>
        </w:rPr>
        <w:t>نشان‌دهنده</w:t>
      </w:r>
      <w:r w:rsidRPr="00DA0D7A">
        <w:rPr>
          <w:rFonts w:cs="B Lotus" w:hint="cs"/>
          <w:rtl/>
          <w:lang w:bidi="fa-IR"/>
        </w:rPr>
        <w:t xml:space="preserve"> مرحله تازه</w:t>
      </w:r>
      <w:r w:rsidRPr="00DA0D7A">
        <w:rPr>
          <w:rFonts w:cs="B Lotus"/>
          <w:rtl/>
          <w:lang w:bidi="fa-IR"/>
        </w:rPr>
        <w:softHyphen/>
      </w:r>
      <w:r w:rsidRPr="00DA0D7A">
        <w:rPr>
          <w:rFonts w:cs="B Lotus" w:hint="cs"/>
          <w:rtl/>
          <w:lang w:bidi="fa-IR"/>
        </w:rPr>
        <w:t>ای از سیر تکامل شهرهاست که با ظهور شهرهای جهانی همراه شده است</w:t>
      </w:r>
      <w:r w:rsidRPr="00DA0D7A">
        <w:rPr>
          <w:rFonts w:eastAsiaTheme="minorHAnsi" w:cs="B Lotus"/>
          <w:lang w:bidi="fa-IR"/>
        </w:rPr>
        <w:t xml:space="preserve">(Amin </w:t>
      </w:r>
      <w:r w:rsidR="00DA0D7A">
        <w:rPr>
          <w:rFonts w:eastAsiaTheme="minorHAnsi" w:cs="B Lotus"/>
          <w:lang w:bidi="fa-IR"/>
        </w:rPr>
        <w:t>&amp;</w:t>
      </w:r>
      <w:r w:rsidRPr="00DA0D7A">
        <w:rPr>
          <w:rFonts w:eastAsiaTheme="minorHAnsi" w:cs="B Lotus"/>
          <w:lang w:bidi="fa-IR"/>
        </w:rPr>
        <w:t xml:space="preserve"> </w:t>
      </w:r>
      <w:proofErr w:type="spellStart"/>
      <w:r w:rsidRPr="00DA0D7A">
        <w:rPr>
          <w:rFonts w:eastAsiaTheme="minorHAnsi" w:cs="B Lotus"/>
          <w:lang w:bidi="fa-IR"/>
        </w:rPr>
        <w:t>Thift</w:t>
      </w:r>
      <w:proofErr w:type="spellEnd"/>
      <w:r w:rsidRPr="00DA0D7A">
        <w:rPr>
          <w:rFonts w:eastAsiaTheme="minorHAnsi" w:cs="B Lotus"/>
          <w:lang w:bidi="fa-IR"/>
        </w:rPr>
        <w:t xml:space="preserve">, 2002; </w:t>
      </w:r>
      <w:proofErr w:type="spellStart"/>
      <w:r w:rsidRPr="00DA0D7A">
        <w:rPr>
          <w:rFonts w:eastAsiaTheme="minorHAnsi" w:cs="B Lotus"/>
          <w:lang w:bidi="fa-IR"/>
        </w:rPr>
        <w:t>Sassen</w:t>
      </w:r>
      <w:proofErr w:type="spellEnd"/>
      <w:r w:rsidRPr="00DA0D7A">
        <w:rPr>
          <w:rFonts w:eastAsiaTheme="minorHAnsi" w:cs="B Lotus"/>
          <w:lang w:bidi="fa-IR"/>
        </w:rPr>
        <w:t>, 2001)</w:t>
      </w:r>
      <w:r w:rsidRPr="00DA0D7A">
        <w:rPr>
          <w:rFonts w:eastAsiaTheme="minorHAnsi" w:cs="B Lotus" w:hint="cs"/>
          <w:rtl/>
          <w:lang w:bidi="fa-IR"/>
        </w:rPr>
        <w:t>.</w:t>
      </w:r>
    </w:p>
    <w:p w14:paraId="00844614" w14:textId="2214AFFC" w:rsidR="001232AB" w:rsidRPr="00DA0D7A" w:rsidRDefault="001232AB" w:rsidP="00236409">
      <w:pPr>
        <w:pStyle w:val="a6"/>
        <w:numPr>
          <w:ilvl w:val="0"/>
          <w:numId w:val="6"/>
        </w:numPr>
        <w:rPr>
          <w:rFonts w:cs="B Lotus"/>
          <w:lang w:bidi="fa-IR"/>
        </w:rPr>
      </w:pPr>
      <w:r w:rsidRPr="00DA0D7A">
        <w:rPr>
          <w:rFonts w:cs="B Lotus" w:hint="cs"/>
          <w:rtl/>
          <w:lang w:bidi="fa-IR"/>
        </w:rPr>
        <w:t xml:space="preserve">این </w:t>
      </w:r>
      <w:r w:rsidR="00F65557" w:rsidRPr="00DA0D7A">
        <w:rPr>
          <w:rFonts w:cs="B Lotus"/>
          <w:rtl/>
          <w:lang w:bidi="fa-IR"/>
        </w:rPr>
        <w:t>توسعه‌ها</w:t>
      </w:r>
      <w:r w:rsidRPr="00DA0D7A">
        <w:rPr>
          <w:rFonts w:cs="B Lotus" w:hint="cs"/>
          <w:rtl/>
          <w:lang w:bidi="fa-IR"/>
        </w:rPr>
        <w:t xml:space="preserve"> </w:t>
      </w:r>
      <w:r w:rsidR="00F65557" w:rsidRPr="00DA0D7A">
        <w:rPr>
          <w:rFonts w:cs="B Lotus"/>
          <w:rtl/>
          <w:lang w:bidi="fa-IR"/>
        </w:rPr>
        <w:t>نشان‌دهنده</w:t>
      </w:r>
      <w:r w:rsidRPr="00DA0D7A">
        <w:rPr>
          <w:rFonts w:cs="B Lotus" w:hint="cs"/>
          <w:rtl/>
          <w:lang w:bidi="fa-IR"/>
        </w:rPr>
        <w:t xml:space="preserve"> فرهنگ اجتناب از ترس و ریسک است که توسط بازیگردانان سیاسی و اقتصادی تبلیغ </w:t>
      </w:r>
      <w:r w:rsidR="00F65557" w:rsidRPr="00DA0D7A">
        <w:rPr>
          <w:rFonts w:cs="B Lotus"/>
          <w:rtl/>
          <w:lang w:bidi="fa-IR"/>
        </w:rPr>
        <w:t>م</w:t>
      </w:r>
      <w:r w:rsidR="00F65557" w:rsidRPr="00DA0D7A">
        <w:rPr>
          <w:rFonts w:cs="B Lotus" w:hint="cs"/>
          <w:rtl/>
          <w:lang w:bidi="fa-IR"/>
        </w:rPr>
        <w:t>ی‌</w:t>
      </w:r>
      <w:r w:rsidR="00F65557" w:rsidRPr="00DA0D7A">
        <w:rPr>
          <w:rFonts w:cs="B Lotus" w:hint="eastAsia"/>
          <w:rtl/>
          <w:lang w:bidi="fa-IR"/>
        </w:rPr>
        <w:t>شوند</w:t>
      </w:r>
      <w:r w:rsidRPr="00DA0D7A">
        <w:rPr>
          <w:rFonts w:cs="B Lotus" w:hint="cs"/>
          <w:rtl/>
          <w:lang w:bidi="fa-IR"/>
        </w:rPr>
        <w:t xml:space="preserve"> </w:t>
      </w:r>
      <w:r w:rsidRPr="00DA0D7A">
        <w:rPr>
          <w:rFonts w:cs="B Lotus"/>
          <w:lang w:bidi="fa-IR"/>
        </w:rPr>
        <w:t xml:space="preserve">(Davis, 1990; </w:t>
      </w:r>
      <w:proofErr w:type="spellStart"/>
      <w:r w:rsidRPr="00DA0D7A">
        <w:rPr>
          <w:rFonts w:cs="B Lotus"/>
          <w:lang w:bidi="fa-IR"/>
        </w:rPr>
        <w:t>Glassner</w:t>
      </w:r>
      <w:proofErr w:type="spellEnd"/>
      <w:r w:rsidRPr="00DA0D7A">
        <w:rPr>
          <w:rFonts w:cs="B Lotus"/>
          <w:lang w:bidi="fa-IR"/>
        </w:rPr>
        <w:t>, 1999; Garland, 2001)</w:t>
      </w:r>
      <w:r w:rsidRPr="00DA0D7A">
        <w:rPr>
          <w:rFonts w:cs="B Lotus" w:hint="cs"/>
          <w:rtl/>
          <w:lang w:bidi="fa-IR"/>
        </w:rPr>
        <w:t>.</w:t>
      </w:r>
    </w:p>
    <w:p w14:paraId="6D811EF1" w14:textId="4D35CDB0" w:rsidR="001232AB" w:rsidRPr="00236409" w:rsidRDefault="001232AB" w:rsidP="00236409">
      <w:pPr>
        <w:pStyle w:val="a6"/>
        <w:numPr>
          <w:ilvl w:val="0"/>
          <w:numId w:val="6"/>
        </w:numPr>
        <w:rPr>
          <w:rFonts w:cs="B Lotus"/>
          <w:lang w:bidi="fa-IR"/>
        </w:rPr>
      </w:pPr>
      <w:r w:rsidRPr="00236409">
        <w:rPr>
          <w:rFonts w:cs="B Lotus" w:hint="cs"/>
          <w:rtl/>
          <w:lang w:bidi="fa-IR"/>
        </w:rPr>
        <w:t xml:space="preserve"> افزایش محدوده</w:t>
      </w:r>
      <w:r w:rsidRPr="00236409">
        <w:rPr>
          <w:rFonts w:cs="B Lotus" w:hint="cs"/>
          <w:rtl/>
          <w:lang w:bidi="fa-IR"/>
        </w:rPr>
        <w:softHyphen/>
        <w:t>های خصوصی به معنای تدارک امنیت برای گروه</w:t>
      </w:r>
      <w:r w:rsidRPr="00236409">
        <w:rPr>
          <w:rFonts w:cs="B Lotus"/>
          <w:rtl/>
          <w:lang w:bidi="fa-IR"/>
        </w:rPr>
        <w:softHyphen/>
      </w:r>
      <w:r w:rsidRPr="00236409">
        <w:rPr>
          <w:rFonts w:cs="B Lotus" w:hint="cs"/>
          <w:rtl/>
          <w:lang w:bidi="fa-IR"/>
        </w:rPr>
        <w:t>های ممتاز جامعه است که خود را از مشکلات موجود در پشت این دروازه</w:t>
      </w:r>
      <w:r w:rsidRPr="00236409">
        <w:rPr>
          <w:rFonts w:cs="B Lotus"/>
          <w:rtl/>
          <w:lang w:bidi="fa-IR"/>
        </w:rPr>
        <w:softHyphen/>
      </w:r>
      <w:r w:rsidRPr="00236409">
        <w:rPr>
          <w:rFonts w:cs="B Lotus" w:hint="cs"/>
          <w:rtl/>
          <w:lang w:bidi="fa-IR"/>
        </w:rPr>
        <w:t>ها جدا می</w:t>
      </w:r>
      <w:r w:rsidRPr="00236409">
        <w:rPr>
          <w:rFonts w:cs="B Lotus"/>
          <w:rtl/>
          <w:lang w:bidi="fa-IR"/>
        </w:rPr>
        <w:softHyphen/>
      </w:r>
      <w:r w:rsidRPr="00236409">
        <w:rPr>
          <w:rFonts w:cs="B Lotus" w:hint="cs"/>
          <w:rtl/>
          <w:lang w:bidi="fa-IR"/>
        </w:rPr>
        <w:t>کنند</w:t>
      </w:r>
      <w:r w:rsidR="00D636E2" w:rsidRPr="00236409">
        <w:rPr>
          <w:rFonts w:cs="B Lotus" w:hint="cs"/>
          <w:rtl/>
          <w:lang w:bidi="fa-IR"/>
        </w:rPr>
        <w:t xml:space="preserve"> </w:t>
      </w:r>
      <w:r w:rsidRPr="00236409">
        <w:rPr>
          <w:rFonts w:cs="B Lotus"/>
          <w:lang w:bidi="fa-IR"/>
        </w:rPr>
        <w:t>(Atkinson and Flint, 2004)</w:t>
      </w:r>
      <w:r w:rsidRPr="00236409">
        <w:rPr>
          <w:rFonts w:cs="B Lotus" w:hint="cs"/>
          <w:rtl/>
          <w:lang w:bidi="fa-IR"/>
        </w:rPr>
        <w:t>.</w:t>
      </w:r>
    </w:p>
    <w:p w14:paraId="0D8CEDCE" w14:textId="49DD3098" w:rsidR="00D72B70" w:rsidRPr="00236409" w:rsidRDefault="001232AB" w:rsidP="003A06CB">
      <w:pPr>
        <w:pStyle w:val="a6"/>
        <w:numPr>
          <w:ilvl w:val="0"/>
          <w:numId w:val="6"/>
        </w:numPr>
        <w:rPr>
          <w:rFonts w:cs="B Lotus"/>
          <w:lang w:bidi="fa-IR"/>
        </w:rPr>
      </w:pPr>
      <w:r w:rsidRPr="00236409">
        <w:rPr>
          <w:rFonts w:cs="B Lotus" w:hint="cs"/>
          <w:rtl/>
          <w:lang w:bidi="fa-IR"/>
        </w:rPr>
        <w:t xml:space="preserve">این </w:t>
      </w:r>
      <w:r w:rsidR="00F65557">
        <w:rPr>
          <w:rFonts w:cs="B Lotus"/>
          <w:rtl/>
          <w:lang w:bidi="fa-IR"/>
        </w:rPr>
        <w:t>توسعه‌ها</w:t>
      </w:r>
      <w:r w:rsidRPr="00236409">
        <w:rPr>
          <w:rFonts w:cs="B Lotus" w:hint="cs"/>
          <w:rtl/>
          <w:lang w:bidi="fa-IR"/>
        </w:rPr>
        <w:t xml:space="preserve"> غیر دموکراتیک بوده و </w:t>
      </w:r>
      <w:r w:rsidR="00F65557">
        <w:rPr>
          <w:rFonts w:cs="B Lotus"/>
          <w:rtl/>
          <w:lang w:bidi="fa-IR"/>
        </w:rPr>
        <w:t>تأث</w:t>
      </w:r>
      <w:r w:rsidR="00F65557">
        <w:rPr>
          <w:rFonts w:cs="B Lotus" w:hint="cs"/>
          <w:rtl/>
          <w:lang w:bidi="fa-IR"/>
        </w:rPr>
        <w:t>ی</w:t>
      </w:r>
      <w:r w:rsidR="00F65557">
        <w:rPr>
          <w:rFonts w:cs="B Lotus" w:hint="eastAsia"/>
          <w:rtl/>
          <w:lang w:bidi="fa-IR"/>
        </w:rPr>
        <w:t>رات</w:t>
      </w:r>
      <w:r w:rsidRPr="00236409">
        <w:rPr>
          <w:rFonts w:cs="B Lotus" w:hint="cs"/>
          <w:rtl/>
          <w:lang w:bidi="fa-IR"/>
        </w:rPr>
        <w:t xml:space="preserve"> منفی بر مشارکت و انسجام اجتماعی دارد</w:t>
      </w:r>
      <w:r w:rsidRPr="00236409">
        <w:rPr>
          <w:rFonts w:cs="B Lotus"/>
          <w:lang w:bidi="fa-IR"/>
        </w:rPr>
        <w:t>(</w:t>
      </w:r>
      <w:r w:rsidR="003A06CB">
        <w:rPr>
          <w:rFonts w:cs="B Lotus"/>
          <w:lang w:bidi="fa-IR"/>
        </w:rPr>
        <w:t>Marcuse</w:t>
      </w:r>
      <w:r w:rsidR="003A06CB" w:rsidRPr="003A06CB">
        <w:rPr>
          <w:rFonts w:cs="B Lotus"/>
          <w:lang w:bidi="fa-IR"/>
        </w:rPr>
        <w:t xml:space="preserve"> &amp; Van </w:t>
      </w:r>
      <w:proofErr w:type="spellStart"/>
      <w:r w:rsidR="003A06CB" w:rsidRPr="003A06CB">
        <w:rPr>
          <w:rFonts w:cs="B Lotus"/>
          <w:lang w:bidi="fa-IR"/>
        </w:rPr>
        <w:t>Kempen</w:t>
      </w:r>
      <w:proofErr w:type="spellEnd"/>
      <w:r w:rsidRPr="00236409">
        <w:rPr>
          <w:rFonts w:cs="B Lotus"/>
          <w:lang w:bidi="fa-IR"/>
        </w:rPr>
        <w:t>, 2002)</w:t>
      </w:r>
      <w:r w:rsidRPr="00236409">
        <w:rPr>
          <w:rFonts w:cs="B Lotus" w:hint="cs"/>
          <w:rtl/>
          <w:lang w:bidi="fa-IR"/>
        </w:rPr>
        <w:t>.</w:t>
      </w:r>
    </w:p>
    <w:p w14:paraId="574772A6" w14:textId="79823AAC" w:rsidR="001232AB" w:rsidRPr="00236409" w:rsidRDefault="001232AB" w:rsidP="003A06CB">
      <w:pPr>
        <w:pStyle w:val="a6"/>
        <w:rPr>
          <w:rFonts w:cs="B Lotus"/>
          <w:rtl/>
          <w:lang w:bidi="fa-IR"/>
        </w:rPr>
      </w:pPr>
      <w:r w:rsidRPr="00236409">
        <w:rPr>
          <w:rFonts w:cs="B Lotus" w:hint="cs"/>
          <w:rtl/>
          <w:lang w:bidi="fa-IR"/>
        </w:rPr>
        <w:t xml:space="preserve">نتایج مطالعات </w:t>
      </w:r>
      <w:r w:rsidR="00F65557">
        <w:rPr>
          <w:rFonts w:cs="B Lotus"/>
          <w:rtl/>
          <w:lang w:bidi="fa-IR"/>
        </w:rPr>
        <w:t>انجام‌شده</w:t>
      </w:r>
      <w:r w:rsidRPr="00236409">
        <w:rPr>
          <w:rFonts w:cs="B Lotus" w:hint="cs"/>
          <w:rtl/>
          <w:lang w:bidi="fa-IR"/>
        </w:rPr>
        <w:t xml:space="preserve"> در مورد اجتماعات </w:t>
      </w:r>
      <w:r w:rsidR="00F65557">
        <w:rPr>
          <w:rFonts w:cs="B Lotus"/>
          <w:rtl/>
          <w:lang w:bidi="fa-IR"/>
        </w:rPr>
        <w:t>دروازه‌دار</w:t>
      </w:r>
      <w:r w:rsidRPr="00236409">
        <w:rPr>
          <w:rFonts w:cs="B Lotus" w:hint="cs"/>
          <w:rtl/>
          <w:lang w:bidi="fa-IR"/>
        </w:rPr>
        <w:t xml:space="preserve"> </w:t>
      </w:r>
      <w:r w:rsidR="00F65557">
        <w:rPr>
          <w:rFonts w:cs="B Lotus"/>
          <w:rtl/>
          <w:lang w:bidi="fa-IR"/>
        </w:rPr>
        <w:t>به‌عنوان</w:t>
      </w:r>
      <w:r w:rsidRPr="00236409">
        <w:rPr>
          <w:rFonts w:cs="B Lotus" w:hint="cs"/>
          <w:rtl/>
          <w:lang w:bidi="fa-IR"/>
        </w:rPr>
        <w:t xml:space="preserve"> نسل جدید جدایی گزینی در سراسر جهان که کمتر از </w:t>
      </w:r>
      <w:r w:rsidR="0029221C" w:rsidRPr="00236409">
        <w:rPr>
          <w:rFonts w:cs="B Lotus" w:hint="cs"/>
          <w:rtl/>
          <w:lang w:bidi="fa-IR"/>
        </w:rPr>
        <w:t>30</w:t>
      </w:r>
      <w:r w:rsidRPr="00236409">
        <w:rPr>
          <w:rFonts w:cs="B Lotus" w:hint="cs"/>
          <w:rtl/>
          <w:lang w:bidi="fa-IR"/>
        </w:rPr>
        <w:t xml:space="preserve"> سال از آغاز آن می</w:t>
      </w:r>
      <w:r w:rsidRPr="00236409">
        <w:rPr>
          <w:rFonts w:cs="B Lotus" w:hint="cs"/>
          <w:rtl/>
          <w:lang w:bidi="fa-IR"/>
        </w:rPr>
        <w:softHyphen/>
        <w:t>گذرد، نشان می</w:t>
      </w:r>
      <w:r w:rsidRPr="00236409">
        <w:rPr>
          <w:rFonts w:cs="B Lotus" w:hint="cs"/>
          <w:rtl/>
          <w:lang w:bidi="fa-IR"/>
        </w:rPr>
        <w:softHyphen/>
        <w:t>دهند دلایل متعدد اقتصادی، سیاسی، فرهنگی و اجتماعی می</w:t>
      </w:r>
      <w:r w:rsidRPr="00236409">
        <w:rPr>
          <w:rFonts w:cs="B Lotus" w:hint="cs"/>
          <w:rtl/>
          <w:lang w:bidi="fa-IR"/>
        </w:rPr>
        <w:softHyphen/>
        <w:t>تواند باعث شکل</w:t>
      </w:r>
      <w:r w:rsidRPr="00236409">
        <w:rPr>
          <w:rFonts w:cs="B Lotus" w:hint="cs"/>
          <w:rtl/>
          <w:lang w:bidi="fa-IR"/>
        </w:rPr>
        <w:softHyphen/>
        <w:t>گیری و رشد محدوده</w:t>
      </w:r>
      <w:r w:rsidRPr="00236409">
        <w:rPr>
          <w:rFonts w:cs="B Lotus" w:hint="cs"/>
          <w:rtl/>
          <w:lang w:bidi="fa-IR"/>
        </w:rPr>
        <w:softHyphen/>
        <w:t>های دروازه</w:t>
      </w:r>
      <w:r w:rsidRPr="00236409">
        <w:rPr>
          <w:rFonts w:cs="B Lotus" w:hint="cs"/>
          <w:rtl/>
          <w:lang w:bidi="fa-IR"/>
        </w:rPr>
        <w:softHyphen/>
        <w:t>دار شود. این دلایل می</w:t>
      </w:r>
      <w:r w:rsidRPr="00236409">
        <w:rPr>
          <w:rFonts w:cs="B Lotus" w:hint="cs"/>
          <w:rtl/>
          <w:lang w:bidi="fa-IR"/>
        </w:rPr>
        <w:softHyphen/>
        <w:t>تواند از منطقه</w:t>
      </w:r>
      <w:r w:rsidRPr="00236409">
        <w:rPr>
          <w:rFonts w:cs="B Lotus" w:hint="cs"/>
          <w:rtl/>
          <w:lang w:bidi="fa-IR"/>
        </w:rPr>
        <w:softHyphen/>
        <w:t>ای به منطقه دیگر تفاوت داشته باشد</w:t>
      </w:r>
      <w:r w:rsidR="00642E88">
        <w:rPr>
          <w:rFonts w:cs="B Lotus"/>
          <w:rtl/>
          <w:lang w:bidi="fa-IR"/>
        </w:rPr>
        <w:t xml:space="preserve">؛ </w:t>
      </w:r>
      <w:r w:rsidR="003458FF" w:rsidRPr="00236409">
        <w:rPr>
          <w:rFonts w:cs="B Lotus" w:hint="cs"/>
          <w:rtl/>
          <w:lang w:bidi="fa-IR"/>
        </w:rPr>
        <w:t xml:space="preserve">اما نکته مشهود و مشخص آن است که </w:t>
      </w:r>
      <w:r w:rsidR="00F65557">
        <w:rPr>
          <w:rFonts w:cs="B Lotus"/>
          <w:rtl/>
          <w:lang w:bidi="fa-IR"/>
        </w:rPr>
        <w:t>قطب</w:t>
      </w:r>
      <w:r w:rsidR="00F65557">
        <w:rPr>
          <w:rFonts w:cs="B Lotus" w:hint="cs"/>
          <w:rtl/>
          <w:lang w:bidi="fa-IR"/>
        </w:rPr>
        <w:t>ی‌</w:t>
      </w:r>
      <w:r w:rsidR="00F65557">
        <w:rPr>
          <w:rFonts w:cs="B Lotus" w:hint="eastAsia"/>
          <w:rtl/>
          <w:lang w:bidi="fa-IR"/>
        </w:rPr>
        <w:t>ساز</w:t>
      </w:r>
      <w:r w:rsidR="00F65557">
        <w:rPr>
          <w:rFonts w:cs="B Lotus" w:hint="cs"/>
          <w:rtl/>
          <w:lang w:bidi="fa-IR"/>
        </w:rPr>
        <w:t>ی</w:t>
      </w:r>
      <w:r w:rsidR="003458FF" w:rsidRPr="00236409">
        <w:rPr>
          <w:rFonts w:cs="B Lotus" w:hint="cs"/>
          <w:rtl/>
          <w:lang w:bidi="fa-IR"/>
        </w:rPr>
        <w:t xml:space="preserve"> اجتماعی-اقتصادی و جدایی گزینی سکونتی به یکی از ویژگی</w:t>
      </w:r>
      <w:r w:rsidR="003458FF" w:rsidRPr="00236409">
        <w:rPr>
          <w:rFonts w:cs="B Lotus"/>
          <w:rtl/>
          <w:lang w:bidi="fa-IR"/>
        </w:rPr>
        <w:softHyphen/>
      </w:r>
      <w:r w:rsidR="003458FF" w:rsidRPr="00236409">
        <w:rPr>
          <w:rFonts w:cs="B Lotus" w:hint="cs"/>
          <w:rtl/>
          <w:lang w:bidi="fa-IR"/>
        </w:rPr>
        <w:t xml:space="preserve">های توسعه شهری در ابتدای قرن 21 تبدیل شده است، از شهرهای آمریکای لاتین </w:t>
      </w:r>
      <w:r w:rsidR="003458FF" w:rsidRPr="00236409">
        <w:rPr>
          <w:rFonts w:cs="B Lotus"/>
          <w:lang w:bidi="fa-IR"/>
        </w:rPr>
        <w:t>(</w:t>
      </w:r>
      <w:proofErr w:type="spellStart"/>
      <w:r w:rsidR="003458FF" w:rsidRPr="00236409">
        <w:rPr>
          <w:rFonts w:cs="B Lotus"/>
          <w:lang w:bidi="fa-IR"/>
        </w:rPr>
        <w:t>Glebbeek</w:t>
      </w:r>
      <w:proofErr w:type="spellEnd"/>
      <w:r w:rsidR="003458FF" w:rsidRPr="00236409">
        <w:rPr>
          <w:rFonts w:cs="B Lotus"/>
          <w:lang w:bidi="fa-IR"/>
        </w:rPr>
        <w:t xml:space="preserve"> &amp; </w:t>
      </w:r>
      <w:proofErr w:type="spellStart"/>
      <w:r w:rsidR="003458FF" w:rsidRPr="00236409">
        <w:rPr>
          <w:rFonts w:cs="B Lotus"/>
          <w:lang w:bidi="fa-IR"/>
        </w:rPr>
        <w:t>Koonings</w:t>
      </w:r>
      <w:proofErr w:type="spellEnd"/>
      <w:r w:rsidR="003458FF" w:rsidRPr="00236409">
        <w:rPr>
          <w:rFonts w:cs="B Lotus"/>
          <w:lang w:bidi="fa-IR"/>
        </w:rPr>
        <w:t xml:space="preserve">, 2016, </w:t>
      </w:r>
      <w:proofErr w:type="spellStart"/>
      <w:r w:rsidR="003458FF" w:rsidRPr="00236409">
        <w:rPr>
          <w:rFonts w:cs="B Lotus"/>
          <w:lang w:bidi="fa-IR"/>
        </w:rPr>
        <w:t>Michelini</w:t>
      </w:r>
      <w:proofErr w:type="spellEnd"/>
      <w:r w:rsidR="003458FF" w:rsidRPr="00236409">
        <w:rPr>
          <w:rFonts w:cs="B Lotus"/>
          <w:lang w:bidi="fa-IR"/>
        </w:rPr>
        <w:t xml:space="preserve"> &amp; Pintos, 2016)</w:t>
      </w:r>
      <w:r w:rsidR="003458FF" w:rsidRPr="00236409">
        <w:rPr>
          <w:rFonts w:cs="B Lotus" w:hint="cs"/>
          <w:rtl/>
          <w:lang w:bidi="fa-IR"/>
        </w:rPr>
        <w:t xml:space="preserve">، تا اروپا </w:t>
      </w:r>
      <w:r w:rsidR="003458FF" w:rsidRPr="00236409">
        <w:rPr>
          <w:rFonts w:cs="B Lotus"/>
          <w:lang w:bidi="fa-IR"/>
        </w:rPr>
        <w:t>(</w:t>
      </w:r>
      <w:proofErr w:type="spellStart"/>
      <w:r w:rsidR="003458FF" w:rsidRPr="00236409">
        <w:rPr>
          <w:rFonts w:cs="B Lotus"/>
          <w:lang w:bidi="fa-IR"/>
        </w:rPr>
        <w:t>Mantey</w:t>
      </w:r>
      <w:proofErr w:type="spellEnd"/>
      <w:r w:rsidR="003458FF" w:rsidRPr="00236409">
        <w:rPr>
          <w:rFonts w:cs="B Lotus"/>
          <w:lang w:bidi="fa-IR"/>
        </w:rPr>
        <w:t>, 2017)</w:t>
      </w:r>
      <w:r w:rsidR="003458FF" w:rsidRPr="00236409">
        <w:rPr>
          <w:rFonts w:cs="B Lotus" w:hint="cs"/>
          <w:rtl/>
          <w:lang w:bidi="fa-IR"/>
        </w:rPr>
        <w:t xml:space="preserve"> و شهرهای آسیا</w:t>
      </w:r>
      <w:r w:rsidR="003A06CB">
        <w:rPr>
          <w:rFonts w:cs="B Lotus" w:hint="cs"/>
          <w:rtl/>
          <w:lang w:bidi="fa-IR"/>
        </w:rPr>
        <w:t xml:space="preserve"> (</w:t>
      </w:r>
      <w:r w:rsidR="003A06CB">
        <w:rPr>
          <w:rFonts w:cs="B Lotus"/>
        </w:rPr>
        <w:t>Ma</w:t>
      </w:r>
      <w:r w:rsidR="003A06CB" w:rsidRPr="00BD4B36">
        <w:rPr>
          <w:rFonts w:cs="B Lotus"/>
        </w:rPr>
        <w:t xml:space="preserve"> &amp; Zhang</w:t>
      </w:r>
      <w:r w:rsidR="003A06CB">
        <w:rPr>
          <w:rFonts w:cs="B Lotus"/>
        </w:rPr>
        <w:t>, 2018</w:t>
      </w:r>
      <w:r w:rsidR="003A06CB">
        <w:rPr>
          <w:rFonts w:cs="B Lotus" w:hint="cs"/>
          <w:rtl/>
          <w:lang w:bidi="fa-IR"/>
        </w:rPr>
        <w:t>)</w:t>
      </w:r>
      <w:r w:rsidR="003458FF" w:rsidRPr="00236409">
        <w:rPr>
          <w:rFonts w:cs="B Lotus" w:hint="cs"/>
          <w:rtl/>
          <w:lang w:bidi="fa-IR"/>
        </w:rPr>
        <w:t xml:space="preserve"> </w:t>
      </w:r>
      <w:r w:rsidR="00F65557">
        <w:rPr>
          <w:rFonts w:cs="B Lotus"/>
          <w:rtl/>
          <w:lang w:bidi="fa-IR"/>
        </w:rPr>
        <w:t>م</w:t>
      </w:r>
      <w:r w:rsidR="00F65557">
        <w:rPr>
          <w:rFonts w:cs="B Lotus" w:hint="cs"/>
          <w:rtl/>
          <w:lang w:bidi="fa-IR"/>
        </w:rPr>
        <w:t>ی‌</w:t>
      </w:r>
      <w:r w:rsidR="00F65557">
        <w:rPr>
          <w:rFonts w:cs="B Lotus" w:hint="eastAsia"/>
          <w:rtl/>
          <w:lang w:bidi="fa-IR"/>
        </w:rPr>
        <w:t>توان</w:t>
      </w:r>
      <w:r w:rsidR="003458FF" w:rsidRPr="00236409">
        <w:rPr>
          <w:rFonts w:cs="B Lotus" w:hint="cs"/>
          <w:rtl/>
          <w:lang w:bidi="fa-IR"/>
        </w:rPr>
        <w:t xml:space="preserve"> رشد تعداد این گونه</w:t>
      </w:r>
      <w:r w:rsidR="003458FF" w:rsidRPr="00236409">
        <w:rPr>
          <w:rFonts w:cs="B Lotus"/>
          <w:rtl/>
          <w:lang w:bidi="fa-IR"/>
        </w:rPr>
        <w:softHyphen/>
      </w:r>
      <w:r w:rsidR="003458FF" w:rsidRPr="00236409">
        <w:rPr>
          <w:rFonts w:cs="B Lotus" w:hint="cs"/>
          <w:rtl/>
          <w:lang w:bidi="fa-IR"/>
        </w:rPr>
        <w:t>ی توسعه مسکونی را مشاهده کرد.</w:t>
      </w:r>
    </w:p>
    <w:p w14:paraId="5027A205" w14:textId="18620120" w:rsidR="00B50DDC" w:rsidRPr="00A245E8" w:rsidRDefault="00A245E8" w:rsidP="00A245E8">
      <w:pPr>
        <w:bidi/>
        <w:rPr>
          <w:rFonts w:cs="B Zar"/>
          <w:b/>
          <w:bCs/>
          <w:sz w:val="20"/>
          <w:rtl/>
          <w:lang w:bidi="fa-IR"/>
        </w:rPr>
      </w:pPr>
      <w:r w:rsidRPr="00A245E8">
        <w:rPr>
          <w:rFonts w:cs="B Zar" w:hint="cs"/>
          <w:b/>
          <w:bCs/>
          <w:sz w:val="20"/>
          <w:rtl/>
          <w:lang w:bidi="fa-IR"/>
        </w:rPr>
        <w:lastRenderedPageBreak/>
        <w:t xml:space="preserve">2- 1- </w:t>
      </w:r>
      <w:r w:rsidR="00B50DDC" w:rsidRPr="00A245E8">
        <w:rPr>
          <w:rFonts w:cs="B Zar" w:hint="cs"/>
          <w:b/>
          <w:bCs/>
          <w:sz w:val="20"/>
          <w:rtl/>
          <w:lang w:bidi="fa-IR"/>
        </w:rPr>
        <w:t>تاریخچه شکل</w:t>
      </w:r>
      <w:r w:rsidR="00B50DDC" w:rsidRPr="00A245E8">
        <w:rPr>
          <w:rFonts w:cs="B Zar"/>
          <w:b/>
          <w:bCs/>
          <w:sz w:val="20"/>
          <w:rtl/>
          <w:lang w:bidi="fa-IR"/>
        </w:rPr>
        <w:softHyphen/>
      </w:r>
      <w:r w:rsidR="00B50DDC" w:rsidRPr="00A245E8">
        <w:rPr>
          <w:rFonts w:cs="B Zar" w:hint="cs"/>
          <w:b/>
          <w:bCs/>
          <w:sz w:val="20"/>
          <w:rtl/>
          <w:lang w:bidi="fa-IR"/>
        </w:rPr>
        <w:t>گیری</w:t>
      </w:r>
    </w:p>
    <w:p w14:paraId="6B0623D7" w14:textId="19C1B5A6" w:rsidR="001232AB" w:rsidRPr="00236409" w:rsidRDefault="00807F4F" w:rsidP="00DC5116">
      <w:pPr>
        <w:pStyle w:val="a6"/>
        <w:rPr>
          <w:rFonts w:cs="B Lotus"/>
          <w:lang w:bidi="fa-IR"/>
        </w:rPr>
      </w:pPr>
      <w:r w:rsidRPr="00DA0D7A">
        <w:rPr>
          <w:rFonts w:cs="B Lotus"/>
          <w:rtl/>
          <w:lang w:bidi="fa-IR"/>
        </w:rPr>
        <w:t>از سال</w:t>
      </w:r>
      <w:r w:rsidRPr="00DA0D7A">
        <w:rPr>
          <w:rFonts w:cs="B Lotus"/>
          <w:rtl/>
          <w:lang w:bidi="fa-IR"/>
        </w:rPr>
        <w:softHyphen/>
        <w:t xml:space="preserve">های پایانی دهه </w:t>
      </w:r>
      <w:r w:rsidRPr="00DA0D7A">
        <w:rPr>
          <w:rFonts w:cs="B Lotus" w:hint="cs"/>
          <w:rtl/>
          <w:lang w:bidi="fa-IR"/>
        </w:rPr>
        <w:t xml:space="preserve">۱۹۹۰ </w:t>
      </w:r>
      <w:r w:rsidRPr="00DA0D7A">
        <w:rPr>
          <w:rFonts w:cs="B Lotus"/>
          <w:rtl/>
          <w:lang w:bidi="fa-IR"/>
        </w:rPr>
        <w:t>م</w:t>
      </w:r>
      <w:r w:rsidRPr="00DA0D7A">
        <w:rPr>
          <w:rFonts w:cs="B Lotus" w:hint="cs"/>
          <w:rtl/>
          <w:lang w:bidi="fa-IR"/>
        </w:rPr>
        <w:t>یلادی</w:t>
      </w:r>
      <w:r w:rsidRPr="00DA0D7A">
        <w:rPr>
          <w:rFonts w:cs="B Lotus"/>
          <w:rtl/>
          <w:lang w:bidi="fa-IR"/>
        </w:rPr>
        <w:t>، نوشتارهای متعددی در مورد گونه</w:t>
      </w:r>
      <w:r w:rsidRPr="00DA0D7A">
        <w:rPr>
          <w:rFonts w:cs="B Lotus"/>
          <w:rtl/>
          <w:lang w:bidi="fa-IR"/>
        </w:rPr>
        <w:softHyphen/>
        <w:t>ای جدید از توسعه شهری با عنوان توسعه</w:t>
      </w:r>
      <w:r w:rsidRPr="00DA0D7A">
        <w:rPr>
          <w:rFonts w:cs="B Lotus"/>
          <w:rtl/>
          <w:lang w:bidi="fa-IR"/>
        </w:rPr>
        <w:softHyphen/>
        <w:t>های خصوصی-سازمان یافته</w:t>
      </w:r>
      <w:r w:rsidRPr="00DA0D7A">
        <w:rPr>
          <w:rFonts w:cs="B Lotus"/>
          <w:vertAlign w:val="superscript"/>
          <w:rtl/>
          <w:lang w:bidi="fa-IR"/>
        </w:rPr>
        <w:footnoteReference w:id="3"/>
      </w:r>
      <w:r w:rsidRPr="00DA0D7A">
        <w:rPr>
          <w:rFonts w:cs="B Lotus"/>
          <w:rtl/>
          <w:lang w:bidi="fa-IR"/>
        </w:rPr>
        <w:t xml:space="preserve"> منتشر شد که ابعاد آن در زمینه</w:t>
      </w:r>
      <w:r w:rsidRPr="00DA0D7A">
        <w:rPr>
          <w:rFonts w:cs="B Lotus"/>
          <w:rtl/>
          <w:lang w:bidi="fa-IR"/>
        </w:rPr>
        <w:softHyphen/>
        <w:t>های مختلف اعم از زمینه</w:t>
      </w:r>
      <w:r w:rsidRPr="00DA0D7A">
        <w:rPr>
          <w:rFonts w:cs="B Lotus"/>
          <w:rtl/>
          <w:lang w:bidi="fa-IR"/>
        </w:rPr>
        <w:softHyphen/>
        <w:t xml:space="preserve">های سیاسی، اقتصادی، اجتماعی، فرهنگی و غیره </w:t>
      </w:r>
      <w:r w:rsidR="00F65557" w:rsidRPr="00DA0D7A">
        <w:rPr>
          <w:rFonts w:cs="B Lotus"/>
          <w:rtl/>
          <w:lang w:bidi="fa-IR"/>
        </w:rPr>
        <w:t>موردبررس</w:t>
      </w:r>
      <w:r w:rsidR="00F65557" w:rsidRPr="00DA0D7A">
        <w:rPr>
          <w:rFonts w:cs="B Lotus" w:hint="cs"/>
          <w:rtl/>
          <w:lang w:bidi="fa-IR"/>
        </w:rPr>
        <w:t>ی</w:t>
      </w:r>
      <w:r w:rsidRPr="00DA0D7A">
        <w:rPr>
          <w:rFonts w:cs="B Lotus"/>
          <w:rtl/>
          <w:lang w:bidi="fa-IR"/>
        </w:rPr>
        <w:t xml:space="preserve"> قرار گرفت.</w:t>
      </w:r>
      <w:r w:rsidRPr="00DA0D7A">
        <w:rPr>
          <w:rFonts w:cs="B Lotus" w:hint="cs"/>
          <w:rtl/>
          <w:lang w:bidi="fa-IR"/>
        </w:rPr>
        <w:t xml:space="preserve"> </w:t>
      </w:r>
      <w:r w:rsidR="001232AB" w:rsidRPr="00DA0D7A">
        <w:rPr>
          <w:rFonts w:cs="B Lotus" w:hint="cs"/>
          <w:rtl/>
          <w:lang w:bidi="fa-IR"/>
        </w:rPr>
        <w:t xml:space="preserve">در تحقیقات </w:t>
      </w:r>
      <w:r w:rsidR="00F65557" w:rsidRPr="00DA0D7A">
        <w:rPr>
          <w:rFonts w:cs="B Lotus"/>
          <w:rtl/>
          <w:lang w:bidi="fa-IR"/>
        </w:rPr>
        <w:t>انجام‌گرفته</w:t>
      </w:r>
      <w:r w:rsidR="001232AB" w:rsidRPr="00DA0D7A">
        <w:rPr>
          <w:rFonts w:cs="B Lotus" w:hint="cs"/>
          <w:rtl/>
          <w:lang w:bidi="fa-IR"/>
        </w:rPr>
        <w:t xml:space="preserve"> برای بررسی و یافتن ریشه</w:t>
      </w:r>
      <w:r w:rsidR="001232AB" w:rsidRPr="00DA0D7A">
        <w:rPr>
          <w:rFonts w:cs="B Lotus"/>
          <w:rtl/>
          <w:lang w:bidi="fa-IR"/>
        </w:rPr>
        <w:softHyphen/>
      </w:r>
      <w:r w:rsidR="001232AB" w:rsidRPr="00DA0D7A">
        <w:rPr>
          <w:rFonts w:cs="B Lotus" w:hint="cs"/>
          <w:rtl/>
          <w:lang w:bidi="fa-IR"/>
        </w:rPr>
        <w:t>های این پدیده، برخی بر این باورند که توسعه مناطق دروازه</w:t>
      </w:r>
      <w:r w:rsidR="001232AB" w:rsidRPr="00DA0D7A">
        <w:rPr>
          <w:rFonts w:cs="B Lotus"/>
          <w:rtl/>
          <w:lang w:bidi="fa-IR"/>
        </w:rPr>
        <w:softHyphen/>
      </w:r>
      <w:r w:rsidR="001232AB" w:rsidRPr="00DA0D7A">
        <w:rPr>
          <w:rFonts w:cs="B Lotus" w:hint="cs"/>
          <w:rtl/>
          <w:lang w:bidi="fa-IR"/>
        </w:rPr>
        <w:t>دار، گسترش یک مدل آمریکایی زندگی بوده و ریشه</w:t>
      </w:r>
      <w:r w:rsidR="001232AB" w:rsidRPr="00DA0D7A">
        <w:rPr>
          <w:rFonts w:cs="B Lotus"/>
          <w:rtl/>
          <w:lang w:bidi="fa-IR"/>
        </w:rPr>
        <w:softHyphen/>
      </w:r>
      <w:r w:rsidR="001232AB" w:rsidRPr="00DA0D7A">
        <w:rPr>
          <w:rFonts w:cs="B Lotus" w:hint="cs"/>
          <w:rtl/>
          <w:lang w:bidi="fa-IR"/>
        </w:rPr>
        <w:t xml:space="preserve">های </w:t>
      </w:r>
      <w:r w:rsidR="00F65557" w:rsidRPr="00DA0D7A">
        <w:rPr>
          <w:rFonts w:cs="B Lotus"/>
          <w:rtl/>
          <w:lang w:bidi="fa-IR"/>
        </w:rPr>
        <w:t>ا</w:t>
      </w:r>
      <w:r w:rsidR="00F65557" w:rsidRPr="00DA0D7A">
        <w:rPr>
          <w:rFonts w:cs="B Lotus" w:hint="cs"/>
          <w:rtl/>
          <w:lang w:bidi="fa-IR"/>
        </w:rPr>
        <w:t>ی</w:t>
      </w:r>
      <w:r w:rsidR="00F65557" w:rsidRPr="00DA0D7A">
        <w:rPr>
          <w:rFonts w:cs="B Lotus" w:hint="eastAsia"/>
          <w:rtl/>
          <w:lang w:bidi="fa-IR"/>
        </w:rPr>
        <w:t>ن‌گونه</w:t>
      </w:r>
      <w:r w:rsidR="001232AB" w:rsidRPr="00DA0D7A">
        <w:rPr>
          <w:rFonts w:cs="B Lotus" w:hint="cs"/>
          <w:rtl/>
          <w:lang w:bidi="fa-IR"/>
        </w:rPr>
        <w:t xml:space="preserve"> توسعه را شهرگرایی آمریکایی معرفی کرده و </w:t>
      </w:r>
      <w:r w:rsidR="00F65557" w:rsidRPr="00DA0D7A">
        <w:rPr>
          <w:rFonts w:cs="B Lotus"/>
          <w:rtl/>
          <w:lang w:bidi="fa-IR"/>
        </w:rPr>
        <w:t>آن‌ها</w:t>
      </w:r>
      <w:r w:rsidR="001232AB" w:rsidRPr="00DA0D7A">
        <w:rPr>
          <w:rFonts w:cs="B Lotus" w:hint="cs"/>
          <w:rtl/>
          <w:lang w:bidi="fa-IR"/>
        </w:rPr>
        <w:t xml:space="preserve"> را تحفه</w:t>
      </w:r>
      <w:r w:rsidR="001232AB" w:rsidRPr="00DA0D7A">
        <w:rPr>
          <w:rFonts w:cs="B Lotus"/>
          <w:rtl/>
          <w:lang w:bidi="fa-IR"/>
        </w:rPr>
        <w:softHyphen/>
      </w:r>
      <w:r w:rsidR="001232AB" w:rsidRPr="00DA0D7A">
        <w:rPr>
          <w:rFonts w:cs="B Lotus" w:hint="cs"/>
          <w:rtl/>
          <w:lang w:bidi="fa-IR"/>
        </w:rPr>
        <w:t>های اجتماعات حاصل از طرح</w:t>
      </w:r>
      <w:r w:rsidR="001232AB" w:rsidRPr="00DA0D7A">
        <w:rPr>
          <w:rFonts w:cs="B Lotus"/>
          <w:rtl/>
          <w:lang w:bidi="fa-IR"/>
        </w:rPr>
        <w:softHyphen/>
      </w:r>
      <w:r w:rsidR="001232AB" w:rsidRPr="00DA0D7A">
        <w:rPr>
          <w:rFonts w:cs="B Lotus" w:hint="cs"/>
          <w:rtl/>
          <w:lang w:bidi="fa-IR"/>
        </w:rPr>
        <w:t>های جامع دهه 1960</w:t>
      </w:r>
      <w:r w:rsidR="00642E88" w:rsidRPr="00DA0D7A">
        <w:rPr>
          <w:rFonts w:cs="B Lotus"/>
          <w:rtl/>
          <w:lang w:bidi="fa-IR"/>
        </w:rPr>
        <w:t xml:space="preserve"> م</w:t>
      </w:r>
      <w:r w:rsidR="001232AB" w:rsidRPr="00DA0D7A">
        <w:rPr>
          <w:rFonts w:cs="B Lotus" w:hint="cs"/>
          <w:rtl/>
          <w:lang w:bidi="fa-IR"/>
        </w:rPr>
        <w:t xml:space="preserve"> می</w:t>
      </w:r>
      <w:r w:rsidR="001232AB" w:rsidRPr="00DA0D7A">
        <w:rPr>
          <w:rFonts w:cs="B Lotus"/>
          <w:rtl/>
          <w:lang w:bidi="fa-IR"/>
        </w:rPr>
        <w:softHyphen/>
      </w:r>
      <w:r w:rsidR="001232AB" w:rsidRPr="00DA0D7A">
        <w:rPr>
          <w:rFonts w:cs="B Lotus" w:hint="cs"/>
          <w:rtl/>
          <w:lang w:bidi="fa-IR"/>
        </w:rPr>
        <w:t xml:space="preserve">دانند </w:t>
      </w:r>
      <w:r w:rsidR="001232AB" w:rsidRPr="00DA0D7A">
        <w:rPr>
          <w:rFonts w:cs="B Lotus"/>
          <w:lang w:bidi="fa-IR"/>
        </w:rPr>
        <w:t xml:space="preserve">(Blakely &amp; Snyder, </w:t>
      </w:r>
      <w:r w:rsidR="00D56C7E" w:rsidRPr="00DA0D7A">
        <w:rPr>
          <w:rFonts w:cs="B Lotus"/>
          <w:lang w:bidi="fa-IR"/>
        </w:rPr>
        <w:t>1997</w:t>
      </w:r>
      <w:r w:rsidR="001232AB" w:rsidRPr="00DA0D7A">
        <w:rPr>
          <w:rFonts w:cs="B Lotus"/>
          <w:lang w:bidi="fa-IR"/>
        </w:rPr>
        <w:t>; McKenzie, 1994)</w:t>
      </w:r>
      <w:r w:rsidR="001232AB" w:rsidRPr="00DA0D7A">
        <w:rPr>
          <w:rFonts w:cs="B Lotus" w:hint="cs"/>
          <w:rtl/>
          <w:lang w:bidi="fa-IR"/>
        </w:rPr>
        <w:t xml:space="preserve">. </w:t>
      </w:r>
      <w:r w:rsidR="00F65557" w:rsidRPr="00DA0D7A">
        <w:rPr>
          <w:rFonts w:cs="B Lotus"/>
          <w:rtl/>
          <w:lang w:bidi="fa-IR"/>
        </w:rPr>
        <w:t>به‌طور</w:t>
      </w:r>
      <w:r w:rsidR="001232AB" w:rsidRPr="00DA0D7A">
        <w:rPr>
          <w:rFonts w:cs="B Lotus" w:hint="cs"/>
          <w:rtl/>
          <w:lang w:bidi="fa-IR"/>
        </w:rPr>
        <w:t xml:space="preserve"> چشمگیری این عقیده در </w:t>
      </w:r>
      <w:r w:rsidR="00F65557" w:rsidRPr="00DA0D7A">
        <w:rPr>
          <w:rFonts w:cs="B Lotus"/>
          <w:rtl/>
          <w:lang w:bidi="fa-IR"/>
        </w:rPr>
        <w:t>نوشته‌ها</w:t>
      </w:r>
      <w:r w:rsidR="00F65557" w:rsidRPr="00DA0D7A">
        <w:rPr>
          <w:rFonts w:cs="B Lotus" w:hint="cs"/>
          <w:rtl/>
          <w:lang w:bidi="fa-IR"/>
        </w:rPr>
        <w:t>ی</w:t>
      </w:r>
      <w:r w:rsidR="003458FF" w:rsidRPr="00DA0D7A">
        <w:rPr>
          <w:rFonts w:cs="B Lotus" w:hint="cs"/>
          <w:rtl/>
          <w:lang w:bidi="fa-IR"/>
        </w:rPr>
        <w:t xml:space="preserve"> محققان</w:t>
      </w:r>
      <w:r w:rsidR="001232AB" w:rsidRPr="00DA0D7A">
        <w:rPr>
          <w:rFonts w:cs="B Lotus" w:hint="cs"/>
          <w:rtl/>
          <w:lang w:bidi="fa-IR"/>
        </w:rPr>
        <w:t xml:space="preserve"> فرانسوی و آلمانی به چشم می</w:t>
      </w:r>
      <w:r w:rsidR="001232AB" w:rsidRPr="00DA0D7A">
        <w:rPr>
          <w:rFonts w:cs="B Lotus"/>
          <w:rtl/>
          <w:lang w:bidi="fa-IR"/>
        </w:rPr>
        <w:softHyphen/>
      </w:r>
      <w:r w:rsidR="001232AB" w:rsidRPr="00DA0D7A">
        <w:rPr>
          <w:rFonts w:cs="B Lotus" w:hint="cs"/>
          <w:rtl/>
          <w:lang w:bidi="fa-IR"/>
        </w:rPr>
        <w:t>خورد</w:t>
      </w:r>
      <w:r w:rsidR="00642E88" w:rsidRPr="00DA0D7A">
        <w:rPr>
          <w:rFonts w:cs="B Lotus"/>
          <w:rtl/>
          <w:lang w:bidi="fa-IR"/>
        </w:rPr>
        <w:t xml:space="preserve">؛ </w:t>
      </w:r>
      <w:r w:rsidR="001232AB" w:rsidRPr="00DA0D7A">
        <w:rPr>
          <w:rFonts w:cs="B Lotus" w:hint="cs"/>
          <w:rtl/>
          <w:lang w:bidi="fa-IR"/>
        </w:rPr>
        <w:t xml:space="preserve">اما موضوع </w:t>
      </w:r>
      <w:r w:rsidR="00F65557" w:rsidRPr="00DA0D7A">
        <w:rPr>
          <w:rFonts w:cs="B Lotus"/>
          <w:rtl/>
          <w:lang w:bidi="fa-IR"/>
        </w:rPr>
        <w:t>موردتوجه</w:t>
      </w:r>
      <w:r w:rsidR="001232AB" w:rsidRPr="00DA0D7A">
        <w:rPr>
          <w:rFonts w:cs="B Lotus" w:hint="cs"/>
          <w:rtl/>
          <w:lang w:bidi="fa-IR"/>
        </w:rPr>
        <w:t xml:space="preserve"> در رد این ادعا این است که طی دوران رشد سریع مادرشهرهای قرن نوزدهم اروپا از قبیل پاریس و برلین، سرمایه</w:t>
      </w:r>
      <w:r w:rsidR="001232AB" w:rsidRPr="00DA0D7A">
        <w:rPr>
          <w:rFonts w:cs="B Lotus"/>
          <w:rtl/>
          <w:lang w:bidi="fa-IR"/>
        </w:rPr>
        <w:softHyphen/>
      </w:r>
      <w:r w:rsidR="001232AB" w:rsidRPr="00DA0D7A">
        <w:rPr>
          <w:rFonts w:cs="B Lotus" w:hint="cs"/>
          <w:rtl/>
          <w:lang w:bidi="fa-IR"/>
        </w:rPr>
        <w:t>گذاران خصوصی ساخت گونه</w:t>
      </w:r>
      <w:r w:rsidR="001232AB" w:rsidRPr="00DA0D7A">
        <w:rPr>
          <w:rFonts w:cs="B Lotus"/>
          <w:rtl/>
          <w:lang w:bidi="fa-IR"/>
        </w:rPr>
        <w:softHyphen/>
      </w:r>
      <w:r w:rsidR="001232AB" w:rsidRPr="00DA0D7A">
        <w:rPr>
          <w:rFonts w:cs="B Lotus" w:hint="cs"/>
          <w:rtl/>
          <w:lang w:bidi="fa-IR"/>
        </w:rPr>
        <w:t>هایی از توسعه</w:t>
      </w:r>
      <w:r w:rsidR="001232AB" w:rsidRPr="00DA0D7A">
        <w:rPr>
          <w:rFonts w:cs="B Lotus"/>
          <w:rtl/>
          <w:lang w:bidi="fa-IR"/>
        </w:rPr>
        <w:softHyphen/>
      </w:r>
      <w:r w:rsidR="001232AB" w:rsidRPr="00DA0D7A">
        <w:rPr>
          <w:rFonts w:cs="B Lotus" w:hint="cs"/>
          <w:rtl/>
          <w:lang w:bidi="fa-IR"/>
        </w:rPr>
        <w:t>های مسکونی را آغاز نمودند که از نظر برخی پژوهشگران</w:t>
      </w:r>
      <w:r w:rsidR="001232AB" w:rsidRPr="00DA0D7A">
        <w:rPr>
          <w:rFonts w:cs="B Lotus"/>
          <w:lang w:bidi="fa-IR"/>
        </w:rPr>
        <w:t>(</w:t>
      </w:r>
      <w:proofErr w:type="spellStart"/>
      <w:r w:rsidR="00D56C7E" w:rsidRPr="00DA0D7A">
        <w:rPr>
          <w:rFonts w:eastAsia="Calibri" w:cs="B Lotus"/>
        </w:rPr>
        <w:t>Glasze</w:t>
      </w:r>
      <w:proofErr w:type="spellEnd"/>
      <w:r w:rsidR="00D56C7E" w:rsidRPr="00DA0D7A">
        <w:rPr>
          <w:rFonts w:eastAsia="Calibri" w:cs="B Lotus"/>
        </w:rPr>
        <w:t>, Webster &amp; Frantz</w:t>
      </w:r>
      <w:r w:rsidR="001232AB" w:rsidRPr="00DA0D7A">
        <w:rPr>
          <w:rFonts w:cs="B Lotus"/>
          <w:lang w:bidi="fa-IR"/>
        </w:rPr>
        <w:t xml:space="preserve">, </w:t>
      </w:r>
      <w:r w:rsidR="00D56C7E" w:rsidRPr="00DA0D7A">
        <w:rPr>
          <w:rFonts w:cs="B Lotus"/>
          <w:lang w:bidi="fa-IR"/>
        </w:rPr>
        <w:t>2004</w:t>
      </w:r>
      <w:r w:rsidR="001232AB" w:rsidRPr="00DA0D7A">
        <w:rPr>
          <w:rFonts w:cs="B Lotus"/>
          <w:lang w:bidi="fa-IR"/>
        </w:rPr>
        <w:t>)</w:t>
      </w:r>
      <w:r w:rsidR="00642E88" w:rsidRPr="00DA0D7A">
        <w:rPr>
          <w:rFonts w:cs="B Lotus"/>
          <w:lang w:bidi="fa-IR"/>
        </w:rPr>
        <w:t xml:space="preserve"> </w:t>
      </w:r>
      <w:r w:rsidR="00D56C7E" w:rsidRPr="00DA0D7A">
        <w:rPr>
          <w:rFonts w:cs="B Lotus" w:hint="cs"/>
          <w:rtl/>
          <w:lang w:bidi="fa-IR"/>
        </w:rPr>
        <w:t xml:space="preserve"> </w:t>
      </w:r>
      <w:r w:rsidR="001232AB" w:rsidRPr="00DA0D7A">
        <w:rPr>
          <w:rFonts w:cs="B Lotus" w:hint="cs"/>
          <w:rtl/>
          <w:lang w:bidi="fa-IR"/>
        </w:rPr>
        <w:t>شباهت زیادی به مناطق دروازه</w:t>
      </w:r>
      <w:r w:rsidR="001232AB" w:rsidRPr="00DA0D7A">
        <w:rPr>
          <w:rFonts w:cs="B Lotus"/>
          <w:rtl/>
          <w:lang w:bidi="fa-IR"/>
        </w:rPr>
        <w:softHyphen/>
      </w:r>
      <w:r w:rsidR="001232AB" w:rsidRPr="00DA0D7A">
        <w:rPr>
          <w:rFonts w:cs="B Lotus" w:hint="cs"/>
          <w:rtl/>
          <w:lang w:bidi="fa-IR"/>
        </w:rPr>
        <w:t>دار معاصر دارند. از نظر بعضی دیگر از پژوهشگران، شکل</w:t>
      </w:r>
      <w:r w:rsidR="001232AB" w:rsidRPr="00DA0D7A">
        <w:rPr>
          <w:rFonts w:cs="B Lotus" w:hint="cs"/>
          <w:rtl/>
          <w:lang w:bidi="fa-IR"/>
        </w:rPr>
        <w:softHyphen/>
        <w:t>گیری این گونة توسعه را می</w:t>
      </w:r>
      <w:r w:rsidR="001232AB" w:rsidRPr="00DA0D7A">
        <w:rPr>
          <w:rFonts w:cs="B Lotus" w:hint="cs"/>
          <w:rtl/>
          <w:lang w:bidi="fa-IR"/>
        </w:rPr>
        <w:softHyphen/>
        <w:t xml:space="preserve">توان به قرن 18 و 19 در مرکز لندن نسبت داد که </w:t>
      </w:r>
      <w:r w:rsidR="00F65557" w:rsidRPr="00DA0D7A">
        <w:rPr>
          <w:rFonts w:cs="B Lotus"/>
          <w:rtl/>
          <w:lang w:bidi="fa-IR"/>
        </w:rPr>
        <w:t>به‌صورت</w:t>
      </w:r>
      <w:r w:rsidR="001232AB" w:rsidRPr="00DA0D7A">
        <w:rPr>
          <w:rFonts w:cs="B Lotus" w:hint="cs"/>
          <w:rtl/>
          <w:lang w:bidi="fa-IR"/>
        </w:rPr>
        <w:t xml:space="preserve"> مجتمع</w:t>
      </w:r>
      <w:r w:rsidR="001232AB" w:rsidRPr="00DA0D7A">
        <w:rPr>
          <w:rFonts w:cs="B Lotus"/>
          <w:rtl/>
          <w:lang w:bidi="fa-IR"/>
        </w:rPr>
        <w:softHyphen/>
      </w:r>
      <w:r w:rsidR="001232AB" w:rsidRPr="00DA0D7A">
        <w:rPr>
          <w:rFonts w:cs="B Lotus" w:hint="cs"/>
          <w:rtl/>
          <w:lang w:bidi="fa-IR"/>
        </w:rPr>
        <w:t xml:space="preserve">های مسکونی </w:t>
      </w:r>
      <w:r w:rsidR="00F65557" w:rsidRPr="00DA0D7A">
        <w:rPr>
          <w:rFonts w:cs="B Lotus"/>
          <w:rtl/>
          <w:lang w:bidi="fa-IR"/>
        </w:rPr>
        <w:t>حفاظت‌شده</w:t>
      </w:r>
      <w:r w:rsidR="001232AB" w:rsidRPr="00DA0D7A">
        <w:rPr>
          <w:rFonts w:cs="B Lotus" w:hint="cs"/>
          <w:rtl/>
          <w:lang w:bidi="fa-IR"/>
        </w:rPr>
        <w:t xml:space="preserve"> برای فقرا ظهور کردند</w:t>
      </w:r>
      <w:r w:rsidR="00642E88" w:rsidRPr="00DA0D7A">
        <w:rPr>
          <w:rFonts w:cs="B Lotus"/>
          <w:rtl/>
          <w:lang w:bidi="fa-IR"/>
        </w:rPr>
        <w:t xml:space="preserve"> </w:t>
      </w:r>
      <w:r w:rsidR="001232AB" w:rsidRPr="00DA0D7A">
        <w:rPr>
          <w:rFonts w:cs="B Lotus" w:hint="cs"/>
          <w:rtl/>
          <w:lang w:bidi="fa-IR"/>
        </w:rPr>
        <w:t>و پس از آن اولین حومه</w:t>
      </w:r>
      <w:r w:rsidR="001232AB" w:rsidRPr="00DA0D7A">
        <w:rPr>
          <w:rFonts w:cs="B Lotus" w:hint="cs"/>
          <w:rtl/>
          <w:lang w:bidi="fa-IR"/>
        </w:rPr>
        <w:softHyphen/>
        <w:t xml:space="preserve">های </w:t>
      </w:r>
      <w:r w:rsidR="00F65557" w:rsidRPr="00DA0D7A">
        <w:rPr>
          <w:rFonts w:cs="B Lotus"/>
          <w:rtl/>
          <w:lang w:bidi="fa-IR"/>
        </w:rPr>
        <w:t>حفاظت‌شده</w:t>
      </w:r>
      <w:r w:rsidR="001232AB" w:rsidRPr="00DA0D7A">
        <w:rPr>
          <w:rFonts w:cs="B Lotus" w:hint="cs"/>
          <w:rtl/>
          <w:lang w:bidi="fa-IR"/>
        </w:rPr>
        <w:t xml:space="preserve"> در اطراف شهر مکزیکوسیتی </w:t>
      </w:r>
      <w:r w:rsidR="00F65557" w:rsidRPr="00DA0D7A">
        <w:rPr>
          <w:rFonts w:cs="B Lotus"/>
          <w:rtl/>
          <w:lang w:bidi="fa-IR"/>
        </w:rPr>
        <w:t>به وجود</w:t>
      </w:r>
      <w:r w:rsidR="001232AB" w:rsidRPr="00DA0D7A">
        <w:rPr>
          <w:rFonts w:cs="B Lotus" w:hint="cs"/>
          <w:rtl/>
          <w:lang w:bidi="fa-IR"/>
        </w:rPr>
        <w:t xml:space="preserve"> آمدند</w:t>
      </w:r>
      <w:r w:rsidR="001232AB" w:rsidRPr="00DA0D7A">
        <w:rPr>
          <w:rFonts w:cs="B Lotus"/>
          <w:lang w:bidi="fa-IR"/>
        </w:rPr>
        <w:t xml:space="preserve">.(Atkins, 1993; </w:t>
      </w:r>
      <w:r w:rsidR="00DC5116" w:rsidRPr="00DA0D7A">
        <w:rPr>
          <w:rFonts w:eastAsia="Calibri" w:cs="B Lotus"/>
        </w:rPr>
        <w:t xml:space="preserve">Bowers &amp; </w:t>
      </w:r>
      <w:proofErr w:type="spellStart"/>
      <w:r w:rsidR="00DC5116" w:rsidRPr="00DA0D7A">
        <w:rPr>
          <w:rFonts w:eastAsia="Calibri" w:cs="B Lotus"/>
        </w:rPr>
        <w:t>Manzi</w:t>
      </w:r>
      <w:proofErr w:type="spellEnd"/>
      <w:r w:rsidR="001232AB" w:rsidRPr="00DA0D7A">
        <w:rPr>
          <w:rFonts w:cs="B Lotus"/>
          <w:lang w:bidi="fa-IR"/>
        </w:rPr>
        <w:t>, 2006</w:t>
      </w:r>
      <w:r w:rsidR="000A267D" w:rsidRPr="00DA0D7A">
        <w:rPr>
          <w:rFonts w:cs="B Lotus"/>
          <w:lang w:bidi="fa-IR"/>
        </w:rPr>
        <w:t>)</w:t>
      </w:r>
      <w:r w:rsidR="000A267D" w:rsidRPr="00DA0D7A">
        <w:rPr>
          <w:rFonts w:cs="B Lotus" w:hint="cs"/>
          <w:rtl/>
          <w:lang w:bidi="fa-IR"/>
        </w:rPr>
        <w:t xml:space="preserve"> سی</w:t>
      </w:r>
      <w:r w:rsidR="001232AB" w:rsidRPr="00DA0D7A">
        <w:rPr>
          <w:rFonts w:cs="B Lotus" w:hint="cs"/>
          <w:rtl/>
          <w:lang w:bidi="fa-IR"/>
        </w:rPr>
        <w:t xml:space="preserve"> گِیت</w:t>
      </w:r>
      <w:r w:rsidR="001232AB" w:rsidRPr="00DA0D7A">
        <w:rPr>
          <w:rFonts w:cs="B Lotus"/>
          <w:vertAlign w:val="superscript"/>
          <w:rtl/>
          <w:lang w:bidi="fa-IR"/>
        </w:rPr>
        <w:footnoteReference w:id="4"/>
      </w:r>
      <w:r w:rsidR="001232AB" w:rsidRPr="00DA0D7A">
        <w:rPr>
          <w:rFonts w:cs="B Lotus" w:hint="cs"/>
          <w:rtl/>
          <w:lang w:bidi="fa-IR"/>
        </w:rPr>
        <w:t xml:space="preserve">، اولین توسعه مسکونی </w:t>
      </w:r>
      <w:r w:rsidR="00F65557" w:rsidRPr="00DA0D7A">
        <w:rPr>
          <w:rFonts w:cs="B Lotus"/>
          <w:rtl/>
          <w:lang w:bidi="fa-IR"/>
        </w:rPr>
        <w:t>حفاظت‌شده</w:t>
      </w:r>
      <w:r w:rsidR="001232AB" w:rsidRPr="00DA0D7A">
        <w:rPr>
          <w:rFonts w:cs="B Lotus" w:hint="cs"/>
          <w:rtl/>
          <w:lang w:bidi="fa-IR"/>
        </w:rPr>
        <w:t xml:space="preserve"> در شهر نیویورک در سال</w:t>
      </w:r>
      <w:r w:rsidR="001232AB" w:rsidRPr="00DA0D7A">
        <w:rPr>
          <w:rFonts w:cs="B Lotus"/>
          <w:rtl/>
          <w:lang w:bidi="fa-IR"/>
        </w:rPr>
        <w:softHyphen/>
      </w:r>
      <w:r w:rsidR="001232AB" w:rsidRPr="00DA0D7A">
        <w:rPr>
          <w:rFonts w:cs="B Lotus" w:hint="cs"/>
          <w:rtl/>
          <w:lang w:bidi="fa-IR"/>
        </w:rPr>
        <w:t xml:space="preserve">های جنگ جهانی دوم، اگرچه در ابتدا برای اقامت </w:t>
      </w:r>
      <w:r w:rsidR="00F65557" w:rsidRPr="00DA0D7A">
        <w:rPr>
          <w:rFonts w:cs="B Lotus"/>
          <w:rtl/>
          <w:lang w:bidi="fa-IR"/>
        </w:rPr>
        <w:t>طبقه</w:t>
      </w:r>
      <w:r w:rsidR="001232AB" w:rsidRPr="00DA0D7A">
        <w:rPr>
          <w:rFonts w:cs="B Lotus" w:hint="cs"/>
          <w:rtl/>
          <w:lang w:bidi="fa-IR"/>
        </w:rPr>
        <w:t xml:space="preserve"> مرفه و ثروتمند شهر ساخته شده بود، عمدتاً خانواده</w:t>
      </w:r>
      <w:r w:rsidR="001232AB" w:rsidRPr="00DA0D7A">
        <w:rPr>
          <w:rFonts w:cs="B Lotus" w:hint="cs"/>
          <w:rtl/>
          <w:lang w:bidi="fa-IR"/>
        </w:rPr>
        <w:softHyphen/>
        <w:t>های یهودی از طبقه متوسط را در خود جای داد</w:t>
      </w:r>
      <w:r w:rsidR="003458FF" w:rsidRPr="00DA0D7A">
        <w:rPr>
          <w:rFonts w:cs="B Lotus" w:hint="cs"/>
          <w:rtl/>
          <w:lang w:bidi="fa-IR"/>
        </w:rPr>
        <w:t xml:space="preserve"> </w:t>
      </w:r>
      <w:r w:rsidR="001232AB" w:rsidRPr="00DA0D7A">
        <w:rPr>
          <w:rFonts w:cs="B Lotus"/>
          <w:lang w:bidi="fa-IR"/>
        </w:rPr>
        <w:t>(Rosen, 2003)</w:t>
      </w:r>
      <w:r w:rsidR="00642E88" w:rsidRPr="00DA0D7A">
        <w:rPr>
          <w:rFonts w:cs="B Lotus"/>
          <w:rtl/>
          <w:lang w:bidi="fa-IR"/>
        </w:rPr>
        <w:t xml:space="preserve">؛ </w:t>
      </w:r>
      <w:r w:rsidR="001232AB" w:rsidRPr="00DA0D7A">
        <w:rPr>
          <w:rFonts w:cs="B Lotus" w:hint="cs"/>
          <w:rtl/>
          <w:lang w:bidi="fa-IR"/>
        </w:rPr>
        <w:t xml:space="preserve">اما جدیدترین دستة این </w:t>
      </w:r>
      <w:r w:rsidR="00F65557" w:rsidRPr="00DA0D7A">
        <w:rPr>
          <w:rFonts w:cs="B Lotus"/>
          <w:rtl/>
          <w:lang w:bidi="fa-IR"/>
        </w:rPr>
        <w:t>گونه</w:t>
      </w:r>
      <w:r w:rsidR="001232AB" w:rsidRPr="00DA0D7A">
        <w:rPr>
          <w:rFonts w:cs="B Lotus" w:hint="cs"/>
          <w:rtl/>
          <w:lang w:bidi="fa-IR"/>
        </w:rPr>
        <w:t xml:space="preserve"> توسعه که از سال</w:t>
      </w:r>
      <w:r w:rsidR="001232AB" w:rsidRPr="00DA0D7A">
        <w:rPr>
          <w:rFonts w:cs="B Lotus"/>
          <w:rtl/>
          <w:lang w:bidi="fa-IR"/>
        </w:rPr>
        <w:softHyphen/>
      </w:r>
      <w:r w:rsidR="001232AB" w:rsidRPr="00DA0D7A">
        <w:rPr>
          <w:rFonts w:cs="B Lotus" w:hint="cs"/>
          <w:rtl/>
          <w:lang w:bidi="fa-IR"/>
        </w:rPr>
        <w:t>های دهه 1960</w:t>
      </w:r>
      <w:r w:rsidR="00642E88" w:rsidRPr="00DA0D7A">
        <w:rPr>
          <w:rFonts w:cs="B Lotus"/>
          <w:rtl/>
          <w:lang w:bidi="fa-IR"/>
        </w:rPr>
        <w:t xml:space="preserve"> م</w:t>
      </w:r>
      <w:r w:rsidR="001232AB" w:rsidRPr="00DA0D7A">
        <w:rPr>
          <w:rFonts w:cs="B Lotus" w:hint="cs"/>
          <w:rtl/>
          <w:lang w:bidi="fa-IR"/>
        </w:rPr>
        <w:t xml:space="preserve"> آغاز شده است، در غالب مجموعه</w:t>
      </w:r>
      <w:r w:rsidR="001232AB" w:rsidRPr="00DA0D7A">
        <w:rPr>
          <w:rFonts w:cs="B Lotus" w:hint="cs"/>
          <w:rtl/>
          <w:lang w:bidi="fa-IR"/>
        </w:rPr>
        <w:softHyphen/>
        <w:t xml:space="preserve">های مسکونی و تفریحی </w:t>
      </w:r>
      <w:r w:rsidR="00F65557" w:rsidRPr="00DA0D7A">
        <w:rPr>
          <w:rFonts w:cs="B Lotus"/>
          <w:rtl/>
          <w:lang w:bidi="fa-IR"/>
        </w:rPr>
        <w:t>حفاظت‌شده</w:t>
      </w:r>
      <w:r w:rsidR="001232AB" w:rsidRPr="00DA0D7A">
        <w:rPr>
          <w:rFonts w:cs="B Lotus" w:hint="cs"/>
          <w:rtl/>
          <w:lang w:bidi="fa-IR"/>
        </w:rPr>
        <w:t xml:space="preserve"> در فلوریدا بوده است که در ابتدا برای اجتماعات بازنشستگان طراحی شده بود </w:t>
      </w:r>
      <w:r w:rsidR="001232AB" w:rsidRPr="00DA0D7A">
        <w:rPr>
          <w:rFonts w:cs="B Lotus"/>
          <w:lang w:bidi="fa-IR"/>
        </w:rPr>
        <w:t>(Van Vliet, 1998)</w:t>
      </w:r>
      <w:r w:rsidR="001232AB" w:rsidRPr="00DA0D7A">
        <w:rPr>
          <w:rFonts w:cs="B Lotus" w:hint="cs"/>
          <w:rtl/>
          <w:lang w:bidi="fa-IR"/>
        </w:rPr>
        <w:t>.</w:t>
      </w:r>
    </w:p>
    <w:p w14:paraId="6599F1A1" w14:textId="4D87BE66" w:rsidR="001232AB" w:rsidRDefault="001232AB" w:rsidP="00DA0D7A">
      <w:pPr>
        <w:pStyle w:val="a6"/>
        <w:rPr>
          <w:rFonts w:cs="B Lotus"/>
          <w:rtl/>
          <w:lang w:bidi="fa-IR"/>
        </w:rPr>
      </w:pPr>
      <w:r w:rsidRPr="00DA0D7A">
        <w:rPr>
          <w:rFonts w:cs="B Lotus" w:hint="cs"/>
          <w:rtl/>
          <w:lang w:bidi="fa-IR"/>
        </w:rPr>
        <w:t>از نظر فولانگ وو</w:t>
      </w:r>
      <w:r w:rsidRPr="00DA0D7A">
        <w:rPr>
          <w:rFonts w:cs="B Lotus"/>
          <w:vertAlign w:val="superscript"/>
          <w:rtl/>
          <w:lang w:bidi="fa-IR"/>
        </w:rPr>
        <w:footnoteReference w:id="5"/>
      </w:r>
      <w:r w:rsidRPr="00DA0D7A">
        <w:rPr>
          <w:rFonts w:cs="B Lotus" w:hint="cs"/>
          <w:rtl/>
          <w:lang w:bidi="fa-IR"/>
        </w:rPr>
        <w:t xml:space="preserve"> </w:t>
      </w:r>
      <w:r w:rsidR="00F65557" w:rsidRPr="00DA0D7A">
        <w:rPr>
          <w:rFonts w:cs="B Lotus"/>
          <w:rtl/>
          <w:lang w:bidi="fa-IR"/>
        </w:rPr>
        <w:t>درحال</w:t>
      </w:r>
      <w:r w:rsidR="00F65557" w:rsidRPr="00DA0D7A">
        <w:rPr>
          <w:rFonts w:cs="B Lotus" w:hint="cs"/>
          <w:rtl/>
          <w:lang w:bidi="fa-IR"/>
        </w:rPr>
        <w:t>ی‌</w:t>
      </w:r>
      <w:r w:rsidR="00F65557" w:rsidRPr="00DA0D7A">
        <w:rPr>
          <w:rFonts w:cs="B Lotus" w:hint="eastAsia"/>
          <w:rtl/>
          <w:lang w:bidi="fa-IR"/>
        </w:rPr>
        <w:t>که</w:t>
      </w:r>
      <w:r w:rsidRPr="00DA0D7A">
        <w:rPr>
          <w:rFonts w:cs="B Lotus" w:hint="cs"/>
          <w:rtl/>
          <w:lang w:bidi="fa-IR"/>
        </w:rPr>
        <w:t xml:space="preserve"> نوشتارهای </w:t>
      </w:r>
      <w:r w:rsidR="00F65557" w:rsidRPr="00DA0D7A">
        <w:rPr>
          <w:rFonts w:cs="B Lotus"/>
          <w:rtl/>
          <w:lang w:bidi="fa-IR"/>
        </w:rPr>
        <w:t>ارائه‌شده</w:t>
      </w:r>
      <w:r w:rsidRPr="00DA0D7A">
        <w:rPr>
          <w:rFonts w:cs="B Lotus" w:hint="cs"/>
          <w:rtl/>
          <w:lang w:bidi="fa-IR"/>
        </w:rPr>
        <w:t xml:space="preserve"> در مورد اجتماعات دروازه</w:t>
      </w:r>
      <w:r w:rsidRPr="00DA0D7A">
        <w:rPr>
          <w:rFonts w:cs="B Lotus"/>
          <w:rtl/>
          <w:lang w:bidi="fa-IR"/>
        </w:rPr>
        <w:softHyphen/>
      </w:r>
      <w:r w:rsidRPr="00DA0D7A">
        <w:rPr>
          <w:rFonts w:cs="B Lotus" w:hint="cs"/>
          <w:rtl/>
          <w:lang w:bidi="fa-IR"/>
        </w:rPr>
        <w:t xml:space="preserve">دار بر تازگی گسترش جهانی </w:t>
      </w:r>
      <w:r w:rsidR="00F65557" w:rsidRPr="00DA0D7A">
        <w:rPr>
          <w:rFonts w:cs="B Lotus"/>
          <w:rtl/>
          <w:lang w:bidi="fa-IR"/>
        </w:rPr>
        <w:t>آن‌ها</w:t>
      </w:r>
      <w:r w:rsidRPr="00DA0D7A">
        <w:rPr>
          <w:rFonts w:cs="B Lotus" w:hint="cs"/>
          <w:rtl/>
          <w:lang w:bidi="fa-IR"/>
        </w:rPr>
        <w:t xml:space="preserve"> </w:t>
      </w:r>
      <w:r w:rsidR="00F65557" w:rsidRPr="00DA0D7A">
        <w:rPr>
          <w:rFonts w:cs="B Lotus"/>
          <w:rtl/>
          <w:lang w:bidi="fa-IR"/>
        </w:rPr>
        <w:t>تأک</w:t>
      </w:r>
      <w:r w:rsidR="00F65557" w:rsidRPr="00DA0D7A">
        <w:rPr>
          <w:rFonts w:cs="B Lotus" w:hint="cs"/>
          <w:rtl/>
          <w:lang w:bidi="fa-IR"/>
        </w:rPr>
        <w:t>ی</w:t>
      </w:r>
      <w:r w:rsidR="00F65557" w:rsidRPr="00DA0D7A">
        <w:rPr>
          <w:rFonts w:cs="B Lotus" w:hint="eastAsia"/>
          <w:rtl/>
          <w:lang w:bidi="fa-IR"/>
        </w:rPr>
        <w:t>د</w:t>
      </w:r>
      <w:r w:rsidRPr="00DA0D7A">
        <w:rPr>
          <w:rFonts w:cs="B Lotus" w:hint="cs"/>
          <w:rtl/>
          <w:lang w:bidi="fa-IR"/>
        </w:rPr>
        <w:t xml:space="preserve"> می</w:t>
      </w:r>
      <w:r w:rsidRPr="00DA0D7A">
        <w:rPr>
          <w:rFonts w:cs="B Lotus"/>
          <w:rtl/>
          <w:lang w:bidi="fa-IR"/>
        </w:rPr>
        <w:softHyphen/>
      </w:r>
      <w:r w:rsidRPr="00DA0D7A">
        <w:rPr>
          <w:rFonts w:cs="B Lotus" w:hint="cs"/>
          <w:rtl/>
          <w:lang w:bidi="fa-IR"/>
        </w:rPr>
        <w:t>کنند، اما فرم فیزیکی دروازه</w:t>
      </w:r>
      <w:r w:rsidRPr="00DA0D7A">
        <w:rPr>
          <w:rFonts w:cs="B Lotus"/>
          <w:rtl/>
          <w:lang w:bidi="fa-IR"/>
        </w:rPr>
        <w:softHyphen/>
      </w:r>
      <w:r w:rsidRPr="00DA0D7A">
        <w:rPr>
          <w:rFonts w:cs="B Lotus" w:hint="cs"/>
          <w:rtl/>
          <w:lang w:bidi="fa-IR"/>
        </w:rPr>
        <w:t>دار در طول تاریخ طولانی چین وجود داشته است و دیوارها و دروازه</w:t>
      </w:r>
      <w:r w:rsidRPr="00DA0D7A">
        <w:rPr>
          <w:rFonts w:cs="B Lotus"/>
          <w:rtl/>
          <w:lang w:bidi="fa-IR"/>
        </w:rPr>
        <w:softHyphen/>
      </w:r>
      <w:r w:rsidRPr="00DA0D7A">
        <w:rPr>
          <w:rFonts w:cs="B Lotus" w:hint="cs"/>
          <w:rtl/>
          <w:lang w:bidi="fa-IR"/>
        </w:rPr>
        <w:t>ها زمانی برای مقاصد نظامی مورد استفاده قرار می</w:t>
      </w:r>
      <w:r w:rsidRPr="00DA0D7A">
        <w:rPr>
          <w:rFonts w:cs="B Lotus"/>
          <w:rtl/>
          <w:lang w:bidi="fa-IR"/>
        </w:rPr>
        <w:softHyphen/>
      </w:r>
      <w:r w:rsidRPr="00DA0D7A">
        <w:rPr>
          <w:rFonts w:cs="B Lotus" w:hint="cs"/>
          <w:rtl/>
          <w:lang w:bidi="fa-IR"/>
        </w:rPr>
        <w:t xml:space="preserve">گرفتند. مسکن سنتی چینی </w:t>
      </w:r>
      <w:r w:rsidR="00F65557" w:rsidRPr="00DA0D7A">
        <w:rPr>
          <w:rFonts w:cs="B Lotus"/>
          <w:rtl/>
          <w:lang w:bidi="fa-IR"/>
        </w:rPr>
        <w:t>به‌صورت</w:t>
      </w:r>
      <w:r w:rsidRPr="00DA0D7A">
        <w:rPr>
          <w:rFonts w:cs="B Lotus" w:hint="cs"/>
          <w:rtl/>
          <w:lang w:bidi="fa-IR"/>
        </w:rPr>
        <w:t xml:space="preserve"> </w:t>
      </w:r>
      <w:r w:rsidR="00642E88" w:rsidRPr="00DA0D7A">
        <w:rPr>
          <w:rFonts w:cs="B Lotus"/>
          <w:rtl/>
          <w:lang w:bidi="fa-IR"/>
        </w:rPr>
        <w:t>«</w:t>
      </w:r>
      <w:r w:rsidRPr="00DA0D7A">
        <w:rPr>
          <w:rFonts w:cs="B Lotus" w:hint="cs"/>
          <w:rtl/>
          <w:lang w:bidi="fa-IR"/>
        </w:rPr>
        <w:t>خانه</w:t>
      </w:r>
      <w:r w:rsidRPr="00DA0D7A">
        <w:rPr>
          <w:rFonts w:cs="B Lotus"/>
          <w:rtl/>
          <w:lang w:bidi="fa-IR"/>
        </w:rPr>
        <w:softHyphen/>
      </w:r>
      <w:r w:rsidRPr="00DA0D7A">
        <w:rPr>
          <w:rFonts w:cs="B Lotus" w:hint="cs"/>
          <w:rtl/>
          <w:lang w:bidi="fa-IR"/>
        </w:rPr>
        <w:t>های حیاط مرکزی</w:t>
      </w:r>
      <w:r w:rsidR="00642E88" w:rsidRPr="00DA0D7A">
        <w:rPr>
          <w:rFonts w:cs="B Lotus"/>
          <w:rtl/>
          <w:lang w:bidi="fa-IR"/>
        </w:rPr>
        <w:t>»</w:t>
      </w:r>
      <w:r w:rsidRPr="00DA0D7A">
        <w:rPr>
          <w:rFonts w:cs="B Lotus" w:hint="cs"/>
          <w:rtl/>
          <w:lang w:bidi="fa-IR"/>
        </w:rPr>
        <w:t xml:space="preserve"> فضاهای زندگی محصوری برای فامیل</w:t>
      </w:r>
      <w:r w:rsidRPr="00DA0D7A">
        <w:rPr>
          <w:rFonts w:cs="B Lotus"/>
          <w:rtl/>
          <w:lang w:bidi="fa-IR"/>
        </w:rPr>
        <w:softHyphen/>
      </w:r>
      <w:r w:rsidRPr="00DA0D7A">
        <w:rPr>
          <w:rFonts w:cs="B Lotus" w:hint="cs"/>
          <w:rtl/>
          <w:lang w:bidi="fa-IR"/>
        </w:rPr>
        <w:t xml:space="preserve">ها و اقوام در کنار هم </w:t>
      </w:r>
      <w:r w:rsidR="00F65557" w:rsidRPr="00DA0D7A">
        <w:rPr>
          <w:rFonts w:cs="B Lotus"/>
          <w:rtl/>
          <w:lang w:bidi="fa-IR"/>
        </w:rPr>
        <w:t>به وجود</w:t>
      </w:r>
      <w:r w:rsidRPr="00DA0D7A">
        <w:rPr>
          <w:rFonts w:cs="B Lotus" w:hint="cs"/>
          <w:rtl/>
          <w:lang w:bidi="fa-IR"/>
        </w:rPr>
        <w:t xml:space="preserve"> </w:t>
      </w:r>
      <w:r w:rsidR="00F65557" w:rsidRPr="00DA0D7A">
        <w:rPr>
          <w:rFonts w:cs="B Lotus"/>
          <w:rtl/>
          <w:lang w:bidi="fa-IR"/>
        </w:rPr>
        <w:t>م</w:t>
      </w:r>
      <w:r w:rsidR="00F65557" w:rsidRPr="00DA0D7A">
        <w:rPr>
          <w:rFonts w:cs="B Lotus" w:hint="cs"/>
          <w:rtl/>
          <w:lang w:bidi="fa-IR"/>
        </w:rPr>
        <w:t>ی‌</w:t>
      </w:r>
      <w:r w:rsidR="00F65557" w:rsidRPr="00DA0D7A">
        <w:rPr>
          <w:rFonts w:cs="B Lotus" w:hint="eastAsia"/>
          <w:rtl/>
          <w:lang w:bidi="fa-IR"/>
        </w:rPr>
        <w:t>آوردند</w:t>
      </w:r>
      <w:r w:rsidRPr="00DA0D7A">
        <w:rPr>
          <w:rFonts w:cs="B Lotus" w:hint="cs"/>
          <w:rtl/>
          <w:lang w:bidi="fa-IR"/>
        </w:rPr>
        <w:t>. نمونه بزرگ شده این خانه</w:t>
      </w:r>
      <w:r w:rsidRPr="00DA0D7A">
        <w:rPr>
          <w:rFonts w:cs="B Lotus"/>
          <w:rtl/>
          <w:lang w:bidi="fa-IR"/>
        </w:rPr>
        <w:softHyphen/>
      </w:r>
      <w:r w:rsidRPr="00DA0D7A">
        <w:rPr>
          <w:rFonts w:cs="B Lotus" w:hint="cs"/>
          <w:rtl/>
          <w:lang w:bidi="fa-IR"/>
        </w:rPr>
        <w:t>های حیاط مرکزی، شهرهای دیوارداری بودند که مثال آن شهر ممنوعه در پکن است. دیوارها و دروازه</w:t>
      </w:r>
      <w:r w:rsidRPr="00DA0D7A">
        <w:rPr>
          <w:rFonts w:cs="B Lotus"/>
          <w:rtl/>
          <w:lang w:bidi="fa-IR"/>
        </w:rPr>
        <w:softHyphen/>
      </w:r>
      <w:r w:rsidRPr="00DA0D7A">
        <w:rPr>
          <w:rFonts w:cs="B Lotus" w:hint="cs"/>
          <w:rtl/>
          <w:lang w:bidi="fa-IR"/>
        </w:rPr>
        <w:t xml:space="preserve">ها عناصر ساختاری شهرنشینی چینی بوده که مردمان </w:t>
      </w:r>
      <w:r w:rsidR="00642E88" w:rsidRPr="00DA0D7A">
        <w:rPr>
          <w:rFonts w:cs="B Lotus"/>
          <w:rtl/>
          <w:lang w:bidi="fa-IR"/>
        </w:rPr>
        <w:t>«</w:t>
      </w:r>
      <w:r w:rsidRPr="00DA0D7A">
        <w:rPr>
          <w:rFonts w:cs="B Lotus" w:hint="cs"/>
          <w:rtl/>
          <w:lang w:bidi="fa-IR"/>
        </w:rPr>
        <w:t>با اصالت</w:t>
      </w:r>
      <w:r w:rsidR="00642E88" w:rsidRPr="00DA0D7A">
        <w:rPr>
          <w:rFonts w:cs="B Lotus"/>
          <w:rtl/>
          <w:lang w:bidi="fa-IR"/>
        </w:rPr>
        <w:t>»</w:t>
      </w:r>
      <w:r w:rsidRPr="00DA0D7A">
        <w:rPr>
          <w:rFonts w:cs="B Lotus" w:hint="cs"/>
          <w:rtl/>
          <w:lang w:bidi="fa-IR"/>
        </w:rPr>
        <w:t xml:space="preserve"> را از کشاورزان جدا می</w:t>
      </w:r>
      <w:r w:rsidRPr="00DA0D7A">
        <w:rPr>
          <w:rFonts w:cs="B Lotus"/>
          <w:rtl/>
          <w:lang w:bidi="fa-IR"/>
        </w:rPr>
        <w:softHyphen/>
      </w:r>
      <w:r w:rsidRPr="00DA0D7A">
        <w:rPr>
          <w:rFonts w:cs="B Lotus" w:hint="cs"/>
          <w:rtl/>
          <w:lang w:bidi="fa-IR"/>
        </w:rPr>
        <w:t>کند. به گفته او، اما در فرم</w:t>
      </w:r>
      <w:r w:rsidRPr="00DA0D7A">
        <w:rPr>
          <w:rFonts w:cs="B Lotus"/>
          <w:rtl/>
          <w:lang w:bidi="fa-IR"/>
        </w:rPr>
        <w:softHyphen/>
      </w:r>
      <w:r w:rsidRPr="00DA0D7A">
        <w:rPr>
          <w:rFonts w:cs="B Lotus" w:hint="cs"/>
          <w:rtl/>
          <w:lang w:bidi="fa-IR"/>
        </w:rPr>
        <w:t xml:space="preserve">های محصور سکونتی، </w:t>
      </w:r>
      <w:r w:rsidR="00F65557" w:rsidRPr="00DA0D7A">
        <w:rPr>
          <w:rFonts w:cs="B Lotus"/>
          <w:rtl/>
          <w:lang w:bidi="fa-IR"/>
        </w:rPr>
        <w:t>به‌اندازه</w:t>
      </w:r>
      <w:r w:rsidRPr="00DA0D7A">
        <w:rPr>
          <w:rFonts w:cs="B Lotus" w:hint="cs"/>
          <w:rtl/>
          <w:lang w:bidi="fa-IR"/>
        </w:rPr>
        <w:t xml:space="preserve"> کافی گوناگونی وجود داشته است</w:t>
      </w:r>
      <w:r w:rsidRPr="00DA0D7A">
        <w:rPr>
          <w:rFonts w:cs="B Lotus"/>
          <w:lang w:bidi="fa-IR"/>
        </w:rPr>
        <w:t xml:space="preserve">(Wu, </w:t>
      </w:r>
      <w:r w:rsidR="00DA0D7A" w:rsidRPr="00DA0D7A">
        <w:rPr>
          <w:rFonts w:cs="B Lotus"/>
          <w:lang w:bidi="fa-IR"/>
        </w:rPr>
        <w:t>2013</w:t>
      </w:r>
      <w:r w:rsidRPr="00DA0D7A">
        <w:rPr>
          <w:rFonts w:cs="B Lotus"/>
          <w:lang w:bidi="fa-IR"/>
        </w:rPr>
        <w:t>)</w:t>
      </w:r>
      <w:r w:rsidR="00642E88" w:rsidRPr="00DA0D7A">
        <w:rPr>
          <w:rFonts w:cs="B Lotus"/>
          <w:rtl/>
          <w:lang w:bidi="fa-IR"/>
        </w:rPr>
        <w:t xml:space="preserve">؛ </w:t>
      </w:r>
      <w:r w:rsidRPr="00DA0D7A">
        <w:rPr>
          <w:rFonts w:cs="B Lotus" w:hint="cs"/>
          <w:rtl/>
          <w:lang w:bidi="fa-IR"/>
        </w:rPr>
        <w:t xml:space="preserve">اما موضوع </w:t>
      </w:r>
      <w:r w:rsidR="00F65557" w:rsidRPr="00DA0D7A">
        <w:rPr>
          <w:rFonts w:cs="B Lotus"/>
          <w:rtl/>
          <w:lang w:bidi="fa-IR"/>
        </w:rPr>
        <w:t>قابل‌تأمل</w:t>
      </w:r>
      <w:r w:rsidRPr="00DA0D7A">
        <w:rPr>
          <w:rFonts w:cs="B Lotus" w:hint="cs"/>
          <w:rtl/>
          <w:lang w:bidi="fa-IR"/>
        </w:rPr>
        <w:t xml:space="preserve"> این است که وو در این نوشته جنبه</w:t>
      </w:r>
      <w:r w:rsidRPr="00DA0D7A">
        <w:rPr>
          <w:rFonts w:cs="B Lotus"/>
          <w:rtl/>
          <w:lang w:bidi="fa-IR"/>
        </w:rPr>
        <w:softHyphen/>
      </w:r>
      <w:r w:rsidRPr="00DA0D7A">
        <w:rPr>
          <w:rFonts w:cs="B Lotus" w:hint="cs"/>
          <w:rtl/>
          <w:lang w:bidi="fa-IR"/>
        </w:rPr>
        <w:t>های کالبدی اجتماعات دروازه</w:t>
      </w:r>
      <w:r w:rsidRPr="00DA0D7A">
        <w:rPr>
          <w:rFonts w:cs="B Lotus"/>
          <w:rtl/>
          <w:lang w:bidi="fa-IR"/>
        </w:rPr>
        <w:softHyphen/>
      </w:r>
      <w:r w:rsidRPr="00DA0D7A">
        <w:rPr>
          <w:rFonts w:cs="B Lotus" w:hint="cs"/>
          <w:rtl/>
          <w:lang w:bidi="fa-IR"/>
        </w:rPr>
        <w:t>دار را بیش از چهارچوب</w:t>
      </w:r>
      <w:r w:rsidRPr="00DA0D7A">
        <w:rPr>
          <w:rFonts w:cs="B Lotus"/>
          <w:rtl/>
          <w:lang w:bidi="fa-IR"/>
        </w:rPr>
        <w:softHyphen/>
      </w:r>
      <w:r w:rsidRPr="00DA0D7A">
        <w:rPr>
          <w:rFonts w:cs="B Lotus" w:hint="cs"/>
          <w:rtl/>
          <w:lang w:bidi="fa-IR"/>
        </w:rPr>
        <w:t xml:space="preserve">های قانونی و قراردادی </w:t>
      </w:r>
      <w:r w:rsidR="00F65557" w:rsidRPr="00DA0D7A">
        <w:rPr>
          <w:rFonts w:cs="B Lotus"/>
          <w:rtl/>
          <w:lang w:bidi="fa-IR"/>
        </w:rPr>
        <w:t>به‌عنوان</w:t>
      </w:r>
      <w:r w:rsidRPr="00DA0D7A">
        <w:rPr>
          <w:rFonts w:cs="B Lotus" w:hint="cs"/>
          <w:rtl/>
          <w:lang w:bidi="fa-IR"/>
        </w:rPr>
        <w:t xml:space="preserve"> معیار مقایسه </w:t>
      </w:r>
      <w:r w:rsidR="00F65557" w:rsidRPr="00DA0D7A">
        <w:rPr>
          <w:rFonts w:cs="B Lotus"/>
          <w:rtl/>
          <w:lang w:bidi="fa-IR"/>
        </w:rPr>
        <w:t>موردتوجه</w:t>
      </w:r>
      <w:r w:rsidRPr="00DA0D7A">
        <w:rPr>
          <w:rFonts w:cs="B Lotus" w:hint="cs"/>
          <w:rtl/>
          <w:lang w:bidi="fa-IR"/>
        </w:rPr>
        <w:t xml:space="preserve"> قرار داده است. برای توضیح بیشتر این موضوع باید در نظر داشت که اغلب گفتمان</w:t>
      </w:r>
      <w:r w:rsidRPr="00DA0D7A">
        <w:rPr>
          <w:rFonts w:cs="B Lotus"/>
          <w:rtl/>
          <w:lang w:bidi="fa-IR"/>
        </w:rPr>
        <w:softHyphen/>
      </w:r>
      <w:r w:rsidRPr="00DA0D7A">
        <w:rPr>
          <w:rFonts w:cs="B Lotus" w:hint="cs"/>
          <w:rtl/>
          <w:lang w:bidi="fa-IR"/>
        </w:rPr>
        <w:t xml:space="preserve">های کنونی در مورد </w:t>
      </w:r>
      <w:r w:rsidR="003458FF" w:rsidRPr="00DA0D7A">
        <w:rPr>
          <w:rFonts w:cs="B Lotus" w:hint="cs"/>
          <w:rtl/>
          <w:lang w:bidi="fa-IR"/>
        </w:rPr>
        <w:t>«</w:t>
      </w:r>
      <w:r w:rsidRPr="00DA0D7A">
        <w:rPr>
          <w:rFonts w:cs="B Lotus" w:hint="cs"/>
          <w:rtl/>
          <w:lang w:bidi="fa-IR"/>
        </w:rPr>
        <w:t>دروازه</w:t>
      </w:r>
      <w:r w:rsidRPr="00DA0D7A">
        <w:rPr>
          <w:rFonts w:cs="B Lotus" w:hint="cs"/>
          <w:rtl/>
          <w:lang w:bidi="fa-IR"/>
        </w:rPr>
        <w:softHyphen/>
        <w:t>دار کردن</w:t>
      </w:r>
      <w:r w:rsidRPr="00DA0D7A">
        <w:rPr>
          <w:rFonts w:cs="B Lotus"/>
          <w:vertAlign w:val="superscript"/>
          <w:rtl/>
          <w:lang w:bidi="fa-IR"/>
        </w:rPr>
        <w:footnoteReference w:id="6"/>
      </w:r>
      <w:r w:rsidR="003458FF" w:rsidRPr="00DA0D7A">
        <w:rPr>
          <w:rFonts w:cs="B Lotus" w:hint="cs"/>
          <w:rtl/>
          <w:lang w:bidi="fa-IR"/>
        </w:rPr>
        <w:t>»</w:t>
      </w:r>
      <w:r w:rsidRPr="00DA0D7A">
        <w:rPr>
          <w:rFonts w:cs="B Lotus" w:hint="cs"/>
          <w:rtl/>
          <w:lang w:bidi="fa-IR"/>
        </w:rPr>
        <w:t xml:space="preserve"> منشأ خود را از دیدگاه</w:t>
      </w:r>
      <w:r w:rsidRPr="00DA0D7A">
        <w:rPr>
          <w:rFonts w:cs="B Lotus"/>
          <w:rtl/>
          <w:lang w:bidi="fa-IR"/>
        </w:rPr>
        <w:softHyphen/>
      </w:r>
      <w:r w:rsidRPr="00DA0D7A">
        <w:rPr>
          <w:rFonts w:cs="B Lotus" w:hint="cs"/>
          <w:rtl/>
          <w:lang w:bidi="fa-IR"/>
        </w:rPr>
        <w:t xml:space="preserve">های </w:t>
      </w:r>
      <w:r w:rsidR="00F65557" w:rsidRPr="00DA0D7A">
        <w:rPr>
          <w:rFonts w:cs="B Lotus"/>
          <w:rtl/>
          <w:lang w:bidi="fa-IR"/>
        </w:rPr>
        <w:t>جامعه‌شناس</w:t>
      </w:r>
      <w:r w:rsidR="00F65557" w:rsidRPr="00DA0D7A">
        <w:rPr>
          <w:rFonts w:cs="B Lotus" w:hint="cs"/>
          <w:rtl/>
          <w:lang w:bidi="fa-IR"/>
        </w:rPr>
        <w:t>ی</w:t>
      </w:r>
      <w:r w:rsidRPr="00DA0D7A">
        <w:rPr>
          <w:rFonts w:cs="B Lotus" w:hint="cs"/>
          <w:rtl/>
          <w:lang w:bidi="fa-IR"/>
        </w:rPr>
        <w:t xml:space="preserve"> شهری جدید می</w:t>
      </w:r>
      <w:r w:rsidRPr="00DA0D7A">
        <w:rPr>
          <w:rFonts w:cs="B Lotus" w:hint="cs"/>
          <w:rtl/>
          <w:lang w:bidi="fa-IR"/>
        </w:rPr>
        <w:softHyphen/>
        <w:t>گیرد</w:t>
      </w:r>
      <w:r w:rsidR="00642E88" w:rsidRPr="00DA0D7A">
        <w:rPr>
          <w:rFonts w:cs="B Lotus"/>
          <w:rtl/>
          <w:lang w:bidi="fa-IR"/>
        </w:rPr>
        <w:t xml:space="preserve"> </w:t>
      </w:r>
      <w:r w:rsidRPr="00DA0D7A">
        <w:rPr>
          <w:rFonts w:cs="B Lotus" w:hint="cs"/>
          <w:rtl/>
          <w:lang w:bidi="fa-IR"/>
        </w:rPr>
        <w:t xml:space="preserve">که به بررسی و بسط مفاهیمی از قبیل </w:t>
      </w:r>
      <w:r w:rsidR="003458FF" w:rsidRPr="00DA0D7A">
        <w:rPr>
          <w:rFonts w:cs="B Lotus" w:hint="cs"/>
          <w:rtl/>
          <w:lang w:bidi="fa-IR"/>
        </w:rPr>
        <w:t>«</w:t>
      </w:r>
      <w:r w:rsidRPr="00DA0D7A">
        <w:rPr>
          <w:rFonts w:cs="B Lotus" w:hint="cs"/>
          <w:rtl/>
          <w:lang w:bidi="fa-IR"/>
        </w:rPr>
        <w:t>شهرـ منطقه</w:t>
      </w:r>
      <w:r w:rsidRPr="00DA0D7A">
        <w:rPr>
          <w:rFonts w:cs="B Lotus" w:hint="cs"/>
          <w:rtl/>
          <w:lang w:bidi="fa-IR"/>
        </w:rPr>
        <w:softHyphen/>
        <w:t>های جهانی</w:t>
      </w:r>
      <w:r w:rsidR="003458FF" w:rsidRPr="00DA0D7A">
        <w:rPr>
          <w:rFonts w:cs="B Lotus" w:hint="cs"/>
          <w:rtl/>
          <w:lang w:bidi="fa-IR"/>
        </w:rPr>
        <w:t>»</w:t>
      </w:r>
      <w:r w:rsidRPr="00DA0D7A">
        <w:rPr>
          <w:rFonts w:cs="B Lotus" w:hint="cs"/>
          <w:rtl/>
          <w:lang w:bidi="fa-IR"/>
        </w:rPr>
        <w:t xml:space="preserve"> </w:t>
      </w:r>
      <w:r w:rsidRPr="00DA0D7A">
        <w:rPr>
          <w:rFonts w:cs="B Lotus"/>
          <w:lang w:bidi="fa-IR"/>
        </w:rPr>
        <w:t xml:space="preserve">(Scott, </w:t>
      </w:r>
      <w:r w:rsidR="00DC5116" w:rsidRPr="00DA0D7A">
        <w:rPr>
          <w:rFonts w:cs="B Lotus"/>
          <w:lang w:bidi="fa-IR"/>
        </w:rPr>
        <w:t>2001</w:t>
      </w:r>
      <w:r w:rsidRPr="00DA0D7A">
        <w:rPr>
          <w:rFonts w:cs="B Lotus"/>
          <w:lang w:bidi="fa-IR"/>
        </w:rPr>
        <w:t>)</w:t>
      </w:r>
      <w:r w:rsidRPr="00DA0D7A">
        <w:rPr>
          <w:rFonts w:cs="B Lotus" w:hint="cs"/>
          <w:rtl/>
          <w:lang w:bidi="fa-IR"/>
        </w:rPr>
        <w:t xml:space="preserve">، </w:t>
      </w:r>
      <w:r w:rsidR="003458FF" w:rsidRPr="00DA0D7A">
        <w:rPr>
          <w:rFonts w:cs="B Lotus" w:hint="cs"/>
          <w:rtl/>
          <w:lang w:bidi="fa-IR"/>
        </w:rPr>
        <w:t>«</w:t>
      </w:r>
      <w:r w:rsidRPr="00DA0D7A">
        <w:rPr>
          <w:rFonts w:cs="B Lotus" w:hint="cs"/>
          <w:rtl/>
          <w:lang w:bidi="fa-IR"/>
        </w:rPr>
        <w:t>شهر جزءبندی شده</w:t>
      </w:r>
      <w:r w:rsidRPr="00DA0D7A">
        <w:rPr>
          <w:rFonts w:cs="B Lotus"/>
          <w:vertAlign w:val="superscript"/>
          <w:rtl/>
          <w:lang w:bidi="fa-IR"/>
        </w:rPr>
        <w:footnoteReference w:id="7"/>
      </w:r>
      <w:r w:rsidR="003458FF" w:rsidRPr="00DA0D7A">
        <w:rPr>
          <w:rFonts w:cs="B Lotus" w:hint="cs"/>
          <w:rtl/>
          <w:lang w:bidi="fa-IR"/>
        </w:rPr>
        <w:t>»</w:t>
      </w:r>
      <w:r w:rsidRPr="00DA0D7A">
        <w:rPr>
          <w:rFonts w:cs="B Lotus"/>
          <w:lang w:bidi="fa-IR"/>
        </w:rPr>
        <w:t>(</w:t>
      </w:r>
      <w:r w:rsidR="00DC5116" w:rsidRPr="00DA0D7A">
        <w:rPr>
          <w:rFonts w:cs="B Lotus"/>
          <w:lang w:bidi="fa-IR"/>
        </w:rPr>
        <w:t xml:space="preserve"> Marcuse &amp; Van </w:t>
      </w:r>
      <w:proofErr w:type="spellStart"/>
      <w:r w:rsidR="00DC5116" w:rsidRPr="00DA0D7A">
        <w:rPr>
          <w:rFonts w:cs="B Lotus"/>
          <w:lang w:bidi="fa-IR"/>
        </w:rPr>
        <w:t>Kempen</w:t>
      </w:r>
      <w:proofErr w:type="spellEnd"/>
      <w:r w:rsidR="00DC5116" w:rsidRPr="00DA0D7A">
        <w:rPr>
          <w:rFonts w:cs="B Lotus"/>
          <w:lang w:bidi="fa-IR"/>
        </w:rPr>
        <w:t>, 2002</w:t>
      </w:r>
      <w:r w:rsidRPr="00DA0D7A">
        <w:rPr>
          <w:rFonts w:cs="B Lotus"/>
          <w:lang w:bidi="fa-IR"/>
        </w:rPr>
        <w:t>)</w:t>
      </w:r>
      <w:r w:rsidR="00642E88" w:rsidRPr="00DA0D7A">
        <w:rPr>
          <w:rFonts w:cs="B Lotus"/>
          <w:lang w:bidi="fa-IR"/>
        </w:rPr>
        <w:t xml:space="preserve"> </w:t>
      </w:r>
      <w:r w:rsidRPr="00DA0D7A">
        <w:rPr>
          <w:rFonts w:cs="B Lotus" w:hint="cs"/>
          <w:rtl/>
          <w:lang w:bidi="fa-IR"/>
        </w:rPr>
        <w:t xml:space="preserve">و </w:t>
      </w:r>
      <w:r w:rsidR="003458FF" w:rsidRPr="00DA0D7A">
        <w:rPr>
          <w:rFonts w:cs="B Lotus" w:hint="cs"/>
          <w:rtl/>
          <w:lang w:bidi="fa-IR"/>
        </w:rPr>
        <w:t>«</w:t>
      </w:r>
      <w:r w:rsidRPr="00DA0D7A">
        <w:rPr>
          <w:rFonts w:cs="B Lotus" w:hint="cs"/>
          <w:rtl/>
          <w:lang w:bidi="fa-IR"/>
        </w:rPr>
        <w:t>شهرگرایی متلاشی</w:t>
      </w:r>
      <w:r w:rsidRPr="00DA0D7A">
        <w:rPr>
          <w:rFonts w:cs="B Lotus"/>
          <w:vertAlign w:val="superscript"/>
          <w:rtl/>
          <w:lang w:bidi="fa-IR"/>
        </w:rPr>
        <w:footnoteReference w:id="8"/>
      </w:r>
      <w:r w:rsidR="003458FF" w:rsidRPr="00DA0D7A">
        <w:rPr>
          <w:rFonts w:cs="B Lotus" w:hint="cs"/>
          <w:rtl/>
          <w:lang w:bidi="fa-IR"/>
        </w:rPr>
        <w:t>»</w:t>
      </w:r>
      <w:r w:rsidRPr="00DA0D7A">
        <w:rPr>
          <w:rFonts w:cs="B Lotus" w:hint="cs"/>
          <w:rtl/>
          <w:lang w:bidi="fa-IR"/>
        </w:rPr>
        <w:t xml:space="preserve"> </w:t>
      </w:r>
      <w:r w:rsidRPr="00DA0D7A">
        <w:rPr>
          <w:rFonts w:cs="B Lotus"/>
          <w:lang w:bidi="fa-IR"/>
        </w:rPr>
        <w:t xml:space="preserve">(Graham </w:t>
      </w:r>
      <w:r w:rsidR="00DC5116" w:rsidRPr="00DA0D7A">
        <w:rPr>
          <w:rFonts w:cs="B Lotus"/>
          <w:lang w:bidi="fa-IR"/>
        </w:rPr>
        <w:t>&amp;</w:t>
      </w:r>
      <w:r w:rsidRPr="00DA0D7A">
        <w:rPr>
          <w:rFonts w:cs="B Lotus"/>
          <w:lang w:bidi="fa-IR"/>
        </w:rPr>
        <w:t xml:space="preserve"> Marvin, </w:t>
      </w:r>
      <w:r w:rsidR="00DC5116" w:rsidRPr="00DA0D7A">
        <w:rPr>
          <w:rFonts w:cs="B Lotus"/>
          <w:lang w:bidi="fa-IR"/>
        </w:rPr>
        <w:t>2002</w:t>
      </w:r>
      <w:r w:rsidRPr="00DA0D7A">
        <w:rPr>
          <w:rFonts w:cs="B Lotus"/>
          <w:lang w:bidi="fa-IR"/>
        </w:rPr>
        <w:t>)</w:t>
      </w:r>
      <w:r w:rsidRPr="00DA0D7A">
        <w:rPr>
          <w:rFonts w:cs="B Lotus" w:hint="cs"/>
          <w:rtl/>
          <w:lang w:bidi="fa-IR"/>
        </w:rPr>
        <w:t xml:space="preserve"> پرداخته</w:t>
      </w:r>
      <w:r w:rsidRPr="00DA0D7A">
        <w:rPr>
          <w:rFonts w:cs="B Lotus"/>
          <w:rtl/>
          <w:lang w:bidi="fa-IR"/>
        </w:rPr>
        <w:softHyphen/>
      </w:r>
      <w:r w:rsidRPr="00DA0D7A">
        <w:rPr>
          <w:rFonts w:cs="B Lotus" w:hint="cs"/>
          <w:rtl/>
          <w:lang w:bidi="fa-IR"/>
        </w:rPr>
        <w:t>اند. این نظریه</w:t>
      </w:r>
      <w:r w:rsidRPr="00DA0D7A">
        <w:rPr>
          <w:rFonts w:cs="B Lotus" w:hint="cs"/>
          <w:rtl/>
          <w:lang w:bidi="fa-IR"/>
        </w:rPr>
        <w:softHyphen/>
        <w:t xml:space="preserve">ها </w:t>
      </w:r>
      <w:r w:rsidR="003458FF" w:rsidRPr="00DA0D7A">
        <w:rPr>
          <w:rFonts w:cs="B Lotus" w:hint="cs"/>
          <w:rtl/>
          <w:lang w:bidi="fa-IR"/>
        </w:rPr>
        <w:t>«</w:t>
      </w:r>
      <w:r w:rsidRPr="00DA0D7A">
        <w:rPr>
          <w:rFonts w:cs="B Lotus" w:hint="cs"/>
          <w:rtl/>
          <w:lang w:bidi="fa-IR"/>
        </w:rPr>
        <w:t>دروازه</w:t>
      </w:r>
      <w:r w:rsidRPr="00DA0D7A">
        <w:rPr>
          <w:rFonts w:cs="B Lotus" w:hint="cs"/>
          <w:rtl/>
          <w:lang w:bidi="fa-IR"/>
        </w:rPr>
        <w:softHyphen/>
        <w:t>دار کردن</w:t>
      </w:r>
      <w:r w:rsidR="003458FF" w:rsidRPr="00DA0D7A">
        <w:rPr>
          <w:rFonts w:cs="B Lotus" w:hint="cs"/>
          <w:rtl/>
          <w:lang w:bidi="fa-IR"/>
        </w:rPr>
        <w:t>»</w:t>
      </w:r>
      <w:r w:rsidRPr="00DA0D7A">
        <w:rPr>
          <w:rFonts w:cs="B Lotus" w:hint="cs"/>
          <w:rtl/>
          <w:lang w:bidi="fa-IR"/>
        </w:rPr>
        <w:t xml:space="preserve"> را نتیجه</w:t>
      </w:r>
      <w:r w:rsidRPr="00DA0D7A">
        <w:rPr>
          <w:rFonts w:cs="B Lotus"/>
          <w:rtl/>
          <w:lang w:bidi="fa-IR"/>
        </w:rPr>
        <w:softHyphen/>
      </w:r>
      <w:r w:rsidRPr="00DA0D7A">
        <w:rPr>
          <w:rFonts w:cs="B Lotus" w:hint="cs"/>
          <w:rtl/>
          <w:lang w:bidi="fa-IR"/>
        </w:rPr>
        <w:t xml:space="preserve"> منفی رشد اقتصاد جهانی متأثر از بازار می</w:t>
      </w:r>
      <w:r w:rsidRPr="00DA0D7A">
        <w:rPr>
          <w:rFonts w:cs="B Lotus" w:hint="cs"/>
          <w:rtl/>
          <w:lang w:bidi="fa-IR"/>
        </w:rPr>
        <w:softHyphen/>
        <w:t>دانند. علاوه بر این سطح وسیعی از مطالعات انجام شده در مورد اجتماعات دروازه</w:t>
      </w:r>
      <w:r w:rsidRPr="00DA0D7A">
        <w:rPr>
          <w:rFonts w:cs="B Lotus"/>
          <w:rtl/>
          <w:lang w:bidi="fa-IR"/>
        </w:rPr>
        <w:softHyphen/>
      </w:r>
      <w:r w:rsidRPr="00DA0D7A">
        <w:rPr>
          <w:rFonts w:cs="B Lotus" w:hint="cs"/>
          <w:rtl/>
          <w:lang w:bidi="fa-IR"/>
        </w:rPr>
        <w:t xml:space="preserve">دار، </w:t>
      </w:r>
      <w:r w:rsidR="00F65557" w:rsidRPr="00DA0D7A">
        <w:rPr>
          <w:rFonts w:cs="B Lotus"/>
          <w:rtl/>
          <w:lang w:bidi="fa-IR"/>
        </w:rPr>
        <w:t>آن‌ها</w:t>
      </w:r>
      <w:r w:rsidRPr="00DA0D7A">
        <w:rPr>
          <w:rFonts w:cs="B Lotus" w:hint="cs"/>
          <w:rtl/>
          <w:lang w:bidi="fa-IR"/>
        </w:rPr>
        <w:t xml:space="preserve"> را حاصل شرایط شهری </w:t>
      </w:r>
      <w:r w:rsidR="00F65557" w:rsidRPr="00DA0D7A">
        <w:rPr>
          <w:rFonts w:cs="B Lotus"/>
          <w:rtl/>
          <w:lang w:bidi="fa-IR"/>
        </w:rPr>
        <w:t>پست‌مدرن</w:t>
      </w:r>
      <w:r w:rsidRPr="00DA0D7A">
        <w:rPr>
          <w:rFonts w:cs="B Lotus" w:hint="cs"/>
          <w:rtl/>
          <w:lang w:bidi="fa-IR"/>
        </w:rPr>
        <w:t xml:space="preserve"> می</w:t>
      </w:r>
      <w:r w:rsidRPr="00DA0D7A">
        <w:rPr>
          <w:rFonts w:cs="B Lotus"/>
          <w:rtl/>
          <w:lang w:bidi="fa-IR"/>
        </w:rPr>
        <w:softHyphen/>
      </w:r>
      <w:r w:rsidRPr="00DA0D7A">
        <w:rPr>
          <w:rFonts w:cs="B Lotus" w:hint="cs"/>
          <w:rtl/>
          <w:lang w:bidi="fa-IR"/>
        </w:rPr>
        <w:t>دانند</w:t>
      </w:r>
      <w:r w:rsidR="00642E88" w:rsidRPr="00DA0D7A">
        <w:rPr>
          <w:rFonts w:cs="B Lotus"/>
          <w:rtl/>
          <w:lang w:bidi="fa-IR"/>
        </w:rPr>
        <w:t xml:space="preserve"> </w:t>
      </w:r>
      <w:r w:rsidRPr="00DA0D7A">
        <w:rPr>
          <w:rFonts w:cs="B Lotus"/>
          <w:lang w:bidi="fa-IR"/>
        </w:rPr>
        <w:t>(Davis, 1990</w:t>
      </w:r>
      <w:r w:rsidR="006A6FC0" w:rsidRPr="00DA0D7A">
        <w:rPr>
          <w:rFonts w:cs="B Lotus"/>
          <w:lang w:bidi="fa-IR"/>
        </w:rPr>
        <w:t xml:space="preserve">; </w:t>
      </w:r>
      <w:proofErr w:type="spellStart"/>
      <w:r w:rsidR="006A6FC0" w:rsidRPr="00DA0D7A">
        <w:rPr>
          <w:rFonts w:cs="B Lotus"/>
          <w:lang w:bidi="fa-IR"/>
        </w:rPr>
        <w:t>Coutard</w:t>
      </w:r>
      <w:proofErr w:type="spellEnd"/>
      <w:r w:rsidR="006A6FC0" w:rsidRPr="00DA0D7A">
        <w:rPr>
          <w:rFonts w:cs="B Lotus"/>
          <w:lang w:bidi="fa-IR"/>
        </w:rPr>
        <w:t>, 2008</w:t>
      </w:r>
      <w:r w:rsidRPr="00DA0D7A">
        <w:rPr>
          <w:rFonts w:cs="B Lotus"/>
          <w:lang w:bidi="fa-IR"/>
        </w:rPr>
        <w:t>)</w:t>
      </w:r>
      <w:r w:rsidRPr="00DA0D7A">
        <w:rPr>
          <w:rFonts w:cs="B Lotus" w:hint="cs"/>
          <w:rtl/>
          <w:lang w:bidi="fa-IR"/>
        </w:rPr>
        <w:t xml:space="preserve"> که با این توضیحات و چهارچوب </w:t>
      </w:r>
      <w:r w:rsidR="00F65557" w:rsidRPr="00DA0D7A">
        <w:rPr>
          <w:rFonts w:cs="B Lotus"/>
          <w:rtl/>
          <w:lang w:bidi="fa-IR"/>
        </w:rPr>
        <w:t>ا</w:t>
      </w:r>
      <w:r w:rsidR="00F65557" w:rsidRPr="00DA0D7A">
        <w:rPr>
          <w:rFonts w:cs="B Lotus" w:hint="cs"/>
          <w:rtl/>
          <w:lang w:bidi="fa-IR"/>
        </w:rPr>
        <w:t>ی</w:t>
      </w:r>
      <w:r w:rsidR="00F65557" w:rsidRPr="00DA0D7A">
        <w:rPr>
          <w:rFonts w:cs="B Lotus" w:hint="eastAsia"/>
          <w:rtl/>
          <w:lang w:bidi="fa-IR"/>
        </w:rPr>
        <w:t>جادشده</w:t>
      </w:r>
      <w:r w:rsidRPr="00DA0D7A">
        <w:rPr>
          <w:rFonts w:cs="B Lotus" w:hint="cs"/>
          <w:rtl/>
          <w:lang w:bidi="fa-IR"/>
        </w:rPr>
        <w:t xml:space="preserve"> در تعاریف، ریشه اجتماعات دروازه</w:t>
      </w:r>
      <w:r w:rsidRPr="00DA0D7A">
        <w:rPr>
          <w:rFonts w:cs="B Lotus"/>
          <w:rtl/>
          <w:lang w:bidi="fa-IR"/>
        </w:rPr>
        <w:softHyphen/>
      </w:r>
      <w:r w:rsidRPr="00DA0D7A">
        <w:rPr>
          <w:rFonts w:cs="B Lotus" w:hint="cs"/>
          <w:rtl/>
          <w:lang w:bidi="fa-IR"/>
        </w:rPr>
        <w:t>دار را نمی</w:t>
      </w:r>
      <w:r w:rsidRPr="00DA0D7A">
        <w:rPr>
          <w:rFonts w:cs="B Lotus"/>
          <w:rtl/>
          <w:lang w:bidi="fa-IR"/>
        </w:rPr>
        <w:softHyphen/>
      </w:r>
      <w:r w:rsidRPr="00DA0D7A">
        <w:rPr>
          <w:rFonts w:cs="B Lotus" w:hint="cs"/>
          <w:rtl/>
          <w:lang w:bidi="fa-IR"/>
        </w:rPr>
        <w:t>توان در گذشته</w:t>
      </w:r>
      <w:r w:rsidRPr="00DA0D7A">
        <w:rPr>
          <w:rFonts w:cs="B Lotus"/>
          <w:rtl/>
          <w:lang w:bidi="fa-IR"/>
        </w:rPr>
        <w:softHyphen/>
      </w:r>
      <w:r w:rsidRPr="00DA0D7A">
        <w:rPr>
          <w:rFonts w:cs="B Lotus" w:hint="cs"/>
          <w:rtl/>
          <w:lang w:bidi="fa-IR"/>
        </w:rPr>
        <w:t>های تاریخی جستجو کرد.</w:t>
      </w:r>
    </w:p>
    <w:p w14:paraId="0790DBCF" w14:textId="77777777" w:rsidR="00A245E8" w:rsidRDefault="00A245E8" w:rsidP="00A245E8">
      <w:pPr>
        <w:pStyle w:val="NoSpacing"/>
        <w:bidi/>
        <w:rPr>
          <w:sz w:val="8"/>
          <w:szCs w:val="8"/>
          <w:rtl/>
          <w:lang w:bidi="fa-IR"/>
        </w:rPr>
      </w:pPr>
    </w:p>
    <w:p w14:paraId="04EB5B85" w14:textId="77777777" w:rsidR="006625BC" w:rsidRPr="00A245E8" w:rsidRDefault="006625BC" w:rsidP="006625BC">
      <w:pPr>
        <w:pStyle w:val="NoSpacing"/>
        <w:bidi/>
        <w:rPr>
          <w:sz w:val="8"/>
          <w:szCs w:val="8"/>
          <w:rtl/>
          <w:lang w:bidi="fa-IR"/>
        </w:rPr>
      </w:pPr>
    </w:p>
    <w:p w14:paraId="71F65BA7" w14:textId="25FD757C" w:rsidR="00235502" w:rsidRPr="00A245E8" w:rsidRDefault="00A245E8" w:rsidP="00A245E8">
      <w:pPr>
        <w:bidi/>
        <w:rPr>
          <w:rFonts w:cs="B Zar"/>
          <w:b/>
          <w:bCs/>
          <w:sz w:val="20"/>
          <w:rtl/>
          <w:lang w:bidi="fa-IR"/>
        </w:rPr>
      </w:pPr>
      <w:r>
        <w:rPr>
          <w:rFonts w:cs="B Zar" w:hint="cs"/>
          <w:b/>
          <w:bCs/>
          <w:sz w:val="20"/>
          <w:rtl/>
          <w:lang w:bidi="fa-IR"/>
        </w:rPr>
        <w:lastRenderedPageBreak/>
        <w:t xml:space="preserve">2- 2- </w:t>
      </w:r>
      <w:r w:rsidR="00235502" w:rsidRPr="00A245E8">
        <w:rPr>
          <w:rFonts w:cs="B Zar" w:hint="cs"/>
          <w:b/>
          <w:bCs/>
          <w:sz w:val="20"/>
          <w:rtl/>
          <w:lang w:bidi="fa-IR"/>
        </w:rPr>
        <w:t xml:space="preserve">کالای انجمنی و </w:t>
      </w:r>
      <w:r w:rsidR="0011197A" w:rsidRPr="00A245E8">
        <w:rPr>
          <w:rFonts w:cs="B Zar" w:hint="cs"/>
          <w:b/>
          <w:bCs/>
          <w:sz w:val="20"/>
          <w:rtl/>
          <w:lang w:bidi="fa-IR"/>
        </w:rPr>
        <w:t>شکل</w:t>
      </w:r>
      <w:r w:rsidR="0011197A" w:rsidRPr="00A245E8">
        <w:rPr>
          <w:rFonts w:cs="B Zar"/>
          <w:b/>
          <w:bCs/>
          <w:sz w:val="20"/>
          <w:rtl/>
          <w:lang w:bidi="fa-IR"/>
        </w:rPr>
        <w:softHyphen/>
      </w:r>
      <w:r w:rsidR="0011197A" w:rsidRPr="00A245E8">
        <w:rPr>
          <w:rFonts w:cs="B Zar" w:hint="cs"/>
          <w:b/>
          <w:bCs/>
          <w:sz w:val="20"/>
          <w:rtl/>
          <w:lang w:bidi="fa-IR"/>
        </w:rPr>
        <w:t>گیری</w:t>
      </w:r>
      <w:r w:rsidR="00235502" w:rsidRPr="00A245E8">
        <w:rPr>
          <w:rFonts w:cs="B Zar" w:hint="cs"/>
          <w:b/>
          <w:bCs/>
          <w:sz w:val="20"/>
          <w:rtl/>
          <w:lang w:bidi="fa-IR"/>
        </w:rPr>
        <w:t xml:space="preserve"> </w:t>
      </w:r>
      <w:r w:rsidR="00B22967" w:rsidRPr="00A245E8">
        <w:rPr>
          <w:rFonts w:cs="B Zar" w:hint="cs"/>
          <w:b/>
          <w:bCs/>
          <w:sz w:val="20"/>
          <w:rtl/>
          <w:lang w:bidi="fa-IR"/>
        </w:rPr>
        <w:t>اجتماعات دروازه</w:t>
      </w:r>
      <w:r w:rsidR="00B22967" w:rsidRPr="00A245E8">
        <w:rPr>
          <w:rFonts w:cs="B Zar"/>
          <w:b/>
          <w:bCs/>
          <w:sz w:val="20"/>
          <w:rtl/>
          <w:lang w:bidi="fa-IR"/>
        </w:rPr>
        <w:softHyphen/>
      </w:r>
      <w:r w:rsidR="00B22967" w:rsidRPr="00A245E8">
        <w:rPr>
          <w:rFonts w:cs="B Zar" w:hint="cs"/>
          <w:b/>
          <w:bCs/>
          <w:sz w:val="20"/>
          <w:rtl/>
          <w:lang w:bidi="fa-IR"/>
        </w:rPr>
        <w:t>دار</w:t>
      </w:r>
    </w:p>
    <w:p w14:paraId="32D69783" w14:textId="46F77852" w:rsidR="00851CD4" w:rsidRDefault="00851CD4" w:rsidP="002D0BCB">
      <w:pPr>
        <w:pStyle w:val="a6"/>
        <w:rPr>
          <w:rFonts w:cs="B Lotus"/>
          <w:rtl/>
          <w:lang w:bidi="fa-IR"/>
        </w:rPr>
      </w:pPr>
      <w:r w:rsidRPr="00236409">
        <w:rPr>
          <w:rFonts w:cs="B Lotus" w:hint="cs"/>
          <w:rtl/>
          <w:lang w:bidi="fa-IR"/>
        </w:rPr>
        <w:t>یکی از دغدغه</w:t>
      </w:r>
      <w:r w:rsidRPr="00236409">
        <w:rPr>
          <w:rFonts w:cs="B Lotus"/>
          <w:rtl/>
          <w:lang w:bidi="fa-IR"/>
        </w:rPr>
        <w:softHyphen/>
      </w:r>
      <w:r w:rsidRPr="00236409">
        <w:rPr>
          <w:rFonts w:cs="B Lotus" w:hint="cs"/>
          <w:rtl/>
          <w:lang w:bidi="fa-IR"/>
        </w:rPr>
        <w:t>های مهم در رابطه</w:t>
      </w:r>
      <w:r w:rsidR="00AE0B0D" w:rsidRPr="00236409">
        <w:rPr>
          <w:rFonts w:cs="B Lotus" w:hint="cs"/>
          <w:rtl/>
          <w:lang w:bidi="fa-IR"/>
        </w:rPr>
        <w:t xml:space="preserve"> با اجتماعات دروازه</w:t>
      </w:r>
      <w:r w:rsidR="00AE0B0D" w:rsidRPr="00236409">
        <w:rPr>
          <w:rFonts w:cs="B Lotus"/>
          <w:rtl/>
          <w:lang w:bidi="fa-IR"/>
        </w:rPr>
        <w:softHyphen/>
      </w:r>
      <w:r w:rsidR="00AE0B0D" w:rsidRPr="00236409">
        <w:rPr>
          <w:rFonts w:cs="B Lotus" w:hint="cs"/>
          <w:rtl/>
          <w:lang w:bidi="fa-IR"/>
        </w:rPr>
        <w:t>دار</w:t>
      </w:r>
      <w:r w:rsidRPr="00236409">
        <w:rPr>
          <w:rFonts w:cs="B Lotus" w:hint="cs"/>
          <w:rtl/>
          <w:lang w:bidi="fa-IR"/>
        </w:rPr>
        <w:t xml:space="preserve"> تدارک گزارش قانع</w:t>
      </w:r>
      <w:r w:rsidR="00AE0B0D" w:rsidRPr="00236409">
        <w:rPr>
          <w:rFonts w:cs="B Lotus"/>
          <w:rtl/>
          <w:lang w:bidi="fa-IR"/>
        </w:rPr>
        <w:softHyphen/>
      </w:r>
      <w:r w:rsidRPr="00236409">
        <w:rPr>
          <w:rFonts w:cs="B Lotus" w:hint="cs"/>
          <w:rtl/>
          <w:lang w:bidi="fa-IR"/>
        </w:rPr>
        <w:t>کننده</w:t>
      </w:r>
      <w:r w:rsidRPr="00236409">
        <w:rPr>
          <w:rFonts w:cs="B Lotus"/>
          <w:rtl/>
          <w:lang w:bidi="fa-IR"/>
        </w:rPr>
        <w:softHyphen/>
      </w:r>
      <w:r w:rsidRPr="00236409">
        <w:rPr>
          <w:rFonts w:cs="B Lotus" w:hint="cs"/>
          <w:rtl/>
          <w:lang w:bidi="fa-IR"/>
        </w:rPr>
        <w:t>ای از دلایل رشد این اجتماعات است. یکی از رهیافت</w:t>
      </w:r>
      <w:r w:rsidRPr="00236409">
        <w:rPr>
          <w:rFonts w:cs="B Lotus"/>
          <w:rtl/>
          <w:lang w:bidi="fa-IR"/>
        </w:rPr>
        <w:softHyphen/>
      </w:r>
      <w:r w:rsidRPr="00236409">
        <w:rPr>
          <w:rFonts w:cs="B Lotus" w:hint="cs"/>
          <w:rtl/>
          <w:lang w:bidi="fa-IR"/>
        </w:rPr>
        <w:t>های جایگزین بر تحلیل</w:t>
      </w:r>
      <w:r w:rsidRPr="00236409">
        <w:rPr>
          <w:rFonts w:cs="B Lotus"/>
          <w:lang w:bidi="fa-IR"/>
        </w:rPr>
        <w:softHyphen/>
      </w:r>
      <w:r w:rsidRPr="00236409">
        <w:rPr>
          <w:rFonts w:cs="B Lotus" w:hint="cs"/>
          <w:rtl/>
          <w:lang w:bidi="fa-IR"/>
        </w:rPr>
        <w:t xml:space="preserve">های اجتماعی و </w:t>
      </w:r>
      <w:r w:rsidR="00F65557">
        <w:rPr>
          <w:rFonts w:cs="B Lotus"/>
          <w:rtl/>
          <w:lang w:bidi="fa-IR"/>
        </w:rPr>
        <w:t>مردم‌شناس</w:t>
      </w:r>
      <w:r w:rsidR="00F65557">
        <w:rPr>
          <w:rFonts w:cs="B Lotus" w:hint="cs"/>
          <w:rtl/>
          <w:lang w:bidi="fa-IR"/>
        </w:rPr>
        <w:t>ی</w:t>
      </w:r>
      <w:r w:rsidRPr="00236409">
        <w:rPr>
          <w:rFonts w:cs="B Lotus" w:hint="cs"/>
          <w:rtl/>
          <w:lang w:bidi="fa-IR"/>
        </w:rPr>
        <w:t xml:space="preserve"> در مورد اجتماعات دروازه</w:t>
      </w:r>
      <w:r w:rsidRPr="00236409">
        <w:rPr>
          <w:rFonts w:cs="B Lotus"/>
          <w:rtl/>
          <w:lang w:bidi="fa-IR"/>
        </w:rPr>
        <w:softHyphen/>
      </w:r>
      <w:r w:rsidRPr="00236409">
        <w:rPr>
          <w:rFonts w:cs="B Lotus" w:hint="cs"/>
          <w:rtl/>
          <w:lang w:bidi="fa-IR"/>
        </w:rPr>
        <w:t>دار را می</w:t>
      </w:r>
      <w:r w:rsidRPr="00236409">
        <w:rPr>
          <w:rFonts w:cs="B Lotus"/>
          <w:rtl/>
          <w:lang w:bidi="fa-IR"/>
        </w:rPr>
        <w:softHyphen/>
      </w:r>
      <w:r w:rsidRPr="00236409">
        <w:rPr>
          <w:rFonts w:cs="B Lotus" w:hint="cs"/>
          <w:rtl/>
          <w:lang w:bidi="fa-IR"/>
        </w:rPr>
        <w:t>توان در نوشتگان اقتصاد پیرامون مفهوم انجمن</w:t>
      </w:r>
      <w:r w:rsidRPr="00236409">
        <w:rPr>
          <w:rFonts w:cs="B Lotus"/>
          <w:rtl/>
          <w:lang w:bidi="fa-IR"/>
        </w:rPr>
        <w:softHyphen/>
      </w:r>
      <w:r w:rsidRPr="00236409">
        <w:rPr>
          <w:rFonts w:cs="B Lotus" w:hint="cs"/>
          <w:rtl/>
          <w:lang w:bidi="fa-IR"/>
        </w:rPr>
        <w:t xml:space="preserve">ها پیدا کرد. مفهوم </w:t>
      </w:r>
      <w:r w:rsidR="00D20953" w:rsidRPr="00236409">
        <w:rPr>
          <w:rFonts w:cs="B Lotus" w:hint="cs"/>
          <w:rtl/>
          <w:lang w:bidi="fa-IR"/>
        </w:rPr>
        <w:t>«</w:t>
      </w:r>
      <w:r w:rsidRPr="00236409">
        <w:rPr>
          <w:rFonts w:cs="B Lotus" w:hint="cs"/>
          <w:rtl/>
          <w:lang w:bidi="fa-IR"/>
        </w:rPr>
        <w:t>کالای انجمنی</w:t>
      </w:r>
      <w:r w:rsidR="00D20953" w:rsidRPr="00236409">
        <w:rPr>
          <w:rFonts w:cs="B Lotus" w:hint="cs"/>
          <w:rtl/>
          <w:lang w:bidi="fa-IR"/>
        </w:rPr>
        <w:t>»</w:t>
      </w:r>
      <w:r w:rsidRPr="00236409">
        <w:rPr>
          <w:rFonts w:cs="B Lotus" w:hint="cs"/>
          <w:rtl/>
          <w:lang w:bidi="fa-IR"/>
        </w:rPr>
        <w:t xml:space="preserve"> برای اولین بار در نوشته</w:t>
      </w:r>
      <w:r w:rsidRPr="00236409">
        <w:rPr>
          <w:rFonts w:cs="B Lotus" w:hint="cs"/>
          <w:rtl/>
          <w:lang w:bidi="fa-IR"/>
        </w:rPr>
        <w:softHyphen/>
        <w:t>های بوکانان</w:t>
      </w:r>
      <w:r w:rsidRPr="00236409">
        <w:rPr>
          <w:rFonts w:cs="B Lotus"/>
          <w:vertAlign w:val="superscript"/>
          <w:rtl/>
          <w:lang w:bidi="fa-IR"/>
        </w:rPr>
        <w:footnoteReference w:id="9"/>
      </w:r>
      <w:r w:rsidRPr="00236409">
        <w:rPr>
          <w:rFonts w:cs="B Lotus" w:hint="cs"/>
          <w:rtl/>
          <w:lang w:bidi="fa-IR"/>
        </w:rPr>
        <w:t xml:space="preserve"> ظهور کرد، کسی که این مفهوم را برای سنجش </w:t>
      </w:r>
      <w:r w:rsidR="00F65557">
        <w:rPr>
          <w:rFonts w:cs="B Lotus"/>
          <w:rtl/>
          <w:lang w:bidi="fa-IR"/>
        </w:rPr>
        <w:t>هم‌زمان</w:t>
      </w:r>
      <w:r w:rsidRPr="00236409">
        <w:rPr>
          <w:rFonts w:cs="B Lotus" w:hint="cs"/>
          <w:rtl/>
          <w:lang w:bidi="fa-IR"/>
        </w:rPr>
        <w:t xml:space="preserve"> خدمات مصرفی و قابل محروم</w:t>
      </w:r>
      <w:r w:rsidRPr="00236409">
        <w:rPr>
          <w:rFonts w:cs="B Lotus"/>
          <w:rtl/>
          <w:lang w:bidi="fa-IR"/>
        </w:rPr>
        <w:softHyphen/>
      </w:r>
      <w:r w:rsidRPr="00236409">
        <w:rPr>
          <w:rFonts w:cs="B Lotus" w:hint="cs"/>
          <w:rtl/>
          <w:lang w:bidi="fa-IR"/>
        </w:rPr>
        <w:t>سازی</w:t>
      </w:r>
      <w:r w:rsidRPr="00236409">
        <w:rPr>
          <w:rFonts w:cs="B Lotus"/>
          <w:vertAlign w:val="superscript"/>
          <w:rtl/>
          <w:lang w:bidi="fa-IR"/>
        </w:rPr>
        <w:footnoteReference w:id="10"/>
      </w:r>
      <w:r w:rsidRPr="00236409">
        <w:rPr>
          <w:rFonts w:cs="B Lotus" w:hint="cs"/>
          <w:rtl/>
          <w:lang w:bidi="fa-IR"/>
        </w:rPr>
        <w:t xml:space="preserve"> مورد استفاده قرار داد. بوکانان معتقد است گونه</w:t>
      </w:r>
      <w:r w:rsidRPr="00236409">
        <w:rPr>
          <w:rFonts w:cs="B Lotus"/>
          <w:rtl/>
          <w:lang w:bidi="fa-IR"/>
        </w:rPr>
        <w:softHyphen/>
      </w:r>
      <w:r w:rsidRPr="00236409">
        <w:rPr>
          <w:rFonts w:cs="B Lotus" w:hint="cs"/>
          <w:rtl/>
          <w:lang w:bidi="fa-IR"/>
        </w:rPr>
        <w:t>ای کالا وجود دارد که مانند کالاهای خصوصی می</w:t>
      </w:r>
      <w:r w:rsidRPr="00236409">
        <w:rPr>
          <w:rFonts w:cs="B Lotus"/>
          <w:rtl/>
          <w:lang w:bidi="fa-IR"/>
        </w:rPr>
        <w:softHyphen/>
      </w:r>
      <w:r w:rsidRPr="00236409">
        <w:rPr>
          <w:rFonts w:cs="B Lotus" w:hint="cs"/>
          <w:rtl/>
          <w:lang w:bidi="fa-IR"/>
        </w:rPr>
        <w:t>تواند مزایای غیرعمومی اما برای گروه یا انجمنی خاص داشته باشد. این موضوع به اعضای انجمن اجازه می</w:t>
      </w:r>
      <w:r w:rsidRPr="00236409">
        <w:rPr>
          <w:rFonts w:cs="B Lotus"/>
          <w:rtl/>
          <w:lang w:bidi="fa-IR"/>
        </w:rPr>
        <w:softHyphen/>
      </w:r>
      <w:r w:rsidRPr="00236409">
        <w:rPr>
          <w:rFonts w:cs="B Lotus" w:hint="cs"/>
          <w:rtl/>
          <w:lang w:bidi="fa-IR"/>
        </w:rPr>
        <w:t>دهد از مزایای آن کالا استفاده کنند</w:t>
      </w:r>
      <w:r w:rsidR="00642E88">
        <w:rPr>
          <w:rFonts w:cs="B Lotus"/>
          <w:rtl/>
          <w:lang w:bidi="fa-IR"/>
        </w:rPr>
        <w:t xml:space="preserve">؛ </w:t>
      </w:r>
      <w:r w:rsidRPr="00236409">
        <w:rPr>
          <w:rFonts w:cs="B Lotus" w:hint="cs"/>
          <w:rtl/>
          <w:lang w:bidi="fa-IR"/>
        </w:rPr>
        <w:t>اما این استفاده نه شبیه به کالاهای خصوصی است که مورد استفاده یک نفر قرار می</w:t>
      </w:r>
      <w:r w:rsidRPr="00236409">
        <w:rPr>
          <w:rFonts w:cs="B Lotus"/>
          <w:rtl/>
          <w:lang w:bidi="fa-IR"/>
        </w:rPr>
        <w:softHyphen/>
      </w:r>
      <w:r w:rsidRPr="00236409">
        <w:rPr>
          <w:rFonts w:cs="B Lotus" w:hint="cs"/>
          <w:rtl/>
          <w:lang w:bidi="fa-IR"/>
        </w:rPr>
        <w:t>گیرد و نه شبیه به کالاهای عمومی است که برای استفاده عموم تهیه می</w:t>
      </w:r>
      <w:r w:rsidRPr="00236409">
        <w:rPr>
          <w:rFonts w:cs="B Lotus"/>
          <w:rtl/>
          <w:lang w:bidi="fa-IR"/>
        </w:rPr>
        <w:softHyphen/>
      </w:r>
      <w:r w:rsidRPr="00236409">
        <w:rPr>
          <w:rFonts w:cs="B Lotus" w:hint="cs"/>
          <w:rtl/>
          <w:lang w:bidi="fa-IR"/>
        </w:rPr>
        <w:t>شود</w:t>
      </w:r>
      <w:r w:rsidR="00642E88">
        <w:rPr>
          <w:rFonts w:cs="B Lotus"/>
          <w:rtl/>
          <w:lang w:bidi="fa-IR"/>
        </w:rPr>
        <w:t xml:space="preserve">؛ </w:t>
      </w:r>
      <w:r w:rsidRPr="00236409">
        <w:rPr>
          <w:rFonts w:cs="B Lotus" w:hint="cs"/>
          <w:rtl/>
          <w:lang w:bidi="fa-IR"/>
        </w:rPr>
        <w:t>بنابراین کالای انجمنی نه یک کالای عمومی و نه یک کالای خصوصی است، بلکه انجمنی که طبق شرایط خاصی، افراد عضو در آن از مزایای کالا استفاده می</w:t>
      </w:r>
      <w:r w:rsidRPr="00236409">
        <w:rPr>
          <w:rFonts w:cs="B Lotus"/>
          <w:rtl/>
          <w:lang w:bidi="fa-IR"/>
        </w:rPr>
        <w:softHyphen/>
      </w:r>
      <w:r w:rsidRPr="00236409">
        <w:rPr>
          <w:rFonts w:cs="B Lotus" w:hint="cs"/>
          <w:rtl/>
          <w:lang w:bidi="fa-IR"/>
        </w:rPr>
        <w:t xml:space="preserve">کند، </w:t>
      </w:r>
      <w:r w:rsidR="00F65557">
        <w:rPr>
          <w:rFonts w:cs="B Lotus"/>
          <w:rtl/>
          <w:lang w:bidi="fa-IR"/>
        </w:rPr>
        <w:t>درحال</w:t>
      </w:r>
      <w:r w:rsidR="00F65557">
        <w:rPr>
          <w:rFonts w:cs="B Lotus" w:hint="cs"/>
          <w:rtl/>
          <w:lang w:bidi="fa-IR"/>
        </w:rPr>
        <w:t>ی‌</w:t>
      </w:r>
      <w:r w:rsidR="00F65557">
        <w:rPr>
          <w:rFonts w:cs="B Lotus" w:hint="eastAsia"/>
          <w:rtl/>
          <w:lang w:bidi="fa-IR"/>
        </w:rPr>
        <w:t>که</w:t>
      </w:r>
      <w:r w:rsidRPr="00236409">
        <w:rPr>
          <w:rFonts w:cs="B Lotus" w:hint="cs"/>
          <w:rtl/>
          <w:lang w:bidi="fa-IR"/>
        </w:rPr>
        <w:t xml:space="preserve"> از هزینه</w:t>
      </w:r>
      <w:r w:rsidRPr="00236409">
        <w:rPr>
          <w:rFonts w:cs="B Lotus"/>
          <w:rtl/>
          <w:lang w:bidi="fa-IR"/>
        </w:rPr>
        <w:softHyphen/>
      </w:r>
      <w:r w:rsidRPr="00236409">
        <w:rPr>
          <w:rFonts w:cs="B Lotus" w:hint="cs"/>
          <w:rtl/>
          <w:lang w:bidi="fa-IR"/>
        </w:rPr>
        <w:t xml:space="preserve">های ناشی از ازدحام عمومی در استفاده از کالا </w:t>
      </w:r>
      <w:r w:rsidRPr="00DA0D7A">
        <w:rPr>
          <w:rFonts w:cs="B Lotus" w:hint="cs"/>
          <w:rtl/>
          <w:lang w:bidi="fa-IR"/>
        </w:rPr>
        <w:t>می</w:t>
      </w:r>
      <w:r w:rsidRPr="00DA0D7A">
        <w:rPr>
          <w:rFonts w:cs="B Lotus"/>
          <w:rtl/>
          <w:lang w:bidi="fa-IR"/>
        </w:rPr>
        <w:softHyphen/>
      </w:r>
      <w:r w:rsidRPr="00DA0D7A">
        <w:rPr>
          <w:rFonts w:cs="B Lotus" w:hint="cs"/>
          <w:rtl/>
          <w:lang w:bidi="fa-IR"/>
        </w:rPr>
        <w:t>کاهد</w:t>
      </w:r>
      <w:r w:rsidR="00AE0B0D" w:rsidRPr="00DA0D7A">
        <w:rPr>
          <w:rFonts w:cs="B Lotus" w:hint="cs"/>
          <w:rtl/>
          <w:lang w:bidi="fa-IR"/>
        </w:rPr>
        <w:t xml:space="preserve"> </w:t>
      </w:r>
      <w:r w:rsidRPr="00DA0D7A">
        <w:rPr>
          <w:rFonts w:cs="B Lotus"/>
          <w:lang w:bidi="fa-IR"/>
        </w:rPr>
        <w:t>(Buchanan, 1965)</w:t>
      </w:r>
      <w:r w:rsidRPr="00DA0D7A">
        <w:rPr>
          <w:rFonts w:cs="B Lotus" w:hint="cs"/>
          <w:rtl/>
          <w:lang w:bidi="fa-IR"/>
        </w:rPr>
        <w:t>. وبستر</w:t>
      </w:r>
      <w:r w:rsidRPr="00DA0D7A">
        <w:rPr>
          <w:rFonts w:cs="B Lotus"/>
          <w:vertAlign w:val="superscript"/>
          <w:rtl/>
          <w:lang w:bidi="fa-IR"/>
        </w:rPr>
        <w:footnoteReference w:id="11"/>
      </w:r>
      <w:r w:rsidR="006A1680" w:rsidRPr="00DA0D7A">
        <w:rPr>
          <w:rFonts w:cs="B Lotus" w:hint="cs"/>
          <w:rtl/>
          <w:lang w:bidi="fa-IR"/>
        </w:rPr>
        <w:t xml:space="preserve"> </w:t>
      </w:r>
      <w:r w:rsidRPr="00DA0D7A">
        <w:rPr>
          <w:rFonts w:cs="B Lotus" w:hint="cs"/>
          <w:rtl/>
          <w:lang w:bidi="fa-IR"/>
        </w:rPr>
        <w:t xml:space="preserve">مفهوم کالای انجمنی را برای استفاده در تحلیل اجتماعات </w:t>
      </w:r>
      <w:r w:rsidR="00F65557" w:rsidRPr="00DA0D7A">
        <w:rPr>
          <w:rFonts w:cs="B Lotus"/>
          <w:rtl/>
          <w:lang w:bidi="fa-IR"/>
        </w:rPr>
        <w:t>دروازه‌دار</w:t>
      </w:r>
      <w:r w:rsidRPr="00DA0D7A">
        <w:rPr>
          <w:rFonts w:cs="B Lotus" w:hint="cs"/>
          <w:rtl/>
          <w:lang w:bidi="fa-IR"/>
        </w:rPr>
        <w:t xml:space="preserve"> گسترش داد. او اولین</w:t>
      </w:r>
      <w:r w:rsidRPr="00DA0D7A">
        <w:rPr>
          <w:rFonts w:cs="B Lotus"/>
          <w:lang w:bidi="fa-IR"/>
        </w:rPr>
        <w:t xml:space="preserve"> </w:t>
      </w:r>
      <w:r w:rsidRPr="00DA0D7A">
        <w:rPr>
          <w:rFonts w:cs="B Lotus" w:hint="cs"/>
          <w:rtl/>
          <w:lang w:bidi="fa-IR"/>
        </w:rPr>
        <w:t>کسی بود که مدعی شد طرح</w:t>
      </w:r>
      <w:r w:rsidRPr="00DA0D7A">
        <w:rPr>
          <w:rFonts w:cs="B Lotus"/>
          <w:rtl/>
          <w:lang w:bidi="fa-IR"/>
        </w:rPr>
        <w:softHyphen/>
      </w:r>
      <w:r w:rsidRPr="00DA0D7A">
        <w:rPr>
          <w:rFonts w:cs="B Lotus" w:hint="cs"/>
          <w:rtl/>
          <w:lang w:bidi="fa-IR"/>
        </w:rPr>
        <w:t xml:space="preserve">های ابنزهاوارد در مورد باغشهرها </w:t>
      </w:r>
      <w:r w:rsidR="00F65557" w:rsidRPr="00DA0D7A">
        <w:rPr>
          <w:rFonts w:cs="B Lotus"/>
          <w:rtl/>
          <w:lang w:bidi="fa-IR"/>
        </w:rPr>
        <w:t>درواقع</w:t>
      </w:r>
      <w:r w:rsidRPr="00DA0D7A">
        <w:rPr>
          <w:rFonts w:cs="B Lotus" w:hint="cs"/>
          <w:rtl/>
          <w:lang w:bidi="fa-IR"/>
        </w:rPr>
        <w:t xml:space="preserve"> برنامه</w:t>
      </w:r>
      <w:r w:rsidRPr="00DA0D7A">
        <w:rPr>
          <w:rFonts w:cs="B Lotus"/>
          <w:rtl/>
          <w:lang w:bidi="fa-IR"/>
        </w:rPr>
        <w:softHyphen/>
      </w:r>
      <w:r w:rsidRPr="00DA0D7A">
        <w:rPr>
          <w:rFonts w:cs="B Lotus" w:hint="cs"/>
          <w:rtl/>
          <w:lang w:bidi="fa-IR"/>
        </w:rPr>
        <w:t xml:space="preserve">ای برای گسترش یک شهر خصوصی </w:t>
      </w:r>
      <w:r w:rsidR="00F65557" w:rsidRPr="00DA0D7A">
        <w:rPr>
          <w:rFonts w:cs="B Lotus"/>
          <w:rtl/>
          <w:lang w:bidi="fa-IR"/>
        </w:rPr>
        <w:t>به‌عنوان</w:t>
      </w:r>
      <w:r w:rsidRPr="00DA0D7A">
        <w:rPr>
          <w:rFonts w:cs="B Lotus" w:hint="cs"/>
          <w:rtl/>
          <w:lang w:bidi="fa-IR"/>
        </w:rPr>
        <w:t xml:space="preserve"> یک کالای انجمنی بود </w:t>
      </w:r>
      <w:r w:rsidRPr="00DA0D7A">
        <w:rPr>
          <w:rFonts w:cs="B Lotus"/>
          <w:lang w:bidi="fa-IR"/>
        </w:rPr>
        <w:t xml:space="preserve">(Webster, </w:t>
      </w:r>
      <w:r w:rsidR="00ED35EF">
        <w:rPr>
          <w:rFonts w:cs="B Lotus"/>
          <w:lang w:bidi="fa-IR"/>
        </w:rPr>
        <w:t>2001</w:t>
      </w:r>
      <w:r w:rsidRPr="00DA0D7A">
        <w:rPr>
          <w:rFonts w:cs="B Lotus"/>
          <w:lang w:bidi="fa-IR"/>
        </w:rPr>
        <w:t>)</w:t>
      </w:r>
      <w:r w:rsidRPr="00DA0D7A">
        <w:rPr>
          <w:rFonts w:cs="B Lotus" w:hint="cs"/>
          <w:rtl/>
          <w:lang w:bidi="fa-IR"/>
        </w:rPr>
        <w:t>. وبستر سعی کرده با استفاده از این تئوری اقتصادی توضیح دهد که ساکنین محلات مسکونی چگونه برای تدارک خدماتی که دولت</w:t>
      </w:r>
      <w:r w:rsidRPr="00236409">
        <w:rPr>
          <w:rFonts w:cs="B Lotus" w:hint="cs"/>
          <w:rtl/>
          <w:lang w:bidi="fa-IR"/>
        </w:rPr>
        <w:t xml:space="preserve"> نمی</w:t>
      </w:r>
      <w:r w:rsidRPr="00236409">
        <w:rPr>
          <w:rFonts w:cs="B Lotus"/>
          <w:rtl/>
          <w:lang w:bidi="fa-IR"/>
        </w:rPr>
        <w:softHyphen/>
      </w:r>
      <w:r w:rsidRPr="00236409">
        <w:rPr>
          <w:rFonts w:cs="B Lotus" w:hint="cs"/>
          <w:rtl/>
          <w:lang w:bidi="fa-IR"/>
        </w:rPr>
        <w:t xml:space="preserve">تواند به میزان کافی تهیه کند با </w:t>
      </w:r>
      <w:r w:rsidRPr="00DA0D7A">
        <w:rPr>
          <w:rFonts w:cs="B Lotus" w:hint="cs"/>
          <w:rtl/>
          <w:lang w:bidi="fa-IR"/>
        </w:rPr>
        <w:t>یکدیگر گروهی را تشکیل می</w:t>
      </w:r>
      <w:r w:rsidRPr="00DA0D7A">
        <w:rPr>
          <w:rFonts w:cs="B Lotus" w:hint="cs"/>
          <w:rtl/>
          <w:lang w:bidi="fa-IR"/>
        </w:rPr>
        <w:softHyphen/>
        <w:t>دهند. او پیشنهاد می</w:t>
      </w:r>
      <w:r w:rsidRPr="00DA0D7A">
        <w:rPr>
          <w:rFonts w:cs="B Lotus"/>
          <w:rtl/>
          <w:lang w:bidi="fa-IR"/>
        </w:rPr>
        <w:softHyphen/>
      </w:r>
      <w:r w:rsidRPr="00DA0D7A">
        <w:rPr>
          <w:rFonts w:cs="B Lotus" w:hint="cs"/>
          <w:rtl/>
          <w:lang w:bidi="fa-IR"/>
        </w:rPr>
        <w:t>کند که محلات خصوصی شده نقاط مشترکی با حکمروایی عمومی در سطح محلی دارند (</w:t>
      </w:r>
      <w:r w:rsidR="00ED35EF">
        <w:rPr>
          <w:rFonts w:cs="B Lotus"/>
          <w:lang w:bidi="fa-IR"/>
        </w:rPr>
        <w:t>Webster,</w:t>
      </w:r>
      <w:r w:rsidRPr="00DA0D7A">
        <w:rPr>
          <w:rFonts w:cs="B Lotus"/>
          <w:lang w:bidi="fa-IR"/>
        </w:rPr>
        <w:t xml:space="preserve"> </w:t>
      </w:r>
      <w:r w:rsidR="002D0BCB">
        <w:rPr>
          <w:rFonts w:cs="B Lotus"/>
          <w:lang w:bidi="fa-IR"/>
        </w:rPr>
        <w:t>2002</w:t>
      </w:r>
      <w:r w:rsidRPr="00DA0D7A">
        <w:rPr>
          <w:rFonts w:cs="B Lotus" w:hint="cs"/>
          <w:rtl/>
          <w:lang w:bidi="fa-IR"/>
        </w:rPr>
        <w:t>) و در نوشته</w:t>
      </w:r>
      <w:r w:rsidRPr="00DA0D7A">
        <w:rPr>
          <w:rFonts w:cs="B Lotus"/>
          <w:rtl/>
          <w:lang w:bidi="fa-IR"/>
        </w:rPr>
        <w:softHyphen/>
      </w:r>
      <w:r w:rsidRPr="00DA0D7A">
        <w:rPr>
          <w:rFonts w:cs="B Lotus" w:hint="cs"/>
          <w:rtl/>
          <w:lang w:bidi="fa-IR"/>
        </w:rPr>
        <w:t>ای دیگر از چن و وبستر در زمینه تاریخ مشارکت صاحبان خانه</w:t>
      </w:r>
      <w:r w:rsidRPr="00DA0D7A">
        <w:rPr>
          <w:rFonts w:cs="B Lotus"/>
          <w:rtl/>
          <w:lang w:bidi="fa-IR"/>
        </w:rPr>
        <w:softHyphen/>
      </w:r>
      <w:r w:rsidRPr="00DA0D7A">
        <w:rPr>
          <w:rFonts w:cs="B Lotus" w:hint="cs"/>
          <w:rtl/>
          <w:lang w:bidi="fa-IR"/>
        </w:rPr>
        <w:t xml:space="preserve">ها در تایوان، </w:t>
      </w:r>
      <w:r w:rsidR="00F65557" w:rsidRPr="00DA0D7A">
        <w:rPr>
          <w:rFonts w:cs="B Lotus"/>
          <w:rtl/>
          <w:lang w:bidi="fa-IR"/>
        </w:rPr>
        <w:t>آن‌ها</w:t>
      </w:r>
      <w:r w:rsidRPr="00DA0D7A">
        <w:rPr>
          <w:rFonts w:cs="B Lotus" w:hint="cs"/>
          <w:rtl/>
          <w:lang w:bidi="fa-IR"/>
        </w:rPr>
        <w:t xml:space="preserve"> به این نتیجه می</w:t>
      </w:r>
      <w:r w:rsidRPr="00DA0D7A">
        <w:rPr>
          <w:rFonts w:cs="B Lotus"/>
          <w:rtl/>
          <w:lang w:bidi="fa-IR"/>
        </w:rPr>
        <w:softHyphen/>
      </w:r>
      <w:r w:rsidRPr="00DA0D7A">
        <w:rPr>
          <w:rFonts w:cs="B Lotus" w:hint="cs"/>
          <w:rtl/>
          <w:lang w:bidi="fa-IR"/>
        </w:rPr>
        <w:t>رسند که این تشکیلات</w:t>
      </w:r>
      <w:r w:rsidRPr="00236409">
        <w:rPr>
          <w:rFonts w:cs="B Lotus" w:hint="cs"/>
          <w:rtl/>
          <w:lang w:bidi="fa-IR"/>
        </w:rPr>
        <w:t xml:space="preserve"> از بسیاری از مشکلات مشابه </w:t>
      </w:r>
      <w:r w:rsidRPr="00DA0D7A">
        <w:rPr>
          <w:rFonts w:cs="B Lotus" w:hint="cs"/>
          <w:rtl/>
          <w:lang w:bidi="fa-IR"/>
        </w:rPr>
        <w:t>شهرداری</w:t>
      </w:r>
      <w:r w:rsidRPr="00DA0D7A">
        <w:rPr>
          <w:rFonts w:cs="B Lotus"/>
          <w:rtl/>
          <w:lang w:bidi="fa-IR"/>
        </w:rPr>
        <w:softHyphen/>
      </w:r>
      <w:r w:rsidRPr="00DA0D7A">
        <w:rPr>
          <w:rFonts w:cs="B Lotus" w:hint="cs"/>
          <w:rtl/>
          <w:lang w:bidi="fa-IR"/>
        </w:rPr>
        <w:t>های سنتی رنج می</w:t>
      </w:r>
      <w:r w:rsidRPr="00DA0D7A">
        <w:rPr>
          <w:rFonts w:cs="B Lotus"/>
          <w:rtl/>
          <w:lang w:bidi="fa-IR"/>
        </w:rPr>
        <w:softHyphen/>
      </w:r>
      <w:r w:rsidRPr="00DA0D7A">
        <w:rPr>
          <w:rFonts w:cs="B Lotus" w:hint="cs"/>
          <w:rtl/>
          <w:lang w:bidi="fa-IR"/>
        </w:rPr>
        <w:t xml:space="preserve">برند </w:t>
      </w:r>
      <w:r w:rsidRPr="00DA0D7A">
        <w:rPr>
          <w:rFonts w:cs="B Lotus"/>
          <w:lang w:bidi="fa-IR"/>
        </w:rPr>
        <w:t>(Chen &amp; Webster, 2005)</w:t>
      </w:r>
      <w:r w:rsidRPr="00DA0D7A">
        <w:rPr>
          <w:rFonts w:cs="B Lotus" w:hint="cs"/>
          <w:rtl/>
          <w:lang w:bidi="fa-IR"/>
        </w:rPr>
        <w:t xml:space="preserve">. </w:t>
      </w:r>
      <w:r w:rsidR="00F65557" w:rsidRPr="00DA0D7A">
        <w:rPr>
          <w:rFonts w:cs="B Lotus"/>
          <w:rtl/>
          <w:lang w:bidi="fa-IR"/>
        </w:rPr>
        <w:t>ازنظر</w:t>
      </w:r>
      <w:r w:rsidRPr="00236409">
        <w:rPr>
          <w:rFonts w:cs="B Lotus" w:hint="cs"/>
          <w:rtl/>
          <w:lang w:bidi="fa-IR"/>
        </w:rPr>
        <w:t xml:space="preserve"> فولانگ وو تئوری کالای انجمنی</w:t>
      </w:r>
      <w:r w:rsidRPr="00236409">
        <w:rPr>
          <w:rFonts w:cs="B Lotus"/>
          <w:vertAlign w:val="superscript"/>
          <w:rtl/>
          <w:lang w:bidi="fa-IR"/>
        </w:rPr>
        <w:footnoteReference w:id="12"/>
      </w:r>
      <w:r w:rsidRPr="00236409">
        <w:rPr>
          <w:rFonts w:cs="B Lotus" w:hint="cs"/>
          <w:rtl/>
          <w:lang w:bidi="fa-IR"/>
        </w:rPr>
        <w:t>، بیش از فرار از ترس از جرائم، توضیح مناسبی برای حالت انتقال از ترکیبات سنتی کار-مسکن به محدوده</w:t>
      </w:r>
      <w:r w:rsidRPr="00236409">
        <w:rPr>
          <w:rFonts w:cs="B Lotus"/>
          <w:rtl/>
          <w:lang w:bidi="fa-IR"/>
        </w:rPr>
        <w:softHyphen/>
      </w:r>
      <w:r w:rsidRPr="00236409">
        <w:rPr>
          <w:rFonts w:cs="B Lotus" w:hint="cs"/>
          <w:rtl/>
          <w:lang w:bidi="fa-IR"/>
        </w:rPr>
        <w:t>های مسکونی دروازه</w:t>
      </w:r>
      <w:r w:rsidRPr="00236409">
        <w:rPr>
          <w:rFonts w:cs="B Lotus"/>
          <w:rtl/>
          <w:lang w:bidi="fa-IR"/>
        </w:rPr>
        <w:softHyphen/>
      </w:r>
      <w:r w:rsidRPr="00236409">
        <w:rPr>
          <w:rFonts w:cs="B Lotus" w:hint="cs"/>
          <w:rtl/>
          <w:lang w:bidi="fa-IR"/>
        </w:rPr>
        <w:t>دار در شهرهای چین را ارائه می</w:t>
      </w:r>
      <w:r w:rsidRPr="00236409">
        <w:rPr>
          <w:rFonts w:cs="B Lotus"/>
          <w:rtl/>
          <w:lang w:bidi="fa-IR"/>
        </w:rPr>
        <w:softHyphen/>
      </w:r>
      <w:r w:rsidRPr="00236409">
        <w:rPr>
          <w:rFonts w:cs="B Lotus" w:hint="cs"/>
          <w:rtl/>
          <w:lang w:bidi="fa-IR"/>
        </w:rPr>
        <w:t>کند. از دیگر مفاهیمی که وو در مورد روند افزایش تعداد اجتماعات دروازه</w:t>
      </w:r>
      <w:r w:rsidRPr="00236409">
        <w:rPr>
          <w:rFonts w:cs="B Lotus"/>
          <w:rtl/>
          <w:lang w:bidi="fa-IR"/>
        </w:rPr>
        <w:softHyphen/>
      </w:r>
      <w:r w:rsidRPr="00236409">
        <w:rPr>
          <w:rFonts w:cs="B Lotus" w:hint="cs"/>
          <w:rtl/>
          <w:lang w:bidi="fa-IR"/>
        </w:rPr>
        <w:t>دار بیان می</w:t>
      </w:r>
      <w:r w:rsidRPr="00236409">
        <w:rPr>
          <w:rFonts w:cs="B Lotus"/>
          <w:rtl/>
          <w:lang w:bidi="fa-IR"/>
        </w:rPr>
        <w:softHyphen/>
      </w:r>
      <w:r w:rsidRPr="00236409">
        <w:rPr>
          <w:rFonts w:cs="B Lotus" w:hint="cs"/>
          <w:rtl/>
          <w:lang w:bidi="fa-IR"/>
        </w:rPr>
        <w:t xml:space="preserve">کند </w:t>
      </w:r>
      <w:r w:rsidR="00F65557">
        <w:rPr>
          <w:rFonts w:cs="B Lotus" w:hint="cs"/>
          <w:rtl/>
          <w:lang w:bidi="fa-IR"/>
        </w:rPr>
        <w:t>«</w:t>
      </w:r>
      <w:r w:rsidRPr="00236409">
        <w:rPr>
          <w:rFonts w:cs="B Lotus" w:hint="cs"/>
          <w:rtl/>
          <w:lang w:bidi="fa-IR"/>
        </w:rPr>
        <w:t>بازساختاردهی جهانی به سمت حکمروایی راهگشا</w:t>
      </w:r>
      <w:r w:rsidRPr="00236409">
        <w:rPr>
          <w:rFonts w:cs="B Lotus"/>
          <w:vertAlign w:val="superscript"/>
          <w:rtl/>
          <w:lang w:bidi="fa-IR"/>
        </w:rPr>
        <w:footnoteReference w:id="13"/>
      </w:r>
      <w:r w:rsidR="00F65557">
        <w:rPr>
          <w:rFonts w:cs="B Lotus" w:hint="cs"/>
          <w:rtl/>
          <w:lang w:bidi="fa-IR"/>
        </w:rPr>
        <w:t>»</w:t>
      </w:r>
      <w:r w:rsidRPr="00236409">
        <w:rPr>
          <w:rFonts w:cs="B Lotus" w:hint="cs"/>
          <w:rtl/>
          <w:lang w:bidi="fa-IR"/>
        </w:rPr>
        <w:t xml:space="preserve"> اس</w:t>
      </w:r>
      <w:r w:rsidRPr="00DA0D7A">
        <w:rPr>
          <w:rFonts w:cs="B Lotus" w:hint="cs"/>
          <w:rtl/>
          <w:lang w:bidi="fa-IR"/>
        </w:rPr>
        <w:t xml:space="preserve">ت </w:t>
      </w:r>
      <w:r w:rsidRPr="00DA0D7A">
        <w:rPr>
          <w:rFonts w:cs="B Lotus"/>
          <w:lang w:bidi="fa-IR"/>
        </w:rPr>
        <w:t xml:space="preserve">(Wu, </w:t>
      </w:r>
      <w:r w:rsidR="00DA0D7A" w:rsidRPr="00DA0D7A">
        <w:rPr>
          <w:rFonts w:cs="B Lotus"/>
          <w:lang w:bidi="fa-IR"/>
        </w:rPr>
        <w:t>2013</w:t>
      </w:r>
      <w:r w:rsidRPr="00DA0D7A">
        <w:rPr>
          <w:rFonts w:cs="B Lotus"/>
          <w:lang w:bidi="fa-IR"/>
        </w:rPr>
        <w:t xml:space="preserve">; </w:t>
      </w:r>
      <w:r w:rsidRPr="00DA0D7A">
        <w:rPr>
          <w:rFonts w:cs="B Lotus"/>
        </w:rPr>
        <w:t>Salim, 2022</w:t>
      </w:r>
      <w:r w:rsidRPr="00DA0D7A">
        <w:rPr>
          <w:rFonts w:cs="B Lotus"/>
          <w:lang w:bidi="fa-IR"/>
        </w:rPr>
        <w:t>)</w:t>
      </w:r>
      <w:r w:rsidRPr="00DA0D7A">
        <w:rPr>
          <w:rFonts w:cs="B Lotus" w:hint="cs"/>
          <w:rtl/>
          <w:lang w:bidi="fa-IR"/>
        </w:rPr>
        <w:t>.</w:t>
      </w:r>
    </w:p>
    <w:p w14:paraId="4EA1428F" w14:textId="77777777" w:rsidR="00A245E8" w:rsidRPr="00236409" w:rsidRDefault="00A245E8" w:rsidP="00A245E8">
      <w:pPr>
        <w:pStyle w:val="NoSpacing"/>
        <w:bidi/>
        <w:rPr>
          <w:rtl/>
          <w:lang w:bidi="fa-IR"/>
        </w:rPr>
      </w:pPr>
    </w:p>
    <w:p w14:paraId="6D7F566D" w14:textId="77777777" w:rsidR="00851CD4" w:rsidRPr="00236409" w:rsidRDefault="00851CD4" w:rsidP="00236409">
      <w:pPr>
        <w:widowControl w:val="0"/>
        <w:bidi/>
        <w:jc w:val="center"/>
        <w:rPr>
          <w:rFonts w:cs="B Lotus"/>
          <w:sz w:val="20"/>
          <w:rtl/>
          <w:lang w:bidi="fa-IR"/>
        </w:rPr>
      </w:pPr>
      <w:r w:rsidRPr="00236409">
        <w:rPr>
          <w:rFonts w:cs="B Lotus"/>
          <w:noProof/>
          <w:sz w:val="20"/>
        </w:rPr>
        <w:drawing>
          <wp:inline distT="0" distB="0" distL="0" distR="0" wp14:anchorId="5B6E1F56" wp14:editId="2AB50CD2">
            <wp:extent cx="4918710" cy="1160890"/>
            <wp:effectExtent l="19050" t="0" r="0" b="0"/>
            <wp:docPr id="1057049262" name="Picture 1057049262" descr="0012.jpg"/>
            <wp:cNvGraphicFramePr/>
            <a:graphic xmlns:a="http://schemas.openxmlformats.org/drawingml/2006/main">
              <a:graphicData uri="http://schemas.openxmlformats.org/drawingml/2006/picture">
                <pic:pic xmlns:pic="http://schemas.openxmlformats.org/drawingml/2006/picture">
                  <pic:nvPicPr>
                    <pic:cNvPr id="6" name="Picture 5" descr="0012.jpg"/>
                    <pic:cNvPicPr>
                      <a:picLocks noChangeAspect="1"/>
                    </pic:cNvPicPr>
                  </pic:nvPicPr>
                  <pic:blipFill>
                    <a:blip r:embed="rId8" cstate="email"/>
                    <a:srcRect/>
                    <a:stretch>
                      <a:fillRect/>
                    </a:stretch>
                  </pic:blipFill>
                  <pic:spPr>
                    <a:xfrm>
                      <a:off x="0" y="0"/>
                      <a:ext cx="4929933" cy="1163539"/>
                    </a:xfrm>
                    <a:prstGeom prst="rect">
                      <a:avLst/>
                    </a:prstGeom>
                  </pic:spPr>
                </pic:pic>
              </a:graphicData>
            </a:graphic>
          </wp:inline>
        </w:drawing>
      </w:r>
    </w:p>
    <w:p w14:paraId="73B09F3D" w14:textId="07E3C2F8" w:rsidR="00851CD4" w:rsidRDefault="00851CD4" w:rsidP="00A245E8">
      <w:pPr>
        <w:pStyle w:val="a3"/>
        <w:spacing w:line="240" w:lineRule="auto"/>
        <w:rPr>
          <w:rFonts w:cs="B Lotus"/>
          <w:sz w:val="20"/>
          <w:szCs w:val="24"/>
          <w:rtl/>
        </w:rPr>
      </w:pPr>
      <w:r w:rsidRPr="00A245E8">
        <w:rPr>
          <w:rFonts w:cs="B Lotus" w:hint="cs"/>
          <w:sz w:val="16"/>
          <w:szCs w:val="20"/>
          <w:rtl/>
        </w:rPr>
        <w:t>کالاهای خصوصی، کالاهای عمومی و کالاهای انجمنی</w:t>
      </w:r>
      <w:r w:rsidR="00A245E8" w:rsidRPr="00A245E8">
        <w:rPr>
          <w:rFonts w:cs="B Lotus" w:hint="cs"/>
          <w:sz w:val="16"/>
          <w:szCs w:val="20"/>
          <w:rtl/>
        </w:rPr>
        <w:t>، (</w:t>
      </w:r>
      <w:r w:rsidRPr="00A245E8">
        <w:rPr>
          <w:rFonts w:cs="B Lotus"/>
          <w:sz w:val="20"/>
          <w:szCs w:val="24"/>
        </w:rPr>
        <w:t>Glasze:2001</w:t>
      </w:r>
      <w:r w:rsidR="00A245E8">
        <w:rPr>
          <w:rFonts w:cs="B Lotus" w:hint="cs"/>
          <w:sz w:val="20"/>
          <w:szCs w:val="24"/>
          <w:rtl/>
        </w:rPr>
        <w:t>)</w:t>
      </w:r>
    </w:p>
    <w:p w14:paraId="6D5F9BAA" w14:textId="77777777" w:rsidR="00A245E8" w:rsidRPr="00A245E8" w:rsidRDefault="00A245E8" w:rsidP="00A245E8">
      <w:pPr>
        <w:pStyle w:val="NoSpacing"/>
        <w:bidi/>
        <w:rPr>
          <w:sz w:val="20"/>
          <w:szCs w:val="20"/>
          <w:lang w:bidi="fa-IR"/>
        </w:rPr>
      </w:pPr>
    </w:p>
    <w:p w14:paraId="59D9DBBF" w14:textId="4AA05560" w:rsidR="00851CD4" w:rsidRDefault="00851CD4" w:rsidP="00ED35EF">
      <w:pPr>
        <w:pStyle w:val="a6"/>
        <w:rPr>
          <w:rFonts w:cs="B Lotus"/>
          <w:rtl/>
          <w:lang w:bidi="fa-IR"/>
        </w:rPr>
      </w:pPr>
      <w:r w:rsidRPr="00236409">
        <w:rPr>
          <w:rFonts w:cs="B Lotus" w:hint="cs"/>
          <w:rtl/>
          <w:lang w:bidi="fa-IR"/>
        </w:rPr>
        <w:t>اما جرج گلز</w:t>
      </w:r>
      <w:r w:rsidRPr="00236409">
        <w:rPr>
          <w:rFonts w:cs="B Lotus"/>
          <w:vertAlign w:val="superscript"/>
          <w:rtl/>
          <w:lang w:bidi="fa-IR"/>
        </w:rPr>
        <w:footnoteReference w:id="14"/>
      </w:r>
      <w:r w:rsidRPr="00236409">
        <w:rPr>
          <w:rFonts w:cs="B Lotus" w:hint="cs"/>
          <w:rtl/>
          <w:lang w:bidi="fa-IR"/>
        </w:rPr>
        <w:t xml:space="preserve"> در نقد استفاده از تئوری کالای انجمنی سه موضوع را مورد بحث قرار می</w:t>
      </w:r>
      <w:r w:rsidRPr="00236409">
        <w:rPr>
          <w:rFonts w:cs="B Lotus"/>
          <w:rtl/>
          <w:lang w:bidi="fa-IR"/>
        </w:rPr>
        <w:softHyphen/>
      </w:r>
      <w:r w:rsidRPr="00236409">
        <w:rPr>
          <w:rFonts w:cs="B Lotus" w:hint="cs"/>
          <w:rtl/>
          <w:lang w:bidi="fa-IR"/>
        </w:rPr>
        <w:t>دهد. او معتقد است که تئوری کالای انجمنی برای تشریح گونه</w:t>
      </w:r>
      <w:r w:rsidRPr="00236409">
        <w:rPr>
          <w:rFonts w:cs="B Lotus"/>
          <w:rtl/>
          <w:lang w:bidi="fa-IR"/>
        </w:rPr>
        <w:softHyphen/>
      </w:r>
      <w:r w:rsidRPr="00236409">
        <w:rPr>
          <w:rFonts w:cs="B Lotus" w:hint="cs"/>
          <w:rtl/>
          <w:lang w:bidi="fa-IR"/>
        </w:rPr>
        <w:t>های مختلف اجتماعات دروازه</w:t>
      </w:r>
      <w:r w:rsidRPr="00236409">
        <w:rPr>
          <w:rFonts w:cs="B Lotus"/>
          <w:rtl/>
          <w:lang w:bidi="fa-IR"/>
        </w:rPr>
        <w:softHyphen/>
      </w:r>
      <w:r w:rsidRPr="00236409">
        <w:rPr>
          <w:rFonts w:cs="B Lotus" w:hint="cs"/>
          <w:rtl/>
          <w:lang w:bidi="fa-IR"/>
        </w:rPr>
        <w:t>دار متمایز از لحاظ تاریخی و منطقه</w:t>
      </w:r>
      <w:r w:rsidRPr="00236409">
        <w:rPr>
          <w:rFonts w:cs="B Lotus"/>
          <w:rtl/>
          <w:lang w:bidi="fa-IR"/>
        </w:rPr>
        <w:softHyphen/>
      </w:r>
      <w:r w:rsidRPr="00236409">
        <w:rPr>
          <w:rFonts w:cs="B Lotus" w:hint="cs"/>
          <w:rtl/>
          <w:lang w:bidi="fa-IR"/>
        </w:rPr>
        <w:t xml:space="preserve">ای کافی نبوده و </w:t>
      </w:r>
      <w:r w:rsidR="00F65557">
        <w:rPr>
          <w:rFonts w:cs="B Lotus"/>
          <w:rtl/>
          <w:lang w:bidi="fa-IR"/>
        </w:rPr>
        <w:t>سؤالات</w:t>
      </w:r>
      <w:r w:rsidRPr="00236409">
        <w:rPr>
          <w:rFonts w:cs="B Lotus" w:hint="cs"/>
          <w:rtl/>
          <w:lang w:bidi="fa-IR"/>
        </w:rPr>
        <w:t xml:space="preserve"> </w:t>
      </w:r>
      <w:r w:rsidR="00F65557">
        <w:rPr>
          <w:rFonts w:cs="B Lotus"/>
          <w:rtl/>
          <w:lang w:bidi="fa-IR"/>
        </w:rPr>
        <w:t>تع</w:t>
      </w:r>
      <w:r w:rsidR="00F65557">
        <w:rPr>
          <w:rFonts w:cs="B Lotus" w:hint="cs"/>
          <w:rtl/>
          <w:lang w:bidi="fa-IR"/>
        </w:rPr>
        <w:t>یی</w:t>
      </w:r>
      <w:r w:rsidR="00F65557">
        <w:rPr>
          <w:rFonts w:cs="B Lotus" w:hint="eastAsia"/>
          <w:rtl/>
          <w:lang w:bidi="fa-IR"/>
        </w:rPr>
        <w:t>ن‌کننده‌ا</w:t>
      </w:r>
      <w:r w:rsidR="00F65557">
        <w:rPr>
          <w:rFonts w:cs="B Lotus" w:hint="cs"/>
          <w:rtl/>
          <w:lang w:bidi="fa-IR"/>
        </w:rPr>
        <w:t>ی</w:t>
      </w:r>
      <w:r w:rsidRPr="00236409">
        <w:rPr>
          <w:rFonts w:cs="B Lotus" w:hint="cs"/>
          <w:rtl/>
          <w:lang w:bidi="fa-IR"/>
        </w:rPr>
        <w:t xml:space="preserve"> از مفهوم قدرت وجود دارد که نادیده گرفته شده است</w:t>
      </w:r>
      <w:r w:rsidR="00642E88">
        <w:rPr>
          <w:rFonts w:cs="B Lotus"/>
          <w:rtl/>
          <w:lang w:bidi="fa-IR"/>
        </w:rPr>
        <w:t xml:space="preserve"> </w:t>
      </w:r>
      <w:r w:rsidRPr="00236409">
        <w:rPr>
          <w:rFonts w:cs="B Lotus" w:hint="cs"/>
          <w:rtl/>
          <w:lang w:bidi="fa-IR"/>
        </w:rPr>
        <w:t>و بعلاوه تئوری کالای انجمنی زمانی که به بررسی پیامدهای بالقوه جداکنندگی این اجتماعات می</w:t>
      </w:r>
      <w:r w:rsidRPr="00236409">
        <w:rPr>
          <w:rFonts w:cs="B Lotus"/>
          <w:rtl/>
          <w:lang w:bidi="fa-IR"/>
        </w:rPr>
        <w:softHyphen/>
      </w:r>
      <w:r w:rsidRPr="00236409">
        <w:rPr>
          <w:rFonts w:cs="B Lotus" w:hint="cs"/>
          <w:rtl/>
          <w:lang w:bidi="fa-IR"/>
        </w:rPr>
        <w:t>پردازد ناکافی است و همچنین پیشنهاد می</w:t>
      </w:r>
      <w:r w:rsidRPr="00236409">
        <w:rPr>
          <w:rFonts w:cs="B Lotus"/>
          <w:rtl/>
          <w:lang w:bidi="fa-IR"/>
        </w:rPr>
        <w:softHyphen/>
      </w:r>
      <w:r w:rsidRPr="00236409">
        <w:rPr>
          <w:rFonts w:cs="B Lotus" w:hint="cs"/>
          <w:rtl/>
          <w:lang w:bidi="fa-IR"/>
        </w:rPr>
        <w:t>کند زمانی که تلاش می</w:t>
      </w:r>
      <w:r w:rsidRPr="00236409">
        <w:rPr>
          <w:rFonts w:cs="B Lotus"/>
          <w:rtl/>
          <w:lang w:bidi="fa-IR"/>
        </w:rPr>
        <w:softHyphen/>
      </w:r>
      <w:r w:rsidRPr="00236409">
        <w:rPr>
          <w:rFonts w:cs="B Lotus" w:hint="cs"/>
          <w:rtl/>
          <w:lang w:bidi="fa-IR"/>
        </w:rPr>
        <w:t>کنیم توضیحی برای رشد تعداد توسعه</w:t>
      </w:r>
      <w:r w:rsidRPr="00236409">
        <w:rPr>
          <w:rFonts w:cs="B Lotus"/>
          <w:rtl/>
          <w:lang w:bidi="fa-IR"/>
        </w:rPr>
        <w:softHyphen/>
      </w:r>
      <w:r w:rsidRPr="00236409">
        <w:rPr>
          <w:rFonts w:cs="B Lotus" w:hint="cs"/>
          <w:rtl/>
          <w:lang w:bidi="fa-IR"/>
        </w:rPr>
        <w:t>های دروازه</w:t>
      </w:r>
      <w:r w:rsidRPr="00236409">
        <w:rPr>
          <w:rFonts w:cs="B Lotus"/>
          <w:rtl/>
          <w:lang w:bidi="fa-IR"/>
        </w:rPr>
        <w:softHyphen/>
      </w:r>
      <w:r w:rsidRPr="00236409">
        <w:rPr>
          <w:rFonts w:cs="B Lotus" w:hint="cs"/>
          <w:rtl/>
          <w:lang w:bidi="fa-IR"/>
        </w:rPr>
        <w:t xml:space="preserve">دار </w:t>
      </w:r>
      <w:r w:rsidRPr="00236409">
        <w:rPr>
          <w:rFonts w:cs="B Lotus" w:hint="cs"/>
          <w:rtl/>
          <w:lang w:bidi="fa-IR"/>
        </w:rPr>
        <w:lastRenderedPageBreak/>
        <w:t>ارائه دهیم، باید به نقش دولت در سطح محلی، منطقه</w:t>
      </w:r>
      <w:r w:rsidRPr="00236409">
        <w:rPr>
          <w:rFonts w:cs="B Lotus"/>
          <w:rtl/>
          <w:lang w:bidi="fa-IR"/>
        </w:rPr>
        <w:softHyphen/>
      </w:r>
      <w:r w:rsidRPr="00236409">
        <w:rPr>
          <w:rFonts w:cs="B Lotus" w:hint="cs"/>
          <w:rtl/>
          <w:lang w:bidi="fa-IR"/>
        </w:rPr>
        <w:t>ای و ملی توجه بیش</w:t>
      </w:r>
      <w:r w:rsidRPr="00ED35EF">
        <w:rPr>
          <w:rFonts w:cs="B Lotus" w:hint="cs"/>
          <w:rtl/>
          <w:lang w:bidi="fa-IR"/>
        </w:rPr>
        <w:t xml:space="preserve">تری کنیم </w:t>
      </w:r>
      <w:r w:rsidRPr="00ED35EF">
        <w:rPr>
          <w:rFonts w:cs="B Lotus"/>
          <w:lang w:bidi="fa-IR"/>
        </w:rPr>
        <w:t>(</w:t>
      </w:r>
      <w:proofErr w:type="spellStart"/>
      <w:r w:rsidRPr="00ED35EF">
        <w:rPr>
          <w:rFonts w:cs="B Lotus"/>
          <w:lang w:bidi="fa-IR"/>
        </w:rPr>
        <w:t>Glasze</w:t>
      </w:r>
      <w:proofErr w:type="spellEnd"/>
      <w:r w:rsidRPr="00ED35EF">
        <w:rPr>
          <w:rFonts w:cs="B Lotus"/>
          <w:lang w:bidi="fa-IR"/>
        </w:rPr>
        <w:t xml:space="preserve">, </w:t>
      </w:r>
      <w:r w:rsidR="00ED35EF" w:rsidRPr="00ED35EF">
        <w:rPr>
          <w:rFonts w:cs="B Lotus"/>
          <w:lang w:bidi="fa-IR"/>
        </w:rPr>
        <w:t>2013</w:t>
      </w:r>
      <w:r w:rsidRPr="00ED35EF">
        <w:rPr>
          <w:rFonts w:cs="B Lotus"/>
          <w:lang w:bidi="fa-IR"/>
        </w:rPr>
        <w:t>)</w:t>
      </w:r>
      <w:r w:rsidRPr="00ED35EF">
        <w:rPr>
          <w:rFonts w:cs="B Lotus" w:hint="cs"/>
          <w:rtl/>
          <w:lang w:bidi="fa-IR"/>
        </w:rPr>
        <w:t>.</w:t>
      </w:r>
    </w:p>
    <w:p w14:paraId="7EC41CDC" w14:textId="77777777" w:rsidR="00A245E8" w:rsidRPr="00236409" w:rsidRDefault="00A245E8" w:rsidP="00236409">
      <w:pPr>
        <w:pStyle w:val="a6"/>
        <w:rPr>
          <w:rFonts w:cs="B Lotus"/>
          <w:lang w:bidi="fa-IR"/>
        </w:rPr>
      </w:pPr>
    </w:p>
    <w:p w14:paraId="12F2DCD9" w14:textId="0BA0DA72" w:rsidR="00B50DDC" w:rsidRPr="00A245E8" w:rsidRDefault="00A245E8" w:rsidP="00F91B5E">
      <w:pPr>
        <w:pStyle w:val="NoSpacing"/>
        <w:bidi/>
        <w:rPr>
          <w:rFonts w:cs="B Zar"/>
          <w:b/>
          <w:bCs/>
          <w:rtl/>
        </w:rPr>
      </w:pPr>
      <w:r w:rsidRPr="00A245E8">
        <w:rPr>
          <w:rFonts w:cs="B Zar" w:hint="cs"/>
          <w:b/>
          <w:bCs/>
          <w:rtl/>
        </w:rPr>
        <w:t>2-</w:t>
      </w:r>
      <w:r w:rsidR="00F91B5E">
        <w:rPr>
          <w:rFonts w:cs="B Zar" w:hint="cs"/>
          <w:b/>
          <w:bCs/>
          <w:rtl/>
        </w:rPr>
        <w:t>3</w:t>
      </w:r>
      <w:r w:rsidRPr="00A245E8">
        <w:rPr>
          <w:rFonts w:cs="B Zar" w:hint="cs"/>
          <w:b/>
          <w:bCs/>
          <w:rtl/>
        </w:rPr>
        <w:t xml:space="preserve">- </w:t>
      </w:r>
      <w:r w:rsidR="00B50DDC" w:rsidRPr="00A245E8">
        <w:rPr>
          <w:rFonts w:cs="B Zar" w:hint="cs"/>
          <w:b/>
          <w:bCs/>
          <w:rtl/>
        </w:rPr>
        <w:t>محرک</w:t>
      </w:r>
      <w:r w:rsidR="00B50DDC" w:rsidRPr="00A245E8">
        <w:rPr>
          <w:rFonts w:cs="B Zar"/>
          <w:b/>
          <w:bCs/>
          <w:rtl/>
        </w:rPr>
        <w:softHyphen/>
      </w:r>
      <w:r w:rsidR="00B50DDC" w:rsidRPr="00A245E8">
        <w:rPr>
          <w:rFonts w:cs="B Zar" w:hint="cs"/>
          <w:b/>
          <w:bCs/>
          <w:rtl/>
        </w:rPr>
        <w:t>های مدیریتی- اقتصادی رشد اجتماعات دروازه</w:t>
      </w:r>
      <w:r w:rsidR="00B50DDC" w:rsidRPr="00A245E8">
        <w:rPr>
          <w:rFonts w:cs="B Zar"/>
          <w:b/>
          <w:bCs/>
          <w:rtl/>
        </w:rPr>
        <w:softHyphen/>
      </w:r>
      <w:r w:rsidR="00B50DDC" w:rsidRPr="00A245E8">
        <w:rPr>
          <w:rFonts w:cs="B Zar" w:hint="cs"/>
          <w:b/>
          <w:bCs/>
          <w:rtl/>
        </w:rPr>
        <w:t>دار</w:t>
      </w:r>
    </w:p>
    <w:p w14:paraId="15D02081" w14:textId="7E8F7402" w:rsidR="00851CD4" w:rsidRDefault="00851CD4" w:rsidP="00ED35EF">
      <w:pPr>
        <w:pStyle w:val="a6"/>
        <w:rPr>
          <w:rFonts w:cs="B Lotus"/>
          <w:rtl/>
          <w:lang w:bidi="fa-IR"/>
        </w:rPr>
      </w:pPr>
      <w:r w:rsidRPr="00236409">
        <w:rPr>
          <w:rFonts w:cs="B Lotus" w:hint="cs"/>
          <w:rtl/>
          <w:lang w:bidi="fa-IR"/>
        </w:rPr>
        <w:t>به عقیده ایون مکنزی</w:t>
      </w:r>
      <w:r w:rsidRPr="00236409">
        <w:rPr>
          <w:rFonts w:cs="B Lotus"/>
          <w:vertAlign w:val="superscript"/>
          <w:rtl/>
          <w:lang w:bidi="fa-IR"/>
        </w:rPr>
        <w:footnoteReference w:id="15"/>
      </w:r>
      <w:r w:rsidR="00642E88">
        <w:rPr>
          <w:rFonts w:cs="B Lotus"/>
          <w:rtl/>
          <w:lang w:bidi="fa-IR"/>
        </w:rPr>
        <w:t xml:space="preserve"> موضوع</w:t>
      </w:r>
      <w:r w:rsidRPr="00236409">
        <w:rPr>
          <w:rFonts w:cs="B Lotus" w:hint="cs"/>
          <w:rtl/>
          <w:lang w:bidi="fa-IR"/>
        </w:rPr>
        <w:t xml:space="preserve"> رشد تعداد اجتماعات دروازه</w:t>
      </w:r>
      <w:r w:rsidRPr="00236409">
        <w:rPr>
          <w:rFonts w:cs="B Lotus"/>
          <w:rtl/>
          <w:lang w:bidi="fa-IR"/>
        </w:rPr>
        <w:softHyphen/>
      </w:r>
      <w:r w:rsidRPr="00236409">
        <w:rPr>
          <w:rFonts w:cs="B Lotus" w:hint="cs"/>
          <w:rtl/>
          <w:lang w:bidi="fa-IR"/>
        </w:rPr>
        <w:t xml:space="preserve">دار بر رابطه بین سه </w:t>
      </w:r>
      <w:r w:rsidR="00F65557">
        <w:rPr>
          <w:rFonts w:cs="B Lotus"/>
          <w:rtl/>
          <w:lang w:bidi="fa-IR"/>
        </w:rPr>
        <w:t>مؤلفه</w:t>
      </w:r>
      <w:r w:rsidRPr="00236409">
        <w:rPr>
          <w:rFonts w:cs="B Lotus" w:hint="cs"/>
          <w:rtl/>
          <w:lang w:bidi="fa-IR"/>
        </w:rPr>
        <w:t xml:space="preserve"> اساسی متکی است: </w:t>
      </w:r>
      <w:r w:rsidR="00F65557">
        <w:rPr>
          <w:rFonts w:cs="B Lotus"/>
          <w:rtl/>
          <w:lang w:bidi="fa-IR"/>
        </w:rPr>
        <w:t>توسعه‌دهنده</w:t>
      </w:r>
      <w:r w:rsidRPr="00236409">
        <w:rPr>
          <w:rFonts w:cs="B Lotus" w:hint="cs"/>
          <w:rtl/>
          <w:lang w:bidi="fa-IR"/>
        </w:rPr>
        <w:t>، ساکنان بالقوه و شهرداری</w:t>
      </w:r>
      <w:r w:rsidRPr="00236409">
        <w:rPr>
          <w:rFonts w:cs="B Lotus"/>
          <w:rtl/>
          <w:lang w:bidi="fa-IR"/>
        </w:rPr>
        <w:softHyphen/>
      </w:r>
      <w:r w:rsidRPr="00236409">
        <w:rPr>
          <w:rFonts w:cs="B Lotus" w:hint="cs"/>
          <w:rtl/>
          <w:lang w:bidi="fa-IR"/>
        </w:rPr>
        <w:t>ها</w:t>
      </w:r>
      <w:r w:rsidR="00642E88">
        <w:rPr>
          <w:rFonts w:cs="B Lotus"/>
          <w:rtl/>
          <w:lang w:bidi="fa-IR"/>
        </w:rPr>
        <w:t xml:space="preserve"> </w:t>
      </w:r>
      <w:r w:rsidRPr="00236409">
        <w:rPr>
          <w:rFonts w:cs="B Lotus" w:hint="cs"/>
          <w:rtl/>
          <w:lang w:bidi="fa-IR"/>
        </w:rPr>
        <w:t xml:space="preserve">و در ادامه نیروهایی که هر یک از این سه </w:t>
      </w:r>
      <w:r w:rsidR="00F65557">
        <w:rPr>
          <w:rFonts w:cs="B Lotus"/>
          <w:rtl/>
          <w:lang w:bidi="fa-IR"/>
        </w:rPr>
        <w:t>مؤلفه</w:t>
      </w:r>
      <w:r w:rsidRPr="00236409">
        <w:rPr>
          <w:rFonts w:cs="B Lotus" w:hint="cs"/>
          <w:rtl/>
          <w:lang w:bidi="fa-IR"/>
        </w:rPr>
        <w:t xml:space="preserve"> بر یکدیگر وارد می</w:t>
      </w:r>
      <w:r w:rsidRPr="00236409">
        <w:rPr>
          <w:rFonts w:cs="B Lotus"/>
          <w:rtl/>
          <w:lang w:bidi="fa-IR"/>
        </w:rPr>
        <w:softHyphen/>
      </w:r>
      <w:r w:rsidRPr="00236409">
        <w:rPr>
          <w:rFonts w:cs="B Lotus" w:hint="cs"/>
          <w:rtl/>
          <w:lang w:bidi="fa-IR"/>
        </w:rPr>
        <w:t xml:space="preserve">کنند نتایج را تحت </w:t>
      </w:r>
      <w:r w:rsidR="00F65557">
        <w:rPr>
          <w:rFonts w:cs="B Lotus"/>
          <w:rtl/>
          <w:lang w:bidi="fa-IR"/>
        </w:rPr>
        <w:t>تأث</w:t>
      </w:r>
      <w:r w:rsidR="00F65557">
        <w:rPr>
          <w:rFonts w:cs="B Lotus" w:hint="cs"/>
          <w:rtl/>
          <w:lang w:bidi="fa-IR"/>
        </w:rPr>
        <w:t>ی</w:t>
      </w:r>
      <w:r w:rsidR="00F65557">
        <w:rPr>
          <w:rFonts w:cs="B Lotus" w:hint="eastAsia"/>
          <w:rtl/>
          <w:lang w:bidi="fa-IR"/>
        </w:rPr>
        <w:t>ر</w:t>
      </w:r>
      <w:r w:rsidRPr="00236409">
        <w:rPr>
          <w:rFonts w:cs="B Lotus" w:hint="cs"/>
          <w:rtl/>
          <w:lang w:bidi="fa-IR"/>
        </w:rPr>
        <w:t xml:space="preserve"> قرار خواهد داد</w:t>
      </w:r>
      <w:r w:rsidR="00883110">
        <w:rPr>
          <w:rFonts w:cs="B Lotus" w:hint="cs"/>
          <w:rtl/>
          <w:lang w:bidi="fa-IR"/>
        </w:rPr>
        <w:t xml:space="preserve"> </w:t>
      </w:r>
      <w:r w:rsidR="00883110" w:rsidRPr="00ED35EF">
        <w:rPr>
          <w:rFonts w:cs="B Lotus" w:hint="cs"/>
          <w:rtl/>
          <w:lang w:bidi="fa-IR"/>
        </w:rPr>
        <w:t>(</w:t>
      </w:r>
      <w:proofErr w:type="spellStart"/>
      <w:r w:rsidR="00883110" w:rsidRPr="00ED35EF">
        <w:rPr>
          <w:rFonts w:cs="B Lotus"/>
          <w:lang w:bidi="fa-IR"/>
        </w:rPr>
        <w:t>Mckenzie</w:t>
      </w:r>
      <w:proofErr w:type="spellEnd"/>
      <w:r w:rsidR="00883110" w:rsidRPr="00ED35EF">
        <w:rPr>
          <w:rFonts w:cs="B Lotus"/>
          <w:lang w:bidi="fa-IR"/>
        </w:rPr>
        <w:t xml:space="preserve">, </w:t>
      </w:r>
      <w:r w:rsidR="00ED35EF" w:rsidRPr="00ED35EF">
        <w:rPr>
          <w:rFonts w:cs="B Lotus"/>
          <w:lang w:bidi="fa-IR"/>
        </w:rPr>
        <w:t>2013</w:t>
      </w:r>
      <w:r w:rsidR="00883110" w:rsidRPr="00ED35EF">
        <w:rPr>
          <w:rFonts w:cs="B Lotus" w:hint="cs"/>
          <w:rtl/>
          <w:lang w:bidi="fa-IR"/>
        </w:rPr>
        <w:t>).</w:t>
      </w:r>
      <w:r w:rsidRPr="00ED35EF">
        <w:rPr>
          <w:rFonts w:cs="B Lotus" w:hint="cs"/>
          <w:rtl/>
          <w:lang w:bidi="fa-IR"/>
        </w:rPr>
        <w:t xml:space="preserve"> او در این مقاله تحلیلش را بر روی توسعه اجتماعات دروازه</w:t>
      </w:r>
      <w:r w:rsidRPr="00ED35EF">
        <w:rPr>
          <w:rFonts w:cs="B Lotus"/>
          <w:rtl/>
          <w:lang w:bidi="fa-IR"/>
        </w:rPr>
        <w:softHyphen/>
      </w:r>
      <w:r w:rsidRPr="00ED35EF">
        <w:rPr>
          <w:rFonts w:cs="B Lotus" w:hint="cs"/>
          <w:rtl/>
          <w:lang w:bidi="fa-IR"/>
        </w:rPr>
        <w:t xml:space="preserve">دار درون و پیرامون </w:t>
      </w:r>
      <w:r w:rsidR="00F65557" w:rsidRPr="00ED35EF">
        <w:rPr>
          <w:rFonts w:cs="B Lotus"/>
          <w:rtl/>
          <w:lang w:bidi="fa-IR"/>
        </w:rPr>
        <w:t>لاس‌وگاس</w:t>
      </w:r>
      <w:r w:rsidRPr="00ED35EF">
        <w:rPr>
          <w:rFonts w:cs="B Lotus" w:hint="cs"/>
          <w:rtl/>
          <w:lang w:bidi="fa-IR"/>
        </w:rPr>
        <w:t xml:space="preserve">، جایی که حکومت محلی نقش </w:t>
      </w:r>
      <w:r w:rsidR="00F65557" w:rsidRPr="00ED35EF">
        <w:rPr>
          <w:rFonts w:cs="B Lotus"/>
          <w:rtl/>
          <w:lang w:bidi="fa-IR"/>
        </w:rPr>
        <w:t>هدا</w:t>
      </w:r>
      <w:r w:rsidR="00F65557" w:rsidRPr="00ED35EF">
        <w:rPr>
          <w:rFonts w:cs="B Lotus" w:hint="cs"/>
          <w:rtl/>
          <w:lang w:bidi="fa-IR"/>
        </w:rPr>
        <w:t>ی</w:t>
      </w:r>
      <w:r w:rsidR="00F65557" w:rsidRPr="00ED35EF">
        <w:rPr>
          <w:rFonts w:cs="B Lotus" w:hint="eastAsia"/>
          <w:rtl/>
          <w:lang w:bidi="fa-IR"/>
        </w:rPr>
        <w:t>ت‌کننده‌ا</w:t>
      </w:r>
      <w:r w:rsidR="00F65557" w:rsidRPr="00ED35EF">
        <w:rPr>
          <w:rFonts w:cs="B Lotus" w:hint="cs"/>
          <w:rtl/>
          <w:lang w:bidi="fa-IR"/>
        </w:rPr>
        <w:t>ی</w:t>
      </w:r>
      <w:r w:rsidRPr="00ED35EF">
        <w:rPr>
          <w:rFonts w:cs="B Lotus" w:hint="cs"/>
          <w:rtl/>
          <w:lang w:bidi="fa-IR"/>
        </w:rPr>
        <w:t xml:space="preserve"> در افزایش شکل</w:t>
      </w:r>
      <w:r w:rsidRPr="00ED35EF">
        <w:rPr>
          <w:rFonts w:cs="B Lotus"/>
          <w:rtl/>
          <w:lang w:bidi="fa-IR"/>
        </w:rPr>
        <w:softHyphen/>
      </w:r>
      <w:r w:rsidRPr="00ED35EF">
        <w:rPr>
          <w:rFonts w:cs="B Lotus" w:hint="cs"/>
          <w:rtl/>
          <w:lang w:bidi="fa-IR"/>
        </w:rPr>
        <w:t>گیری اجتماعات دروازه</w:t>
      </w:r>
      <w:r w:rsidRPr="00ED35EF">
        <w:rPr>
          <w:rFonts w:cs="B Lotus"/>
          <w:lang w:bidi="fa-IR"/>
        </w:rPr>
        <w:softHyphen/>
      </w:r>
      <w:r w:rsidRPr="00ED35EF">
        <w:rPr>
          <w:rFonts w:cs="B Lotus" w:hint="cs"/>
          <w:rtl/>
          <w:lang w:bidi="fa-IR"/>
        </w:rPr>
        <w:t>دار به دلیل افزایش مزایایی مالیاتی و کاهش سطح هزینه</w:t>
      </w:r>
      <w:r w:rsidRPr="00ED35EF">
        <w:rPr>
          <w:rFonts w:cs="B Lotus"/>
          <w:rtl/>
          <w:lang w:bidi="fa-IR"/>
        </w:rPr>
        <w:softHyphen/>
      </w:r>
      <w:r w:rsidRPr="00ED35EF">
        <w:rPr>
          <w:rFonts w:cs="B Lotus" w:hint="cs"/>
          <w:rtl/>
          <w:lang w:bidi="fa-IR"/>
        </w:rPr>
        <w:t>های عمومی داشته است، بکار می</w:t>
      </w:r>
      <w:r w:rsidRPr="00ED35EF">
        <w:rPr>
          <w:rFonts w:cs="B Lotus"/>
          <w:rtl/>
          <w:lang w:bidi="fa-IR"/>
        </w:rPr>
        <w:softHyphen/>
      </w:r>
      <w:r w:rsidRPr="00ED35EF">
        <w:rPr>
          <w:rFonts w:cs="B Lotus" w:hint="cs"/>
          <w:rtl/>
          <w:lang w:bidi="fa-IR"/>
        </w:rPr>
        <w:t xml:space="preserve">گیرد و معتقد است که </w:t>
      </w:r>
      <w:r w:rsidR="00F65557" w:rsidRPr="00ED35EF">
        <w:rPr>
          <w:rFonts w:cs="B Lotus"/>
          <w:rtl/>
          <w:lang w:bidi="fa-IR"/>
        </w:rPr>
        <w:t>نه‌تنها</w:t>
      </w:r>
      <w:r w:rsidRPr="00ED35EF">
        <w:rPr>
          <w:rFonts w:cs="B Lotus" w:hint="cs"/>
          <w:rtl/>
          <w:lang w:bidi="fa-IR"/>
        </w:rPr>
        <w:t xml:space="preserve"> شهرداری ایجاد چنین اجتماعاتی که </w:t>
      </w:r>
      <w:r w:rsidR="00F65557" w:rsidRPr="00ED35EF">
        <w:rPr>
          <w:rFonts w:cs="B Lotus"/>
          <w:rtl/>
          <w:lang w:bidi="fa-IR"/>
        </w:rPr>
        <w:t>به‌صورت</w:t>
      </w:r>
      <w:r w:rsidRPr="00ED35EF">
        <w:rPr>
          <w:rFonts w:cs="B Lotus" w:hint="cs"/>
          <w:rtl/>
          <w:lang w:bidi="fa-IR"/>
        </w:rPr>
        <w:t xml:space="preserve"> خصوصی اداره می</w:t>
      </w:r>
      <w:r w:rsidRPr="00ED35EF">
        <w:rPr>
          <w:rFonts w:cs="B Lotus"/>
          <w:rtl/>
          <w:lang w:bidi="fa-IR"/>
        </w:rPr>
        <w:softHyphen/>
      </w:r>
      <w:r w:rsidRPr="00ED35EF">
        <w:rPr>
          <w:rFonts w:cs="B Lotus" w:hint="cs"/>
          <w:rtl/>
          <w:lang w:bidi="fa-IR"/>
        </w:rPr>
        <w:t>شوند را تشویق می</w:t>
      </w:r>
      <w:r w:rsidRPr="00ED35EF">
        <w:rPr>
          <w:rFonts w:cs="B Lotus"/>
          <w:rtl/>
          <w:lang w:bidi="fa-IR"/>
        </w:rPr>
        <w:softHyphen/>
      </w:r>
      <w:r w:rsidRPr="00ED35EF">
        <w:rPr>
          <w:rFonts w:cs="B Lotus" w:hint="cs"/>
          <w:rtl/>
          <w:lang w:bidi="fa-IR"/>
        </w:rPr>
        <w:t xml:space="preserve">کند، بلکه محلات موجود را نیز </w:t>
      </w:r>
      <w:r w:rsidR="00F65557" w:rsidRPr="00ED35EF">
        <w:rPr>
          <w:rFonts w:cs="B Lotus"/>
          <w:rtl/>
          <w:lang w:bidi="fa-IR"/>
        </w:rPr>
        <w:t>عل</w:t>
      </w:r>
      <w:r w:rsidR="00F65557" w:rsidRPr="00ED35EF">
        <w:rPr>
          <w:rFonts w:cs="B Lotus" w:hint="cs"/>
          <w:rtl/>
          <w:lang w:bidi="fa-IR"/>
        </w:rPr>
        <w:t>ی</w:t>
      </w:r>
      <w:r w:rsidR="00F65557" w:rsidRPr="00ED35EF">
        <w:rPr>
          <w:rFonts w:cs="B Lotus" w:hint="eastAsia"/>
          <w:rtl/>
          <w:lang w:bidi="fa-IR"/>
        </w:rPr>
        <w:t>رغم</w:t>
      </w:r>
      <w:r w:rsidRPr="00ED35EF">
        <w:rPr>
          <w:rFonts w:cs="B Lotus" w:hint="cs"/>
          <w:rtl/>
          <w:lang w:bidi="fa-IR"/>
        </w:rPr>
        <w:t xml:space="preserve"> میل ساکنین مجبور می</w:t>
      </w:r>
      <w:r w:rsidRPr="00ED35EF">
        <w:rPr>
          <w:rFonts w:cs="B Lotus"/>
          <w:rtl/>
          <w:lang w:bidi="fa-IR"/>
        </w:rPr>
        <w:softHyphen/>
      </w:r>
      <w:r w:rsidRPr="00ED35EF">
        <w:rPr>
          <w:rFonts w:cs="B Lotus" w:hint="cs"/>
          <w:rtl/>
          <w:lang w:bidi="fa-IR"/>
        </w:rPr>
        <w:t xml:space="preserve">کند به این روش اداره خصوصی روی آورند. </w:t>
      </w:r>
      <w:r w:rsidR="00F65557" w:rsidRPr="00ED35EF">
        <w:rPr>
          <w:rFonts w:cs="B Lotus"/>
          <w:rtl/>
          <w:lang w:bidi="fa-IR"/>
        </w:rPr>
        <w:t>ازنظر</w:t>
      </w:r>
      <w:r w:rsidRPr="00ED35EF">
        <w:rPr>
          <w:rFonts w:cs="B Lotus" w:hint="cs"/>
          <w:rtl/>
          <w:lang w:bidi="fa-IR"/>
        </w:rPr>
        <w:t xml:space="preserve"> او، در حال حاضر شهرداری نیازمند اداره بیشتر محلات با مشارکت مالکانشان است و </w:t>
      </w:r>
      <w:r w:rsidR="00F65557" w:rsidRPr="00ED35EF">
        <w:rPr>
          <w:rFonts w:cs="B Lotus"/>
          <w:rtl/>
          <w:lang w:bidi="fa-IR"/>
        </w:rPr>
        <w:t>درحال</w:t>
      </w:r>
      <w:r w:rsidR="00F65557" w:rsidRPr="00ED35EF">
        <w:rPr>
          <w:rFonts w:cs="B Lotus" w:hint="cs"/>
          <w:rtl/>
          <w:lang w:bidi="fa-IR"/>
        </w:rPr>
        <w:t>ی‌</w:t>
      </w:r>
      <w:r w:rsidR="00F65557" w:rsidRPr="00ED35EF">
        <w:rPr>
          <w:rFonts w:cs="B Lotus" w:hint="eastAsia"/>
          <w:rtl/>
          <w:lang w:bidi="fa-IR"/>
        </w:rPr>
        <w:t>که</w:t>
      </w:r>
      <w:r w:rsidRPr="00ED35EF">
        <w:rPr>
          <w:rFonts w:cs="B Lotus" w:hint="cs"/>
          <w:rtl/>
          <w:lang w:bidi="fa-IR"/>
        </w:rPr>
        <w:t xml:space="preserve"> </w:t>
      </w:r>
      <w:r w:rsidR="00F65557" w:rsidRPr="00ED35EF">
        <w:rPr>
          <w:rFonts w:cs="B Lotus"/>
          <w:rtl/>
          <w:lang w:bidi="fa-IR"/>
        </w:rPr>
        <w:t>توسعه‌دهندگان</w:t>
      </w:r>
      <w:r w:rsidRPr="00ED35EF">
        <w:rPr>
          <w:rFonts w:cs="B Lotus" w:hint="cs"/>
          <w:rtl/>
          <w:lang w:bidi="fa-IR"/>
        </w:rPr>
        <w:t xml:space="preserve"> از حرکت در این مسیر احساس رضایت می</w:t>
      </w:r>
      <w:r w:rsidRPr="00ED35EF">
        <w:rPr>
          <w:rFonts w:cs="B Lotus"/>
          <w:rtl/>
          <w:lang w:bidi="fa-IR"/>
        </w:rPr>
        <w:softHyphen/>
      </w:r>
      <w:r w:rsidRPr="00ED35EF">
        <w:rPr>
          <w:rFonts w:cs="B Lotus" w:hint="cs"/>
          <w:rtl/>
          <w:lang w:bidi="fa-IR"/>
        </w:rPr>
        <w:t xml:space="preserve">کنند، خریداران نیز حق انتخابی در این موضوع ندارند </w:t>
      </w:r>
      <w:r w:rsidR="00883110" w:rsidRPr="00ED35EF">
        <w:rPr>
          <w:rFonts w:cs="B Lotus" w:hint="cs"/>
          <w:rtl/>
          <w:lang w:bidi="fa-IR"/>
        </w:rPr>
        <w:t>(</w:t>
      </w:r>
      <w:proofErr w:type="spellStart"/>
      <w:r w:rsidR="00883110" w:rsidRPr="00ED35EF">
        <w:rPr>
          <w:rFonts w:cs="B Lotus"/>
          <w:lang w:bidi="fa-IR"/>
        </w:rPr>
        <w:t>Mckenzie</w:t>
      </w:r>
      <w:proofErr w:type="spellEnd"/>
      <w:r w:rsidR="00883110" w:rsidRPr="00ED35EF">
        <w:rPr>
          <w:rFonts w:cs="B Lotus"/>
          <w:lang w:bidi="fa-IR"/>
        </w:rPr>
        <w:t xml:space="preserve">, </w:t>
      </w:r>
      <w:r w:rsidR="00ED35EF" w:rsidRPr="00ED35EF">
        <w:rPr>
          <w:rFonts w:cs="B Lotus"/>
          <w:lang w:bidi="fa-IR"/>
        </w:rPr>
        <w:t>2013</w:t>
      </w:r>
      <w:r w:rsidR="00883110" w:rsidRPr="00ED35EF">
        <w:rPr>
          <w:rFonts w:cs="B Lotus" w:hint="cs"/>
          <w:rtl/>
          <w:lang w:bidi="fa-IR"/>
        </w:rPr>
        <w:t>).</w:t>
      </w:r>
      <w:r w:rsidRPr="00ED35EF">
        <w:rPr>
          <w:rFonts w:cs="B Lotus" w:hint="cs"/>
          <w:rtl/>
          <w:lang w:bidi="fa-IR"/>
        </w:rPr>
        <w:t xml:space="preserve"> بحث</w:t>
      </w:r>
      <w:r w:rsidRPr="00236409">
        <w:rPr>
          <w:rFonts w:cs="B Lotus" w:hint="cs"/>
          <w:rtl/>
          <w:lang w:bidi="fa-IR"/>
        </w:rPr>
        <w:t xml:space="preserve"> از رابطه بین این سه </w:t>
      </w:r>
      <w:r w:rsidR="00F65557">
        <w:rPr>
          <w:rFonts w:cs="B Lotus"/>
          <w:rtl/>
          <w:lang w:bidi="fa-IR"/>
        </w:rPr>
        <w:t>مؤلفه</w:t>
      </w:r>
      <w:r w:rsidRPr="00236409">
        <w:rPr>
          <w:rFonts w:cs="B Lotus" w:hint="cs"/>
          <w:rtl/>
          <w:lang w:bidi="fa-IR"/>
        </w:rPr>
        <w:t xml:space="preserve"> در دیگر نوشته</w:t>
      </w:r>
      <w:r w:rsidRPr="00236409">
        <w:rPr>
          <w:rFonts w:cs="B Lotus"/>
          <w:rtl/>
          <w:lang w:bidi="fa-IR"/>
        </w:rPr>
        <w:softHyphen/>
      </w:r>
      <w:r w:rsidRPr="00236409">
        <w:rPr>
          <w:rFonts w:cs="B Lotus" w:hint="cs"/>
          <w:rtl/>
          <w:lang w:bidi="fa-IR"/>
        </w:rPr>
        <w:t>ها نیز ظهور می</w:t>
      </w:r>
      <w:r w:rsidRPr="00236409">
        <w:rPr>
          <w:rFonts w:cs="B Lotus"/>
          <w:rtl/>
          <w:lang w:bidi="fa-IR"/>
        </w:rPr>
        <w:softHyphen/>
      </w:r>
      <w:r w:rsidRPr="00236409">
        <w:rPr>
          <w:rFonts w:cs="B Lotus" w:hint="cs"/>
          <w:rtl/>
          <w:lang w:bidi="fa-IR"/>
        </w:rPr>
        <w:t>کند؛ برای مثال، مسئولان محلی در چین اجتماعات دروازه</w:t>
      </w:r>
      <w:r w:rsidRPr="00236409">
        <w:rPr>
          <w:rFonts w:cs="B Lotus"/>
          <w:rtl/>
          <w:lang w:bidi="fa-IR"/>
        </w:rPr>
        <w:softHyphen/>
      </w:r>
      <w:r w:rsidRPr="00236409">
        <w:rPr>
          <w:rFonts w:cs="B Lotus" w:hint="cs"/>
          <w:rtl/>
          <w:lang w:bidi="fa-IR"/>
        </w:rPr>
        <w:t xml:space="preserve">دار را </w:t>
      </w:r>
      <w:r w:rsidR="00F65557">
        <w:rPr>
          <w:rFonts w:cs="B Lotus"/>
          <w:rtl/>
          <w:lang w:bidi="fa-IR"/>
        </w:rPr>
        <w:t>به‌عنوان</w:t>
      </w:r>
      <w:r w:rsidRPr="00236409">
        <w:rPr>
          <w:rFonts w:cs="B Lotus" w:hint="cs"/>
          <w:rtl/>
          <w:lang w:bidi="fa-IR"/>
        </w:rPr>
        <w:t xml:space="preserve"> عناصری که باعث کاهش بار هزینه</w:t>
      </w:r>
      <w:r w:rsidRPr="00236409">
        <w:rPr>
          <w:rFonts w:cs="B Lotus"/>
          <w:rtl/>
          <w:lang w:bidi="fa-IR"/>
        </w:rPr>
        <w:softHyphen/>
      </w:r>
      <w:r w:rsidRPr="00236409">
        <w:rPr>
          <w:rFonts w:cs="B Lotus" w:hint="cs"/>
          <w:rtl/>
          <w:lang w:bidi="fa-IR"/>
        </w:rPr>
        <w:t>ای خدمات اجرایی و عمومی شهرداری</w:t>
      </w:r>
      <w:r w:rsidRPr="00236409">
        <w:rPr>
          <w:rFonts w:cs="B Lotus"/>
          <w:rtl/>
          <w:lang w:bidi="fa-IR"/>
        </w:rPr>
        <w:softHyphen/>
      </w:r>
      <w:r w:rsidRPr="00236409">
        <w:rPr>
          <w:rFonts w:cs="B Lotus" w:hint="cs"/>
          <w:rtl/>
          <w:lang w:bidi="fa-IR"/>
        </w:rPr>
        <w:t>ها هستند پذیرفته</w:t>
      </w:r>
      <w:r w:rsidRPr="00236409">
        <w:rPr>
          <w:rFonts w:cs="B Lotus"/>
          <w:rtl/>
          <w:lang w:bidi="fa-IR"/>
        </w:rPr>
        <w:softHyphen/>
      </w:r>
      <w:r w:rsidRPr="00236409">
        <w:rPr>
          <w:rFonts w:cs="B Lotus" w:hint="cs"/>
          <w:rtl/>
          <w:lang w:bidi="fa-IR"/>
        </w:rPr>
        <w:t>اند</w:t>
      </w:r>
      <w:r w:rsidR="00883110">
        <w:rPr>
          <w:rFonts w:cs="B Lotus" w:hint="cs"/>
          <w:rtl/>
          <w:lang w:bidi="fa-IR"/>
        </w:rPr>
        <w:t xml:space="preserve"> </w:t>
      </w:r>
      <w:r w:rsidR="00883110" w:rsidRPr="00ED35EF">
        <w:rPr>
          <w:rFonts w:cs="B Lotus" w:hint="cs"/>
          <w:rtl/>
          <w:lang w:bidi="fa-IR"/>
        </w:rPr>
        <w:t>(</w:t>
      </w:r>
      <w:r w:rsidR="00883110" w:rsidRPr="00ED35EF">
        <w:rPr>
          <w:rFonts w:cs="B Lotus"/>
          <w:lang w:bidi="fa-IR"/>
        </w:rPr>
        <w:t xml:space="preserve">Wu, </w:t>
      </w:r>
      <w:r w:rsidR="00ED35EF" w:rsidRPr="00ED35EF">
        <w:rPr>
          <w:rFonts w:cs="B Lotus"/>
          <w:lang w:bidi="fa-IR"/>
        </w:rPr>
        <w:t>2013</w:t>
      </w:r>
      <w:r w:rsidR="00883110" w:rsidRPr="00ED35EF">
        <w:rPr>
          <w:rFonts w:cs="B Lotus" w:hint="cs"/>
          <w:rtl/>
          <w:lang w:bidi="fa-IR"/>
        </w:rPr>
        <w:t>).</w:t>
      </w:r>
      <w:r w:rsidRPr="00236409">
        <w:rPr>
          <w:rFonts w:cs="B Lotus" w:hint="cs"/>
          <w:rtl/>
          <w:lang w:bidi="fa-IR"/>
        </w:rPr>
        <w:t xml:space="preserve"> تویلیر</w:t>
      </w:r>
      <w:r w:rsidR="00883110">
        <w:rPr>
          <w:rFonts w:cs="B Lotus" w:hint="cs"/>
          <w:rtl/>
          <w:lang w:bidi="fa-IR"/>
        </w:rPr>
        <w:t xml:space="preserve"> (2013)</w:t>
      </w:r>
      <w:r w:rsidRPr="00236409">
        <w:rPr>
          <w:rFonts w:cs="B Lotus" w:hint="cs"/>
          <w:rtl/>
          <w:lang w:bidi="fa-IR"/>
        </w:rPr>
        <w:t xml:space="preserve"> نیز نشان می</w:t>
      </w:r>
      <w:r w:rsidRPr="00236409">
        <w:rPr>
          <w:rFonts w:cs="B Lotus"/>
          <w:rtl/>
          <w:lang w:bidi="fa-IR"/>
        </w:rPr>
        <w:softHyphen/>
      </w:r>
      <w:r w:rsidRPr="00236409">
        <w:rPr>
          <w:rFonts w:cs="B Lotus" w:hint="cs"/>
          <w:rtl/>
          <w:lang w:bidi="fa-IR"/>
        </w:rPr>
        <w:t xml:space="preserve">دهد چگونه </w:t>
      </w:r>
      <w:r w:rsidR="00F65557">
        <w:rPr>
          <w:rFonts w:cs="B Lotus"/>
          <w:rtl/>
          <w:lang w:bidi="fa-IR"/>
        </w:rPr>
        <w:t>توسعه‌دهندگان</w:t>
      </w:r>
      <w:r w:rsidRPr="00236409">
        <w:rPr>
          <w:rFonts w:cs="B Lotus" w:hint="cs"/>
          <w:rtl/>
          <w:lang w:bidi="fa-IR"/>
        </w:rPr>
        <w:t xml:space="preserve"> و ساکنان اجتماعات دروازه</w:t>
      </w:r>
      <w:r w:rsidRPr="00236409">
        <w:rPr>
          <w:rFonts w:cs="B Lotus"/>
          <w:rtl/>
          <w:lang w:bidi="fa-IR"/>
        </w:rPr>
        <w:softHyphen/>
      </w:r>
      <w:r w:rsidRPr="00236409">
        <w:rPr>
          <w:rFonts w:cs="B Lotus" w:hint="cs"/>
          <w:rtl/>
          <w:lang w:bidi="fa-IR"/>
        </w:rPr>
        <w:t>دار در آرژانتین از طریق رقابت با شهرداری</w:t>
      </w:r>
      <w:r w:rsidRPr="00236409">
        <w:rPr>
          <w:rFonts w:cs="B Lotus"/>
          <w:rtl/>
          <w:lang w:bidi="fa-IR"/>
        </w:rPr>
        <w:softHyphen/>
      </w:r>
      <w:r w:rsidRPr="00236409">
        <w:rPr>
          <w:rFonts w:cs="B Lotus" w:hint="cs"/>
          <w:rtl/>
          <w:lang w:bidi="fa-IR"/>
        </w:rPr>
        <w:t>ها، توانسته</w:t>
      </w:r>
      <w:r w:rsidRPr="00236409">
        <w:rPr>
          <w:rFonts w:cs="B Lotus"/>
          <w:rtl/>
          <w:lang w:bidi="fa-IR"/>
        </w:rPr>
        <w:softHyphen/>
      </w:r>
      <w:r w:rsidRPr="00236409">
        <w:rPr>
          <w:rFonts w:cs="B Lotus" w:hint="cs"/>
          <w:rtl/>
          <w:lang w:bidi="fa-IR"/>
        </w:rPr>
        <w:t>اند مالیات</w:t>
      </w:r>
      <w:r w:rsidRPr="00236409">
        <w:rPr>
          <w:rFonts w:cs="B Lotus"/>
          <w:rtl/>
          <w:lang w:bidi="fa-IR"/>
        </w:rPr>
        <w:softHyphen/>
      </w:r>
      <w:r w:rsidRPr="00236409">
        <w:rPr>
          <w:rFonts w:cs="B Lotus" w:hint="cs"/>
          <w:rtl/>
          <w:lang w:bidi="fa-IR"/>
        </w:rPr>
        <w:t xml:space="preserve">های محلی را پایین نگه دارند. از </w:t>
      </w:r>
      <w:r w:rsidRPr="00ED35EF">
        <w:rPr>
          <w:rFonts w:cs="B Lotus" w:hint="cs"/>
          <w:rtl/>
          <w:lang w:bidi="fa-IR"/>
        </w:rPr>
        <w:t>نوشته چن و وبستر</w:t>
      </w:r>
      <w:r w:rsidR="00883110" w:rsidRPr="00ED35EF">
        <w:rPr>
          <w:rFonts w:cs="B Lotus" w:hint="cs"/>
          <w:rtl/>
          <w:lang w:bidi="fa-IR"/>
        </w:rPr>
        <w:t xml:space="preserve"> (2005)</w:t>
      </w:r>
      <w:r w:rsidRPr="00ED35EF">
        <w:rPr>
          <w:rFonts w:cs="B Lotus" w:hint="cs"/>
          <w:rtl/>
          <w:lang w:bidi="fa-IR"/>
        </w:rPr>
        <w:t xml:space="preserve"> می</w:t>
      </w:r>
      <w:r w:rsidRPr="00ED35EF">
        <w:rPr>
          <w:rFonts w:cs="B Lotus"/>
          <w:rtl/>
          <w:lang w:bidi="fa-IR"/>
        </w:rPr>
        <w:softHyphen/>
      </w:r>
      <w:r w:rsidRPr="00ED35EF">
        <w:rPr>
          <w:rFonts w:cs="B Lotus" w:hint="cs"/>
          <w:rtl/>
          <w:lang w:bidi="fa-IR"/>
        </w:rPr>
        <w:t>توان</w:t>
      </w:r>
      <w:r w:rsidRPr="00236409">
        <w:rPr>
          <w:rFonts w:cs="B Lotus" w:hint="cs"/>
          <w:rtl/>
          <w:lang w:bidi="fa-IR"/>
        </w:rPr>
        <w:t xml:space="preserve"> دریافت که در حال حاضر حکومت تایوان قدرت تأکید بر مشارکت صاحبان خانه</w:t>
      </w:r>
      <w:r w:rsidRPr="00236409">
        <w:rPr>
          <w:rFonts w:cs="B Lotus"/>
          <w:rtl/>
          <w:lang w:bidi="fa-IR"/>
        </w:rPr>
        <w:softHyphen/>
      </w:r>
      <w:r w:rsidRPr="00236409">
        <w:rPr>
          <w:rFonts w:cs="B Lotus" w:hint="cs"/>
          <w:rtl/>
          <w:lang w:bidi="fa-IR"/>
        </w:rPr>
        <w:t xml:space="preserve">ها </w:t>
      </w:r>
      <w:r w:rsidR="00F65557">
        <w:rPr>
          <w:rFonts w:cs="B Lotus"/>
          <w:rtl/>
          <w:lang w:bidi="fa-IR"/>
        </w:rPr>
        <w:t>به‌عنوان</w:t>
      </w:r>
      <w:r w:rsidRPr="00236409">
        <w:rPr>
          <w:rFonts w:cs="B Lotus" w:hint="cs"/>
          <w:rtl/>
          <w:lang w:bidi="fa-IR"/>
        </w:rPr>
        <w:t xml:space="preserve"> فرم پذیرفته شده</w:t>
      </w:r>
      <w:r w:rsidRPr="00236409">
        <w:rPr>
          <w:rFonts w:cs="B Lotus"/>
          <w:rtl/>
          <w:lang w:bidi="fa-IR"/>
        </w:rPr>
        <w:softHyphen/>
      </w:r>
      <w:r w:rsidRPr="00236409">
        <w:rPr>
          <w:rFonts w:cs="B Lotus" w:hint="cs"/>
          <w:rtl/>
          <w:lang w:bidi="fa-IR"/>
        </w:rPr>
        <w:t>ای از حکمروایی در توسعه</w:t>
      </w:r>
      <w:r w:rsidRPr="00236409">
        <w:rPr>
          <w:rFonts w:cs="B Lotus"/>
          <w:rtl/>
          <w:lang w:bidi="fa-IR"/>
        </w:rPr>
        <w:softHyphen/>
      </w:r>
      <w:r w:rsidRPr="00236409">
        <w:rPr>
          <w:rFonts w:cs="B Lotus" w:hint="cs"/>
          <w:rtl/>
          <w:lang w:bidi="fa-IR"/>
        </w:rPr>
        <w:t>های جدید را دارد. در حال</w:t>
      </w:r>
      <w:r w:rsidR="00642E88">
        <w:rPr>
          <w:rFonts w:cs="B Lotus"/>
          <w:rtl/>
          <w:lang w:bidi="fa-IR"/>
        </w:rPr>
        <w:t xml:space="preserve"> </w:t>
      </w:r>
      <w:r w:rsidRPr="00236409">
        <w:rPr>
          <w:rFonts w:cs="B Lotus" w:hint="cs"/>
          <w:rtl/>
          <w:lang w:bidi="fa-IR"/>
        </w:rPr>
        <w:t>حاضر مثال</w:t>
      </w:r>
      <w:r w:rsidRPr="00236409">
        <w:rPr>
          <w:rFonts w:cs="B Lotus"/>
          <w:rtl/>
          <w:lang w:bidi="fa-IR"/>
        </w:rPr>
        <w:softHyphen/>
      </w:r>
      <w:r w:rsidRPr="00236409">
        <w:rPr>
          <w:rFonts w:cs="B Lotus" w:hint="cs"/>
          <w:rtl/>
          <w:lang w:bidi="fa-IR"/>
        </w:rPr>
        <w:t>های موفقی از حکمروایی درون اجتماعات دروازه</w:t>
      </w:r>
      <w:r w:rsidRPr="00236409">
        <w:rPr>
          <w:rFonts w:cs="B Lotus"/>
          <w:rtl/>
          <w:lang w:bidi="fa-IR"/>
        </w:rPr>
        <w:softHyphen/>
      </w:r>
      <w:r w:rsidRPr="00236409">
        <w:rPr>
          <w:rFonts w:cs="B Lotus" w:hint="cs"/>
          <w:rtl/>
          <w:lang w:bidi="fa-IR"/>
        </w:rPr>
        <w:t xml:space="preserve">دار وجود ندارد. </w:t>
      </w:r>
    </w:p>
    <w:p w14:paraId="47629DE3" w14:textId="77777777" w:rsidR="004C592B" w:rsidRPr="00236409" w:rsidRDefault="004C592B" w:rsidP="004C592B">
      <w:pPr>
        <w:pStyle w:val="NoSpacing"/>
        <w:bidi/>
        <w:rPr>
          <w:rtl/>
          <w:lang w:bidi="fa-IR"/>
        </w:rPr>
      </w:pPr>
    </w:p>
    <w:p w14:paraId="497DC55C" w14:textId="261A262C" w:rsidR="00B50DDC" w:rsidRPr="004C592B" w:rsidRDefault="004C592B" w:rsidP="00F91B5E">
      <w:pPr>
        <w:pStyle w:val="NoSpacing"/>
        <w:bidi/>
        <w:rPr>
          <w:rFonts w:cs="B Zar"/>
          <w:b/>
          <w:bCs/>
          <w:rtl/>
        </w:rPr>
      </w:pPr>
      <w:r>
        <w:rPr>
          <w:rFonts w:cs="B Zar" w:hint="cs"/>
          <w:b/>
          <w:bCs/>
          <w:rtl/>
        </w:rPr>
        <w:t xml:space="preserve">2- </w:t>
      </w:r>
      <w:r w:rsidR="00F91B5E">
        <w:rPr>
          <w:rFonts w:cs="B Zar" w:hint="cs"/>
          <w:b/>
          <w:bCs/>
          <w:rtl/>
        </w:rPr>
        <w:t>4</w:t>
      </w:r>
      <w:r w:rsidRPr="004C592B">
        <w:rPr>
          <w:rFonts w:cs="B Zar" w:hint="cs"/>
          <w:b/>
          <w:bCs/>
          <w:rtl/>
        </w:rPr>
        <w:t xml:space="preserve">- </w:t>
      </w:r>
      <w:r w:rsidR="00B50DDC" w:rsidRPr="004C592B">
        <w:rPr>
          <w:rFonts w:cs="B Zar" w:hint="cs"/>
          <w:b/>
          <w:bCs/>
          <w:rtl/>
        </w:rPr>
        <w:t>ترس از جرائم و نقش آن بر شکل</w:t>
      </w:r>
      <w:r w:rsidR="00A73085" w:rsidRPr="004C592B">
        <w:rPr>
          <w:rFonts w:cs="B Zar"/>
          <w:b/>
          <w:bCs/>
          <w:rtl/>
        </w:rPr>
        <w:softHyphen/>
      </w:r>
      <w:r w:rsidR="00B50DDC" w:rsidRPr="004C592B">
        <w:rPr>
          <w:rFonts w:cs="B Zar" w:hint="cs"/>
          <w:b/>
          <w:bCs/>
          <w:rtl/>
        </w:rPr>
        <w:t>گیری مناطق دروازه</w:t>
      </w:r>
      <w:r w:rsidR="00B50DDC" w:rsidRPr="004C592B">
        <w:rPr>
          <w:rFonts w:cs="B Zar" w:hint="cs"/>
          <w:b/>
          <w:bCs/>
          <w:rtl/>
        </w:rPr>
        <w:softHyphen/>
        <w:t>دار</w:t>
      </w:r>
    </w:p>
    <w:p w14:paraId="71A09D5E" w14:textId="3C148650" w:rsidR="00B50DDC" w:rsidRPr="00236409" w:rsidRDefault="00B50DDC" w:rsidP="00ED35EF">
      <w:pPr>
        <w:pStyle w:val="a6"/>
        <w:rPr>
          <w:rFonts w:cs="B Lotus"/>
          <w:rtl/>
          <w:lang w:bidi="fa-IR"/>
        </w:rPr>
      </w:pPr>
      <w:r w:rsidRPr="00236409">
        <w:rPr>
          <w:rFonts w:cs="B Lotus" w:hint="cs"/>
          <w:rtl/>
          <w:lang w:bidi="fa-IR"/>
        </w:rPr>
        <w:t xml:space="preserve">میل به امنیت، نظم، کنترل و مدیریت ریسک مطمئناً موضوعی زیربنایی برای </w:t>
      </w:r>
      <w:r w:rsidR="00F65557">
        <w:rPr>
          <w:rFonts w:cs="B Lotus"/>
          <w:rtl/>
          <w:lang w:bidi="fa-IR"/>
        </w:rPr>
        <w:t>همه</w:t>
      </w:r>
      <w:r w:rsidRPr="00236409">
        <w:rPr>
          <w:rFonts w:cs="B Lotus" w:hint="cs"/>
          <w:rtl/>
          <w:lang w:bidi="fa-IR"/>
        </w:rPr>
        <w:t xml:space="preserve"> انسان</w:t>
      </w:r>
      <w:r w:rsidRPr="00236409">
        <w:rPr>
          <w:rFonts w:cs="B Lotus"/>
          <w:rtl/>
          <w:lang w:bidi="fa-IR"/>
        </w:rPr>
        <w:softHyphen/>
      </w:r>
      <w:r w:rsidRPr="00236409">
        <w:rPr>
          <w:rFonts w:cs="B Lotus" w:hint="cs"/>
          <w:rtl/>
          <w:lang w:bidi="fa-IR"/>
        </w:rPr>
        <w:t>ها بوده است</w:t>
      </w:r>
      <w:r w:rsidR="00642E88">
        <w:rPr>
          <w:rFonts w:cs="B Lotus"/>
          <w:rtl/>
          <w:lang w:bidi="fa-IR"/>
        </w:rPr>
        <w:t xml:space="preserve">؛ </w:t>
      </w:r>
      <w:r w:rsidRPr="00236409">
        <w:rPr>
          <w:rFonts w:cs="B Lotus" w:hint="cs"/>
          <w:rtl/>
          <w:lang w:bidi="fa-IR"/>
        </w:rPr>
        <w:t>اما در سال</w:t>
      </w:r>
      <w:r w:rsidRPr="00236409">
        <w:rPr>
          <w:rFonts w:cs="B Lotus"/>
          <w:rtl/>
          <w:lang w:bidi="fa-IR"/>
        </w:rPr>
        <w:softHyphen/>
      </w:r>
      <w:r w:rsidRPr="00236409">
        <w:rPr>
          <w:rFonts w:cs="B Lotus" w:hint="cs"/>
          <w:rtl/>
          <w:lang w:bidi="fa-IR"/>
        </w:rPr>
        <w:t>های اخیر این موضوع به یکی از مسلط</w:t>
      </w:r>
      <w:r w:rsidRPr="00236409">
        <w:rPr>
          <w:rFonts w:cs="B Lotus" w:hint="cs"/>
          <w:rtl/>
          <w:lang w:bidi="fa-IR"/>
        </w:rPr>
        <w:softHyphen/>
        <w:t xml:space="preserve">ترین موضوعات جوامع شهری تبدیل شده است. بزرگ شدن نواحي شهري و </w:t>
      </w:r>
      <w:r w:rsidR="00F65557">
        <w:rPr>
          <w:rFonts w:cs="B Lotus"/>
          <w:rtl/>
          <w:lang w:bidi="fa-IR"/>
        </w:rPr>
        <w:t>به‌تبع</w:t>
      </w:r>
      <w:r w:rsidRPr="00236409">
        <w:rPr>
          <w:rFonts w:cs="B Lotus" w:hint="cs"/>
          <w:rtl/>
          <w:lang w:bidi="fa-IR"/>
        </w:rPr>
        <w:t xml:space="preserve"> آن افزایش ناآشنایی انسان</w:t>
      </w:r>
      <w:r w:rsidRPr="00236409">
        <w:rPr>
          <w:rFonts w:cs="B Lotus"/>
          <w:rtl/>
          <w:lang w:bidi="fa-IR"/>
        </w:rPr>
        <w:softHyphen/>
      </w:r>
      <w:r w:rsidRPr="00236409">
        <w:rPr>
          <w:rFonts w:cs="B Lotus" w:hint="cs"/>
          <w:rtl/>
          <w:lang w:bidi="fa-IR"/>
        </w:rPr>
        <w:t xml:space="preserve">هاي ساكن در شهر </w:t>
      </w:r>
      <w:r w:rsidR="00F65557">
        <w:rPr>
          <w:rFonts w:cs="B Lotus"/>
          <w:rtl/>
          <w:lang w:bidi="fa-IR"/>
        </w:rPr>
        <w:t>به‌موازات</w:t>
      </w:r>
      <w:r w:rsidRPr="00236409">
        <w:rPr>
          <w:rFonts w:cs="B Lotus" w:hint="cs"/>
          <w:rtl/>
          <w:lang w:bidi="fa-IR"/>
        </w:rPr>
        <w:t xml:space="preserve"> خود امكان وقوع جرائم را افزایش می</w:t>
      </w:r>
      <w:r w:rsidRPr="00236409">
        <w:rPr>
          <w:rFonts w:cs="B Lotus" w:hint="cs"/>
          <w:rtl/>
          <w:lang w:bidi="fa-IR"/>
        </w:rPr>
        <w:softHyphen/>
        <w:t xml:space="preserve">دهد. در چند دهة اخیر شاهد رشد روزافزون توجه به طراحی محیطی </w:t>
      </w:r>
      <w:r w:rsidR="00F65557">
        <w:rPr>
          <w:rFonts w:cs="B Lotus"/>
          <w:rtl/>
          <w:lang w:bidi="fa-IR"/>
        </w:rPr>
        <w:t>به‌عنوان</w:t>
      </w:r>
      <w:r w:rsidRPr="00236409">
        <w:rPr>
          <w:rFonts w:cs="B Lotus" w:hint="cs"/>
          <w:rtl/>
          <w:lang w:bidi="fa-IR"/>
        </w:rPr>
        <w:t xml:space="preserve"> ابزاری جهت ممانعت از وقوع جرائم بوده</w:t>
      </w:r>
      <w:r w:rsidRPr="00236409">
        <w:rPr>
          <w:rFonts w:cs="B Lotus" w:hint="cs"/>
          <w:rtl/>
          <w:lang w:bidi="fa-IR"/>
        </w:rPr>
        <w:softHyphen/>
        <w:t xml:space="preserve">ایم. مجموعه آثار </w:t>
      </w:r>
      <w:r w:rsidRPr="00ED35EF">
        <w:rPr>
          <w:rFonts w:cs="B Lotus" w:hint="cs"/>
          <w:rtl/>
          <w:lang w:bidi="fa-IR"/>
        </w:rPr>
        <w:t>مشهوری از جیکوبز (1961) و نیومن (1972) از طرح</w:t>
      </w:r>
      <w:r w:rsidRPr="00ED35EF">
        <w:rPr>
          <w:rFonts w:cs="B Lotus"/>
          <w:rtl/>
          <w:lang w:bidi="fa-IR"/>
        </w:rPr>
        <w:softHyphen/>
      </w:r>
      <w:r w:rsidRPr="00ED35EF">
        <w:rPr>
          <w:rFonts w:cs="B Lotus" w:hint="cs"/>
          <w:rtl/>
          <w:lang w:bidi="fa-IR"/>
        </w:rPr>
        <w:t>های</w:t>
      </w:r>
      <w:r w:rsidRPr="00236409">
        <w:rPr>
          <w:rFonts w:cs="B Lotus" w:hint="cs"/>
          <w:rtl/>
          <w:lang w:bidi="fa-IR"/>
        </w:rPr>
        <w:t xml:space="preserve"> مدرنیستی که آشکارا موجب بیگانه شدن با محیط شده و با جنایت و خرابکاری همراه بوده</w:t>
      </w:r>
      <w:r w:rsidRPr="00236409">
        <w:rPr>
          <w:rFonts w:cs="B Lotus" w:hint="cs"/>
          <w:rtl/>
          <w:lang w:bidi="fa-IR"/>
        </w:rPr>
        <w:softHyphen/>
        <w:t>اند، انتقاد کرده</w:t>
      </w:r>
      <w:r w:rsidRPr="00236409">
        <w:rPr>
          <w:rFonts w:cs="B Lotus" w:hint="cs"/>
          <w:rtl/>
          <w:lang w:bidi="fa-IR"/>
        </w:rPr>
        <w:softHyphen/>
        <w:t>اند. یکی از اصول فضای قابل دفاع نیومن نظریه تعریف و حفاظت مرزهای یک محیط، جلوی غریبه</w:t>
      </w:r>
      <w:r w:rsidRPr="00236409">
        <w:rPr>
          <w:rFonts w:cs="B Lotus" w:hint="cs"/>
          <w:rtl/>
          <w:lang w:bidi="fa-IR"/>
        </w:rPr>
        <w:softHyphen/>
        <w:t xml:space="preserve">ها را گرفتن و بدین ترتیب از خطر جنایت </w:t>
      </w:r>
      <w:r w:rsidR="00883110">
        <w:rPr>
          <w:rFonts w:cs="B Lotus" w:hint="cs"/>
          <w:rtl/>
          <w:lang w:bidi="fa-IR"/>
        </w:rPr>
        <w:t>محفوظ ماندن است (مدنی</w:t>
      </w:r>
      <w:r w:rsidR="00883110">
        <w:rPr>
          <w:rFonts w:cs="B Lotus" w:hint="cs"/>
          <w:rtl/>
          <w:lang w:bidi="fa-IR"/>
        </w:rPr>
        <w:softHyphen/>
        <w:t>پور، 1378</w:t>
      </w:r>
      <w:r w:rsidRPr="00236409">
        <w:rPr>
          <w:rFonts w:cs="B Lotus" w:hint="cs"/>
          <w:rtl/>
          <w:lang w:bidi="fa-IR"/>
        </w:rPr>
        <w:t>).</w:t>
      </w:r>
    </w:p>
    <w:p w14:paraId="62A1D8FC" w14:textId="528BE5EB" w:rsidR="00851CD4" w:rsidRPr="00236409" w:rsidRDefault="00851CD4" w:rsidP="006625BC">
      <w:pPr>
        <w:pStyle w:val="a6"/>
        <w:rPr>
          <w:rFonts w:cs="B Lotus"/>
          <w:rtl/>
          <w:lang w:bidi="fa-IR"/>
        </w:rPr>
      </w:pPr>
      <w:r w:rsidRPr="00ED35EF">
        <w:rPr>
          <w:rFonts w:cs="B Lotus" w:hint="cs"/>
          <w:rtl/>
          <w:lang w:bidi="fa-IR"/>
        </w:rPr>
        <w:t>تحقیقات انجام گرفته در مورد رابطه دروازه</w:t>
      </w:r>
      <w:r w:rsidRPr="00ED35EF">
        <w:rPr>
          <w:rFonts w:cs="B Lotus" w:hint="cs"/>
          <w:rtl/>
          <w:lang w:bidi="fa-IR"/>
        </w:rPr>
        <w:softHyphen/>
        <w:t>دار کردن و بروز جرائم نشان داده است که دروازه</w:t>
      </w:r>
      <w:r w:rsidRPr="00ED35EF">
        <w:rPr>
          <w:rFonts w:cs="B Lotus" w:hint="cs"/>
          <w:rtl/>
          <w:lang w:bidi="fa-IR"/>
        </w:rPr>
        <w:softHyphen/>
        <w:t>دار کردن کمکی به کاهش جرائم نمی</w:t>
      </w:r>
      <w:r w:rsidRPr="00ED35EF">
        <w:rPr>
          <w:rFonts w:cs="B Lotus" w:hint="cs"/>
          <w:rtl/>
          <w:lang w:bidi="fa-IR"/>
        </w:rPr>
        <w:softHyphen/>
        <w:t xml:space="preserve">کند، بلکه صرفاً برداشت غلطی از امنیت را </w:t>
      </w:r>
      <w:r w:rsidR="00F65557" w:rsidRPr="00ED35EF">
        <w:rPr>
          <w:rFonts w:cs="B Lotus"/>
          <w:rtl/>
          <w:lang w:bidi="fa-IR"/>
        </w:rPr>
        <w:t>به وجود</w:t>
      </w:r>
      <w:r w:rsidRPr="00ED35EF">
        <w:rPr>
          <w:rFonts w:cs="B Lotus" w:hint="cs"/>
          <w:rtl/>
          <w:lang w:bidi="fa-IR"/>
        </w:rPr>
        <w:t xml:space="preserve"> آورده</w:t>
      </w:r>
      <w:r w:rsidR="00883110" w:rsidRPr="00ED35EF">
        <w:rPr>
          <w:rFonts w:cs="B Lotus" w:hint="cs"/>
          <w:rtl/>
          <w:lang w:bidi="fa-IR"/>
        </w:rPr>
        <w:t xml:space="preserve"> (</w:t>
      </w:r>
      <w:r w:rsidR="00883110" w:rsidRPr="00ED35EF">
        <w:rPr>
          <w:rFonts w:cs="B Lotus"/>
          <w:lang w:bidi="fa-IR"/>
        </w:rPr>
        <w:t>Low, 2004</w:t>
      </w:r>
      <w:r w:rsidR="00883110" w:rsidRPr="00ED35EF">
        <w:rPr>
          <w:rFonts w:cs="B Lotus" w:hint="cs"/>
          <w:rtl/>
          <w:lang w:bidi="fa-IR"/>
        </w:rPr>
        <w:t>)</w:t>
      </w:r>
      <w:r w:rsidRPr="00ED35EF">
        <w:rPr>
          <w:rFonts w:cs="B Lotus" w:hint="cs"/>
          <w:rtl/>
          <w:lang w:bidi="fa-IR"/>
        </w:rPr>
        <w:t xml:space="preserve"> و منجر به جابجایی جرم در فضای بیرون این دیوارها و در محلات بدون دروازه اطراف می</w:t>
      </w:r>
      <w:r w:rsidRPr="00ED35EF">
        <w:rPr>
          <w:rFonts w:cs="B Lotus" w:hint="cs"/>
          <w:rtl/>
          <w:lang w:bidi="fa-IR"/>
        </w:rPr>
        <w:softHyphen/>
        <w:t>شود</w:t>
      </w:r>
      <w:r w:rsidR="00883110" w:rsidRPr="00ED35EF">
        <w:rPr>
          <w:rFonts w:cs="B Lotus" w:hint="cs"/>
          <w:rtl/>
          <w:lang w:bidi="fa-IR"/>
        </w:rPr>
        <w:t xml:space="preserve"> (</w:t>
      </w:r>
      <w:proofErr w:type="spellStart"/>
      <w:r w:rsidR="00883110" w:rsidRPr="00ED35EF">
        <w:rPr>
          <w:rFonts w:cs="B Lotus"/>
          <w:lang w:bidi="fa-IR"/>
        </w:rPr>
        <w:t>Helsley</w:t>
      </w:r>
      <w:proofErr w:type="spellEnd"/>
      <w:r w:rsidR="00883110" w:rsidRPr="00ED35EF">
        <w:rPr>
          <w:rFonts w:cs="B Lotus"/>
          <w:lang w:bidi="fa-IR"/>
        </w:rPr>
        <w:t xml:space="preserve"> &amp; Strange, 1999</w:t>
      </w:r>
      <w:r w:rsidR="00883110" w:rsidRPr="00ED35EF">
        <w:rPr>
          <w:rFonts w:cs="B Lotus" w:hint="cs"/>
          <w:rtl/>
          <w:lang w:bidi="fa-IR"/>
        </w:rPr>
        <w:t xml:space="preserve">). </w:t>
      </w:r>
      <w:r w:rsidRPr="00ED35EF">
        <w:rPr>
          <w:rFonts w:cs="B Lotus" w:hint="cs"/>
          <w:rtl/>
          <w:lang w:bidi="fa-IR"/>
        </w:rPr>
        <w:t xml:space="preserve">در برخی نقاط مانند انگلیس نیز وجود اجتماعات </w:t>
      </w:r>
      <w:r w:rsidR="00F65557" w:rsidRPr="00ED35EF">
        <w:rPr>
          <w:rFonts w:cs="B Lotus"/>
          <w:rtl/>
          <w:lang w:bidi="fa-IR"/>
        </w:rPr>
        <w:t>دروازه‌دار</w:t>
      </w:r>
      <w:r w:rsidRPr="00ED35EF">
        <w:rPr>
          <w:rFonts w:cs="B Lotus" w:hint="cs"/>
          <w:rtl/>
          <w:lang w:bidi="fa-IR"/>
        </w:rPr>
        <w:t xml:space="preserve"> مورد چالش قرار گرفته است، جایی که نرخ جنایات غالب ممکن نیست وجود چنین محدوده</w:t>
      </w:r>
      <w:r w:rsidRPr="00ED35EF">
        <w:rPr>
          <w:rFonts w:cs="B Lotus"/>
          <w:rtl/>
          <w:lang w:bidi="fa-IR"/>
        </w:rPr>
        <w:softHyphen/>
      </w:r>
      <w:r w:rsidRPr="00ED35EF">
        <w:rPr>
          <w:rFonts w:cs="B Lotus" w:hint="cs"/>
          <w:rtl/>
          <w:lang w:bidi="fa-IR"/>
        </w:rPr>
        <w:t xml:space="preserve">های قلعه مانندی را مورد </w:t>
      </w:r>
      <w:r w:rsidR="00F65557" w:rsidRPr="00ED35EF">
        <w:rPr>
          <w:rFonts w:cs="B Lotus"/>
          <w:rtl/>
          <w:lang w:bidi="fa-IR"/>
        </w:rPr>
        <w:t>تأک</w:t>
      </w:r>
      <w:r w:rsidR="00F65557" w:rsidRPr="00ED35EF">
        <w:rPr>
          <w:rFonts w:cs="B Lotus" w:hint="cs"/>
          <w:rtl/>
          <w:lang w:bidi="fa-IR"/>
        </w:rPr>
        <w:t>ی</w:t>
      </w:r>
      <w:r w:rsidR="00F65557" w:rsidRPr="00ED35EF">
        <w:rPr>
          <w:rFonts w:cs="B Lotus" w:hint="eastAsia"/>
          <w:rtl/>
          <w:lang w:bidi="fa-IR"/>
        </w:rPr>
        <w:t>د</w:t>
      </w:r>
      <w:r w:rsidRPr="00ED35EF">
        <w:rPr>
          <w:rFonts w:cs="B Lotus" w:hint="cs"/>
          <w:rtl/>
          <w:lang w:bidi="fa-IR"/>
        </w:rPr>
        <w:t xml:space="preserve"> قرار دهد</w:t>
      </w:r>
      <w:r w:rsidR="00883110" w:rsidRPr="00ED35EF">
        <w:rPr>
          <w:rFonts w:cs="B Lotus" w:hint="cs"/>
          <w:rtl/>
          <w:lang w:bidi="fa-IR"/>
        </w:rPr>
        <w:t xml:space="preserve"> (</w:t>
      </w:r>
      <w:r w:rsidR="00883110" w:rsidRPr="00ED35EF">
        <w:rPr>
          <w:rFonts w:eastAsia="Calibri" w:cs="B Lotus"/>
        </w:rPr>
        <w:t>Blandy, Lister, Atkinson &amp; Flint, 2004</w:t>
      </w:r>
      <w:r w:rsidR="00883110" w:rsidRPr="00ED35EF">
        <w:rPr>
          <w:rFonts w:cs="B Lotus" w:hint="cs"/>
          <w:rtl/>
          <w:lang w:bidi="fa-IR"/>
        </w:rPr>
        <w:t xml:space="preserve">). </w:t>
      </w:r>
      <w:r w:rsidRPr="00ED35EF">
        <w:rPr>
          <w:rFonts w:cs="B Lotus" w:hint="cs"/>
          <w:rtl/>
          <w:lang w:bidi="fa-IR"/>
        </w:rPr>
        <w:t xml:space="preserve">نتایج </w:t>
      </w:r>
      <w:r w:rsidR="00F65557" w:rsidRPr="00ED35EF">
        <w:rPr>
          <w:rFonts w:cs="B Lotus"/>
          <w:rtl/>
          <w:lang w:bidi="fa-IR"/>
        </w:rPr>
        <w:t>به‌دست‌آمده</w:t>
      </w:r>
      <w:r w:rsidRPr="00ED35EF">
        <w:rPr>
          <w:rFonts w:cs="B Lotus" w:hint="cs"/>
          <w:rtl/>
          <w:lang w:bidi="fa-IR"/>
        </w:rPr>
        <w:t xml:space="preserve"> در آمریکای لاتین نیز نشان از آن دارد که </w:t>
      </w:r>
      <w:r w:rsidR="00F65557" w:rsidRPr="00ED35EF">
        <w:rPr>
          <w:rFonts w:cs="B Lotus"/>
          <w:rtl/>
          <w:lang w:bidi="fa-IR"/>
        </w:rPr>
        <w:t>ناامن</w:t>
      </w:r>
      <w:r w:rsidR="00F65557" w:rsidRPr="00ED35EF">
        <w:rPr>
          <w:rFonts w:cs="B Lotus" w:hint="cs"/>
          <w:rtl/>
          <w:lang w:bidi="fa-IR"/>
        </w:rPr>
        <w:t>ی</w:t>
      </w:r>
      <w:r w:rsidRPr="00ED35EF">
        <w:rPr>
          <w:rFonts w:cs="B Lotus" w:hint="cs"/>
          <w:rtl/>
          <w:lang w:bidi="fa-IR"/>
        </w:rPr>
        <w:t xml:space="preserve"> و نرخ بالای جرائم را نمی</w:t>
      </w:r>
      <w:r w:rsidRPr="00ED35EF">
        <w:rPr>
          <w:rFonts w:cs="B Lotus"/>
          <w:rtl/>
          <w:lang w:bidi="fa-IR"/>
        </w:rPr>
        <w:softHyphen/>
      </w:r>
      <w:r w:rsidRPr="00ED35EF">
        <w:rPr>
          <w:rFonts w:cs="B Lotus" w:hint="cs"/>
          <w:rtl/>
          <w:lang w:bidi="fa-IR"/>
        </w:rPr>
        <w:t>توان عامل اصلی انگیزش مردم برای زندگی پشت دروازه</w:t>
      </w:r>
      <w:r w:rsidRPr="00ED35EF">
        <w:rPr>
          <w:rFonts w:cs="B Lotus"/>
          <w:rtl/>
          <w:lang w:bidi="fa-IR"/>
        </w:rPr>
        <w:softHyphen/>
      </w:r>
      <w:r w:rsidRPr="00ED35EF">
        <w:rPr>
          <w:rFonts w:cs="B Lotus" w:hint="cs"/>
          <w:rtl/>
          <w:lang w:bidi="fa-IR"/>
        </w:rPr>
        <w:t>ها دانست، بلکه دستیابی به یک سبک زندگی ایده</w:t>
      </w:r>
      <w:r w:rsidRPr="00ED35EF">
        <w:rPr>
          <w:rFonts w:cs="B Lotus"/>
          <w:rtl/>
          <w:lang w:bidi="fa-IR"/>
        </w:rPr>
        <w:softHyphen/>
      </w:r>
      <w:r w:rsidRPr="00ED35EF">
        <w:rPr>
          <w:rFonts w:cs="B Lotus" w:hint="cs"/>
          <w:rtl/>
          <w:lang w:bidi="fa-IR"/>
        </w:rPr>
        <w:t xml:space="preserve">آل است که این </w:t>
      </w:r>
      <w:r w:rsidRPr="00ED35EF">
        <w:rPr>
          <w:rFonts w:cs="B Lotus" w:hint="cs"/>
          <w:rtl/>
          <w:lang w:bidi="fa-IR"/>
        </w:rPr>
        <w:lastRenderedPageBreak/>
        <w:t xml:space="preserve">انگیزه را </w:t>
      </w:r>
      <w:r w:rsidR="00F65557" w:rsidRPr="00ED35EF">
        <w:rPr>
          <w:rFonts w:cs="B Lotus"/>
          <w:rtl/>
          <w:lang w:bidi="fa-IR"/>
        </w:rPr>
        <w:t>به وجود</w:t>
      </w:r>
      <w:r w:rsidRPr="00ED35EF">
        <w:rPr>
          <w:rFonts w:cs="B Lotus" w:hint="cs"/>
          <w:rtl/>
          <w:lang w:bidi="fa-IR"/>
        </w:rPr>
        <w:t xml:space="preserve"> می</w:t>
      </w:r>
      <w:r w:rsidRPr="00ED35EF">
        <w:rPr>
          <w:rFonts w:cs="B Lotus" w:hint="cs"/>
          <w:rtl/>
          <w:lang w:bidi="fa-IR"/>
        </w:rPr>
        <w:softHyphen/>
        <w:t>آورد</w:t>
      </w:r>
      <w:r w:rsidR="00883110" w:rsidRPr="00ED35EF">
        <w:rPr>
          <w:rFonts w:cs="B Lotus" w:hint="cs"/>
          <w:rtl/>
          <w:lang w:bidi="fa-IR"/>
        </w:rPr>
        <w:t xml:space="preserve"> </w:t>
      </w:r>
      <w:r w:rsidRPr="00ED35EF">
        <w:rPr>
          <w:rFonts w:cs="B Lotus" w:hint="cs"/>
          <w:rtl/>
          <w:lang w:bidi="fa-IR"/>
        </w:rPr>
        <w:t>که این نیز خود به نوعی ناشی از گرایش مردم آمریکای لاتین به سمت سبک</w:t>
      </w:r>
      <w:r w:rsidRPr="00ED35EF">
        <w:rPr>
          <w:rFonts w:cs="B Lotus"/>
          <w:rtl/>
          <w:lang w:bidi="fa-IR"/>
        </w:rPr>
        <w:softHyphen/>
      </w:r>
      <w:r w:rsidRPr="00ED35EF">
        <w:rPr>
          <w:rFonts w:cs="B Lotus" w:hint="cs"/>
          <w:rtl/>
          <w:lang w:bidi="fa-IR"/>
        </w:rPr>
        <w:t xml:space="preserve">های وارداتی زندگی از </w:t>
      </w:r>
      <w:r w:rsidR="00883110" w:rsidRPr="00ED35EF">
        <w:rPr>
          <w:rFonts w:cs="B Lotus" w:hint="cs"/>
          <w:rtl/>
          <w:lang w:bidi="fa-IR"/>
        </w:rPr>
        <w:t>اروپا و ایالات متحده آمریکا است</w:t>
      </w:r>
      <w:r w:rsidR="00883110" w:rsidRPr="00ED35EF">
        <w:rPr>
          <w:rFonts w:cs="B Lotus"/>
          <w:lang w:bidi="fa-IR"/>
        </w:rPr>
        <w:t>.</w:t>
      </w:r>
      <w:r w:rsidR="00883110" w:rsidRPr="00ED35EF">
        <w:rPr>
          <w:rFonts w:cs="B Lotus" w:hint="cs"/>
          <w:rtl/>
          <w:lang w:bidi="fa-IR"/>
        </w:rPr>
        <w:t xml:space="preserve"> (</w:t>
      </w:r>
      <w:proofErr w:type="spellStart"/>
      <w:r w:rsidR="00883110" w:rsidRPr="00ED35EF">
        <w:rPr>
          <w:rFonts w:cs="B Lotus"/>
          <w:lang w:bidi="fa-IR"/>
        </w:rPr>
        <w:t>Janoschka</w:t>
      </w:r>
      <w:proofErr w:type="spellEnd"/>
      <w:r w:rsidR="00883110" w:rsidRPr="00ED35EF">
        <w:rPr>
          <w:rFonts w:cs="B Lotus"/>
          <w:lang w:bidi="fa-IR"/>
        </w:rPr>
        <w:t xml:space="preserve"> &amp; </w:t>
      </w:r>
      <w:proofErr w:type="spellStart"/>
      <w:r w:rsidR="00883110" w:rsidRPr="00ED35EF">
        <w:rPr>
          <w:rFonts w:cs="B Lotus"/>
          <w:lang w:bidi="fa-IR"/>
        </w:rPr>
        <w:t>Borsdorf</w:t>
      </w:r>
      <w:proofErr w:type="spellEnd"/>
      <w:r w:rsidR="00883110" w:rsidRPr="00ED35EF">
        <w:rPr>
          <w:rFonts w:cs="B Lotus"/>
          <w:lang w:bidi="fa-IR"/>
        </w:rPr>
        <w:t>, 2006</w:t>
      </w:r>
      <w:r w:rsidR="00883110" w:rsidRPr="00ED35EF">
        <w:rPr>
          <w:rFonts w:cs="B Lotus" w:hint="cs"/>
          <w:rtl/>
          <w:lang w:bidi="fa-IR"/>
        </w:rPr>
        <w:t>)</w:t>
      </w:r>
      <w:r w:rsidR="006625BC" w:rsidRPr="00ED35EF">
        <w:rPr>
          <w:rFonts w:cs="B Lotus" w:hint="cs"/>
          <w:rtl/>
          <w:lang w:bidi="fa-IR"/>
        </w:rPr>
        <w:t xml:space="preserve"> </w:t>
      </w:r>
      <w:r w:rsidRPr="00ED35EF">
        <w:rPr>
          <w:rFonts w:cs="B Lotus" w:hint="cs"/>
          <w:rtl/>
          <w:lang w:bidi="fa-IR"/>
        </w:rPr>
        <w:t xml:space="preserve">موضوع مهم در مورد رابطه بین ترس و </w:t>
      </w:r>
      <w:r w:rsidR="00F65557" w:rsidRPr="00ED35EF">
        <w:rPr>
          <w:rFonts w:cs="B Lotus"/>
          <w:rtl/>
          <w:lang w:bidi="fa-IR"/>
        </w:rPr>
        <w:t>دروازه‌دار</w:t>
      </w:r>
      <w:r w:rsidRPr="00ED35EF">
        <w:rPr>
          <w:rFonts w:cs="B Lotus" w:hint="cs"/>
          <w:rtl/>
          <w:lang w:bidi="fa-IR"/>
        </w:rPr>
        <w:t xml:space="preserve"> کردن این است که محافظت کردن در مقابل ترس که به نظر </w:t>
      </w:r>
      <w:r w:rsidR="00F65557" w:rsidRPr="00ED35EF">
        <w:rPr>
          <w:rFonts w:cs="B Lotus"/>
          <w:rtl/>
          <w:lang w:bidi="fa-IR"/>
        </w:rPr>
        <w:t>م</w:t>
      </w:r>
      <w:r w:rsidR="00F65557" w:rsidRPr="00ED35EF">
        <w:rPr>
          <w:rFonts w:cs="B Lotus" w:hint="cs"/>
          <w:rtl/>
          <w:lang w:bidi="fa-IR"/>
        </w:rPr>
        <w:t>ی‌</w:t>
      </w:r>
      <w:r w:rsidR="00F65557" w:rsidRPr="00ED35EF">
        <w:rPr>
          <w:rFonts w:cs="B Lotus" w:hint="eastAsia"/>
          <w:rtl/>
          <w:lang w:bidi="fa-IR"/>
        </w:rPr>
        <w:t>رسد</w:t>
      </w:r>
      <w:r w:rsidRPr="00ED35EF">
        <w:rPr>
          <w:rFonts w:cs="B Lotus" w:hint="cs"/>
          <w:rtl/>
          <w:lang w:bidi="fa-IR"/>
        </w:rPr>
        <w:t xml:space="preserve"> اجتماعات </w:t>
      </w:r>
      <w:r w:rsidR="00F65557" w:rsidRPr="00ED35EF">
        <w:rPr>
          <w:rFonts w:cs="B Lotus"/>
          <w:rtl/>
          <w:lang w:bidi="fa-IR"/>
        </w:rPr>
        <w:t>دروازه‌دار</w:t>
      </w:r>
      <w:r w:rsidRPr="00ED35EF">
        <w:rPr>
          <w:rFonts w:cs="B Lotus" w:hint="cs"/>
          <w:rtl/>
          <w:lang w:bidi="fa-IR"/>
        </w:rPr>
        <w:t xml:space="preserve"> آن را به نمایش می</w:t>
      </w:r>
      <w:r w:rsidRPr="00ED35EF">
        <w:rPr>
          <w:rFonts w:cs="B Lotus"/>
          <w:rtl/>
          <w:lang w:bidi="fa-IR"/>
        </w:rPr>
        <w:softHyphen/>
      </w:r>
      <w:r w:rsidRPr="00ED35EF">
        <w:rPr>
          <w:rFonts w:cs="B Lotus" w:hint="cs"/>
          <w:rtl/>
          <w:lang w:bidi="fa-IR"/>
        </w:rPr>
        <w:t xml:space="preserve">گذارند </w:t>
      </w:r>
      <w:r w:rsidR="00F65557" w:rsidRPr="00ED35EF">
        <w:rPr>
          <w:rFonts w:cs="B Lotus"/>
          <w:rtl/>
          <w:lang w:bidi="fa-IR"/>
        </w:rPr>
        <w:t>به‌زود</w:t>
      </w:r>
      <w:r w:rsidR="00F65557" w:rsidRPr="00ED35EF">
        <w:rPr>
          <w:rFonts w:cs="B Lotus" w:hint="cs"/>
          <w:rtl/>
          <w:lang w:bidi="fa-IR"/>
        </w:rPr>
        <w:t>ی</w:t>
      </w:r>
      <w:r w:rsidRPr="00ED35EF">
        <w:rPr>
          <w:rFonts w:cs="B Lotus" w:hint="cs"/>
          <w:rtl/>
          <w:lang w:bidi="fa-IR"/>
        </w:rPr>
        <w:t xml:space="preserve"> و با ورود اولین ساکن محو می</w:t>
      </w:r>
      <w:r w:rsidRPr="00ED35EF">
        <w:rPr>
          <w:rFonts w:cs="B Lotus"/>
          <w:rtl/>
          <w:lang w:bidi="fa-IR"/>
        </w:rPr>
        <w:softHyphen/>
      </w:r>
      <w:r w:rsidRPr="00ED35EF">
        <w:rPr>
          <w:rFonts w:cs="B Lotus" w:hint="cs"/>
          <w:rtl/>
          <w:lang w:bidi="fa-IR"/>
        </w:rPr>
        <w:t>شود</w:t>
      </w:r>
      <w:r w:rsidR="00883110" w:rsidRPr="00ED35EF">
        <w:rPr>
          <w:rFonts w:cs="B Lotus" w:hint="cs"/>
          <w:rtl/>
          <w:lang w:bidi="fa-IR"/>
        </w:rPr>
        <w:t xml:space="preserve"> (</w:t>
      </w:r>
      <w:r w:rsidR="00883110" w:rsidRPr="00ED35EF">
        <w:rPr>
          <w:rFonts w:eastAsia="Calibri" w:cs="B Lotus"/>
        </w:rPr>
        <w:t>Atkinson &amp; Blandy, 2005</w:t>
      </w:r>
      <w:r w:rsidR="00883110" w:rsidRPr="00ED35EF">
        <w:rPr>
          <w:rFonts w:cs="B Lotus" w:hint="cs"/>
          <w:rtl/>
          <w:lang w:bidi="fa-IR"/>
        </w:rPr>
        <w:t>).</w:t>
      </w:r>
      <w:r w:rsidRPr="00ED35EF">
        <w:rPr>
          <w:rFonts w:cs="B Lotus" w:hint="cs"/>
          <w:rtl/>
          <w:lang w:bidi="fa-IR"/>
        </w:rPr>
        <w:t xml:space="preserve"> تحقیق </w:t>
      </w:r>
      <w:r w:rsidR="00F65557" w:rsidRPr="00ED35EF">
        <w:rPr>
          <w:rFonts w:cs="B Lotus"/>
          <w:rtl/>
          <w:lang w:bidi="fa-IR"/>
        </w:rPr>
        <w:t>انجام‌شده</w:t>
      </w:r>
      <w:r w:rsidRPr="00ED35EF">
        <w:rPr>
          <w:rFonts w:cs="B Lotus" w:hint="cs"/>
          <w:rtl/>
          <w:lang w:bidi="fa-IR"/>
        </w:rPr>
        <w:t xml:space="preserve"> </w:t>
      </w:r>
      <w:r w:rsidR="00F65557" w:rsidRPr="00ED35EF">
        <w:rPr>
          <w:rFonts w:cs="B Lotus"/>
          <w:rtl/>
          <w:lang w:bidi="fa-IR"/>
        </w:rPr>
        <w:t>به‌وس</w:t>
      </w:r>
      <w:r w:rsidR="00F65557" w:rsidRPr="00ED35EF">
        <w:rPr>
          <w:rFonts w:cs="B Lotus" w:hint="cs"/>
          <w:rtl/>
          <w:lang w:bidi="fa-IR"/>
        </w:rPr>
        <w:t>ی</w:t>
      </w:r>
      <w:r w:rsidR="00F65557" w:rsidRPr="00ED35EF">
        <w:rPr>
          <w:rFonts w:cs="B Lotus" w:hint="eastAsia"/>
          <w:rtl/>
          <w:lang w:bidi="fa-IR"/>
        </w:rPr>
        <w:t>له</w:t>
      </w:r>
      <w:r w:rsidRPr="00ED35EF">
        <w:rPr>
          <w:rFonts w:cs="B Lotus" w:hint="cs"/>
          <w:rtl/>
          <w:lang w:bidi="fa-IR"/>
        </w:rPr>
        <w:t xml:space="preserve"> لو</w:t>
      </w:r>
      <w:r w:rsidRPr="00ED35EF">
        <w:rPr>
          <w:rFonts w:cs="B Lotus"/>
          <w:vertAlign w:val="superscript"/>
          <w:rtl/>
          <w:lang w:bidi="fa-IR"/>
        </w:rPr>
        <w:footnoteReference w:id="16"/>
      </w:r>
      <w:r w:rsidRPr="00ED35EF">
        <w:rPr>
          <w:rFonts w:cs="B Lotus" w:hint="cs"/>
          <w:rtl/>
          <w:lang w:bidi="fa-IR"/>
        </w:rPr>
        <w:t xml:space="preserve"> بر اساس تحقیقات و </w:t>
      </w:r>
      <w:r w:rsidR="00F65557" w:rsidRPr="00ED35EF">
        <w:rPr>
          <w:rFonts w:cs="B Lotus" w:hint="cs"/>
          <w:rtl/>
          <w:lang w:bidi="fa-IR"/>
        </w:rPr>
        <w:t>ی</w:t>
      </w:r>
      <w:r w:rsidR="00F65557" w:rsidRPr="00ED35EF">
        <w:rPr>
          <w:rFonts w:cs="B Lotus" w:hint="eastAsia"/>
          <w:rtl/>
          <w:lang w:bidi="fa-IR"/>
        </w:rPr>
        <w:t>افته‌ها</w:t>
      </w:r>
      <w:r w:rsidR="00F65557" w:rsidRPr="00ED35EF">
        <w:rPr>
          <w:rFonts w:cs="B Lotus" w:hint="cs"/>
          <w:rtl/>
          <w:lang w:bidi="fa-IR"/>
        </w:rPr>
        <w:t>ی</w:t>
      </w:r>
      <w:r w:rsidR="00F65557" w:rsidRPr="00ED35EF">
        <w:rPr>
          <w:rFonts w:cs="B Lotus" w:hint="eastAsia"/>
          <w:rtl/>
          <w:lang w:bidi="fa-IR"/>
        </w:rPr>
        <w:t>ش</w:t>
      </w:r>
      <w:r w:rsidRPr="00ED35EF">
        <w:rPr>
          <w:rFonts w:cs="B Lotus" w:hint="cs"/>
          <w:rtl/>
          <w:lang w:bidi="fa-IR"/>
        </w:rPr>
        <w:t xml:space="preserve"> معتقد است که زندگی پشت دروازه</w:t>
      </w:r>
      <w:r w:rsidRPr="00ED35EF">
        <w:rPr>
          <w:rFonts w:cs="B Lotus"/>
          <w:rtl/>
          <w:lang w:bidi="fa-IR"/>
        </w:rPr>
        <w:softHyphen/>
      </w:r>
      <w:r w:rsidRPr="00ED35EF">
        <w:rPr>
          <w:rFonts w:cs="B Lotus" w:hint="cs"/>
          <w:rtl/>
          <w:lang w:bidi="fa-IR"/>
        </w:rPr>
        <w:t xml:space="preserve">ها </w:t>
      </w:r>
      <w:r w:rsidR="00F65557" w:rsidRPr="00ED35EF">
        <w:rPr>
          <w:rFonts w:cs="B Lotus"/>
          <w:rtl/>
          <w:lang w:bidi="fa-IR"/>
        </w:rPr>
        <w:t>درواقع</w:t>
      </w:r>
      <w:r w:rsidRPr="00ED35EF">
        <w:rPr>
          <w:rFonts w:cs="B Lotus" w:hint="cs"/>
          <w:rtl/>
          <w:lang w:bidi="fa-IR"/>
        </w:rPr>
        <w:t xml:space="preserve"> ترس از ارتباطات اجتماعی با </w:t>
      </w:r>
      <w:r w:rsidR="00F65557" w:rsidRPr="00ED35EF">
        <w:rPr>
          <w:rFonts w:cs="B Lotus"/>
          <w:rtl/>
          <w:lang w:bidi="fa-IR"/>
        </w:rPr>
        <w:t>آن‌ها</w:t>
      </w:r>
      <w:r w:rsidR="00F65557" w:rsidRPr="00ED35EF">
        <w:rPr>
          <w:rFonts w:cs="B Lotus" w:hint="cs"/>
          <w:rtl/>
          <w:lang w:bidi="fa-IR"/>
        </w:rPr>
        <w:t>یی</w:t>
      </w:r>
      <w:r w:rsidRPr="00ED35EF">
        <w:rPr>
          <w:rFonts w:cs="B Lotus" w:hint="cs"/>
          <w:rtl/>
          <w:lang w:bidi="fa-IR"/>
        </w:rPr>
        <w:t xml:space="preserve"> که بیرون زندگی می</w:t>
      </w:r>
      <w:r w:rsidRPr="00ED35EF">
        <w:rPr>
          <w:rFonts w:cs="B Lotus"/>
          <w:rtl/>
          <w:lang w:bidi="fa-IR"/>
        </w:rPr>
        <w:softHyphen/>
      </w:r>
      <w:r w:rsidRPr="00ED35EF">
        <w:rPr>
          <w:rFonts w:cs="B Lotus" w:hint="cs"/>
          <w:rtl/>
          <w:lang w:bidi="fa-IR"/>
        </w:rPr>
        <w:t>کنند را افزایش می</w:t>
      </w:r>
      <w:r w:rsidRPr="00ED35EF">
        <w:rPr>
          <w:rFonts w:cs="B Lotus"/>
          <w:rtl/>
          <w:lang w:bidi="fa-IR"/>
        </w:rPr>
        <w:softHyphen/>
      </w:r>
      <w:r w:rsidRPr="00ED35EF">
        <w:rPr>
          <w:rFonts w:cs="B Lotus" w:hint="cs"/>
          <w:rtl/>
          <w:lang w:bidi="fa-IR"/>
        </w:rPr>
        <w:t>دهد. فقدان تجربه مردم در موقعیت</w:t>
      </w:r>
      <w:r w:rsidRPr="00ED35EF">
        <w:rPr>
          <w:rFonts w:cs="B Lotus"/>
          <w:rtl/>
          <w:lang w:bidi="fa-IR"/>
        </w:rPr>
        <w:softHyphen/>
      </w:r>
      <w:r w:rsidRPr="00ED35EF">
        <w:rPr>
          <w:rFonts w:cs="B Lotus" w:hint="cs"/>
          <w:rtl/>
          <w:lang w:bidi="fa-IR"/>
        </w:rPr>
        <w:t>های اجتماعی خارج از این محوطه</w:t>
      </w:r>
      <w:r w:rsidRPr="00ED35EF">
        <w:rPr>
          <w:rFonts w:cs="B Lotus"/>
          <w:rtl/>
          <w:lang w:bidi="fa-IR"/>
        </w:rPr>
        <w:softHyphen/>
      </w:r>
      <w:r w:rsidRPr="00ED35EF">
        <w:rPr>
          <w:rFonts w:cs="B Lotus" w:hint="cs"/>
          <w:rtl/>
          <w:lang w:bidi="fa-IR"/>
        </w:rPr>
        <w:t xml:space="preserve">ها نقش </w:t>
      </w:r>
      <w:r w:rsidR="00F65557" w:rsidRPr="00ED35EF">
        <w:rPr>
          <w:rFonts w:cs="B Lotus"/>
          <w:rtl/>
          <w:lang w:bidi="fa-IR"/>
        </w:rPr>
        <w:t>مؤثر</w:t>
      </w:r>
      <w:r w:rsidR="00F65557" w:rsidRPr="00ED35EF">
        <w:rPr>
          <w:rFonts w:cs="B Lotus" w:hint="cs"/>
          <w:rtl/>
          <w:lang w:bidi="fa-IR"/>
        </w:rPr>
        <w:t>ی</w:t>
      </w:r>
      <w:r w:rsidRPr="00ED35EF">
        <w:rPr>
          <w:rFonts w:cs="B Lotus" w:hint="cs"/>
          <w:rtl/>
          <w:lang w:bidi="fa-IR"/>
        </w:rPr>
        <w:t xml:space="preserve"> </w:t>
      </w:r>
      <w:r w:rsidR="00F65557" w:rsidRPr="00ED35EF">
        <w:rPr>
          <w:rFonts w:cs="B Lotus"/>
          <w:rtl/>
          <w:lang w:bidi="fa-IR"/>
        </w:rPr>
        <w:t>به‌و</w:t>
      </w:r>
      <w:r w:rsidR="00F65557" w:rsidRPr="00ED35EF">
        <w:rPr>
          <w:rFonts w:cs="B Lotus" w:hint="cs"/>
          <w:rtl/>
          <w:lang w:bidi="fa-IR"/>
        </w:rPr>
        <w:t>ی</w:t>
      </w:r>
      <w:r w:rsidR="00F65557" w:rsidRPr="00ED35EF">
        <w:rPr>
          <w:rFonts w:cs="B Lotus" w:hint="eastAsia"/>
          <w:rtl/>
          <w:lang w:bidi="fa-IR"/>
        </w:rPr>
        <w:t>ژه</w:t>
      </w:r>
      <w:r w:rsidR="00883110" w:rsidRPr="00ED35EF">
        <w:rPr>
          <w:rFonts w:cs="B Lotus" w:hint="cs"/>
          <w:rtl/>
          <w:lang w:bidi="fa-IR"/>
        </w:rPr>
        <w:t xml:space="preserve"> بر جوانان دارد (</w:t>
      </w:r>
      <w:r w:rsidR="00883110" w:rsidRPr="00ED35EF">
        <w:rPr>
          <w:rFonts w:cs="B Lotus"/>
          <w:lang w:bidi="fa-IR"/>
        </w:rPr>
        <w:t>Low, 2004</w:t>
      </w:r>
      <w:r w:rsidR="00883110" w:rsidRPr="00ED35EF">
        <w:rPr>
          <w:rFonts w:cs="B Lotus" w:hint="cs"/>
          <w:rtl/>
          <w:lang w:bidi="fa-IR"/>
        </w:rPr>
        <w:t>).</w:t>
      </w:r>
    </w:p>
    <w:p w14:paraId="760E3680" w14:textId="4E1DC9A8" w:rsidR="00851CD4" w:rsidRPr="00236409" w:rsidRDefault="00851CD4" w:rsidP="00D43BAA">
      <w:pPr>
        <w:pStyle w:val="a6"/>
        <w:rPr>
          <w:rFonts w:cs="B Lotus"/>
          <w:rtl/>
          <w:lang w:bidi="fa-IR"/>
        </w:rPr>
      </w:pPr>
      <w:r w:rsidRPr="00236409">
        <w:rPr>
          <w:rFonts w:cs="B Lotus" w:hint="cs"/>
          <w:rtl/>
          <w:lang w:bidi="fa-IR"/>
        </w:rPr>
        <w:t xml:space="preserve">با فرض </w:t>
      </w:r>
      <w:r w:rsidR="00F65557">
        <w:rPr>
          <w:rFonts w:cs="B Lotus"/>
          <w:rtl/>
          <w:lang w:bidi="fa-IR"/>
        </w:rPr>
        <w:t>تأث</w:t>
      </w:r>
      <w:r w:rsidR="00F65557">
        <w:rPr>
          <w:rFonts w:cs="B Lotus" w:hint="cs"/>
          <w:rtl/>
          <w:lang w:bidi="fa-IR"/>
        </w:rPr>
        <w:t>ی</w:t>
      </w:r>
      <w:r w:rsidR="00F65557">
        <w:rPr>
          <w:rFonts w:cs="B Lotus" w:hint="eastAsia"/>
          <w:rtl/>
          <w:lang w:bidi="fa-IR"/>
        </w:rPr>
        <w:t>ر</w:t>
      </w:r>
      <w:r w:rsidRPr="00236409">
        <w:rPr>
          <w:rFonts w:cs="B Lotus" w:hint="cs"/>
          <w:rtl/>
          <w:lang w:bidi="fa-IR"/>
        </w:rPr>
        <w:t xml:space="preserve"> </w:t>
      </w:r>
      <w:r w:rsidR="00F65557">
        <w:rPr>
          <w:rFonts w:cs="B Lotus"/>
          <w:rtl/>
          <w:lang w:bidi="fa-IR"/>
        </w:rPr>
        <w:t>دروازه‌دار</w:t>
      </w:r>
      <w:r w:rsidRPr="00236409">
        <w:rPr>
          <w:rFonts w:cs="B Lotus" w:hint="cs"/>
          <w:rtl/>
          <w:lang w:bidi="fa-IR"/>
        </w:rPr>
        <w:t xml:space="preserve"> کردن بر جابجایی جرائم و ایجاد مجموعه</w:t>
      </w:r>
      <w:r w:rsidRPr="00236409">
        <w:rPr>
          <w:rFonts w:cs="B Lotus"/>
          <w:rtl/>
          <w:lang w:bidi="fa-IR"/>
        </w:rPr>
        <w:softHyphen/>
      </w:r>
      <w:r w:rsidRPr="00236409">
        <w:rPr>
          <w:rFonts w:cs="B Lotus" w:hint="cs"/>
          <w:rtl/>
          <w:lang w:bidi="fa-IR"/>
        </w:rPr>
        <w:t>های مسکونی امن، تأثیرات ثانویه</w:t>
      </w:r>
      <w:r w:rsidRPr="00236409">
        <w:rPr>
          <w:rFonts w:cs="B Lotus"/>
          <w:rtl/>
          <w:lang w:bidi="fa-IR"/>
        </w:rPr>
        <w:softHyphen/>
      </w:r>
      <w:r w:rsidRPr="00236409">
        <w:rPr>
          <w:rFonts w:cs="B Lotus" w:hint="cs"/>
          <w:rtl/>
          <w:lang w:bidi="fa-IR"/>
        </w:rPr>
        <w:t xml:space="preserve">ای در مورد این موضوع وجود دارد که نباید از </w:t>
      </w:r>
      <w:r w:rsidR="00F65557">
        <w:rPr>
          <w:rFonts w:cs="B Lotus"/>
          <w:rtl/>
          <w:lang w:bidi="fa-IR"/>
        </w:rPr>
        <w:t>آن‌ها</w:t>
      </w:r>
      <w:r w:rsidRPr="00236409">
        <w:rPr>
          <w:rFonts w:cs="B Lotus" w:hint="cs"/>
          <w:rtl/>
          <w:lang w:bidi="fa-IR"/>
        </w:rPr>
        <w:t xml:space="preserve"> </w:t>
      </w:r>
      <w:r w:rsidR="00F65557">
        <w:rPr>
          <w:rFonts w:cs="B Lotus"/>
          <w:rtl/>
          <w:lang w:bidi="fa-IR"/>
        </w:rPr>
        <w:t>چشم‌پوش</w:t>
      </w:r>
      <w:r w:rsidR="00F65557">
        <w:rPr>
          <w:rFonts w:cs="B Lotus" w:hint="cs"/>
          <w:rtl/>
          <w:lang w:bidi="fa-IR"/>
        </w:rPr>
        <w:t>ی</w:t>
      </w:r>
      <w:r w:rsidRPr="00236409">
        <w:rPr>
          <w:rFonts w:cs="B Lotus" w:hint="cs"/>
          <w:rtl/>
          <w:lang w:bidi="fa-IR"/>
        </w:rPr>
        <w:t xml:space="preserve"> کرد. نمونه این موضوع دیتون در اهایو است که 11 ماه پس از اجرای برنامه دروازه</w:t>
      </w:r>
      <w:r w:rsidRPr="00236409">
        <w:rPr>
          <w:rFonts w:cs="B Lotus" w:hint="cs"/>
          <w:rtl/>
          <w:lang w:bidi="fa-IR"/>
        </w:rPr>
        <w:softHyphen/>
        <w:t xml:space="preserve">دار کردن در پاییز 1993، اگرچه آمار جنایات 50 درصد </w:t>
      </w:r>
      <w:r w:rsidR="00F65557">
        <w:rPr>
          <w:rFonts w:cs="B Lotus"/>
          <w:rtl/>
          <w:lang w:bidi="fa-IR"/>
        </w:rPr>
        <w:t>کاهش‌</w:t>
      </w:r>
      <w:r w:rsidR="00F65557">
        <w:rPr>
          <w:rFonts w:cs="B Lotus" w:hint="cs"/>
          <w:rtl/>
          <w:lang w:bidi="fa-IR"/>
        </w:rPr>
        <w:t>ی</w:t>
      </w:r>
      <w:r w:rsidR="00F65557">
        <w:rPr>
          <w:rFonts w:cs="B Lotus" w:hint="eastAsia"/>
          <w:rtl/>
          <w:lang w:bidi="fa-IR"/>
        </w:rPr>
        <w:t>افته</w:t>
      </w:r>
      <w:r w:rsidRPr="00236409">
        <w:rPr>
          <w:rFonts w:cs="B Lotus" w:hint="cs"/>
          <w:rtl/>
          <w:lang w:bidi="fa-IR"/>
        </w:rPr>
        <w:t xml:space="preserve"> و ارزش املاک 15 درصد افزایش یافت، اما ساکنانی که احساس می</w:t>
      </w:r>
      <w:r w:rsidRPr="00236409">
        <w:rPr>
          <w:rFonts w:cs="B Lotus" w:hint="cs"/>
          <w:rtl/>
          <w:lang w:bidi="fa-IR"/>
        </w:rPr>
        <w:softHyphen/>
        <w:t xml:space="preserve">کنند یا </w:t>
      </w:r>
      <w:r w:rsidR="00B50DDC" w:rsidRPr="00236409">
        <w:rPr>
          <w:rFonts w:cs="B Lotus" w:hint="cs"/>
          <w:rtl/>
          <w:lang w:bidi="fa-IR"/>
        </w:rPr>
        <w:t>«</w:t>
      </w:r>
      <w:r w:rsidRPr="00236409">
        <w:rPr>
          <w:rFonts w:cs="B Lotus" w:hint="cs"/>
          <w:rtl/>
          <w:lang w:bidi="fa-IR"/>
        </w:rPr>
        <w:t>در داخل محبوس</w:t>
      </w:r>
      <w:r w:rsidRPr="00236409">
        <w:rPr>
          <w:rFonts w:cs="B Lotus"/>
          <w:rtl/>
          <w:lang w:bidi="fa-IR"/>
        </w:rPr>
        <w:softHyphen/>
      </w:r>
      <w:r w:rsidRPr="00236409">
        <w:rPr>
          <w:rFonts w:cs="B Lotus" w:hint="cs"/>
          <w:rtl/>
          <w:lang w:bidi="fa-IR"/>
        </w:rPr>
        <w:t>اند</w:t>
      </w:r>
      <w:r w:rsidR="00B50DDC" w:rsidRPr="00236409">
        <w:rPr>
          <w:rFonts w:cs="B Lotus" w:hint="cs"/>
          <w:rtl/>
          <w:lang w:bidi="fa-IR"/>
        </w:rPr>
        <w:t>» و یا «</w:t>
      </w:r>
      <w:r w:rsidRPr="00236409">
        <w:rPr>
          <w:rFonts w:cs="B Lotus" w:hint="cs"/>
          <w:rtl/>
          <w:lang w:bidi="fa-IR"/>
        </w:rPr>
        <w:t>در خارج</w:t>
      </w:r>
      <w:r w:rsidRPr="00236409">
        <w:rPr>
          <w:rFonts w:cs="B Lotus"/>
          <w:rtl/>
          <w:lang w:bidi="fa-IR"/>
        </w:rPr>
        <w:softHyphen/>
      </w:r>
      <w:r w:rsidRPr="00236409">
        <w:rPr>
          <w:rFonts w:cs="B Lotus" w:hint="cs"/>
          <w:rtl/>
          <w:lang w:bidi="fa-IR"/>
        </w:rPr>
        <w:t>اند و درها را به روی</w:t>
      </w:r>
      <w:r w:rsidRPr="00236409">
        <w:rPr>
          <w:rFonts w:cs="B Lotus" w:hint="cs"/>
          <w:rtl/>
          <w:lang w:bidi="fa-IR"/>
        </w:rPr>
        <w:softHyphen/>
        <w:t>شان بسته</w:t>
      </w:r>
      <w:r w:rsidRPr="00236409">
        <w:rPr>
          <w:rFonts w:cs="B Lotus" w:hint="cs"/>
          <w:rtl/>
          <w:lang w:bidi="fa-IR"/>
        </w:rPr>
        <w:softHyphen/>
        <w:t>اند</w:t>
      </w:r>
      <w:r w:rsidR="00B50DDC" w:rsidRPr="00236409">
        <w:rPr>
          <w:rFonts w:cs="B Lotus" w:hint="cs"/>
          <w:rtl/>
          <w:lang w:bidi="fa-IR"/>
        </w:rPr>
        <w:t>»</w:t>
      </w:r>
      <w:r w:rsidRPr="00236409">
        <w:rPr>
          <w:rFonts w:cs="B Lotus" w:hint="cs"/>
          <w:rtl/>
          <w:lang w:bidi="fa-IR"/>
        </w:rPr>
        <w:t>، از این برنامه انتقاد کردند (مدنی</w:t>
      </w:r>
      <w:r w:rsidRPr="00236409">
        <w:rPr>
          <w:rFonts w:cs="B Lotus" w:hint="cs"/>
          <w:rtl/>
          <w:lang w:bidi="fa-IR"/>
        </w:rPr>
        <w:softHyphen/>
        <w:t xml:space="preserve">پور </w:t>
      </w:r>
      <w:r w:rsidR="00883110">
        <w:rPr>
          <w:rFonts w:cs="B Lotus" w:hint="cs"/>
          <w:rtl/>
          <w:lang w:bidi="fa-IR"/>
        </w:rPr>
        <w:t>1378</w:t>
      </w:r>
      <w:r w:rsidRPr="00236409">
        <w:rPr>
          <w:rFonts w:cs="B Lotus" w:hint="cs"/>
          <w:rtl/>
          <w:lang w:bidi="fa-IR"/>
        </w:rPr>
        <w:t>). این کار با اینکه در جلوگیری از جرائم از طریق جابجایی آن</w:t>
      </w:r>
      <w:r w:rsidR="00642E88">
        <w:rPr>
          <w:rFonts w:cs="B Lotus"/>
          <w:rtl/>
          <w:lang w:bidi="fa-IR"/>
        </w:rPr>
        <w:t xml:space="preserve"> </w:t>
      </w:r>
      <w:r w:rsidRPr="00236409">
        <w:rPr>
          <w:rFonts w:cs="B Lotus" w:hint="cs"/>
          <w:rtl/>
          <w:lang w:bidi="fa-IR"/>
        </w:rPr>
        <w:t xml:space="preserve">و نه از بین بردن جرائم، در یک منطقه محدود </w:t>
      </w:r>
      <w:r w:rsidR="00F65557">
        <w:rPr>
          <w:rFonts w:cs="B Lotus"/>
          <w:rtl/>
          <w:lang w:bidi="fa-IR"/>
        </w:rPr>
        <w:t>مؤثر</w:t>
      </w:r>
      <w:r w:rsidRPr="00236409">
        <w:rPr>
          <w:rFonts w:cs="B Lotus" w:hint="cs"/>
          <w:rtl/>
          <w:lang w:bidi="fa-IR"/>
        </w:rPr>
        <w:t xml:space="preserve"> است، بالقوه می</w:t>
      </w:r>
      <w:r w:rsidRPr="00236409">
        <w:rPr>
          <w:rFonts w:cs="B Lotus" w:hint="cs"/>
          <w:rtl/>
          <w:lang w:bidi="fa-IR"/>
        </w:rPr>
        <w:softHyphen/>
        <w:t>تواند فضاهای شهری را به کلیت</w:t>
      </w:r>
      <w:r w:rsidRPr="00236409">
        <w:rPr>
          <w:rFonts w:cs="B Lotus" w:hint="cs"/>
          <w:rtl/>
          <w:lang w:bidi="fa-IR"/>
        </w:rPr>
        <w:softHyphen/>
        <w:t>هایی بخش</w:t>
      </w:r>
      <w:r w:rsidRPr="00236409">
        <w:rPr>
          <w:rFonts w:cs="B Lotus" w:hint="cs"/>
          <w:rtl/>
          <w:lang w:bidi="fa-IR"/>
        </w:rPr>
        <w:softHyphen/>
        <w:t>بخش شده تقسیم کند و از هم جداسازی</w:t>
      </w:r>
      <w:r w:rsidRPr="00236409">
        <w:rPr>
          <w:rFonts w:cs="B Lotus" w:hint="cs"/>
          <w:rtl/>
          <w:lang w:bidi="fa-IR"/>
        </w:rPr>
        <w:softHyphen/>
        <w:t>های اجتماعی و ایجاد انحصارها را افزایش می</w:t>
      </w:r>
      <w:r w:rsidRPr="00236409">
        <w:rPr>
          <w:rFonts w:cs="B Lotus" w:hint="cs"/>
          <w:rtl/>
          <w:lang w:bidi="fa-IR"/>
        </w:rPr>
        <w:softHyphen/>
        <w:t>دهند.</w:t>
      </w:r>
    </w:p>
    <w:p w14:paraId="1A4DCF7A" w14:textId="104E43D8" w:rsidR="003116C4" w:rsidRPr="00236409" w:rsidRDefault="003116C4" w:rsidP="00ED35EF">
      <w:pPr>
        <w:pStyle w:val="a6"/>
        <w:rPr>
          <w:rFonts w:cs="B Lotus"/>
          <w:lang w:bidi="fa-IR"/>
        </w:rPr>
      </w:pPr>
      <w:r w:rsidRPr="00236409">
        <w:rPr>
          <w:rFonts w:cs="B Lotus" w:hint="cs"/>
          <w:rtl/>
          <w:lang w:bidi="fa-IR"/>
        </w:rPr>
        <w:t xml:space="preserve">تحلیلی از پیمایش مسکن آمریکا در سال 2001 </w:t>
      </w:r>
      <w:r w:rsidR="00F65557">
        <w:rPr>
          <w:rFonts w:cs="B Lotus"/>
          <w:rtl/>
          <w:lang w:bidi="fa-IR"/>
        </w:rPr>
        <w:t>به‌وس</w:t>
      </w:r>
      <w:r w:rsidR="00F65557">
        <w:rPr>
          <w:rFonts w:cs="B Lotus" w:hint="cs"/>
          <w:rtl/>
          <w:lang w:bidi="fa-IR"/>
        </w:rPr>
        <w:t>ی</w:t>
      </w:r>
      <w:r w:rsidR="00F65557">
        <w:rPr>
          <w:rFonts w:cs="B Lotus" w:hint="eastAsia"/>
          <w:rtl/>
          <w:lang w:bidi="fa-IR"/>
        </w:rPr>
        <w:t>له</w:t>
      </w:r>
      <w:r w:rsidRPr="00236409">
        <w:rPr>
          <w:rFonts w:cs="B Lotus" w:hint="cs"/>
          <w:rtl/>
          <w:lang w:bidi="fa-IR"/>
        </w:rPr>
        <w:t xml:space="preserve"> ساندرز و همکاران تا حدودی جالب است. </w:t>
      </w:r>
      <w:r w:rsidR="00F65557">
        <w:rPr>
          <w:rFonts w:cs="B Lotus"/>
          <w:rtl/>
          <w:lang w:bidi="fa-IR"/>
        </w:rPr>
        <w:t>آن‌ها</w:t>
      </w:r>
      <w:r w:rsidRPr="00236409">
        <w:rPr>
          <w:rFonts w:cs="B Lotus" w:hint="cs"/>
          <w:rtl/>
          <w:lang w:bidi="fa-IR"/>
        </w:rPr>
        <w:t xml:space="preserve"> گسترش تعداد افراد </w:t>
      </w:r>
      <w:r w:rsidR="00F65557">
        <w:rPr>
          <w:rFonts w:cs="B Lotus"/>
          <w:rtl/>
          <w:lang w:bidi="fa-IR"/>
        </w:rPr>
        <w:t>کم‌درآمد</w:t>
      </w:r>
      <w:r w:rsidRPr="00236409">
        <w:rPr>
          <w:rFonts w:cs="B Lotus" w:hint="cs"/>
          <w:rtl/>
          <w:lang w:bidi="fa-IR"/>
        </w:rPr>
        <w:t>، اقلیت</w:t>
      </w:r>
      <w:r w:rsidRPr="00236409">
        <w:rPr>
          <w:rFonts w:cs="B Lotus"/>
          <w:rtl/>
          <w:lang w:bidi="fa-IR"/>
        </w:rPr>
        <w:softHyphen/>
      </w:r>
      <w:r w:rsidRPr="00236409">
        <w:rPr>
          <w:rFonts w:cs="B Lotus" w:hint="cs"/>
          <w:rtl/>
          <w:lang w:bidi="fa-IR"/>
        </w:rPr>
        <w:t>های نژادی و اجاره</w:t>
      </w:r>
      <w:r w:rsidRPr="00236409">
        <w:rPr>
          <w:rFonts w:cs="B Lotus"/>
          <w:rtl/>
          <w:lang w:bidi="fa-IR"/>
        </w:rPr>
        <w:softHyphen/>
      </w:r>
      <w:r w:rsidRPr="00236409">
        <w:rPr>
          <w:rFonts w:cs="B Lotus" w:hint="cs"/>
          <w:rtl/>
          <w:lang w:bidi="fa-IR"/>
        </w:rPr>
        <w:t>نشین</w:t>
      </w:r>
      <w:r w:rsidRPr="00236409">
        <w:rPr>
          <w:rFonts w:cs="B Lotus"/>
          <w:rtl/>
          <w:lang w:bidi="fa-IR"/>
        </w:rPr>
        <w:softHyphen/>
      </w:r>
      <w:r w:rsidRPr="00236409">
        <w:rPr>
          <w:rFonts w:cs="B Lotus" w:hint="cs"/>
          <w:rtl/>
          <w:lang w:bidi="fa-IR"/>
        </w:rPr>
        <w:t xml:space="preserve">هایی ساکن در اجتماعات </w:t>
      </w:r>
      <w:r w:rsidR="00F65557">
        <w:rPr>
          <w:rFonts w:cs="B Lotus"/>
          <w:rtl/>
          <w:lang w:bidi="fa-IR"/>
        </w:rPr>
        <w:t>دروازه‌دار</w:t>
      </w:r>
      <w:r w:rsidRPr="00236409">
        <w:rPr>
          <w:rFonts w:cs="B Lotus" w:hint="cs"/>
          <w:rtl/>
          <w:lang w:bidi="fa-IR"/>
        </w:rPr>
        <w:t xml:space="preserve"> را </w:t>
      </w:r>
      <w:r w:rsidR="00F65557">
        <w:rPr>
          <w:rFonts w:cs="B Lotus"/>
          <w:rtl/>
          <w:lang w:bidi="fa-IR"/>
        </w:rPr>
        <w:t>موردتوجه</w:t>
      </w:r>
      <w:r w:rsidRPr="00236409">
        <w:rPr>
          <w:rFonts w:cs="B Lotus" w:hint="cs"/>
          <w:rtl/>
          <w:lang w:bidi="fa-IR"/>
        </w:rPr>
        <w:t xml:space="preserve"> قرار داده و معتقدند که در پروژه</w:t>
      </w:r>
      <w:r w:rsidRPr="00236409">
        <w:rPr>
          <w:rFonts w:cs="B Lotus"/>
          <w:rtl/>
          <w:lang w:bidi="fa-IR"/>
        </w:rPr>
        <w:softHyphen/>
      </w:r>
      <w:r w:rsidRPr="00236409">
        <w:rPr>
          <w:rFonts w:cs="B Lotus" w:hint="cs"/>
          <w:rtl/>
          <w:lang w:bidi="fa-IR"/>
        </w:rPr>
        <w:t xml:space="preserve">های مسکن عمومی آمریکا که </w:t>
      </w:r>
      <w:r w:rsidR="00F65557">
        <w:rPr>
          <w:rFonts w:cs="B Lotus"/>
          <w:rtl/>
          <w:lang w:bidi="fa-IR"/>
        </w:rPr>
        <w:t>غالباً</w:t>
      </w:r>
      <w:r w:rsidRPr="00236409">
        <w:rPr>
          <w:rFonts w:cs="B Lotus" w:hint="cs"/>
          <w:rtl/>
          <w:lang w:bidi="fa-IR"/>
        </w:rPr>
        <w:t xml:space="preserve"> دیواردار و دروازه</w:t>
      </w:r>
      <w:r w:rsidRPr="00236409">
        <w:rPr>
          <w:rFonts w:cs="B Lotus"/>
          <w:rtl/>
          <w:lang w:bidi="fa-IR"/>
        </w:rPr>
        <w:softHyphen/>
      </w:r>
      <w:r w:rsidRPr="00236409">
        <w:rPr>
          <w:rFonts w:cs="B Lotus" w:hint="cs"/>
          <w:rtl/>
          <w:lang w:bidi="fa-IR"/>
        </w:rPr>
        <w:t>دار می</w:t>
      </w:r>
      <w:r w:rsidRPr="00236409">
        <w:rPr>
          <w:rFonts w:cs="B Lotus"/>
          <w:rtl/>
          <w:lang w:bidi="fa-IR"/>
        </w:rPr>
        <w:softHyphen/>
      </w:r>
      <w:r w:rsidRPr="00236409">
        <w:rPr>
          <w:rFonts w:cs="B Lotus" w:hint="cs"/>
          <w:rtl/>
          <w:lang w:bidi="fa-IR"/>
        </w:rPr>
        <w:t xml:space="preserve">شوند، </w:t>
      </w:r>
      <w:r w:rsidR="00F65557">
        <w:rPr>
          <w:rFonts w:cs="B Lotus"/>
          <w:rtl/>
          <w:lang w:bidi="fa-IR"/>
        </w:rPr>
        <w:t>اجاره‌نش</w:t>
      </w:r>
      <w:r w:rsidR="00F65557">
        <w:rPr>
          <w:rFonts w:cs="B Lotus" w:hint="cs"/>
          <w:rtl/>
          <w:lang w:bidi="fa-IR"/>
        </w:rPr>
        <w:t>ی</w:t>
      </w:r>
      <w:r w:rsidR="00F65557">
        <w:rPr>
          <w:rFonts w:cs="B Lotus" w:hint="eastAsia"/>
          <w:rtl/>
          <w:lang w:bidi="fa-IR"/>
        </w:rPr>
        <w:t>ن‌ها</w:t>
      </w:r>
      <w:r w:rsidRPr="00236409">
        <w:rPr>
          <w:rFonts w:cs="B Lotus" w:hint="cs"/>
          <w:rtl/>
          <w:lang w:bidi="fa-IR"/>
        </w:rPr>
        <w:t xml:space="preserve"> چیزی نزدیک به 5/2 برابر افرادی هستند که در این محدوده</w:t>
      </w:r>
      <w:r w:rsidRPr="00236409">
        <w:rPr>
          <w:rFonts w:cs="B Lotus"/>
          <w:rtl/>
          <w:lang w:bidi="fa-IR"/>
        </w:rPr>
        <w:softHyphen/>
      </w:r>
      <w:r w:rsidRPr="00236409">
        <w:rPr>
          <w:rFonts w:cs="B Lotus" w:hint="cs"/>
          <w:rtl/>
          <w:lang w:bidi="fa-IR"/>
        </w:rPr>
        <w:t xml:space="preserve">ها در خانه شخصی خود زندگی </w:t>
      </w:r>
      <w:r w:rsidR="00F65557">
        <w:rPr>
          <w:rFonts w:cs="B Lotus"/>
          <w:rtl/>
          <w:lang w:bidi="fa-IR"/>
        </w:rPr>
        <w:t>م</w:t>
      </w:r>
      <w:r w:rsidR="00F65557">
        <w:rPr>
          <w:rFonts w:cs="B Lotus" w:hint="cs"/>
          <w:rtl/>
          <w:lang w:bidi="fa-IR"/>
        </w:rPr>
        <w:t>ی‌</w:t>
      </w:r>
      <w:r w:rsidR="00883110">
        <w:rPr>
          <w:rFonts w:cs="B Lotus" w:hint="eastAsia"/>
          <w:rtl/>
          <w:lang w:bidi="fa-IR"/>
        </w:rPr>
        <w:t>کنن</w:t>
      </w:r>
      <w:r w:rsidR="00883110">
        <w:rPr>
          <w:rFonts w:cs="B Lotus" w:hint="cs"/>
          <w:rtl/>
          <w:lang w:bidi="fa-IR"/>
        </w:rPr>
        <w:t>د (</w:t>
      </w:r>
      <w:r w:rsidR="002D0BCB">
        <w:rPr>
          <w:rFonts w:eastAsiaTheme="minorHAnsi"/>
          <w:color w:val="000000" w:themeColor="text1"/>
          <w:szCs w:val="20"/>
          <w14:ligatures w14:val="standardContextual"/>
        </w:rPr>
        <w:t>Sanchez, Lang</w:t>
      </w:r>
      <w:r w:rsidR="00ED35EF" w:rsidRPr="00ED35EF">
        <w:rPr>
          <w:rFonts w:eastAsiaTheme="minorHAnsi"/>
          <w:color w:val="000000" w:themeColor="text1"/>
          <w:szCs w:val="20"/>
          <w14:ligatures w14:val="standardContextual"/>
        </w:rPr>
        <w:t xml:space="preserve"> &amp; </w:t>
      </w:r>
      <w:proofErr w:type="spellStart"/>
      <w:r w:rsidR="00ED35EF" w:rsidRPr="00ED35EF">
        <w:rPr>
          <w:rFonts w:eastAsiaTheme="minorHAnsi"/>
          <w:color w:val="000000" w:themeColor="text1"/>
          <w:szCs w:val="20"/>
          <w14:ligatures w14:val="standardContextual"/>
        </w:rPr>
        <w:t>Dhavale</w:t>
      </w:r>
      <w:proofErr w:type="spellEnd"/>
      <w:r w:rsidR="00883110" w:rsidRPr="002D0BCB">
        <w:rPr>
          <w:rFonts w:cs="B Lotus"/>
          <w:lang w:bidi="fa-IR"/>
        </w:rPr>
        <w:t xml:space="preserve">, </w:t>
      </w:r>
      <w:r w:rsidR="00ED35EF">
        <w:rPr>
          <w:rFonts w:cs="B Lotus"/>
          <w:lang w:bidi="fa-IR"/>
        </w:rPr>
        <w:t>2005</w:t>
      </w:r>
      <w:r w:rsidR="00883110">
        <w:rPr>
          <w:rFonts w:cs="B Lotus" w:hint="cs"/>
          <w:rtl/>
          <w:lang w:bidi="fa-IR"/>
        </w:rPr>
        <w:t>).</w:t>
      </w:r>
      <w:r w:rsidRPr="00236409">
        <w:rPr>
          <w:rFonts w:cs="B Lotus" w:hint="cs"/>
          <w:rtl/>
          <w:lang w:bidi="fa-IR"/>
        </w:rPr>
        <w:t xml:space="preserve"> با توجه به این آمار و نگاهی به شرایط رشد اجتماعات دروازه</w:t>
      </w:r>
      <w:r w:rsidRPr="00236409">
        <w:rPr>
          <w:rFonts w:cs="B Lotus"/>
          <w:rtl/>
          <w:lang w:bidi="fa-IR"/>
        </w:rPr>
        <w:softHyphen/>
      </w:r>
      <w:r w:rsidRPr="00236409">
        <w:rPr>
          <w:rFonts w:cs="B Lotus" w:hint="cs"/>
          <w:rtl/>
          <w:lang w:bidi="fa-IR"/>
        </w:rPr>
        <w:t>دار در شهرهای مختلف ایران که با عنوان مجموعه</w:t>
      </w:r>
      <w:r w:rsidRPr="00236409">
        <w:rPr>
          <w:rFonts w:cs="B Lotus"/>
          <w:rtl/>
          <w:lang w:bidi="fa-IR"/>
        </w:rPr>
        <w:softHyphen/>
      </w:r>
      <w:r w:rsidRPr="00236409">
        <w:rPr>
          <w:rFonts w:cs="B Lotus" w:hint="cs"/>
          <w:rtl/>
          <w:lang w:bidi="fa-IR"/>
        </w:rPr>
        <w:t>ها یا شهرک</w:t>
      </w:r>
      <w:r w:rsidRPr="00236409">
        <w:rPr>
          <w:rFonts w:cs="B Lotus"/>
          <w:rtl/>
          <w:lang w:bidi="fa-IR"/>
        </w:rPr>
        <w:softHyphen/>
      </w:r>
      <w:r w:rsidRPr="00236409">
        <w:rPr>
          <w:rFonts w:cs="B Lotus" w:hint="cs"/>
          <w:rtl/>
          <w:lang w:bidi="fa-IR"/>
        </w:rPr>
        <w:t xml:space="preserve">های مسکونی از </w:t>
      </w:r>
      <w:r w:rsidR="00F65557">
        <w:rPr>
          <w:rFonts w:cs="B Lotus"/>
          <w:rtl/>
          <w:lang w:bidi="fa-IR"/>
        </w:rPr>
        <w:t>آن‌ها</w:t>
      </w:r>
      <w:r w:rsidRPr="00236409">
        <w:rPr>
          <w:rFonts w:cs="B Lotus" w:hint="cs"/>
          <w:rtl/>
          <w:lang w:bidi="fa-IR"/>
        </w:rPr>
        <w:t xml:space="preserve"> یاد می</w:t>
      </w:r>
      <w:r w:rsidRPr="00236409">
        <w:rPr>
          <w:rFonts w:cs="B Lotus"/>
          <w:rtl/>
          <w:lang w:bidi="fa-IR"/>
        </w:rPr>
        <w:softHyphen/>
      </w:r>
      <w:r w:rsidRPr="00236409">
        <w:rPr>
          <w:rFonts w:cs="B Lotus" w:hint="cs"/>
          <w:rtl/>
          <w:lang w:bidi="fa-IR"/>
        </w:rPr>
        <w:t xml:space="preserve">شود، باید به رشد نسل جدیدی از اجتماعات </w:t>
      </w:r>
      <w:r w:rsidR="00F65557">
        <w:rPr>
          <w:rFonts w:cs="B Lotus"/>
          <w:rtl/>
          <w:lang w:bidi="fa-IR"/>
        </w:rPr>
        <w:t>دروازه‌دار</w:t>
      </w:r>
      <w:r w:rsidRPr="00236409">
        <w:rPr>
          <w:rFonts w:cs="B Lotus" w:hint="cs"/>
          <w:rtl/>
          <w:lang w:bidi="fa-IR"/>
        </w:rPr>
        <w:t xml:space="preserve"> توجه کرد که افرادی از طبقه متوسط یا </w:t>
      </w:r>
      <w:r w:rsidR="00F65557">
        <w:rPr>
          <w:rFonts w:cs="B Lotus"/>
          <w:rtl/>
          <w:lang w:bidi="fa-IR"/>
        </w:rPr>
        <w:t>خانواده‌ها</w:t>
      </w:r>
      <w:r w:rsidR="00F65557">
        <w:rPr>
          <w:rFonts w:cs="B Lotus" w:hint="cs"/>
          <w:rtl/>
          <w:lang w:bidi="fa-IR"/>
        </w:rPr>
        <w:t>یی</w:t>
      </w:r>
      <w:r w:rsidRPr="00236409">
        <w:rPr>
          <w:rFonts w:cs="B Lotus" w:hint="cs"/>
          <w:rtl/>
          <w:lang w:bidi="fa-IR"/>
        </w:rPr>
        <w:t xml:space="preserve"> که به دنبال استفاده از شرایط خاصی نظیر وام خرید مسکن هستند در </w:t>
      </w:r>
      <w:r w:rsidR="00F65557">
        <w:rPr>
          <w:rFonts w:cs="B Lotus"/>
          <w:rtl/>
          <w:lang w:bidi="fa-IR"/>
        </w:rPr>
        <w:t>آن‌ها</w:t>
      </w:r>
      <w:r w:rsidRPr="00236409">
        <w:rPr>
          <w:rFonts w:cs="B Lotus" w:hint="cs"/>
          <w:rtl/>
          <w:lang w:bidi="fa-IR"/>
        </w:rPr>
        <w:t xml:space="preserve"> ساکن می</w:t>
      </w:r>
      <w:r w:rsidRPr="00236409">
        <w:rPr>
          <w:rFonts w:cs="B Lotus"/>
          <w:rtl/>
          <w:lang w:bidi="fa-IR"/>
        </w:rPr>
        <w:softHyphen/>
      </w:r>
      <w:r w:rsidRPr="00236409">
        <w:rPr>
          <w:rFonts w:cs="B Lotus" w:hint="cs"/>
          <w:rtl/>
          <w:lang w:bidi="fa-IR"/>
        </w:rPr>
        <w:t>شوند. رشد این نسل جدید نشان از تغییراتی جدی در منظر سکونتگاه</w:t>
      </w:r>
      <w:r w:rsidRPr="00236409">
        <w:rPr>
          <w:rFonts w:cs="B Lotus"/>
          <w:rtl/>
          <w:lang w:bidi="fa-IR"/>
        </w:rPr>
        <w:softHyphen/>
      </w:r>
      <w:r w:rsidRPr="00236409">
        <w:rPr>
          <w:rFonts w:cs="B Lotus" w:hint="cs"/>
          <w:rtl/>
          <w:lang w:bidi="fa-IR"/>
        </w:rPr>
        <w:t>های شهری ایران دارد، تغییراتی که گتوسازی بر اساس معیارهای اقتصادی در سطوح و طبقات مختلف اجتماعی را سبب می</w:t>
      </w:r>
      <w:r w:rsidRPr="00236409">
        <w:rPr>
          <w:rFonts w:cs="B Lotus"/>
          <w:rtl/>
          <w:lang w:bidi="fa-IR"/>
        </w:rPr>
        <w:softHyphen/>
      </w:r>
      <w:r w:rsidRPr="00236409">
        <w:rPr>
          <w:rFonts w:cs="B Lotus" w:hint="cs"/>
          <w:rtl/>
          <w:lang w:bidi="fa-IR"/>
        </w:rPr>
        <w:t>شود.</w:t>
      </w:r>
    </w:p>
    <w:p w14:paraId="4C1E9153" w14:textId="39FAA2B2" w:rsidR="00B925A0" w:rsidRPr="00236409" w:rsidRDefault="00B925A0" w:rsidP="00883110">
      <w:pPr>
        <w:pStyle w:val="a6"/>
        <w:rPr>
          <w:rFonts w:cs="B Lotus"/>
          <w:rtl/>
          <w:lang w:bidi="fa-IR"/>
        </w:rPr>
      </w:pPr>
      <w:r w:rsidRPr="00236409">
        <w:rPr>
          <w:rFonts w:cs="B Lotus" w:hint="cs"/>
          <w:rtl/>
          <w:lang w:bidi="fa-IR"/>
        </w:rPr>
        <w:t>در تحقیقات صورت گرفته در انگلیس، بعضی ساکنین در مورد ترس از تلاش جوانان سرکش محلی برای ورود به این محدوده</w:t>
      </w:r>
      <w:r w:rsidRPr="00236409">
        <w:rPr>
          <w:rFonts w:cs="B Lotus" w:hint="cs"/>
          <w:rtl/>
          <w:lang w:bidi="fa-IR"/>
        </w:rPr>
        <w:softHyphen/>
        <w:t>ها صحبت به میان آورده</w:t>
      </w:r>
      <w:r w:rsidRPr="00236409">
        <w:rPr>
          <w:rFonts w:cs="B Lotus" w:hint="cs"/>
          <w:rtl/>
          <w:lang w:bidi="fa-IR"/>
        </w:rPr>
        <w:softHyphen/>
        <w:t xml:space="preserve">اند که متعاقباً میل ساکنین برای </w:t>
      </w:r>
      <w:r w:rsidR="00F65557">
        <w:rPr>
          <w:rFonts w:cs="B Lotus"/>
          <w:rtl/>
          <w:lang w:bidi="fa-IR"/>
        </w:rPr>
        <w:t>به‌کارگ</w:t>
      </w:r>
      <w:r w:rsidR="00F65557">
        <w:rPr>
          <w:rFonts w:cs="B Lotus" w:hint="cs"/>
          <w:rtl/>
          <w:lang w:bidi="fa-IR"/>
        </w:rPr>
        <w:t>ی</w:t>
      </w:r>
      <w:r w:rsidR="00F65557">
        <w:rPr>
          <w:rFonts w:cs="B Lotus" w:hint="eastAsia"/>
          <w:rtl/>
          <w:lang w:bidi="fa-IR"/>
        </w:rPr>
        <w:t>ر</w:t>
      </w:r>
      <w:r w:rsidR="00F65557">
        <w:rPr>
          <w:rFonts w:cs="B Lotus" w:hint="cs"/>
          <w:rtl/>
          <w:lang w:bidi="fa-IR"/>
        </w:rPr>
        <w:t>ی</w:t>
      </w:r>
      <w:r w:rsidRPr="00236409">
        <w:rPr>
          <w:rFonts w:cs="B Lotus" w:hint="cs"/>
          <w:rtl/>
          <w:lang w:bidi="fa-IR"/>
        </w:rPr>
        <w:t xml:space="preserve"> ابزارهای </w:t>
      </w:r>
      <w:r w:rsidR="00F65557">
        <w:rPr>
          <w:rFonts w:cs="B Lotus"/>
          <w:rtl/>
          <w:lang w:bidi="fa-IR"/>
        </w:rPr>
        <w:t>تأم</w:t>
      </w:r>
      <w:r w:rsidR="00F65557">
        <w:rPr>
          <w:rFonts w:cs="B Lotus" w:hint="cs"/>
          <w:rtl/>
          <w:lang w:bidi="fa-IR"/>
        </w:rPr>
        <w:t>ی</w:t>
      </w:r>
      <w:r w:rsidR="00F65557">
        <w:rPr>
          <w:rFonts w:cs="B Lotus" w:hint="eastAsia"/>
          <w:rtl/>
          <w:lang w:bidi="fa-IR"/>
        </w:rPr>
        <w:t>ن‌کننده</w:t>
      </w:r>
      <w:r w:rsidRPr="00236409">
        <w:rPr>
          <w:rFonts w:cs="B Lotus" w:hint="cs"/>
          <w:rtl/>
          <w:lang w:bidi="fa-IR"/>
        </w:rPr>
        <w:t xml:space="preserve"> امنیت بیشتر مانند دوربین</w:t>
      </w:r>
      <w:r w:rsidRPr="00236409">
        <w:rPr>
          <w:rFonts w:cs="B Lotus"/>
          <w:rtl/>
          <w:lang w:bidi="fa-IR"/>
        </w:rPr>
        <w:softHyphen/>
      </w:r>
      <w:r w:rsidRPr="00236409">
        <w:rPr>
          <w:rFonts w:cs="B Lotus" w:hint="cs"/>
          <w:rtl/>
          <w:lang w:bidi="fa-IR"/>
        </w:rPr>
        <w:t>های مداربسته را افزایش داده است</w:t>
      </w:r>
      <w:r w:rsidR="00883110">
        <w:rPr>
          <w:rFonts w:cs="B Lotus" w:hint="cs"/>
          <w:rtl/>
          <w:lang w:bidi="fa-IR"/>
        </w:rPr>
        <w:t xml:space="preserve"> (</w:t>
      </w:r>
      <w:r w:rsidR="00883110">
        <w:rPr>
          <w:rFonts w:cs="B Lotus"/>
          <w:lang w:bidi="fa-IR"/>
        </w:rPr>
        <w:t>Atkinson &amp; Flint 2004</w:t>
      </w:r>
      <w:r w:rsidR="00883110">
        <w:rPr>
          <w:rFonts w:cs="B Lotus" w:hint="cs"/>
          <w:rtl/>
          <w:lang w:bidi="fa-IR"/>
        </w:rPr>
        <w:t xml:space="preserve">). </w:t>
      </w:r>
      <w:r w:rsidRPr="00236409">
        <w:rPr>
          <w:rFonts w:cs="B Lotus" w:hint="cs"/>
          <w:rtl/>
          <w:lang w:bidi="fa-IR"/>
        </w:rPr>
        <w:t>با استناد بر اين گزارشات، به نظر می</w:t>
      </w:r>
      <w:r w:rsidRPr="00236409">
        <w:rPr>
          <w:rFonts w:cs="B Lotus"/>
          <w:rtl/>
          <w:lang w:bidi="fa-IR"/>
        </w:rPr>
        <w:softHyphen/>
      </w:r>
      <w:r w:rsidRPr="00236409">
        <w:rPr>
          <w:rFonts w:cs="B Lotus" w:hint="cs"/>
          <w:rtl/>
          <w:lang w:bidi="fa-IR"/>
        </w:rPr>
        <w:t>ر</w:t>
      </w:r>
      <w:r w:rsidRPr="00236409">
        <w:rPr>
          <w:rFonts w:cs="B Lotus" w:hint="cs"/>
          <w:rtl/>
          <w:lang w:bidi="fa-IR"/>
        </w:rPr>
        <w:softHyphen/>
        <w:t xml:space="preserve">سد ترس از افراد بیرونی در ساکنین </w:t>
      </w:r>
      <w:r w:rsidR="00F65557">
        <w:rPr>
          <w:rFonts w:cs="B Lotus"/>
          <w:rtl/>
          <w:lang w:bidi="fa-IR"/>
        </w:rPr>
        <w:t>افزا</w:t>
      </w:r>
      <w:r w:rsidR="00F65557">
        <w:rPr>
          <w:rFonts w:cs="B Lotus" w:hint="cs"/>
          <w:rtl/>
          <w:lang w:bidi="fa-IR"/>
        </w:rPr>
        <w:t>ی</w:t>
      </w:r>
      <w:r w:rsidR="00F65557">
        <w:rPr>
          <w:rFonts w:cs="B Lotus" w:hint="eastAsia"/>
          <w:rtl/>
          <w:lang w:bidi="fa-IR"/>
        </w:rPr>
        <w:t>ش‌</w:t>
      </w:r>
      <w:r w:rsidR="00F65557">
        <w:rPr>
          <w:rFonts w:cs="B Lotus" w:hint="cs"/>
          <w:rtl/>
          <w:lang w:bidi="fa-IR"/>
        </w:rPr>
        <w:t>ی</w:t>
      </w:r>
      <w:r w:rsidR="00F65557">
        <w:rPr>
          <w:rFonts w:cs="B Lotus" w:hint="eastAsia"/>
          <w:rtl/>
          <w:lang w:bidi="fa-IR"/>
        </w:rPr>
        <w:t>افته</w:t>
      </w:r>
      <w:r w:rsidRPr="00236409">
        <w:rPr>
          <w:rFonts w:cs="B Lotus" w:hint="cs"/>
          <w:rtl/>
          <w:lang w:bidi="fa-IR"/>
        </w:rPr>
        <w:t xml:space="preserve"> و دوری جستن از </w:t>
      </w:r>
      <w:r w:rsidR="00F65557">
        <w:rPr>
          <w:rFonts w:cs="B Lotus"/>
          <w:rtl/>
          <w:lang w:bidi="fa-IR"/>
        </w:rPr>
        <w:t>آن‌ها</w:t>
      </w:r>
      <w:r w:rsidRPr="00236409">
        <w:rPr>
          <w:rFonts w:cs="B Lotus" w:hint="cs"/>
          <w:rtl/>
          <w:lang w:bidi="fa-IR"/>
        </w:rPr>
        <w:t xml:space="preserve"> با استفاده از ابزارهاي امنيتي و حفاظتي بيشتر </w:t>
      </w:r>
      <w:r w:rsidR="00F65557">
        <w:rPr>
          <w:rFonts w:cs="B Lotus"/>
          <w:rtl/>
          <w:lang w:bidi="fa-IR"/>
        </w:rPr>
        <w:t>به‌عنوان</w:t>
      </w:r>
      <w:r w:rsidRPr="00236409">
        <w:rPr>
          <w:rFonts w:cs="B Lotus" w:hint="cs"/>
          <w:rtl/>
          <w:lang w:bidi="fa-IR"/>
        </w:rPr>
        <w:t xml:space="preserve"> یک وسیله دفاعی برای حمایت از خود در آمده است. در تحقیقات </w:t>
      </w:r>
      <w:r w:rsidR="00F65557">
        <w:rPr>
          <w:rFonts w:cs="B Lotus"/>
          <w:rtl/>
          <w:lang w:bidi="fa-IR"/>
        </w:rPr>
        <w:t>انجام‌شده</w:t>
      </w:r>
      <w:r w:rsidRPr="00236409">
        <w:rPr>
          <w:rFonts w:cs="B Lotus" w:hint="cs"/>
          <w:rtl/>
          <w:lang w:bidi="fa-IR"/>
        </w:rPr>
        <w:t xml:space="preserve"> در</w:t>
      </w:r>
      <w:r w:rsidR="00883110">
        <w:rPr>
          <w:rFonts w:cs="B Lotus" w:hint="cs"/>
          <w:rtl/>
          <w:lang w:bidi="fa-IR"/>
        </w:rPr>
        <w:t xml:space="preserve"> چهار محدوده در انگلیس آمده است:</w:t>
      </w:r>
    </w:p>
    <w:p w14:paraId="4BB9FCFC" w14:textId="0A663500" w:rsidR="00B925A0" w:rsidRPr="00236409" w:rsidRDefault="00904732" w:rsidP="00883110">
      <w:pPr>
        <w:pStyle w:val="a6"/>
        <w:rPr>
          <w:rFonts w:cs="B Lotus"/>
          <w:rtl/>
          <w:lang w:bidi="fa-IR"/>
        </w:rPr>
      </w:pPr>
      <w:r w:rsidRPr="00236409">
        <w:rPr>
          <w:rFonts w:cs="B Lotus" w:hint="cs"/>
          <w:rtl/>
          <w:lang w:bidi="fa-IR"/>
        </w:rPr>
        <w:t>«</w:t>
      </w:r>
      <w:r w:rsidR="00B925A0" w:rsidRPr="00236409">
        <w:rPr>
          <w:rFonts w:cs="B Lotus" w:hint="cs"/>
          <w:rtl/>
          <w:lang w:bidi="fa-IR"/>
        </w:rPr>
        <w:t>یک مأمور پلیس محلی گزارش داده است که ساکنین محدوده دروازه</w:t>
      </w:r>
      <w:r w:rsidR="00B925A0" w:rsidRPr="00236409">
        <w:rPr>
          <w:rFonts w:cs="B Lotus" w:hint="cs"/>
          <w:rtl/>
          <w:lang w:bidi="fa-IR"/>
        </w:rPr>
        <w:softHyphen/>
        <w:t>دار حوزه کاری او به محله</w:t>
      </w:r>
      <w:r w:rsidR="00B925A0" w:rsidRPr="00236409">
        <w:rPr>
          <w:rFonts w:cs="B Lotus" w:hint="cs"/>
          <w:rtl/>
          <w:lang w:bidi="fa-IR"/>
        </w:rPr>
        <w:softHyphen/>
        <w:t xml:space="preserve">های اطرافشان </w:t>
      </w:r>
      <w:r w:rsidR="00F65557">
        <w:rPr>
          <w:rFonts w:cs="B Lotus"/>
          <w:rtl/>
          <w:lang w:bidi="fa-IR"/>
        </w:rPr>
        <w:t>به‌عنوان</w:t>
      </w:r>
      <w:r w:rsidR="00B925A0" w:rsidRPr="00236409">
        <w:rPr>
          <w:rFonts w:cs="B Lotus" w:hint="cs"/>
          <w:rtl/>
          <w:lang w:bidi="fa-IR"/>
        </w:rPr>
        <w:t xml:space="preserve"> مکان</w:t>
      </w:r>
      <w:r w:rsidR="00B925A0" w:rsidRPr="00236409">
        <w:rPr>
          <w:rFonts w:cs="B Lotus"/>
          <w:rtl/>
          <w:lang w:bidi="fa-IR"/>
        </w:rPr>
        <w:softHyphen/>
      </w:r>
      <w:r w:rsidR="00B925A0" w:rsidRPr="00236409">
        <w:rPr>
          <w:rFonts w:cs="B Lotus" w:hint="cs"/>
          <w:rtl/>
          <w:lang w:bidi="fa-IR"/>
        </w:rPr>
        <w:t>هایی جرم خیز می</w:t>
      </w:r>
      <w:r w:rsidR="00B925A0" w:rsidRPr="00236409">
        <w:rPr>
          <w:rFonts w:cs="B Lotus" w:hint="cs"/>
          <w:rtl/>
          <w:lang w:bidi="fa-IR"/>
        </w:rPr>
        <w:softHyphen/>
        <w:t xml:space="preserve">نگرند، </w:t>
      </w:r>
      <w:r w:rsidR="00F65557">
        <w:rPr>
          <w:rFonts w:cs="B Lotus"/>
          <w:rtl/>
          <w:lang w:bidi="fa-IR"/>
        </w:rPr>
        <w:t>برخلاف</w:t>
      </w:r>
      <w:r w:rsidR="00B925A0" w:rsidRPr="00236409">
        <w:rPr>
          <w:rFonts w:cs="B Lotus" w:hint="cs"/>
          <w:rtl/>
          <w:lang w:bidi="fa-IR"/>
        </w:rPr>
        <w:t xml:space="preserve"> این واقعیت که نرخ جرائم در این محلات بسیار پایین است</w:t>
      </w:r>
      <w:r w:rsidRPr="00236409">
        <w:rPr>
          <w:rFonts w:cs="B Lotus" w:hint="cs"/>
          <w:rtl/>
          <w:lang w:bidi="fa-IR"/>
        </w:rPr>
        <w:t>»</w:t>
      </w:r>
      <w:r w:rsidR="00883110">
        <w:rPr>
          <w:rFonts w:cs="B Lotus" w:hint="cs"/>
          <w:rtl/>
          <w:lang w:bidi="fa-IR"/>
        </w:rPr>
        <w:t xml:space="preserve"> (</w:t>
      </w:r>
      <w:r w:rsidR="00883110">
        <w:rPr>
          <w:rFonts w:cs="B Lotus"/>
          <w:lang w:bidi="fa-IR"/>
        </w:rPr>
        <w:t>Atkinson &amp; Flint 2004</w:t>
      </w:r>
      <w:r w:rsidR="00883110">
        <w:rPr>
          <w:rFonts w:cs="B Lotus" w:hint="cs"/>
          <w:rtl/>
          <w:lang w:bidi="fa-IR"/>
        </w:rPr>
        <w:t>).</w:t>
      </w:r>
    </w:p>
    <w:p w14:paraId="2A0B5EF5" w14:textId="45F4A96D" w:rsidR="006B521C" w:rsidRDefault="00F65557" w:rsidP="00883110">
      <w:pPr>
        <w:pStyle w:val="a6"/>
        <w:rPr>
          <w:rFonts w:cs="B Lotus"/>
          <w:rtl/>
          <w:lang w:bidi="fa-IR"/>
        </w:rPr>
      </w:pPr>
      <w:r>
        <w:rPr>
          <w:rFonts w:cs="B Lotus"/>
          <w:rtl/>
          <w:lang w:bidi="fa-IR"/>
        </w:rPr>
        <w:t>درنها</w:t>
      </w:r>
      <w:r>
        <w:rPr>
          <w:rFonts w:cs="B Lotus" w:hint="cs"/>
          <w:rtl/>
          <w:lang w:bidi="fa-IR"/>
        </w:rPr>
        <w:t>ی</w:t>
      </w:r>
      <w:r>
        <w:rPr>
          <w:rFonts w:cs="B Lotus" w:hint="eastAsia"/>
          <w:rtl/>
          <w:lang w:bidi="fa-IR"/>
        </w:rPr>
        <w:t>ت</w:t>
      </w:r>
      <w:r w:rsidR="006B521C" w:rsidRPr="00236409">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توان</w:t>
      </w:r>
      <w:r w:rsidR="006B521C" w:rsidRPr="00236409">
        <w:rPr>
          <w:rFonts w:cs="B Lotus" w:hint="cs"/>
          <w:rtl/>
          <w:lang w:bidi="fa-IR"/>
        </w:rPr>
        <w:t xml:space="preserve"> گفت </w:t>
      </w:r>
      <w:r>
        <w:rPr>
          <w:rFonts w:cs="B Lotus"/>
          <w:rtl/>
          <w:lang w:bidi="fa-IR"/>
        </w:rPr>
        <w:t>درحال</w:t>
      </w:r>
      <w:r>
        <w:rPr>
          <w:rFonts w:cs="B Lotus" w:hint="cs"/>
          <w:rtl/>
          <w:lang w:bidi="fa-IR"/>
        </w:rPr>
        <w:t>ی‌</w:t>
      </w:r>
      <w:r>
        <w:rPr>
          <w:rFonts w:cs="B Lotus" w:hint="eastAsia"/>
          <w:rtl/>
          <w:lang w:bidi="fa-IR"/>
        </w:rPr>
        <w:t>که</w:t>
      </w:r>
      <w:r w:rsidR="006B521C" w:rsidRPr="00236409">
        <w:rPr>
          <w:rFonts w:cs="B Lotus" w:hint="cs"/>
          <w:rtl/>
          <w:lang w:bidi="fa-IR"/>
        </w:rPr>
        <w:t xml:space="preserve"> از افزایش جرائم </w:t>
      </w:r>
      <w:r>
        <w:rPr>
          <w:rFonts w:cs="B Lotus"/>
          <w:rtl/>
          <w:lang w:bidi="fa-IR"/>
        </w:rPr>
        <w:t>به‌عنوان</w:t>
      </w:r>
      <w:r w:rsidR="006B521C" w:rsidRPr="00236409">
        <w:rPr>
          <w:rFonts w:cs="B Lotus" w:hint="cs"/>
          <w:rtl/>
          <w:lang w:bidi="fa-IR"/>
        </w:rPr>
        <w:t xml:space="preserve"> اصلی</w:t>
      </w:r>
      <w:r w:rsidR="006B521C" w:rsidRPr="00236409">
        <w:rPr>
          <w:rFonts w:cs="B Lotus"/>
          <w:rtl/>
          <w:lang w:bidi="fa-IR"/>
        </w:rPr>
        <w:softHyphen/>
      </w:r>
      <w:r w:rsidR="006B521C" w:rsidRPr="00236409">
        <w:rPr>
          <w:rFonts w:cs="B Lotus" w:hint="cs"/>
          <w:rtl/>
          <w:lang w:bidi="fa-IR"/>
        </w:rPr>
        <w:t>ترین دلیل گسترش مجموعه</w:t>
      </w:r>
      <w:r w:rsidR="006B521C" w:rsidRPr="00236409">
        <w:rPr>
          <w:rFonts w:cs="B Lotus"/>
          <w:rtl/>
          <w:lang w:bidi="fa-IR"/>
        </w:rPr>
        <w:softHyphen/>
      </w:r>
      <w:r w:rsidR="006B521C" w:rsidRPr="00236409">
        <w:rPr>
          <w:rFonts w:cs="B Lotus" w:hint="cs"/>
          <w:rtl/>
          <w:lang w:bidi="fa-IR"/>
        </w:rPr>
        <w:t>های مسکونی دروازه</w:t>
      </w:r>
      <w:r w:rsidR="006B521C" w:rsidRPr="00236409">
        <w:rPr>
          <w:rFonts w:cs="B Lotus"/>
          <w:rtl/>
          <w:lang w:bidi="fa-IR"/>
        </w:rPr>
        <w:softHyphen/>
      </w:r>
      <w:r w:rsidR="006B521C" w:rsidRPr="00236409">
        <w:rPr>
          <w:rFonts w:cs="B Lotus" w:hint="cs"/>
          <w:rtl/>
          <w:lang w:bidi="fa-IR"/>
        </w:rPr>
        <w:t>دار نام برده می</w:t>
      </w:r>
      <w:r w:rsidR="006B521C" w:rsidRPr="00236409">
        <w:rPr>
          <w:rFonts w:cs="B Lotus"/>
          <w:rtl/>
          <w:lang w:bidi="fa-IR"/>
        </w:rPr>
        <w:softHyphen/>
      </w:r>
      <w:r w:rsidR="006B521C" w:rsidRPr="00236409">
        <w:rPr>
          <w:rFonts w:cs="B Lotus" w:hint="cs"/>
          <w:rtl/>
          <w:lang w:bidi="fa-IR"/>
        </w:rPr>
        <w:t>شود نویسندگان متعددی این تفسیر را به چالش کشیده و معتقدند که ارتباط روشنی بین سطح وقوع ج</w:t>
      </w:r>
      <w:r w:rsidR="00883110">
        <w:rPr>
          <w:rFonts w:cs="B Lotus" w:hint="cs"/>
          <w:rtl/>
          <w:lang w:bidi="fa-IR"/>
        </w:rPr>
        <w:t>رائم و احساس ناامنی وجود نداشته (</w:t>
      </w:r>
      <w:proofErr w:type="spellStart"/>
      <w:r w:rsidR="00883110" w:rsidRPr="00236409">
        <w:rPr>
          <w:rFonts w:cs="B Lotus"/>
          <w:lang w:bidi="fa-IR"/>
        </w:rPr>
        <w:t>Glasze</w:t>
      </w:r>
      <w:proofErr w:type="spellEnd"/>
      <w:r w:rsidR="00883110" w:rsidRPr="00236409">
        <w:rPr>
          <w:rFonts w:cs="B Lotus"/>
          <w:lang w:bidi="fa-IR"/>
        </w:rPr>
        <w:t xml:space="preserve"> et al</w:t>
      </w:r>
      <w:r w:rsidR="00883110">
        <w:rPr>
          <w:rFonts w:cs="B Lotus"/>
          <w:lang w:bidi="fa-IR"/>
        </w:rPr>
        <w:t>.</w:t>
      </w:r>
      <w:r w:rsidR="00883110" w:rsidRPr="00236409">
        <w:rPr>
          <w:rFonts w:cs="B Lotus"/>
          <w:lang w:bidi="fa-IR"/>
        </w:rPr>
        <w:t xml:space="preserve">, </w:t>
      </w:r>
      <w:r w:rsidR="00883110">
        <w:rPr>
          <w:rFonts w:cs="B Lotus"/>
          <w:lang w:bidi="fa-IR"/>
        </w:rPr>
        <w:t>2004</w:t>
      </w:r>
      <w:r w:rsidR="00883110">
        <w:rPr>
          <w:rFonts w:cs="B Lotus" w:hint="cs"/>
          <w:rtl/>
          <w:lang w:bidi="fa-IR"/>
        </w:rPr>
        <w:t xml:space="preserve">) </w:t>
      </w:r>
      <w:r w:rsidR="006B521C" w:rsidRPr="00236409">
        <w:rPr>
          <w:rFonts w:cs="B Lotus" w:hint="cs"/>
          <w:rtl/>
          <w:lang w:bidi="fa-IR"/>
        </w:rPr>
        <w:t xml:space="preserve">و امنیت ظاهری </w:t>
      </w:r>
      <w:r>
        <w:rPr>
          <w:rFonts w:cs="B Lotus"/>
          <w:rtl/>
          <w:lang w:bidi="fa-IR"/>
        </w:rPr>
        <w:t>به‌دست‌آمده</w:t>
      </w:r>
      <w:r w:rsidR="006B521C" w:rsidRPr="00236409">
        <w:rPr>
          <w:rFonts w:cs="B Lotus" w:hint="cs"/>
          <w:rtl/>
          <w:lang w:bidi="fa-IR"/>
        </w:rPr>
        <w:t xml:space="preserve"> از طریق سکونت در محدوده</w:t>
      </w:r>
      <w:r w:rsidR="006B521C" w:rsidRPr="00236409">
        <w:rPr>
          <w:rFonts w:cs="B Lotus" w:hint="cs"/>
          <w:rtl/>
          <w:lang w:bidi="fa-IR"/>
        </w:rPr>
        <w:softHyphen/>
        <w:t>های مسکونی دروازه</w:t>
      </w:r>
      <w:r w:rsidR="006B521C" w:rsidRPr="00236409">
        <w:rPr>
          <w:rFonts w:cs="B Lotus" w:hint="cs"/>
          <w:rtl/>
          <w:lang w:bidi="fa-IR"/>
        </w:rPr>
        <w:softHyphen/>
        <w:t>دار، لزوماً به معنی کاهش ترس از جرم نیست.</w:t>
      </w:r>
    </w:p>
    <w:p w14:paraId="6D92796B" w14:textId="2693C269" w:rsidR="00A404E2" w:rsidRPr="00F91B5E" w:rsidRDefault="00F91B5E" w:rsidP="00F91B5E">
      <w:pPr>
        <w:pStyle w:val="NoSpacing"/>
        <w:bidi/>
        <w:rPr>
          <w:rFonts w:cs="B Zar"/>
          <w:b/>
          <w:bCs/>
          <w:rtl/>
        </w:rPr>
      </w:pPr>
      <w:r>
        <w:rPr>
          <w:rFonts w:cs="B Zar" w:hint="cs"/>
          <w:b/>
          <w:bCs/>
          <w:rtl/>
          <w:lang w:bidi="fa-IR"/>
        </w:rPr>
        <w:lastRenderedPageBreak/>
        <w:t xml:space="preserve">2- 5- </w:t>
      </w:r>
      <w:r w:rsidR="00A404E2" w:rsidRPr="00F91B5E">
        <w:rPr>
          <w:rFonts w:cs="B Zar" w:hint="cs"/>
          <w:b/>
          <w:bCs/>
          <w:rtl/>
        </w:rPr>
        <w:t xml:space="preserve">دیگر ابعاد اجتماعات </w:t>
      </w:r>
      <w:r w:rsidR="00F65557">
        <w:rPr>
          <w:rFonts w:cs="B Zar"/>
          <w:b/>
          <w:bCs/>
          <w:rtl/>
        </w:rPr>
        <w:t>دروازه‌دار</w:t>
      </w:r>
    </w:p>
    <w:p w14:paraId="159AC55F" w14:textId="2A6C5D0F" w:rsidR="00A404E2" w:rsidRPr="00236409" w:rsidRDefault="00A404E2" w:rsidP="001B5497">
      <w:pPr>
        <w:pStyle w:val="a6"/>
        <w:rPr>
          <w:rFonts w:cs="B Lotus"/>
          <w:rtl/>
          <w:lang w:bidi="fa-IR"/>
        </w:rPr>
      </w:pPr>
      <w:r w:rsidRPr="002D0BCB">
        <w:rPr>
          <w:rFonts w:cs="B Lotus" w:hint="cs"/>
          <w:rtl/>
          <w:lang w:bidi="fa-IR"/>
        </w:rPr>
        <w:t>توجهات تازه به ارزش</w:t>
      </w:r>
      <w:r w:rsidRPr="002D0BCB">
        <w:rPr>
          <w:rFonts w:cs="B Lotus"/>
          <w:rtl/>
          <w:lang w:bidi="fa-IR"/>
        </w:rPr>
        <w:softHyphen/>
      </w:r>
      <w:r w:rsidRPr="002D0BCB">
        <w:rPr>
          <w:rFonts w:cs="B Lotus" w:hint="cs"/>
          <w:rtl/>
          <w:lang w:bidi="fa-IR"/>
        </w:rPr>
        <w:t xml:space="preserve">های اجتماعات </w:t>
      </w:r>
      <w:r w:rsidR="00F65557" w:rsidRPr="002D0BCB">
        <w:rPr>
          <w:rFonts w:cs="B Lotus"/>
          <w:rtl/>
          <w:lang w:bidi="fa-IR"/>
        </w:rPr>
        <w:t>دروازه‌دار</w:t>
      </w:r>
      <w:r w:rsidRPr="002D0BCB">
        <w:rPr>
          <w:rFonts w:cs="B Lotus" w:hint="cs"/>
          <w:rtl/>
          <w:lang w:bidi="fa-IR"/>
        </w:rPr>
        <w:t xml:space="preserve"> در بریتانیا </w:t>
      </w:r>
      <w:r w:rsidR="00F65557" w:rsidRPr="002D0BCB">
        <w:rPr>
          <w:rFonts w:cs="B Lotus"/>
          <w:rtl/>
          <w:lang w:bidi="fa-IR"/>
        </w:rPr>
        <w:t>به‌وس</w:t>
      </w:r>
      <w:r w:rsidR="00F65557" w:rsidRPr="002D0BCB">
        <w:rPr>
          <w:rFonts w:cs="B Lotus" w:hint="cs"/>
          <w:rtl/>
          <w:lang w:bidi="fa-IR"/>
        </w:rPr>
        <w:t>ی</w:t>
      </w:r>
      <w:r w:rsidR="00F65557" w:rsidRPr="002D0BCB">
        <w:rPr>
          <w:rFonts w:cs="B Lotus" w:hint="eastAsia"/>
          <w:rtl/>
          <w:lang w:bidi="fa-IR"/>
        </w:rPr>
        <w:t>له</w:t>
      </w:r>
      <w:r w:rsidRPr="002D0BCB">
        <w:rPr>
          <w:rFonts w:cs="B Lotus" w:hint="cs"/>
          <w:rtl/>
          <w:lang w:bidi="fa-IR"/>
        </w:rPr>
        <w:t xml:space="preserve"> برنامه</w:t>
      </w:r>
      <w:r w:rsidRPr="002D0BCB">
        <w:rPr>
          <w:rFonts w:cs="B Lotus"/>
          <w:rtl/>
          <w:lang w:bidi="fa-IR"/>
        </w:rPr>
        <w:softHyphen/>
      </w:r>
      <w:r w:rsidRPr="002D0BCB">
        <w:rPr>
          <w:rFonts w:cs="B Lotus" w:hint="cs"/>
          <w:rtl/>
          <w:lang w:bidi="fa-IR"/>
        </w:rPr>
        <w:t xml:space="preserve">ریزانی که </w:t>
      </w:r>
      <w:r w:rsidR="00F65557" w:rsidRPr="002D0BCB">
        <w:rPr>
          <w:rFonts w:cs="B Lotus"/>
          <w:rtl/>
          <w:lang w:bidi="fa-IR"/>
        </w:rPr>
        <w:t>آن‌ها</w:t>
      </w:r>
      <w:r w:rsidRPr="002D0BCB">
        <w:rPr>
          <w:rFonts w:cs="B Lotus" w:hint="cs"/>
          <w:rtl/>
          <w:lang w:bidi="fa-IR"/>
        </w:rPr>
        <w:t xml:space="preserve"> را به دید عناصری جدایی</w:t>
      </w:r>
      <w:r w:rsidRPr="002D0BCB">
        <w:rPr>
          <w:rFonts w:cs="B Lotus"/>
          <w:rtl/>
          <w:lang w:bidi="fa-IR"/>
        </w:rPr>
        <w:softHyphen/>
      </w:r>
      <w:r w:rsidRPr="002D0BCB">
        <w:rPr>
          <w:rFonts w:cs="B Lotus" w:hint="cs"/>
          <w:rtl/>
          <w:lang w:bidi="fa-IR"/>
        </w:rPr>
        <w:t>گزین، غیرضروری و ناگوار، به خاطر محدودیت</w:t>
      </w:r>
      <w:r w:rsidRPr="002D0BCB">
        <w:rPr>
          <w:rFonts w:cs="B Lotus"/>
          <w:rtl/>
          <w:lang w:bidi="fa-IR"/>
        </w:rPr>
        <w:softHyphen/>
      </w:r>
      <w:r w:rsidRPr="002D0BCB">
        <w:rPr>
          <w:rFonts w:cs="B Lotus" w:hint="cs"/>
          <w:rtl/>
          <w:lang w:bidi="fa-IR"/>
        </w:rPr>
        <w:t xml:space="preserve">هایی که در حرکت </w:t>
      </w:r>
      <w:r w:rsidR="00F65557" w:rsidRPr="002D0BCB">
        <w:rPr>
          <w:rFonts w:cs="B Lotus"/>
          <w:rtl/>
          <w:lang w:bidi="fa-IR"/>
        </w:rPr>
        <w:t>به وجود</w:t>
      </w:r>
      <w:r w:rsidRPr="002D0BCB">
        <w:rPr>
          <w:rFonts w:cs="B Lotus" w:hint="cs"/>
          <w:rtl/>
          <w:lang w:bidi="fa-IR"/>
        </w:rPr>
        <w:t xml:space="preserve"> می</w:t>
      </w:r>
      <w:r w:rsidRPr="002D0BCB">
        <w:rPr>
          <w:rFonts w:cs="B Lotus"/>
          <w:rtl/>
          <w:lang w:bidi="fa-IR"/>
        </w:rPr>
        <w:softHyphen/>
      </w:r>
      <w:r w:rsidRPr="002D0BCB">
        <w:rPr>
          <w:rFonts w:cs="B Lotus" w:hint="cs"/>
          <w:rtl/>
          <w:lang w:bidi="fa-IR"/>
        </w:rPr>
        <w:t>آورند، می</w:t>
      </w:r>
      <w:r w:rsidRPr="002D0BCB">
        <w:rPr>
          <w:rFonts w:cs="B Lotus"/>
          <w:rtl/>
          <w:lang w:bidi="fa-IR"/>
        </w:rPr>
        <w:softHyphen/>
      </w:r>
      <w:r w:rsidR="001B5497" w:rsidRPr="002D0BCB">
        <w:rPr>
          <w:rFonts w:cs="B Lotus" w:hint="cs"/>
          <w:rtl/>
          <w:lang w:bidi="fa-IR"/>
        </w:rPr>
        <w:t>بینند مورد چالش قرار گرفته است (</w:t>
      </w:r>
      <w:r w:rsidR="001B5497" w:rsidRPr="002D0BCB">
        <w:rPr>
          <w:rFonts w:cs="B Lotus"/>
          <w:lang w:bidi="fa-IR"/>
        </w:rPr>
        <w:t>Minton, 2002</w:t>
      </w:r>
      <w:r w:rsidR="001B5497" w:rsidRPr="002D0BCB">
        <w:rPr>
          <w:rFonts w:cs="B Lotus" w:hint="cs"/>
          <w:rtl/>
          <w:lang w:bidi="fa-IR"/>
        </w:rPr>
        <w:t xml:space="preserve">). </w:t>
      </w:r>
      <w:r w:rsidRPr="002D0BCB">
        <w:rPr>
          <w:rFonts w:cs="B Lotus" w:hint="cs"/>
          <w:rtl/>
          <w:lang w:bidi="fa-IR"/>
        </w:rPr>
        <w:t>در حال حاضر بیش از 1000 اجتماع دروازه</w:t>
      </w:r>
      <w:r w:rsidRPr="002D0BCB">
        <w:rPr>
          <w:rFonts w:cs="B Lotus"/>
          <w:rtl/>
          <w:lang w:bidi="fa-IR"/>
        </w:rPr>
        <w:softHyphen/>
      </w:r>
      <w:r w:rsidRPr="002D0BCB">
        <w:rPr>
          <w:rFonts w:cs="B Lotus" w:hint="cs"/>
          <w:rtl/>
          <w:lang w:bidi="fa-IR"/>
        </w:rPr>
        <w:t xml:space="preserve">دار </w:t>
      </w:r>
      <w:r w:rsidR="00F65557" w:rsidRPr="002D0BCB">
        <w:rPr>
          <w:rFonts w:cs="B Lotus"/>
          <w:rtl/>
          <w:lang w:bidi="fa-IR"/>
        </w:rPr>
        <w:t>به‌تنها</w:t>
      </w:r>
      <w:r w:rsidR="00F65557" w:rsidRPr="002D0BCB">
        <w:rPr>
          <w:rFonts w:cs="B Lotus" w:hint="cs"/>
          <w:rtl/>
          <w:lang w:bidi="fa-IR"/>
        </w:rPr>
        <w:t>یی</w:t>
      </w:r>
      <w:r w:rsidRPr="002D0BCB">
        <w:rPr>
          <w:rFonts w:cs="B Lotus" w:hint="cs"/>
          <w:rtl/>
          <w:lang w:bidi="fa-IR"/>
        </w:rPr>
        <w:t xml:space="preserve"> در انگلیس وجود دارد</w:t>
      </w:r>
      <w:r w:rsidR="001B5497" w:rsidRPr="002D0BCB">
        <w:rPr>
          <w:rFonts w:cs="B Lotus" w:hint="cs"/>
          <w:rtl/>
          <w:lang w:bidi="fa-IR"/>
        </w:rPr>
        <w:t xml:space="preserve"> (</w:t>
      </w:r>
      <w:r w:rsidR="001B5497" w:rsidRPr="002D0BCB">
        <w:rPr>
          <w:rFonts w:eastAsia="Calibri" w:cs="B Lotus"/>
        </w:rPr>
        <w:t>Blandy et al., 2004</w:t>
      </w:r>
      <w:r w:rsidR="001B5497" w:rsidRPr="002D0BCB">
        <w:rPr>
          <w:rFonts w:cs="B Lotus" w:hint="cs"/>
          <w:rtl/>
          <w:lang w:bidi="fa-IR"/>
        </w:rPr>
        <w:t>).</w:t>
      </w:r>
      <w:r w:rsidRPr="002D0BCB">
        <w:rPr>
          <w:rFonts w:cs="B Lotus"/>
          <w:lang w:bidi="fa-IR"/>
        </w:rPr>
        <w:t xml:space="preserve"> </w:t>
      </w:r>
      <w:r w:rsidRPr="002D0BCB">
        <w:rPr>
          <w:rFonts w:cs="B Lotus" w:hint="cs"/>
          <w:rtl/>
          <w:lang w:bidi="fa-IR"/>
        </w:rPr>
        <w:t xml:space="preserve">اگرچه این ممکن است </w:t>
      </w:r>
      <w:r w:rsidR="00F65557" w:rsidRPr="002D0BCB">
        <w:rPr>
          <w:rFonts w:cs="B Lotus"/>
          <w:rtl/>
          <w:lang w:bidi="fa-IR"/>
        </w:rPr>
        <w:t>ازلحاظ</w:t>
      </w:r>
      <w:r w:rsidRPr="002D0BCB">
        <w:rPr>
          <w:rFonts w:cs="B Lotus" w:hint="cs"/>
          <w:rtl/>
          <w:lang w:bidi="fa-IR"/>
        </w:rPr>
        <w:t xml:space="preserve"> عددی بسیار مهم نباشد، اما ویژگی</w:t>
      </w:r>
      <w:r w:rsidRPr="002D0BCB">
        <w:rPr>
          <w:rFonts w:cs="B Lotus"/>
          <w:rtl/>
          <w:lang w:bidi="fa-IR"/>
        </w:rPr>
        <w:softHyphen/>
      </w:r>
      <w:r w:rsidRPr="002D0BCB">
        <w:rPr>
          <w:rFonts w:cs="B Lotus" w:hint="cs"/>
          <w:rtl/>
          <w:lang w:bidi="fa-IR"/>
        </w:rPr>
        <w:t>های نمادین وسیع</w:t>
      </w:r>
      <w:r w:rsidRPr="002D0BCB">
        <w:rPr>
          <w:rFonts w:cs="B Lotus"/>
          <w:rtl/>
          <w:lang w:bidi="fa-IR"/>
        </w:rPr>
        <w:softHyphen/>
      </w:r>
      <w:r w:rsidRPr="002D0BCB">
        <w:rPr>
          <w:rFonts w:cs="B Lotus" w:hint="cs"/>
          <w:rtl/>
          <w:lang w:bidi="fa-IR"/>
        </w:rPr>
        <w:t xml:space="preserve">تر این توسعه در زمانی که دولت </w:t>
      </w:r>
      <w:r w:rsidR="00F65557" w:rsidRPr="002D0BCB">
        <w:rPr>
          <w:rFonts w:cs="B Lotus"/>
          <w:rtl/>
          <w:lang w:bidi="fa-IR"/>
        </w:rPr>
        <w:t>مأمور</w:t>
      </w:r>
      <w:r w:rsidRPr="002D0BCB">
        <w:rPr>
          <w:rFonts w:cs="B Lotus" w:hint="cs"/>
          <w:rtl/>
          <w:lang w:bidi="fa-IR"/>
        </w:rPr>
        <w:t xml:space="preserve"> تحریک سبک</w:t>
      </w:r>
      <w:r w:rsidRPr="002D0BCB">
        <w:rPr>
          <w:rFonts w:cs="B Lotus"/>
          <w:rtl/>
          <w:lang w:bidi="fa-IR"/>
        </w:rPr>
        <w:softHyphen/>
      </w:r>
      <w:r w:rsidRPr="002D0BCB">
        <w:rPr>
          <w:rFonts w:cs="B Lotus" w:hint="cs"/>
          <w:rtl/>
          <w:lang w:bidi="fa-IR"/>
        </w:rPr>
        <w:t>هایی از توسعه نفوذپذیر، مسکن قابل تملک و اجاره</w:t>
      </w:r>
      <w:r w:rsidRPr="002D0BCB">
        <w:rPr>
          <w:rFonts w:cs="B Lotus"/>
          <w:rtl/>
          <w:lang w:bidi="fa-IR"/>
        </w:rPr>
        <w:softHyphen/>
      </w:r>
      <w:r w:rsidRPr="002D0BCB">
        <w:rPr>
          <w:rFonts w:cs="B Lotus" w:hint="cs"/>
          <w:rtl/>
          <w:lang w:bidi="fa-IR"/>
        </w:rPr>
        <w:t>ای دارای تنوع است به نظر مشکل</w:t>
      </w:r>
      <w:r w:rsidRPr="002D0BCB">
        <w:rPr>
          <w:rFonts w:cs="B Lotus"/>
          <w:rtl/>
          <w:lang w:bidi="fa-IR"/>
        </w:rPr>
        <w:softHyphen/>
      </w:r>
      <w:r w:rsidRPr="002D0BCB">
        <w:rPr>
          <w:rFonts w:cs="B Lotus" w:hint="cs"/>
          <w:rtl/>
          <w:lang w:bidi="fa-IR"/>
        </w:rPr>
        <w:t>دار می</w:t>
      </w:r>
      <w:r w:rsidRPr="002D0BCB">
        <w:rPr>
          <w:rFonts w:cs="B Lotus"/>
          <w:rtl/>
          <w:lang w:bidi="fa-IR"/>
        </w:rPr>
        <w:softHyphen/>
      </w:r>
      <w:r w:rsidRPr="002D0BCB">
        <w:rPr>
          <w:rFonts w:cs="B Lotus" w:hint="cs"/>
          <w:rtl/>
          <w:lang w:bidi="fa-IR"/>
        </w:rPr>
        <w:t>رسد. در نوشته</w:t>
      </w:r>
      <w:r w:rsidRPr="002D0BCB">
        <w:rPr>
          <w:rFonts w:cs="B Lotus"/>
          <w:rtl/>
          <w:lang w:bidi="fa-IR"/>
        </w:rPr>
        <w:softHyphen/>
      </w:r>
      <w:r w:rsidRPr="002D0BCB">
        <w:rPr>
          <w:rFonts w:cs="B Lotus" w:hint="cs"/>
          <w:rtl/>
          <w:lang w:bidi="fa-IR"/>
        </w:rPr>
        <w:t xml:space="preserve">هایی مختلف از سراسر جهان، شامل برزیل، تایوان، آرژانتین، آلمان، چین، کانادا، بریتانیا و </w:t>
      </w:r>
      <w:r w:rsidR="00F65557" w:rsidRPr="002D0BCB">
        <w:rPr>
          <w:rFonts w:cs="B Lotus"/>
          <w:rtl/>
          <w:lang w:bidi="fa-IR"/>
        </w:rPr>
        <w:t>ا</w:t>
      </w:r>
      <w:r w:rsidR="00F65557" w:rsidRPr="002D0BCB">
        <w:rPr>
          <w:rFonts w:cs="B Lotus" w:hint="cs"/>
          <w:rtl/>
          <w:lang w:bidi="fa-IR"/>
        </w:rPr>
        <w:t>ی</w:t>
      </w:r>
      <w:r w:rsidR="00F65557" w:rsidRPr="002D0BCB">
        <w:rPr>
          <w:rFonts w:cs="B Lotus" w:hint="eastAsia"/>
          <w:rtl/>
          <w:lang w:bidi="fa-IR"/>
        </w:rPr>
        <w:t>الات‌متحده</w:t>
      </w:r>
      <w:r w:rsidRPr="002D0BCB">
        <w:rPr>
          <w:rFonts w:cs="B Lotus" w:hint="cs"/>
          <w:rtl/>
          <w:lang w:bidi="fa-IR"/>
        </w:rPr>
        <w:t xml:space="preserve"> آمریکا، دو موضوع گستردگی و </w:t>
      </w:r>
      <w:r w:rsidR="00F65557" w:rsidRPr="002D0BCB">
        <w:rPr>
          <w:rFonts w:cs="B Lotus"/>
          <w:rtl/>
          <w:lang w:bidi="fa-IR"/>
        </w:rPr>
        <w:t>دل‌بستگ</w:t>
      </w:r>
      <w:r w:rsidR="00F65557" w:rsidRPr="002D0BCB">
        <w:rPr>
          <w:rFonts w:cs="B Lotus" w:hint="cs"/>
          <w:rtl/>
          <w:lang w:bidi="fa-IR"/>
        </w:rPr>
        <w:t>ی</w:t>
      </w:r>
      <w:r w:rsidRPr="002D0BCB">
        <w:rPr>
          <w:rFonts w:cs="B Lotus" w:hint="cs"/>
          <w:rtl/>
          <w:lang w:bidi="fa-IR"/>
        </w:rPr>
        <w:t xml:space="preserve"> به اجتماعات دروازه</w:t>
      </w:r>
      <w:r w:rsidRPr="002D0BCB">
        <w:rPr>
          <w:rFonts w:cs="B Lotus"/>
          <w:rtl/>
          <w:lang w:bidi="fa-IR"/>
        </w:rPr>
        <w:softHyphen/>
      </w:r>
      <w:r w:rsidRPr="002D0BCB">
        <w:rPr>
          <w:rFonts w:cs="B Lotus" w:hint="cs"/>
          <w:rtl/>
          <w:lang w:bidi="fa-IR"/>
        </w:rPr>
        <w:t>دار توسط محققان برجسته شده است. نویسندگان داده</w:t>
      </w:r>
      <w:r w:rsidRPr="002D0BCB">
        <w:rPr>
          <w:rFonts w:cs="B Lotus"/>
          <w:rtl/>
          <w:lang w:bidi="fa-IR"/>
        </w:rPr>
        <w:softHyphen/>
      </w:r>
      <w:r w:rsidRPr="002D0BCB">
        <w:rPr>
          <w:rFonts w:cs="B Lotus" w:hint="cs"/>
          <w:rtl/>
          <w:lang w:bidi="fa-IR"/>
        </w:rPr>
        <w:t xml:space="preserve">های تجربی را در مورد </w:t>
      </w:r>
      <w:r w:rsidR="00F65557" w:rsidRPr="002D0BCB">
        <w:rPr>
          <w:rFonts w:cs="B Lotus"/>
          <w:rtl/>
          <w:lang w:bidi="fa-IR"/>
        </w:rPr>
        <w:t>تأث</w:t>
      </w:r>
      <w:r w:rsidR="00F65557" w:rsidRPr="002D0BCB">
        <w:rPr>
          <w:rFonts w:cs="B Lotus" w:hint="cs"/>
          <w:rtl/>
          <w:lang w:bidi="fa-IR"/>
        </w:rPr>
        <w:t>ی</w:t>
      </w:r>
      <w:r w:rsidR="00F65557" w:rsidRPr="002D0BCB">
        <w:rPr>
          <w:rFonts w:cs="B Lotus" w:hint="eastAsia"/>
          <w:rtl/>
          <w:lang w:bidi="fa-IR"/>
        </w:rPr>
        <w:t>رات</w:t>
      </w:r>
      <w:r w:rsidRPr="002D0BCB">
        <w:rPr>
          <w:rFonts w:cs="B Lotus" w:hint="cs"/>
          <w:rtl/>
          <w:lang w:bidi="fa-IR"/>
        </w:rPr>
        <w:t xml:space="preserve"> و فرآیندهای </w:t>
      </w:r>
      <w:r w:rsidR="00F65557" w:rsidRPr="002D0BCB">
        <w:rPr>
          <w:rFonts w:cs="B Lotus"/>
          <w:rtl/>
          <w:lang w:bidi="fa-IR"/>
        </w:rPr>
        <w:t>شکل‌گ</w:t>
      </w:r>
      <w:r w:rsidR="00F65557" w:rsidRPr="002D0BCB">
        <w:rPr>
          <w:rFonts w:cs="B Lotus" w:hint="cs"/>
          <w:rtl/>
          <w:lang w:bidi="fa-IR"/>
        </w:rPr>
        <w:t>ی</w:t>
      </w:r>
      <w:r w:rsidR="00F65557" w:rsidRPr="002D0BCB">
        <w:rPr>
          <w:rFonts w:cs="B Lotus" w:hint="eastAsia"/>
          <w:rtl/>
          <w:lang w:bidi="fa-IR"/>
        </w:rPr>
        <w:t>ر</w:t>
      </w:r>
      <w:r w:rsidR="00F65557" w:rsidRPr="002D0BCB">
        <w:rPr>
          <w:rFonts w:cs="B Lotus" w:hint="cs"/>
          <w:rtl/>
          <w:lang w:bidi="fa-IR"/>
        </w:rPr>
        <w:t>ی</w:t>
      </w:r>
      <w:r w:rsidRPr="002D0BCB">
        <w:rPr>
          <w:rFonts w:cs="B Lotus" w:hint="cs"/>
          <w:rtl/>
          <w:lang w:bidi="fa-IR"/>
        </w:rPr>
        <w:t xml:space="preserve"> اجتماعات دروازه</w:t>
      </w:r>
      <w:r w:rsidRPr="002D0BCB">
        <w:rPr>
          <w:rFonts w:cs="B Lotus"/>
          <w:rtl/>
          <w:lang w:bidi="fa-IR"/>
        </w:rPr>
        <w:softHyphen/>
      </w:r>
      <w:r w:rsidRPr="002D0BCB">
        <w:rPr>
          <w:rFonts w:cs="B Lotus" w:hint="cs"/>
          <w:rtl/>
          <w:lang w:bidi="fa-IR"/>
        </w:rPr>
        <w:t>دار در مکان</w:t>
      </w:r>
      <w:r w:rsidRPr="002D0BCB">
        <w:rPr>
          <w:rFonts w:cs="B Lotus"/>
          <w:rtl/>
          <w:lang w:bidi="fa-IR"/>
        </w:rPr>
        <w:softHyphen/>
      </w:r>
      <w:r w:rsidRPr="002D0BCB">
        <w:rPr>
          <w:rFonts w:cs="B Lotus" w:hint="cs"/>
          <w:rtl/>
          <w:lang w:bidi="fa-IR"/>
        </w:rPr>
        <w:t>ها و زمینه</w:t>
      </w:r>
      <w:r w:rsidRPr="002D0BCB">
        <w:rPr>
          <w:rFonts w:cs="B Lotus"/>
          <w:rtl/>
          <w:lang w:bidi="fa-IR"/>
        </w:rPr>
        <w:softHyphen/>
      </w:r>
      <w:r w:rsidRPr="002D0BCB">
        <w:rPr>
          <w:rFonts w:cs="B Lotus" w:hint="cs"/>
          <w:rtl/>
          <w:lang w:bidi="fa-IR"/>
        </w:rPr>
        <w:t>های سیاسی-اقتصادی مختلف ارائه کردند</w:t>
      </w:r>
      <w:r w:rsidR="001B5497" w:rsidRPr="002D0BCB">
        <w:rPr>
          <w:rFonts w:cs="B Lotus" w:hint="cs"/>
          <w:rtl/>
          <w:lang w:bidi="fa-IR"/>
        </w:rPr>
        <w:t xml:space="preserve"> (</w:t>
      </w:r>
      <w:proofErr w:type="spellStart"/>
      <w:r w:rsidR="001B5497" w:rsidRPr="002D0BCB">
        <w:rPr>
          <w:rFonts w:cs="B Lotus"/>
          <w:lang w:bidi="fa-IR"/>
        </w:rPr>
        <w:t>Wissink</w:t>
      </w:r>
      <w:proofErr w:type="spellEnd"/>
      <w:r w:rsidR="001B5497" w:rsidRPr="002D0BCB">
        <w:rPr>
          <w:rFonts w:cs="B Lotus"/>
          <w:lang w:bidi="fa-IR"/>
        </w:rPr>
        <w:t>, 2013</w:t>
      </w:r>
      <w:r w:rsidR="001B5497" w:rsidRPr="002D0BCB">
        <w:rPr>
          <w:rFonts w:cs="B Lotus" w:hint="cs"/>
          <w:rtl/>
          <w:lang w:bidi="fa-IR"/>
        </w:rPr>
        <w:t>).</w:t>
      </w:r>
    </w:p>
    <w:p w14:paraId="54A24089" w14:textId="62A2ECD8" w:rsidR="006B521C" w:rsidRPr="00236409" w:rsidRDefault="001B5497" w:rsidP="001B5497">
      <w:pPr>
        <w:pStyle w:val="a6"/>
        <w:rPr>
          <w:rFonts w:cs="B Lotus"/>
          <w:rtl/>
          <w:lang w:bidi="fa-IR"/>
        </w:rPr>
      </w:pPr>
      <w:r>
        <w:rPr>
          <w:rFonts w:cs="B Lotus" w:hint="cs"/>
          <w:rtl/>
          <w:lang w:bidi="fa-IR"/>
        </w:rPr>
        <w:t xml:space="preserve">سلیم (2022) </w:t>
      </w:r>
      <w:r w:rsidR="006B521C" w:rsidRPr="00236409">
        <w:rPr>
          <w:rFonts w:cs="B Lotus" w:hint="cs"/>
          <w:rtl/>
          <w:lang w:bidi="fa-IR"/>
        </w:rPr>
        <w:t xml:space="preserve">در تحقیقی به برررسی </w:t>
      </w:r>
      <w:r w:rsidR="00F65557">
        <w:rPr>
          <w:rFonts w:cs="B Lotus"/>
          <w:rtl/>
          <w:lang w:bidi="fa-IR"/>
        </w:rPr>
        <w:t>تأث</w:t>
      </w:r>
      <w:r w:rsidR="00F65557">
        <w:rPr>
          <w:rFonts w:cs="B Lotus" w:hint="cs"/>
          <w:rtl/>
          <w:lang w:bidi="fa-IR"/>
        </w:rPr>
        <w:t>ی</w:t>
      </w:r>
      <w:r w:rsidR="00F65557">
        <w:rPr>
          <w:rFonts w:cs="B Lotus" w:hint="eastAsia"/>
          <w:rtl/>
          <w:lang w:bidi="fa-IR"/>
        </w:rPr>
        <w:t>رات</w:t>
      </w:r>
      <w:r w:rsidR="006B521C" w:rsidRPr="00236409">
        <w:rPr>
          <w:rFonts w:cs="B Lotus" w:hint="cs"/>
          <w:rtl/>
          <w:lang w:bidi="fa-IR"/>
        </w:rPr>
        <w:t xml:space="preserve"> مناطق مسکونی دروازه</w:t>
      </w:r>
      <w:r w:rsidR="006B521C" w:rsidRPr="00236409">
        <w:rPr>
          <w:rFonts w:cs="B Lotus"/>
          <w:rtl/>
          <w:lang w:bidi="fa-IR"/>
        </w:rPr>
        <w:softHyphen/>
      </w:r>
      <w:r w:rsidR="006B521C" w:rsidRPr="00236409">
        <w:rPr>
          <w:rFonts w:cs="B Lotus" w:hint="cs"/>
          <w:rtl/>
          <w:lang w:bidi="fa-IR"/>
        </w:rPr>
        <w:t xml:space="preserve">دار بر زنان در کشور بحرین پرداخته و </w:t>
      </w:r>
      <w:r w:rsidR="006B521C" w:rsidRPr="00236409">
        <w:rPr>
          <w:rFonts w:cs="B Lotus"/>
          <w:rtl/>
          <w:lang w:bidi="fa-IR"/>
        </w:rPr>
        <w:t xml:space="preserve">یک چارچوب مفهومی قابل </w:t>
      </w:r>
      <w:r w:rsidR="006B521C" w:rsidRPr="00236409">
        <w:rPr>
          <w:rFonts w:cs="B Lotus" w:hint="cs"/>
          <w:rtl/>
          <w:lang w:bidi="fa-IR"/>
        </w:rPr>
        <w:t>تعمیم</w:t>
      </w:r>
      <w:r w:rsidR="006B521C" w:rsidRPr="00236409">
        <w:rPr>
          <w:rFonts w:cs="B Lotus"/>
          <w:rtl/>
          <w:lang w:bidi="fa-IR"/>
        </w:rPr>
        <w:t xml:space="preserve"> برای درک مکانیزم‌های شکل‌گیری شبکه‌های اجتماعی </w:t>
      </w:r>
      <w:r w:rsidR="006B521C" w:rsidRPr="00236409">
        <w:rPr>
          <w:rFonts w:cs="B Lotus" w:hint="cs"/>
          <w:rtl/>
          <w:lang w:bidi="fa-IR"/>
        </w:rPr>
        <w:t xml:space="preserve">بین </w:t>
      </w:r>
      <w:r w:rsidR="006B521C" w:rsidRPr="00236409">
        <w:rPr>
          <w:rFonts w:cs="B Lotus"/>
          <w:rtl/>
          <w:lang w:bidi="fa-IR"/>
        </w:rPr>
        <w:t xml:space="preserve">ساکنان اجتماعات </w:t>
      </w:r>
      <w:r w:rsidR="00F65557">
        <w:rPr>
          <w:rFonts w:cs="B Lotus"/>
          <w:rtl/>
          <w:lang w:bidi="fa-IR"/>
        </w:rPr>
        <w:t>دروازه‌دار</w:t>
      </w:r>
      <w:r w:rsidR="006B521C" w:rsidRPr="00236409">
        <w:rPr>
          <w:rFonts w:cs="B Lotus"/>
          <w:rtl/>
          <w:lang w:bidi="fa-IR"/>
        </w:rPr>
        <w:t xml:space="preserve"> ارائه می‌دهد. </w:t>
      </w:r>
      <w:r w:rsidR="006B521C" w:rsidRPr="00236409">
        <w:rPr>
          <w:rFonts w:cs="B Lotus" w:hint="cs"/>
          <w:rtl/>
          <w:lang w:bidi="fa-IR"/>
        </w:rPr>
        <w:t xml:space="preserve">این پژوهش از طریق مصاحبه نیمه </w:t>
      </w:r>
      <w:r w:rsidR="00F65557">
        <w:rPr>
          <w:rFonts w:cs="B Lotus"/>
          <w:rtl/>
          <w:lang w:bidi="fa-IR"/>
        </w:rPr>
        <w:t>ساختار</w:t>
      </w:r>
      <w:r w:rsidR="00F65557">
        <w:rPr>
          <w:rFonts w:cs="B Lotus" w:hint="cs"/>
          <w:rtl/>
          <w:lang w:bidi="fa-IR"/>
        </w:rPr>
        <w:t>ی</w:t>
      </w:r>
      <w:r w:rsidR="00F65557">
        <w:rPr>
          <w:rFonts w:cs="B Lotus" w:hint="eastAsia"/>
          <w:rtl/>
          <w:lang w:bidi="fa-IR"/>
        </w:rPr>
        <w:t>افته</w:t>
      </w:r>
      <w:r w:rsidR="006B521C" w:rsidRPr="00236409">
        <w:rPr>
          <w:rFonts w:cs="B Lotus" w:hint="cs"/>
          <w:rtl/>
          <w:lang w:bidi="fa-IR"/>
        </w:rPr>
        <w:t xml:space="preserve"> نیمه عمیق با 48 زن ساکن در این مناطق انجام شده است. </w:t>
      </w:r>
      <w:r w:rsidR="006B521C" w:rsidRPr="00236409">
        <w:rPr>
          <w:rFonts w:cs="B Lotus"/>
          <w:rtl/>
          <w:lang w:bidi="fa-IR"/>
        </w:rPr>
        <w:t xml:space="preserve">نتیجه‌گیری </w:t>
      </w:r>
      <w:r w:rsidR="006B521C" w:rsidRPr="00236409">
        <w:rPr>
          <w:rFonts w:cs="B Lotus" w:hint="cs"/>
          <w:rtl/>
          <w:lang w:bidi="fa-IR"/>
        </w:rPr>
        <w:t xml:space="preserve">پژوهش </w:t>
      </w:r>
      <w:r w:rsidR="00A404E2" w:rsidRPr="00236409">
        <w:rPr>
          <w:rFonts w:cs="B Lotus" w:hint="cs"/>
          <w:rtl/>
          <w:lang w:bidi="fa-IR"/>
        </w:rPr>
        <w:t>وی</w:t>
      </w:r>
      <w:r w:rsidR="006B521C" w:rsidRPr="00236409">
        <w:rPr>
          <w:rFonts w:cs="B Lotus" w:hint="cs"/>
          <w:rtl/>
          <w:lang w:bidi="fa-IR"/>
        </w:rPr>
        <w:t xml:space="preserve"> </w:t>
      </w:r>
      <w:r w:rsidR="006B521C" w:rsidRPr="00236409">
        <w:rPr>
          <w:rFonts w:cs="B Lotus"/>
          <w:rtl/>
          <w:lang w:bidi="fa-IR"/>
        </w:rPr>
        <w:t xml:space="preserve">این است که تمرکز بر دیدگاه‌های زنان ساکن اجتماعات </w:t>
      </w:r>
      <w:r w:rsidR="00F65557">
        <w:rPr>
          <w:rFonts w:cs="B Lotus"/>
          <w:rtl/>
          <w:lang w:bidi="fa-IR"/>
        </w:rPr>
        <w:t>دروازه‌دار</w:t>
      </w:r>
      <w:r w:rsidR="006B521C" w:rsidRPr="00236409">
        <w:rPr>
          <w:rFonts w:cs="B Lotus"/>
          <w:rtl/>
          <w:lang w:bidi="fa-IR"/>
        </w:rPr>
        <w:t xml:space="preserve"> در بحرین به درک بهتری از شهرنشینی و مهاجرت در شهرها</w:t>
      </w:r>
      <w:r w:rsidR="006B521C" w:rsidRPr="00236409">
        <w:rPr>
          <w:rFonts w:cs="B Lotus" w:hint="cs"/>
          <w:rtl/>
          <w:lang w:bidi="fa-IR"/>
        </w:rPr>
        <w:t xml:space="preserve">ی مهاجرپذیر کشورهای حوزه </w:t>
      </w:r>
      <w:r w:rsidR="00F65557">
        <w:rPr>
          <w:rFonts w:cs="B Lotus"/>
          <w:rtl/>
          <w:lang w:bidi="fa-IR"/>
        </w:rPr>
        <w:t>خل</w:t>
      </w:r>
      <w:r w:rsidR="00F65557">
        <w:rPr>
          <w:rFonts w:cs="B Lotus" w:hint="cs"/>
          <w:rtl/>
          <w:lang w:bidi="fa-IR"/>
        </w:rPr>
        <w:t>ی</w:t>
      </w:r>
      <w:r w:rsidR="00F65557">
        <w:rPr>
          <w:rFonts w:cs="B Lotus" w:hint="eastAsia"/>
          <w:rtl/>
          <w:lang w:bidi="fa-IR"/>
        </w:rPr>
        <w:t>ج‌فارس</w:t>
      </w:r>
      <w:r w:rsidR="006B521C" w:rsidRPr="00236409">
        <w:rPr>
          <w:rFonts w:cs="B Lotus"/>
          <w:rtl/>
          <w:lang w:bidi="fa-IR"/>
        </w:rPr>
        <w:t xml:space="preserve"> کمک می‌کند</w:t>
      </w:r>
      <w:r>
        <w:rPr>
          <w:rFonts w:cs="B Lotus" w:hint="cs"/>
          <w:rtl/>
          <w:lang w:bidi="fa-IR"/>
        </w:rPr>
        <w:t>.</w:t>
      </w:r>
    </w:p>
    <w:p w14:paraId="10A0AB29" w14:textId="057A5E9E" w:rsidR="00B50DDC" w:rsidRDefault="00B50DDC" w:rsidP="00BF7774">
      <w:pPr>
        <w:pStyle w:val="a6"/>
        <w:rPr>
          <w:rFonts w:cs="B Lotus"/>
          <w:rtl/>
          <w:lang w:bidi="fa-IR"/>
        </w:rPr>
      </w:pPr>
      <w:r w:rsidRPr="00236409">
        <w:rPr>
          <w:rFonts w:cs="B Lotus" w:hint="cs"/>
          <w:rtl/>
          <w:lang w:bidi="fa-IR"/>
        </w:rPr>
        <w:t>صلاح و ایاد</w:t>
      </w:r>
      <w:r w:rsidR="00BF7774">
        <w:rPr>
          <w:rStyle w:val="FootnoteReference"/>
          <w:rFonts w:cs="B Lotus"/>
          <w:rtl/>
          <w:lang w:bidi="fa-IR"/>
        </w:rPr>
        <w:footnoteReference w:id="17"/>
      </w:r>
      <w:r w:rsidR="00BF7774">
        <w:rPr>
          <w:rFonts w:cs="B Lotus" w:hint="cs"/>
          <w:rtl/>
          <w:lang w:bidi="fa-IR"/>
        </w:rPr>
        <w:t xml:space="preserve"> (2018)</w:t>
      </w:r>
      <w:r w:rsidR="00BF7774">
        <w:rPr>
          <w:rFonts w:cs="B Lotus"/>
          <w:lang w:bidi="fa-IR"/>
        </w:rPr>
        <w:t xml:space="preserve"> </w:t>
      </w:r>
      <w:r w:rsidRPr="00236409">
        <w:rPr>
          <w:rFonts w:cs="B Lotus" w:hint="cs"/>
          <w:rtl/>
          <w:lang w:bidi="fa-IR"/>
        </w:rPr>
        <w:t xml:space="preserve">در تحقیقی به بررسی اجتماعات </w:t>
      </w:r>
      <w:r w:rsidR="00F65557">
        <w:rPr>
          <w:rFonts w:cs="B Lotus"/>
          <w:rtl/>
          <w:lang w:bidi="fa-IR"/>
        </w:rPr>
        <w:t>دروازه‌دار</w:t>
      </w:r>
      <w:r w:rsidRPr="00236409">
        <w:rPr>
          <w:rFonts w:cs="B Lotus" w:hint="cs"/>
          <w:rtl/>
          <w:lang w:bidi="fa-IR"/>
        </w:rPr>
        <w:t xml:space="preserve"> مسکونی در شهر اسکندریه مصر پرداخته و معتقدند</w:t>
      </w:r>
      <w:r w:rsidRPr="00236409">
        <w:rPr>
          <w:rFonts w:cs="B Lotus"/>
          <w:rtl/>
          <w:lang w:bidi="fa-IR"/>
        </w:rPr>
        <w:t xml:space="preserve"> صدها اجتماع مسکونی دروازه‌دار در شهرهای مصر </w:t>
      </w:r>
      <w:r w:rsidR="00F65557">
        <w:rPr>
          <w:rFonts w:cs="B Lotus"/>
          <w:rtl/>
          <w:lang w:bidi="fa-IR"/>
        </w:rPr>
        <w:t>ساخته‌شده‌اند</w:t>
      </w:r>
      <w:r w:rsidRPr="00236409">
        <w:rPr>
          <w:rFonts w:cs="B Lotus" w:hint="cs"/>
          <w:rtl/>
          <w:lang w:bidi="fa-IR"/>
        </w:rPr>
        <w:t xml:space="preserve"> </w:t>
      </w:r>
      <w:r w:rsidRPr="00236409">
        <w:rPr>
          <w:rFonts w:cs="B Lotus"/>
          <w:rtl/>
          <w:lang w:bidi="fa-IR"/>
        </w:rPr>
        <w:t xml:space="preserve">و تعداد </w:t>
      </w:r>
      <w:r w:rsidR="00F65557">
        <w:rPr>
          <w:rFonts w:cs="B Lotus"/>
          <w:rtl/>
          <w:lang w:bidi="fa-IR"/>
        </w:rPr>
        <w:t>قابل‌توجه</w:t>
      </w:r>
      <w:r w:rsidR="00F65557">
        <w:rPr>
          <w:rFonts w:cs="B Lotus" w:hint="cs"/>
          <w:rtl/>
          <w:lang w:bidi="fa-IR"/>
        </w:rPr>
        <w:t>ی</w:t>
      </w:r>
      <w:r w:rsidRPr="00236409">
        <w:rPr>
          <w:rFonts w:cs="B Lotus"/>
          <w:rtl/>
          <w:lang w:bidi="fa-IR"/>
        </w:rPr>
        <w:t xml:space="preserve"> از ساکنان ترجیح می‌دهند که در این اجتماعات مسکونی دروازه‌دار نسبت به محله‌های معمولی زندگی کنند</w:t>
      </w:r>
      <w:r w:rsidRPr="00236409">
        <w:rPr>
          <w:rFonts w:cs="B Lotus"/>
          <w:lang w:bidi="fa-IR"/>
        </w:rPr>
        <w:t>.</w:t>
      </w:r>
      <w:r w:rsidRPr="00236409">
        <w:rPr>
          <w:rFonts w:cs="B Lotus" w:hint="cs"/>
          <w:rtl/>
          <w:lang w:bidi="fa-IR"/>
        </w:rPr>
        <w:t xml:space="preserve"> این تحقیق، </w:t>
      </w:r>
      <w:r w:rsidRPr="00236409">
        <w:rPr>
          <w:rFonts w:cs="B Lotus"/>
          <w:rtl/>
          <w:lang w:bidi="fa-IR"/>
        </w:rPr>
        <w:t xml:space="preserve">با تمرکز بر دیدگاه ساکنان </w:t>
      </w:r>
      <w:r w:rsidRPr="00236409">
        <w:rPr>
          <w:rFonts w:cs="B Lotus" w:hint="cs"/>
          <w:rtl/>
          <w:lang w:bidi="fa-IR"/>
        </w:rPr>
        <w:t>اسکندریه</w:t>
      </w:r>
      <w:r w:rsidRPr="00236409">
        <w:rPr>
          <w:rFonts w:cs="B Lotus"/>
          <w:rtl/>
          <w:lang w:bidi="fa-IR"/>
        </w:rPr>
        <w:t xml:space="preserve"> نسبت به اجتماعات دروازه‌دار، از یک روش‌شناسی مبتنی بر مشاهده و بررسی کیفی از طریق یک پرسش‌نامه استفاده </w:t>
      </w:r>
      <w:r w:rsidRPr="00236409">
        <w:rPr>
          <w:rFonts w:cs="B Lotus" w:hint="cs"/>
          <w:rtl/>
          <w:lang w:bidi="fa-IR"/>
        </w:rPr>
        <w:t>کرده است و</w:t>
      </w:r>
      <w:r w:rsidRPr="00236409">
        <w:rPr>
          <w:rFonts w:cs="B Lotus"/>
          <w:rtl/>
          <w:lang w:bidi="fa-IR"/>
        </w:rPr>
        <w:t xml:space="preserve"> یافته‌ها</w:t>
      </w:r>
      <w:r w:rsidRPr="00236409">
        <w:rPr>
          <w:rFonts w:cs="B Lotus" w:hint="cs"/>
          <w:rtl/>
          <w:lang w:bidi="fa-IR"/>
        </w:rPr>
        <w:t>ی آن</w:t>
      </w:r>
      <w:r w:rsidRPr="00236409">
        <w:rPr>
          <w:rFonts w:cs="B Lotus"/>
          <w:rtl/>
          <w:lang w:bidi="fa-IR"/>
        </w:rPr>
        <w:t xml:space="preserve"> نشان می‌دهند که </w:t>
      </w:r>
      <w:r w:rsidR="00D36A52" w:rsidRPr="00236409">
        <w:rPr>
          <w:rFonts w:cs="B Lotus" w:hint="cs"/>
          <w:rtl/>
          <w:lang w:bidi="fa-IR"/>
        </w:rPr>
        <w:t>دستیابی به نوع خاصی از</w:t>
      </w:r>
      <w:r w:rsidR="00FE5E81" w:rsidRPr="00236409">
        <w:rPr>
          <w:rFonts w:cs="B Lotus" w:hint="cs"/>
          <w:rtl/>
          <w:lang w:bidi="fa-IR"/>
        </w:rPr>
        <w:t xml:space="preserve"> </w:t>
      </w:r>
      <w:r w:rsidRPr="00236409">
        <w:rPr>
          <w:rFonts w:cs="B Lotus"/>
          <w:rtl/>
          <w:lang w:bidi="fa-IR"/>
        </w:rPr>
        <w:t xml:space="preserve">«سبک زندگی» اصلی‌ترین </w:t>
      </w:r>
      <w:r w:rsidR="00D36A52" w:rsidRPr="00236409">
        <w:rPr>
          <w:rFonts w:cs="B Lotus" w:hint="cs"/>
          <w:rtl/>
          <w:lang w:bidi="fa-IR"/>
        </w:rPr>
        <w:t>عامل</w:t>
      </w:r>
      <w:r w:rsidRPr="00236409">
        <w:rPr>
          <w:rFonts w:cs="B Lotus"/>
          <w:rtl/>
          <w:lang w:bidi="fa-IR"/>
        </w:rPr>
        <w:t xml:space="preserve"> مرتبط با ترجیحات ساکنان برای زندگی در چنین اجتماعاتی در </w:t>
      </w:r>
      <w:r w:rsidRPr="00236409">
        <w:rPr>
          <w:rFonts w:cs="B Lotus" w:hint="cs"/>
          <w:rtl/>
          <w:lang w:bidi="fa-IR"/>
        </w:rPr>
        <w:t xml:space="preserve">بندر </w:t>
      </w:r>
      <w:r w:rsidRPr="00236409">
        <w:rPr>
          <w:rFonts w:cs="B Lotus"/>
          <w:rtl/>
          <w:lang w:bidi="fa-IR"/>
        </w:rPr>
        <w:t>الکساندریه</w:t>
      </w:r>
      <w:r w:rsidRPr="00236409">
        <w:rPr>
          <w:rFonts w:cs="B Lotus" w:hint="cs"/>
          <w:rtl/>
          <w:lang w:bidi="fa-IR"/>
        </w:rPr>
        <w:t xml:space="preserve">، </w:t>
      </w:r>
      <w:r w:rsidR="00F65557">
        <w:rPr>
          <w:rFonts w:cs="B Lotus"/>
          <w:rtl/>
          <w:lang w:bidi="fa-IR"/>
        </w:rPr>
        <w:t>به‌عنوان</w:t>
      </w:r>
      <w:r w:rsidRPr="00236409">
        <w:rPr>
          <w:rFonts w:cs="B Lotus" w:hint="cs"/>
          <w:rtl/>
          <w:lang w:bidi="fa-IR"/>
        </w:rPr>
        <w:t xml:space="preserve"> دومین شهر بزرگ و مهم مصر، </w:t>
      </w:r>
      <w:r w:rsidRPr="00236409">
        <w:rPr>
          <w:rFonts w:cs="B Lotus"/>
          <w:rtl/>
          <w:lang w:bidi="fa-IR"/>
        </w:rPr>
        <w:t>است</w:t>
      </w:r>
      <w:r w:rsidRPr="00236409">
        <w:rPr>
          <w:rFonts w:cs="B Lotus" w:hint="cs"/>
          <w:rtl/>
          <w:lang w:bidi="fa-IR"/>
        </w:rPr>
        <w:t>.</w:t>
      </w:r>
    </w:p>
    <w:p w14:paraId="3612CD44" w14:textId="77777777" w:rsidR="00F91B5E" w:rsidRPr="00236409" w:rsidRDefault="00F91B5E" w:rsidP="00F91B5E">
      <w:pPr>
        <w:pStyle w:val="NoSpacing"/>
        <w:bidi/>
        <w:rPr>
          <w:rtl/>
          <w:lang w:bidi="fa-IR"/>
        </w:rPr>
      </w:pPr>
    </w:p>
    <w:p w14:paraId="4E4DB6E3" w14:textId="1758F97F" w:rsidR="00BB72F3" w:rsidRPr="00F91B5E" w:rsidRDefault="00F91B5E" w:rsidP="00BF7774">
      <w:pPr>
        <w:pStyle w:val="NoSpacing"/>
        <w:bidi/>
        <w:rPr>
          <w:rFonts w:cs="B Zar"/>
          <w:b/>
          <w:bCs/>
          <w:sz w:val="28"/>
          <w:szCs w:val="28"/>
        </w:rPr>
      </w:pPr>
      <w:r>
        <w:rPr>
          <w:rFonts w:cs="B Zar" w:hint="cs"/>
          <w:b/>
          <w:bCs/>
          <w:sz w:val="28"/>
          <w:szCs w:val="28"/>
          <w:rtl/>
        </w:rPr>
        <w:t>3</w:t>
      </w:r>
      <w:r w:rsidR="003116C4" w:rsidRPr="00F91B5E">
        <w:rPr>
          <w:rFonts w:cs="B Zar" w:hint="cs"/>
          <w:b/>
          <w:bCs/>
          <w:sz w:val="28"/>
          <w:szCs w:val="28"/>
          <w:rtl/>
        </w:rPr>
        <w:t>-</w:t>
      </w:r>
      <w:r>
        <w:rPr>
          <w:rFonts w:cs="B Zar" w:hint="cs"/>
          <w:b/>
          <w:bCs/>
          <w:sz w:val="28"/>
          <w:szCs w:val="28"/>
          <w:rtl/>
        </w:rPr>
        <w:t xml:space="preserve"> </w:t>
      </w:r>
      <w:r w:rsidR="00BF7774">
        <w:rPr>
          <w:rFonts w:cs="B Zar" w:hint="cs"/>
          <w:b/>
          <w:bCs/>
          <w:sz w:val="28"/>
          <w:szCs w:val="28"/>
          <w:rtl/>
        </w:rPr>
        <w:t>روش</w:t>
      </w:r>
      <w:r w:rsidR="00BF7774">
        <w:rPr>
          <w:rFonts w:cs="B Zar"/>
          <w:b/>
          <w:bCs/>
          <w:sz w:val="28"/>
          <w:szCs w:val="28"/>
          <w:rtl/>
        </w:rPr>
        <w:softHyphen/>
      </w:r>
      <w:r w:rsidR="00BF7774">
        <w:rPr>
          <w:rFonts w:cs="B Zar" w:hint="cs"/>
          <w:b/>
          <w:bCs/>
          <w:sz w:val="28"/>
          <w:szCs w:val="28"/>
          <w:rtl/>
        </w:rPr>
        <w:t>شناسی</w:t>
      </w:r>
    </w:p>
    <w:p w14:paraId="7BC11392" w14:textId="3FBC1F89" w:rsidR="008A507C" w:rsidRPr="00236409" w:rsidRDefault="008A507C" w:rsidP="00236409">
      <w:pPr>
        <w:pStyle w:val="a6"/>
        <w:rPr>
          <w:rFonts w:cs="B Lotus"/>
          <w:rtl/>
          <w:lang w:bidi="fa-IR"/>
        </w:rPr>
      </w:pPr>
      <w:r w:rsidRPr="00236409">
        <w:rPr>
          <w:rFonts w:cs="B Lotus" w:hint="cs"/>
          <w:rtl/>
          <w:lang w:bidi="fa-IR"/>
        </w:rPr>
        <w:t xml:space="preserve">پژوهش حاضر </w:t>
      </w:r>
      <w:r w:rsidR="00F65557">
        <w:rPr>
          <w:rFonts w:cs="B Lotus"/>
          <w:rtl/>
          <w:lang w:bidi="fa-IR"/>
        </w:rPr>
        <w:t>ازلحاظ</w:t>
      </w:r>
      <w:r w:rsidRPr="00236409">
        <w:rPr>
          <w:rFonts w:cs="B Lotus" w:hint="cs"/>
          <w:rtl/>
          <w:lang w:bidi="fa-IR"/>
        </w:rPr>
        <w:t xml:space="preserve"> اهداف و ماهیت </w:t>
      </w:r>
      <w:r w:rsidR="00F65557">
        <w:rPr>
          <w:rFonts w:cs="B Lotus"/>
          <w:rtl/>
          <w:lang w:bidi="fa-IR"/>
        </w:rPr>
        <w:t>داده‌ها</w:t>
      </w:r>
      <w:r w:rsidRPr="00236409">
        <w:rPr>
          <w:rFonts w:cs="B Lotus" w:hint="cs"/>
          <w:rtl/>
          <w:lang w:bidi="fa-IR"/>
        </w:rPr>
        <w:t xml:space="preserve"> و روش </w:t>
      </w:r>
      <w:r w:rsidR="00F65557">
        <w:rPr>
          <w:rFonts w:cs="B Lotus"/>
          <w:rtl/>
          <w:lang w:bidi="fa-IR"/>
        </w:rPr>
        <w:t>جمع‌آور</w:t>
      </w:r>
      <w:r w:rsidR="00F65557">
        <w:rPr>
          <w:rFonts w:cs="B Lotus" w:hint="cs"/>
          <w:rtl/>
          <w:lang w:bidi="fa-IR"/>
        </w:rPr>
        <w:t>ی</w:t>
      </w:r>
      <w:r w:rsidRPr="00236409">
        <w:rPr>
          <w:rFonts w:cs="B Lotus" w:hint="cs"/>
          <w:rtl/>
          <w:lang w:bidi="fa-IR"/>
        </w:rPr>
        <w:t xml:space="preserve"> </w:t>
      </w:r>
      <w:r w:rsidR="00F65557">
        <w:rPr>
          <w:rFonts w:cs="B Lotus"/>
          <w:rtl/>
          <w:lang w:bidi="fa-IR"/>
        </w:rPr>
        <w:t>آن‌ها</w:t>
      </w:r>
      <w:r w:rsidRPr="00236409">
        <w:rPr>
          <w:rFonts w:cs="B Lotus" w:hint="cs"/>
          <w:rtl/>
          <w:lang w:bidi="fa-IR"/>
        </w:rPr>
        <w:t xml:space="preserve">، </w:t>
      </w:r>
      <w:r w:rsidR="00F65557">
        <w:rPr>
          <w:rFonts w:cs="B Lotus"/>
          <w:rtl/>
          <w:lang w:bidi="fa-IR"/>
        </w:rPr>
        <w:t>به‌طورکل</w:t>
      </w:r>
      <w:r w:rsidR="00F65557">
        <w:rPr>
          <w:rFonts w:cs="B Lotus" w:hint="cs"/>
          <w:rtl/>
          <w:lang w:bidi="fa-IR"/>
        </w:rPr>
        <w:t>ی</w:t>
      </w:r>
      <w:r w:rsidRPr="00236409">
        <w:rPr>
          <w:rFonts w:cs="B Lotus" w:hint="cs"/>
          <w:rtl/>
          <w:lang w:bidi="fa-IR"/>
        </w:rPr>
        <w:t xml:space="preserve"> در </w:t>
      </w:r>
      <w:r w:rsidR="00F65557">
        <w:rPr>
          <w:rFonts w:cs="B Lotus"/>
          <w:rtl/>
          <w:lang w:bidi="fa-IR"/>
        </w:rPr>
        <w:t>دسته‌بند</w:t>
      </w:r>
      <w:r w:rsidR="00F65557">
        <w:rPr>
          <w:rFonts w:cs="B Lotus" w:hint="cs"/>
          <w:rtl/>
          <w:lang w:bidi="fa-IR"/>
        </w:rPr>
        <w:t>ی</w:t>
      </w:r>
      <w:r w:rsidRPr="00236409">
        <w:rPr>
          <w:rFonts w:cs="B Lotus" w:hint="cs"/>
          <w:rtl/>
          <w:lang w:bidi="fa-IR"/>
        </w:rPr>
        <w:t xml:space="preserve"> توصیفی-پیمایشی</w:t>
      </w:r>
      <w:r w:rsidR="00FA2565" w:rsidRPr="00236409">
        <w:rPr>
          <w:rFonts w:cs="B Lotus" w:hint="cs"/>
          <w:rtl/>
          <w:lang w:bidi="fa-IR"/>
        </w:rPr>
        <w:t xml:space="preserve"> با رویکرد کیفی</w:t>
      </w:r>
      <w:r w:rsidRPr="00236409">
        <w:rPr>
          <w:rFonts w:cs="B Lotus" w:hint="cs"/>
          <w:rtl/>
          <w:lang w:bidi="fa-IR"/>
        </w:rPr>
        <w:t xml:space="preserve"> قرار می</w:t>
      </w:r>
      <w:r w:rsidRPr="00236409">
        <w:rPr>
          <w:rFonts w:cs="B Lotus"/>
          <w:rtl/>
          <w:lang w:bidi="fa-IR"/>
        </w:rPr>
        <w:softHyphen/>
      </w:r>
      <w:r w:rsidRPr="00236409">
        <w:rPr>
          <w:rFonts w:cs="B Lotus" w:hint="cs"/>
          <w:rtl/>
          <w:lang w:bidi="fa-IR"/>
        </w:rPr>
        <w:t xml:space="preserve">گیرد. </w:t>
      </w:r>
      <w:r w:rsidR="00FA2565" w:rsidRPr="00236409">
        <w:rPr>
          <w:rFonts w:cs="B Lotus" w:hint="cs"/>
          <w:rtl/>
          <w:lang w:bidi="fa-IR"/>
        </w:rPr>
        <w:t xml:space="preserve">در این تحقیق، </w:t>
      </w:r>
      <w:r w:rsidR="00FA2565" w:rsidRPr="00236409">
        <w:rPr>
          <w:rFonts w:cs="B Lotus"/>
          <w:rtl/>
          <w:lang w:bidi="fa-IR"/>
        </w:rPr>
        <w:t>با تمرکز بر</w:t>
      </w:r>
      <w:r w:rsidR="00FA2565" w:rsidRPr="00236409">
        <w:rPr>
          <w:rFonts w:cs="B Lotus" w:hint="cs"/>
          <w:rtl/>
          <w:lang w:bidi="fa-IR"/>
        </w:rPr>
        <w:t xml:space="preserve"> کشف و تحلیل</w:t>
      </w:r>
      <w:r w:rsidR="00FA2565" w:rsidRPr="00236409">
        <w:rPr>
          <w:rFonts w:cs="B Lotus"/>
          <w:rtl/>
          <w:lang w:bidi="fa-IR"/>
        </w:rPr>
        <w:t xml:space="preserve"> دیدگاه ساکنان </w:t>
      </w:r>
      <w:r w:rsidR="00FA2565" w:rsidRPr="00236409">
        <w:rPr>
          <w:rFonts w:cs="B Lotus" w:hint="cs"/>
          <w:rtl/>
          <w:lang w:bidi="fa-IR"/>
        </w:rPr>
        <w:t xml:space="preserve">اجتماعات </w:t>
      </w:r>
      <w:r w:rsidR="00F65557">
        <w:rPr>
          <w:rFonts w:cs="B Lotus"/>
          <w:rtl/>
          <w:lang w:bidi="fa-IR"/>
        </w:rPr>
        <w:t>دروازه‌دار</w:t>
      </w:r>
      <w:r w:rsidR="00FA2565" w:rsidRPr="00236409">
        <w:rPr>
          <w:rFonts w:cs="B Lotus" w:hint="cs"/>
          <w:rtl/>
          <w:lang w:bidi="fa-IR"/>
        </w:rPr>
        <w:t xml:space="preserve"> شهر یزد</w:t>
      </w:r>
      <w:r w:rsidR="00FA2565" w:rsidRPr="00236409">
        <w:rPr>
          <w:rFonts w:cs="B Lotus"/>
          <w:rtl/>
          <w:lang w:bidi="fa-IR"/>
        </w:rPr>
        <w:t xml:space="preserve"> نسبت به </w:t>
      </w:r>
      <w:r w:rsidR="00F65557">
        <w:rPr>
          <w:rFonts w:cs="B Lotus"/>
          <w:rtl/>
          <w:lang w:bidi="fa-IR"/>
        </w:rPr>
        <w:t>ا</w:t>
      </w:r>
      <w:r w:rsidR="00F65557">
        <w:rPr>
          <w:rFonts w:cs="B Lotus" w:hint="cs"/>
          <w:rtl/>
          <w:lang w:bidi="fa-IR"/>
        </w:rPr>
        <w:t>ی</w:t>
      </w:r>
      <w:r w:rsidR="00F65557">
        <w:rPr>
          <w:rFonts w:cs="B Lotus" w:hint="eastAsia"/>
          <w:rtl/>
          <w:lang w:bidi="fa-IR"/>
        </w:rPr>
        <w:t>ن‌گونه‌</w:t>
      </w:r>
      <w:r w:rsidR="00F65557">
        <w:rPr>
          <w:rFonts w:cs="B Lotus" w:hint="cs"/>
          <w:rtl/>
          <w:lang w:bidi="fa-IR"/>
        </w:rPr>
        <w:t>ی</w:t>
      </w:r>
      <w:r w:rsidR="00FA2565" w:rsidRPr="00236409">
        <w:rPr>
          <w:rFonts w:cs="B Lotus" w:hint="cs"/>
          <w:rtl/>
          <w:lang w:bidi="fa-IR"/>
        </w:rPr>
        <w:t xml:space="preserve"> توسعه مسکن</w:t>
      </w:r>
      <w:r w:rsidR="00FA2565" w:rsidRPr="00236409">
        <w:rPr>
          <w:rFonts w:cs="B Lotus"/>
          <w:rtl/>
          <w:lang w:bidi="fa-IR"/>
        </w:rPr>
        <w:t xml:space="preserve">، از یک روش‌شناسی مبتنی بر </w:t>
      </w:r>
      <w:r w:rsidR="00FA2565" w:rsidRPr="00236409">
        <w:rPr>
          <w:rFonts w:cs="B Lotus" w:hint="cs"/>
          <w:rtl/>
          <w:lang w:bidi="fa-IR"/>
        </w:rPr>
        <w:t>مطالعه اسنادی در بخش اول</w:t>
      </w:r>
      <w:r w:rsidR="00642E88">
        <w:rPr>
          <w:rFonts w:cs="B Lotus"/>
          <w:rtl/>
          <w:lang w:bidi="fa-IR"/>
        </w:rPr>
        <w:t xml:space="preserve"> </w:t>
      </w:r>
      <w:r w:rsidR="00FA2565" w:rsidRPr="00236409">
        <w:rPr>
          <w:rFonts w:cs="B Lotus" w:hint="cs"/>
          <w:rtl/>
          <w:lang w:bidi="fa-IR"/>
        </w:rPr>
        <w:t xml:space="preserve">و </w:t>
      </w:r>
      <w:r w:rsidR="00FA2565" w:rsidRPr="00236409">
        <w:rPr>
          <w:rFonts w:cs="B Lotus"/>
          <w:rtl/>
          <w:lang w:bidi="fa-IR"/>
        </w:rPr>
        <w:t>مشاهده و بررسی کیفی از طریق یک پرسش‌نامه</w:t>
      </w:r>
      <w:r w:rsidR="00FA2565" w:rsidRPr="00236409">
        <w:rPr>
          <w:rFonts w:cs="B Lotus" w:hint="cs"/>
          <w:rtl/>
          <w:lang w:bidi="fa-IR"/>
        </w:rPr>
        <w:t xml:space="preserve"> نیمه ساختاریافته </w:t>
      </w:r>
      <w:r w:rsidR="00F65557">
        <w:rPr>
          <w:rFonts w:cs="B Lotus"/>
          <w:rtl/>
          <w:lang w:bidi="fa-IR"/>
        </w:rPr>
        <w:t>ن</w:t>
      </w:r>
      <w:r w:rsidR="00F65557">
        <w:rPr>
          <w:rFonts w:cs="B Lotus" w:hint="cs"/>
          <w:rtl/>
          <w:lang w:bidi="fa-IR"/>
        </w:rPr>
        <w:t>ی</w:t>
      </w:r>
      <w:r w:rsidR="00F65557">
        <w:rPr>
          <w:rFonts w:cs="B Lotus" w:hint="eastAsia"/>
          <w:rtl/>
          <w:lang w:bidi="fa-IR"/>
        </w:rPr>
        <w:t>مه‌باز</w:t>
      </w:r>
      <w:r w:rsidR="00FA2565" w:rsidRPr="00236409">
        <w:rPr>
          <w:rFonts w:cs="B Lotus" w:hint="cs"/>
          <w:rtl/>
          <w:lang w:bidi="fa-IR"/>
        </w:rPr>
        <w:t xml:space="preserve"> در بخش دوم</w:t>
      </w:r>
      <w:r w:rsidR="00FA2565" w:rsidRPr="00236409">
        <w:rPr>
          <w:rFonts w:cs="B Lotus"/>
          <w:rtl/>
          <w:lang w:bidi="fa-IR"/>
        </w:rPr>
        <w:t xml:space="preserve"> استفاده</w:t>
      </w:r>
      <w:r w:rsidR="00FA2565" w:rsidRPr="00236409">
        <w:rPr>
          <w:rFonts w:cs="B Lotus" w:hint="cs"/>
          <w:rtl/>
          <w:lang w:bidi="fa-IR"/>
        </w:rPr>
        <w:t xml:space="preserve"> شده است.</w:t>
      </w:r>
    </w:p>
    <w:p w14:paraId="26ECD60B" w14:textId="7E77025B" w:rsidR="00FA2565" w:rsidRPr="00236409" w:rsidRDefault="0046235C" w:rsidP="00236409">
      <w:pPr>
        <w:pStyle w:val="a6"/>
        <w:rPr>
          <w:rFonts w:cs="B Lotus"/>
          <w:rtl/>
          <w:lang w:bidi="fa-IR"/>
        </w:rPr>
      </w:pPr>
      <w:r w:rsidRPr="00236409">
        <w:rPr>
          <w:rFonts w:cs="B Lotus" w:hint="cs"/>
          <w:rtl/>
        </w:rPr>
        <w:t xml:space="preserve">برای پاسخ به پرسش پژوهش یعنی دلایل انتخاب و سکونت در اجتماعات مسکونی </w:t>
      </w:r>
      <w:r w:rsidR="00F65557">
        <w:rPr>
          <w:rFonts w:cs="B Lotus"/>
          <w:rtl/>
        </w:rPr>
        <w:t>دروازه‌دار</w:t>
      </w:r>
      <w:r w:rsidRPr="00236409">
        <w:rPr>
          <w:rFonts w:cs="B Lotus" w:hint="cs"/>
          <w:rtl/>
        </w:rPr>
        <w:t xml:space="preserve"> شهر یزد، </w:t>
      </w:r>
      <w:r w:rsidR="00FA2565" w:rsidRPr="00236409">
        <w:rPr>
          <w:rFonts w:cs="B Lotus" w:hint="cs"/>
          <w:rtl/>
        </w:rPr>
        <w:t xml:space="preserve">بخش دوم به بررسی دلایل </w:t>
      </w:r>
      <w:r w:rsidR="00F65557">
        <w:rPr>
          <w:rFonts w:cs="B Lotus"/>
          <w:rtl/>
        </w:rPr>
        <w:t>شکل‌گ</w:t>
      </w:r>
      <w:r w:rsidR="00F65557">
        <w:rPr>
          <w:rFonts w:cs="B Lotus" w:hint="cs"/>
          <w:rtl/>
        </w:rPr>
        <w:t>ی</w:t>
      </w:r>
      <w:r w:rsidR="00F65557">
        <w:rPr>
          <w:rFonts w:cs="B Lotus" w:hint="eastAsia"/>
          <w:rtl/>
        </w:rPr>
        <w:t>ر</w:t>
      </w:r>
      <w:r w:rsidR="00F65557">
        <w:rPr>
          <w:rFonts w:cs="B Lotus" w:hint="cs"/>
          <w:rtl/>
        </w:rPr>
        <w:t>ی</w:t>
      </w:r>
      <w:r w:rsidR="00FA2565" w:rsidRPr="00236409">
        <w:rPr>
          <w:rFonts w:cs="B Lotus" w:hint="cs"/>
          <w:rtl/>
        </w:rPr>
        <w:t xml:space="preserve"> اجتماعات مسکونی </w:t>
      </w:r>
      <w:r w:rsidR="00F65557">
        <w:rPr>
          <w:rFonts w:cs="B Lotus"/>
          <w:rtl/>
        </w:rPr>
        <w:t>دروازه‌دار</w:t>
      </w:r>
      <w:r w:rsidR="00FA2565" w:rsidRPr="00236409">
        <w:rPr>
          <w:rFonts w:cs="B Lotus" w:hint="cs"/>
          <w:rtl/>
        </w:rPr>
        <w:t xml:space="preserve"> شهری در شهر یزد پرداخته شده است. این بخش، با استفاده از رویکرد کیفی تحقیق</w:t>
      </w:r>
      <w:r w:rsidR="00642E88">
        <w:rPr>
          <w:rFonts w:cs="B Lotus"/>
          <w:rtl/>
        </w:rPr>
        <w:t xml:space="preserve"> </w:t>
      </w:r>
      <w:r w:rsidR="00FA2565" w:rsidRPr="00236409">
        <w:rPr>
          <w:rFonts w:cs="B Lotus" w:hint="cs"/>
          <w:rtl/>
        </w:rPr>
        <w:t xml:space="preserve">و با کمک گرفتن از ابزار پرسشنامه نیمه ساختاریافته </w:t>
      </w:r>
      <w:r w:rsidR="00F65557">
        <w:rPr>
          <w:rFonts w:cs="B Lotus"/>
          <w:rtl/>
        </w:rPr>
        <w:t>ن</w:t>
      </w:r>
      <w:r w:rsidR="00F65557">
        <w:rPr>
          <w:rFonts w:cs="B Lotus" w:hint="cs"/>
          <w:rtl/>
        </w:rPr>
        <w:t>ی</w:t>
      </w:r>
      <w:r w:rsidR="00F65557">
        <w:rPr>
          <w:rFonts w:cs="B Lotus" w:hint="eastAsia"/>
          <w:rtl/>
        </w:rPr>
        <w:t>مه‌باز</w:t>
      </w:r>
      <w:r w:rsidR="00FA2565" w:rsidRPr="00236409">
        <w:rPr>
          <w:rFonts w:cs="B Lotus" w:hint="cs"/>
          <w:rtl/>
        </w:rPr>
        <w:t xml:space="preserve"> و مصاحبه نیمه عمیق با ساکنان 80 واحد مسکونی در اجتماعات </w:t>
      </w:r>
      <w:r w:rsidR="00F65557">
        <w:rPr>
          <w:rFonts w:cs="B Lotus"/>
          <w:rtl/>
        </w:rPr>
        <w:t>دروازه‌دار</w:t>
      </w:r>
      <w:r w:rsidR="00FA2565" w:rsidRPr="00236409">
        <w:rPr>
          <w:rFonts w:cs="B Lotus" w:hint="cs"/>
          <w:rtl/>
        </w:rPr>
        <w:t xml:space="preserve"> شهر یزد، به بررسی دلایل انتخاب ساکنین این نوع توسعه پرداخته شده است. در این تحقیق تنها به واحدهایی مراجعه شده که در این </w:t>
      </w:r>
      <w:r w:rsidR="00F65557">
        <w:rPr>
          <w:rFonts w:cs="B Lotus"/>
          <w:rtl/>
        </w:rPr>
        <w:t>مجموعه‌ها</w:t>
      </w:r>
      <w:r w:rsidR="00F65557">
        <w:rPr>
          <w:rFonts w:cs="B Lotus" w:hint="cs"/>
          <w:rtl/>
        </w:rPr>
        <w:t>ی</w:t>
      </w:r>
      <w:r w:rsidR="00FA2565" w:rsidRPr="00236409">
        <w:rPr>
          <w:rFonts w:cs="B Lotus" w:hint="cs"/>
          <w:rtl/>
        </w:rPr>
        <w:t xml:space="preserve"> مسکونی </w:t>
      </w:r>
      <w:r w:rsidR="00F65557">
        <w:rPr>
          <w:rFonts w:cs="B Lotus"/>
          <w:rtl/>
        </w:rPr>
        <w:t>به‌عنوان</w:t>
      </w:r>
      <w:r w:rsidR="00FA2565" w:rsidRPr="00236409">
        <w:rPr>
          <w:rFonts w:cs="B Lotus" w:hint="cs"/>
          <w:rtl/>
        </w:rPr>
        <w:t xml:space="preserve"> مالک زندگی </w:t>
      </w:r>
      <w:r w:rsidR="00F65557">
        <w:rPr>
          <w:rFonts w:cs="B Lotus"/>
          <w:rtl/>
        </w:rPr>
        <w:t>م</w:t>
      </w:r>
      <w:r w:rsidR="00F65557">
        <w:rPr>
          <w:rFonts w:cs="B Lotus" w:hint="cs"/>
          <w:rtl/>
        </w:rPr>
        <w:t>ی‌</w:t>
      </w:r>
      <w:r w:rsidR="00F65557">
        <w:rPr>
          <w:rFonts w:cs="B Lotus" w:hint="eastAsia"/>
          <w:rtl/>
        </w:rPr>
        <w:t>کنند</w:t>
      </w:r>
      <w:r w:rsidR="00FA2565" w:rsidRPr="00236409">
        <w:rPr>
          <w:rFonts w:cs="B Lotus" w:hint="cs"/>
          <w:rtl/>
        </w:rPr>
        <w:t xml:space="preserve"> و از مراجعه به واحدها یا افراد </w:t>
      </w:r>
      <w:r w:rsidR="00F65557">
        <w:rPr>
          <w:rFonts w:cs="B Lotus"/>
          <w:rtl/>
        </w:rPr>
        <w:t>مستأجر</w:t>
      </w:r>
      <w:r w:rsidR="00FA2565" w:rsidRPr="00236409">
        <w:rPr>
          <w:rFonts w:cs="B Lotus" w:hint="cs"/>
          <w:rtl/>
        </w:rPr>
        <w:t xml:space="preserve"> در این </w:t>
      </w:r>
      <w:r w:rsidR="00F65557">
        <w:rPr>
          <w:rFonts w:cs="B Lotus"/>
          <w:rtl/>
        </w:rPr>
        <w:t>مجموعه‌ها</w:t>
      </w:r>
      <w:r w:rsidR="00FA2565" w:rsidRPr="00236409">
        <w:rPr>
          <w:rFonts w:cs="B Lotus" w:hint="cs"/>
          <w:rtl/>
        </w:rPr>
        <w:t xml:space="preserve"> خودداری شده است. علت این انتخاب آن است که ورود عامل </w:t>
      </w:r>
      <w:r w:rsidR="00F65557">
        <w:rPr>
          <w:rFonts w:cs="B Lotus"/>
          <w:rtl/>
        </w:rPr>
        <w:t>مؤثر</w:t>
      </w:r>
      <w:r w:rsidR="00FA2565" w:rsidRPr="00236409">
        <w:rPr>
          <w:rFonts w:cs="B Lotus" w:hint="cs"/>
          <w:rtl/>
        </w:rPr>
        <w:t xml:space="preserve"> «اجاره» می</w:t>
      </w:r>
      <w:r w:rsidR="00FA2565" w:rsidRPr="00236409">
        <w:rPr>
          <w:rFonts w:cs="B Lotus"/>
          <w:rtl/>
        </w:rPr>
        <w:softHyphen/>
      </w:r>
      <w:r w:rsidR="00FA2565" w:rsidRPr="00236409">
        <w:rPr>
          <w:rFonts w:cs="B Lotus" w:hint="cs"/>
          <w:rtl/>
        </w:rPr>
        <w:t xml:space="preserve">توانست تحلیل </w:t>
      </w:r>
      <w:r w:rsidR="00F65557">
        <w:rPr>
          <w:rFonts w:cs="B Lotus" w:hint="cs"/>
          <w:rtl/>
        </w:rPr>
        <w:t>ی</w:t>
      </w:r>
      <w:r w:rsidR="00F65557">
        <w:rPr>
          <w:rFonts w:cs="B Lotus" w:hint="eastAsia"/>
          <w:rtl/>
        </w:rPr>
        <w:t>افته‌ها</w:t>
      </w:r>
      <w:r w:rsidR="00F65557">
        <w:rPr>
          <w:rFonts w:cs="B Lotus" w:hint="cs"/>
          <w:rtl/>
        </w:rPr>
        <w:t>ی</w:t>
      </w:r>
      <w:r w:rsidR="00FA2565" w:rsidRPr="00236409">
        <w:rPr>
          <w:rFonts w:cs="B Lotus" w:hint="cs"/>
          <w:rtl/>
        </w:rPr>
        <w:t xml:space="preserve"> پیمایش میدانی تحقیق را تحت </w:t>
      </w:r>
      <w:r w:rsidR="00F65557">
        <w:rPr>
          <w:rFonts w:cs="B Lotus"/>
          <w:rtl/>
        </w:rPr>
        <w:t>تأث</w:t>
      </w:r>
      <w:r w:rsidR="00F65557">
        <w:rPr>
          <w:rFonts w:cs="B Lotus" w:hint="cs"/>
          <w:rtl/>
        </w:rPr>
        <w:t>ی</w:t>
      </w:r>
      <w:r w:rsidR="00F65557">
        <w:rPr>
          <w:rFonts w:cs="B Lotus" w:hint="eastAsia"/>
          <w:rtl/>
        </w:rPr>
        <w:t>ر</w:t>
      </w:r>
      <w:r w:rsidR="00FA2565" w:rsidRPr="00236409">
        <w:rPr>
          <w:rFonts w:cs="B Lotus" w:hint="cs"/>
          <w:rtl/>
        </w:rPr>
        <w:t xml:space="preserve"> قرار دهد. در </w:t>
      </w:r>
      <w:r w:rsidR="00FA2565" w:rsidRPr="00236409">
        <w:rPr>
          <w:rFonts w:cs="B Lotus" w:hint="cs"/>
          <w:rtl/>
        </w:rPr>
        <w:lastRenderedPageBreak/>
        <w:t xml:space="preserve">این بخش، </w:t>
      </w:r>
      <w:r w:rsidR="00F65557">
        <w:rPr>
          <w:rFonts w:cs="B Lotus"/>
          <w:rtl/>
        </w:rPr>
        <w:t>مصاحبه‌کننده</w:t>
      </w:r>
      <w:r w:rsidR="00FA2565" w:rsidRPr="00236409">
        <w:rPr>
          <w:rFonts w:cs="B Lotus" w:hint="cs"/>
          <w:rtl/>
        </w:rPr>
        <w:t xml:space="preserve"> با برقراری ارتباط با ساکنین واحدها از طریق مراجعه حضوری، </w:t>
      </w:r>
      <w:r w:rsidRPr="00236409">
        <w:rPr>
          <w:rFonts w:cs="B Lotus" w:hint="cs"/>
          <w:rtl/>
        </w:rPr>
        <w:t xml:space="preserve">مصاحبه را با اتکا بر پرسشنامه تحقیق آغاز کرده و در خلال گفتگو، از </w:t>
      </w:r>
      <w:r w:rsidR="00F65557">
        <w:rPr>
          <w:rFonts w:cs="B Lotus"/>
          <w:rtl/>
        </w:rPr>
        <w:t>مصاحبه‌شونده</w:t>
      </w:r>
      <w:r w:rsidRPr="00236409">
        <w:rPr>
          <w:rFonts w:cs="B Lotus" w:hint="cs"/>
          <w:rtl/>
        </w:rPr>
        <w:t xml:space="preserve"> اطلاعات جانبی در مورد دلایل سکونت و انتخاب این </w:t>
      </w:r>
      <w:r w:rsidR="00F65557">
        <w:rPr>
          <w:rFonts w:cs="B Lotus"/>
          <w:rtl/>
        </w:rPr>
        <w:t>مجموعه‌ها</w:t>
      </w:r>
      <w:r w:rsidR="00F65557">
        <w:rPr>
          <w:rFonts w:cs="B Lotus" w:hint="cs"/>
          <w:rtl/>
        </w:rPr>
        <w:t>ی</w:t>
      </w:r>
      <w:r w:rsidRPr="00236409">
        <w:rPr>
          <w:rFonts w:cs="B Lotus" w:hint="cs"/>
          <w:rtl/>
        </w:rPr>
        <w:t xml:space="preserve"> مسکونی را جویا شده است.</w:t>
      </w:r>
    </w:p>
    <w:p w14:paraId="166E0A65" w14:textId="36A26342" w:rsidR="00BB72F3" w:rsidRDefault="0046235C" w:rsidP="00236409">
      <w:pPr>
        <w:pStyle w:val="a6"/>
        <w:rPr>
          <w:rFonts w:cs="B Lotus"/>
          <w:rtl/>
          <w:lang w:bidi="fa-IR"/>
        </w:rPr>
      </w:pPr>
      <w:r w:rsidRPr="00236409">
        <w:rPr>
          <w:rFonts w:cs="B Lotus" w:hint="cs"/>
          <w:rtl/>
          <w:lang w:bidi="fa-IR"/>
        </w:rPr>
        <w:t xml:space="preserve">در مورد تعداد واحدهای مسکونی برای مصاحبه لازم به ذکر است که این </w:t>
      </w:r>
      <w:r w:rsidR="00F65557">
        <w:rPr>
          <w:rFonts w:cs="B Lotus"/>
          <w:rtl/>
          <w:lang w:bidi="fa-IR"/>
        </w:rPr>
        <w:t>مصاحبه‌ها</w:t>
      </w:r>
      <w:r w:rsidRPr="00236409">
        <w:rPr>
          <w:rFonts w:cs="B Lotus" w:hint="cs"/>
          <w:rtl/>
          <w:lang w:bidi="fa-IR"/>
        </w:rPr>
        <w:t xml:space="preserve"> تا رسیدن به </w:t>
      </w:r>
      <w:r w:rsidR="00F65557">
        <w:rPr>
          <w:rFonts w:cs="B Lotus"/>
          <w:rtl/>
          <w:lang w:bidi="fa-IR"/>
        </w:rPr>
        <w:t>پاسخ‌ها</w:t>
      </w:r>
      <w:r w:rsidR="00F65557">
        <w:rPr>
          <w:rFonts w:cs="B Lotus" w:hint="cs"/>
          <w:rtl/>
          <w:lang w:bidi="fa-IR"/>
        </w:rPr>
        <w:t>ی</w:t>
      </w:r>
      <w:r w:rsidRPr="00236409">
        <w:rPr>
          <w:rFonts w:cs="B Lotus" w:hint="cs"/>
          <w:rtl/>
          <w:lang w:bidi="fa-IR"/>
        </w:rPr>
        <w:t xml:space="preserve"> مشترک و تکرار </w:t>
      </w:r>
      <w:r w:rsidR="00F65557">
        <w:rPr>
          <w:rFonts w:cs="B Lotus"/>
          <w:rtl/>
          <w:lang w:bidi="fa-IR"/>
        </w:rPr>
        <w:t>پاسخ‌ها</w:t>
      </w:r>
      <w:r w:rsidR="00F65557">
        <w:rPr>
          <w:rFonts w:cs="B Lotus" w:hint="cs"/>
          <w:rtl/>
          <w:lang w:bidi="fa-IR"/>
        </w:rPr>
        <w:t>ی</w:t>
      </w:r>
      <w:r w:rsidRPr="00236409">
        <w:rPr>
          <w:rFonts w:cs="B Lotus" w:hint="cs"/>
          <w:rtl/>
          <w:lang w:bidi="fa-IR"/>
        </w:rPr>
        <w:t xml:space="preserve"> قبلی و حصول اطمینان از کاهش </w:t>
      </w:r>
      <w:r w:rsidR="003E385C">
        <w:rPr>
          <w:rFonts w:cs="B Lotus"/>
          <w:rtl/>
          <w:lang w:bidi="fa-IR"/>
        </w:rPr>
        <w:t>پاسخ‌ها</w:t>
      </w:r>
      <w:r w:rsidR="003E385C">
        <w:rPr>
          <w:rFonts w:cs="B Lotus" w:hint="cs"/>
          <w:rtl/>
          <w:lang w:bidi="fa-IR"/>
        </w:rPr>
        <w:t>ی</w:t>
      </w:r>
      <w:r w:rsidRPr="00236409">
        <w:rPr>
          <w:rFonts w:cs="B Lotus" w:hint="cs"/>
          <w:rtl/>
          <w:lang w:bidi="fa-IR"/>
        </w:rPr>
        <w:t xml:space="preserve"> جدید ادامه یافت.</w:t>
      </w:r>
    </w:p>
    <w:p w14:paraId="4295A701" w14:textId="77777777" w:rsidR="00F91B5E" w:rsidRPr="00236409" w:rsidRDefault="00F91B5E" w:rsidP="00F91B5E">
      <w:pPr>
        <w:pStyle w:val="NoSpacing"/>
        <w:bidi/>
        <w:rPr>
          <w:rtl/>
          <w:lang w:bidi="fa-IR"/>
        </w:rPr>
      </w:pPr>
    </w:p>
    <w:p w14:paraId="5C7247F8" w14:textId="37E25BED" w:rsidR="00C75483" w:rsidRPr="009640FA" w:rsidRDefault="00F91B5E" w:rsidP="00F91B5E">
      <w:pPr>
        <w:pStyle w:val="NoSpacing"/>
        <w:bidi/>
        <w:rPr>
          <w:rFonts w:cs="B Zar"/>
          <w:b/>
          <w:bCs/>
          <w:rtl/>
        </w:rPr>
      </w:pPr>
      <w:r w:rsidRPr="009640FA">
        <w:rPr>
          <w:rFonts w:cs="B Zar" w:hint="cs"/>
          <w:b/>
          <w:bCs/>
          <w:rtl/>
        </w:rPr>
        <w:t>3- 1</w:t>
      </w:r>
      <w:r w:rsidR="00C75483" w:rsidRPr="009640FA">
        <w:rPr>
          <w:rFonts w:cs="B Zar" w:hint="cs"/>
          <w:b/>
          <w:bCs/>
          <w:rtl/>
        </w:rPr>
        <w:t xml:space="preserve">- اجتماعات </w:t>
      </w:r>
      <w:r w:rsidR="003E385C">
        <w:rPr>
          <w:rFonts w:cs="B Zar"/>
          <w:b/>
          <w:bCs/>
          <w:rtl/>
        </w:rPr>
        <w:t>دروازه‌دار</w:t>
      </w:r>
      <w:r w:rsidR="00313D0E" w:rsidRPr="009640FA">
        <w:rPr>
          <w:rFonts w:cs="B Zar" w:hint="cs"/>
          <w:b/>
          <w:bCs/>
          <w:rtl/>
        </w:rPr>
        <w:t xml:space="preserve"> در ایران؛ نمونه موردی شهر یزد</w:t>
      </w:r>
    </w:p>
    <w:p w14:paraId="00375EC5" w14:textId="388DE006" w:rsidR="00B925A0" w:rsidRDefault="00B925A0" w:rsidP="00236409">
      <w:pPr>
        <w:pStyle w:val="a6"/>
        <w:rPr>
          <w:rFonts w:cs="B Lotus"/>
          <w:rtl/>
          <w:lang w:bidi="fa-IR"/>
        </w:rPr>
      </w:pPr>
      <w:r w:rsidRPr="00236409">
        <w:rPr>
          <w:rFonts w:cs="B Lotus" w:hint="cs"/>
          <w:rtl/>
          <w:lang w:bidi="fa-IR"/>
        </w:rPr>
        <w:t xml:space="preserve">در نوشته حاضر با بررسی اجتماعات </w:t>
      </w:r>
      <w:r w:rsidR="003E385C">
        <w:rPr>
          <w:rFonts w:cs="B Lotus"/>
          <w:rtl/>
          <w:lang w:bidi="fa-IR"/>
        </w:rPr>
        <w:t>دروازه‌دار</w:t>
      </w:r>
      <w:r w:rsidRPr="00236409">
        <w:rPr>
          <w:rFonts w:cs="B Lotus" w:hint="cs"/>
          <w:rtl/>
          <w:lang w:bidi="fa-IR"/>
        </w:rPr>
        <w:t xml:space="preserve"> در شهر یزد، بررسی دلایل</w:t>
      </w:r>
      <w:r w:rsidR="00313D0E" w:rsidRPr="00236409">
        <w:rPr>
          <w:rFonts w:cs="B Lotus" w:hint="cs"/>
          <w:rtl/>
          <w:lang w:bidi="fa-IR"/>
        </w:rPr>
        <w:t xml:space="preserve"> </w:t>
      </w:r>
      <w:r w:rsidR="003E385C">
        <w:rPr>
          <w:rFonts w:cs="B Lotus"/>
          <w:rtl/>
          <w:lang w:bidi="fa-IR"/>
        </w:rPr>
        <w:t>شکل‌گ</w:t>
      </w:r>
      <w:r w:rsidR="003E385C">
        <w:rPr>
          <w:rFonts w:cs="B Lotus" w:hint="cs"/>
          <w:rtl/>
          <w:lang w:bidi="fa-IR"/>
        </w:rPr>
        <w:t>ی</w:t>
      </w:r>
      <w:r w:rsidR="003E385C">
        <w:rPr>
          <w:rFonts w:cs="B Lotus" w:hint="eastAsia"/>
          <w:rtl/>
          <w:lang w:bidi="fa-IR"/>
        </w:rPr>
        <w:t>ر</w:t>
      </w:r>
      <w:r w:rsidR="003E385C">
        <w:rPr>
          <w:rFonts w:cs="B Lotus" w:hint="cs"/>
          <w:rtl/>
          <w:lang w:bidi="fa-IR"/>
        </w:rPr>
        <w:t>ی</w:t>
      </w:r>
      <w:r w:rsidR="00313D0E" w:rsidRPr="00236409">
        <w:rPr>
          <w:rFonts w:cs="B Lotus" w:hint="cs"/>
          <w:rtl/>
          <w:lang w:bidi="fa-IR"/>
        </w:rPr>
        <w:t xml:space="preserve"> این اجتماعات</w:t>
      </w:r>
      <w:r w:rsidRPr="00236409">
        <w:rPr>
          <w:rFonts w:cs="B Lotus" w:hint="cs"/>
          <w:rtl/>
          <w:lang w:bidi="fa-IR"/>
        </w:rPr>
        <w:t xml:space="preserve"> </w:t>
      </w:r>
      <w:r w:rsidR="003E385C">
        <w:rPr>
          <w:rFonts w:cs="B Lotus"/>
          <w:rtl/>
          <w:lang w:bidi="fa-IR"/>
        </w:rPr>
        <w:t>موردپژوهش</w:t>
      </w:r>
      <w:r w:rsidR="00313D0E" w:rsidRPr="00236409">
        <w:rPr>
          <w:rFonts w:cs="B Lotus" w:hint="cs"/>
          <w:rtl/>
          <w:lang w:bidi="fa-IR"/>
        </w:rPr>
        <w:t xml:space="preserve"> قرار گرفته است. یکی از دلایل</w:t>
      </w:r>
      <w:r w:rsidRPr="00236409">
        <w:rPr>
          <w:rFonts w:cs="B Lotus" w:hint="cs"/>
          <w:rtl/>
          <w:lang w:bidi="fa-IR"/>
        </w:rPr>
        <w:t xml:space="preserve"> انتخاب شهر یزد </w:t>
      </w:r>
      <w:r w:rsidR="00313D0E" w:rsidRPr="00236409">
        <w:rPr>
          <w:rFonts w:cs="B Lotus" w:hint="cs"/>
          <w:rtl/>
          <w:lang w:bidi="fa-IR"/>
        </w:rPr>
        <w:t xml:space="preserve">این است که یزد </w:t>
      </w:r>
      <w:r w:rsidR="003E385C">
        <w:rPr>
          <w:rFonts w:cs="B Lotus"/>
          <w:rtl/>
          <w:lang w:bidi="fa-IR"/>
        </w:rPr>
        <w:t>به‌عنوان</w:t>
      </w:r>
      <w:r w:rsidR="00BD02B7" w:rsidRPr="00236409">
        <w:rPr>
          <w:rFonts w:cs="B Lotus" w:hint="cs"/>
          <w:rtl/>
          <w:lang w:bidi="fa-IR"/>
        </w:rPr>
        <w:t xml:space="preserve"> یکی از شهرهای مهم دارای میراث معماری و شهرسازی</w:t>
      </w:r>
      <w:r w:rsidR="00313D0E" w:rsidRPr="00236409">
        <w:rPr>
          <w:rFonts w:cs="B Lotus" w:hint="cs"/>
          <w:rtl/>
          <w:lang w:bidi="fa-IR"/>
        </w:rPr>
        <w:t xml:space="preserve"> تاریخی در ایران</w:t>
      </w:r>
      <w:r w:rsidR="00BD02B7" w:rsidRPr="00236409">
        <w:rPr>
          <w:rFonts w:cs="B Lotus" w:hint="cs"/>
          <w:rtl/>
          <w:lang w:bidi="fa-IR"/>
        </w:rPr>
        <w:t>، از بافت شهری با هویت و اصیلی برخوردار است. در کنار این بافت تاریخی و اصیل، بافتی میانی و معاصر شکل گرفته که در برخی جهات تناقضات و تضادهای جدی با بافت تاریخی ندارد</w:t>
      </w:r>
      <w:r w:rsidR="00642E88">
        <w:rPr>
          <w:rFonts w:cs="B Lotus"/>
          <w:rtl/>
          <w:lang w:bidi="fa-IR"/>
        </w:rPr>
        <w:t xml:space="preserve">؛ </w:t>
      </w:r>
      <w:r w:rsidR="00BD02B7" w:rsidRPr="00236409">
        <w:rPr>
          <w:rFonts w:cs="B Lotus" w:hint="cs"/>
          <w:rtl/>
          <w:lang w:bidi="fa-IR"/>
        </w:rPr>
        <w:t xml:space="preserve">اما کنتراست ایجاد شده بین این دو بافت شهری با گونه جدید بافت مسکونی که همان </w:t>
      </w:r>
      <w:r w:rsidR="003E385C">
        <w:rPr>
          <w:rFonts w:cs="B Lotus"/>
          <w:rtl/>
          <w:lang w:bidi="fa-IR"/>
        </w:rPr>
        <w:t>شکل‌گ</w:t>
      </w:r>
      <w:r w:rsidR="003E385C">
        <w:rPr>
          <w:rFonts w:cs="B Lotus" w:hint="cs"/>
          <w:rtl/>
          <w:lang w:bidi="fa-IR"/>
        </w:rPr>
        <w:t>ی</w:t>
      </w:r>
      <w:r w:rsidR="003E385C">
        <w:rPr>
          <w:rFonts w:cs="B Lotus" w:hint="eastAsia"/>
          <w:rtl/>
          <w:lang w:bidi="fa-IR"/>
        </w:rPr>
        <w:t>ر</w:t>
      </w:r>
      <w:r w:rsidR="003E385C">
        <w:rPr>
          <w:rFonts w:cs="B Lotus" w:hint="cs"/>
          <w:rtl/>
          <w:lang w:bidi="fa-IR"/>
        </w:rPr>
        <w:t>ی</w:t>
      </w:r>
      <w:r w:rsidR="00BD02B7" w:rsidRPr="00236409">
        <w:rPr>
          <w:rFonts w:cs="B Lotus" w:hint="cs"/>
          <w:rtl/>
          <w:lang w:bidi="fa-IR"/>
        </w:rPr>
        <w:t xml:space="preserve"> اجتماعات مسکونی </w:t>
      </w:r>
      <w:r w:rsidR="003E385C">
        <w:rPr>
          <w:rFonts w:cs="B Lotus"/>
          <w:rtl/>
          <w:lang w:bidi="fa-IR"/>
        </w:rPr>
        <w:t>دروازه‌دار</w:t>
      </w:r>
      <w:r w:rsidR="00BD02B7" w:rsidRPr="00236409">
        <w:rPr>
          <w:rFonts w:cs="B Lotus" w:hint="cs"/>
          <w:rtl/>
          <w:lang w:bidi="fa-IR"/>
        </w:rPr>
        <w:t xml:space="preserve"> است، مشهود و </w:t>
      </w:r>
      <w:r w:rsidR="003E385C">
        <w:rPr>
          <w:rFonts w:cs="B Lotus"/>
          <w:rtl/>
          <w:lang w:bidi="fa-IR"/>
        </w:rPr>
        <w:t>قابل‌تأمل</w:t>
      </w:r>
      <w:r w:rsidR="00BD02B7" w:rsidRPr="00236409">
        <w:rPr>
          <w:rFonts w:cs="B Lotus" w:hint="cs"/>
          <w:rtl/>
          <w:lang w:bidi="fa-IR"/>
        </w:rPr>
        <w:t xml:space="preserve"> است</w:t>
      </w:r>
      <w:r w:rsidRPr="00236409">
        <w:rPr>
          <w:rFonts w:cs="B Lotus" w:hint="cs"/>
          <w:rtl/>
          <w:lang w:bidi="fa-IR"/>
        </w:rPr>
        <w:t>.</w:t>
      </w:r>
      <w:r w:rsidR="00313D0E" w:rsidRPr="00236409">
        <w:rPr>
          <w:rFonts w:cs="B Lotus" w:hint="cs"/>
          <w:rtl/>
          <w:lang w:bidi="fa-IR"/>
        </w:rPr>
        <w:t xml:space="preserve"> علاوه بر این،</w:t>
      </w:r>
      <w:r w:rsidRPr="00236409">
        <w:rPr>
          <w:rFonts w:cs="B Lotus" w:hint="cs"/>
          <w:rtl/>
          <w:lang w:bidi="fa-IR"/>
        </w:rPr>
        <w:t xml:space="preserve"> شهر یزد </w:t>
      </w:r>
      <w:r w:rsidR="003E385C">
        <w:rPr>
          <w:rFonts w:cs="B Lotus"/>
          <w:rtl/>
          <w:lang w:bidi="fa-IR"/>
        </w:rPr>
        <w:t>به‌عنوان</w:t>
      </w:r>
      <w:r w:rsidRPr="00236409">
        <w:rPr>
          <w:rFonts w:cs="B Lotus" w:hint="cs"/>
          <w:rtl/>
          <w:lang w:bidi="fa-IR"/>
        </w:rPr>
        <w:t xml:space="preserve"> مرکز</w:t>
      </w:r>
      <w:r w:rsidR="00BD02B7" w:rsidRPr="00236409">
        <w:rPr>
          <w:rFonts w:cs="B Lotus" w:hint="cs"/>
          <w:rtl/>
          <w:lang w:bidi="fa-IR"/>
        </w:rPr>
        <w:t xml:space="preserve"> یکی از </w:t>
      </w:r>
      <w:r w:rsidR="003E385C">
        <w:rPr>
          <w:rFonts w:cs="B Lotus"/>
          <w:rtl/>
          <w:lang w:bidi="fa-IR"/>
        </w:rPr>
        <w:t>استان‌ها</w:t>
      </w:r>
      <w:r w:rsidR="003E385C">
        <w:rPr>
          <w:rFonts w:cs="B Lotus" w:hint="cs"/>
          <w:rtl/>
          <w:lang w:bidi="fa-IR"/>
        </w:rPr>
        <w:t>ی</w:t>
      </w:r>
      <w:r w:rsidR="00BD02B7" w:rsidRPr="00236409">
        <w:rPr>
          <w:rFonts w:cs="B Lotus" w:hint="cs"/>
          <w:rtl/>
          <w:lang w:bidi="fa-IR"/>
        </w:rPr>
        <w:t xml:space="preserve"> مرکزی ایران</w:t>
      </w:r>
      <w:r w:rsidRPr="00236409">
        <w:rPr>
          <w:rFonts w:cs="B Lotus" w:hint="cs"/>
          <w:rtl/>
          <w:lang w:bidi="fa-IR"/>
        </w:rPr>
        <w:t xml:space="preserve"> از وسعت قابل قبولی برای بررسی پدیده</w:t>
      </w:r>
      <w:r w:rsidR="00BD02B7" w:rsidRPr="00236409">
        <w:rPr>
          <w:rFonts w:cs="B Lotus" w:hint="cs"/>
          <w:rtl/>
          <w:lang w:bidi="fa-IR"/>
        </w:rPr>
        <w:t xml:space="preserve"> اجتماعات </w:t>
      </w:r>
      <w:r w:rsidR="003E385C">
        <w:rPr>
          <w:rFonts w:cs="B Lotus"/>
          <w:rtl/>
          <w:lang w:bidi="fa-IR"/>
        </w:rPr>
        <w:t>دروازه‌دار</w:t>
      </w:r>
      <w:r w:rsidR="00BD02B7" w:rsidRPr="00236409">
        <w:rPr>
          <w:rFonts w:cs="B Lotus" w:hint="cs"/>
          <w:rtl/>
          <w:lang w:bidi="fa-IR"/>
        </w:rPr>
        <w:t xml:space="preserve"> مسکونی</w:t>
      </w:r>
      <w:r w:rsidRPr="00236409">
        <w:rPr>
          <w:rFonts w:cs="B Lotus" w:hint="cs"/>
          <w:rtl/>
          <w:lang w:bidi="fa-IR"/>
        </w:rPr>
        <w:t xml:space="preserve"> برخوردار است.</w:t>
      </w:r>
    </w:p>
    <w:p w14:paraId="6049B076" w14:textId="77777777" w:rsidR="00F91B5E" w:rsidRPr="00236409" w:rsidRDefault="00F91B5E" w:rsidP="00236409">
      <w:pPr>
        <w:pStyle w:val="a6"/>
        <w:rPr>
          <w:rFonts w:cs="B Lotus"/>
          <w:lang w:bidi="fa-IR"/>
        </w:rPr>
      </w:pPr>
    </w:p>
    <w:p w14:paraId="50D97252" w14:textId="77777777" w:rsidR="001C32A7" w:rsidRPr="00236409" w:rsidRDefault="001C32A7" w:rsidP="00236409">
      <w:pPr>
        <w:pStyle w:val="a6"/>
        <w:jc w:val="center"/>
        <w:rPr>
          <w:rFonts w:cs="B Lotus"/>
          <w:rtl/>
          <w:lang w:bidi="fa-IR"/>
        </w:rPr>
      </w:pPr>
      <w:r w:rsidRPr="00236409">
        <w:rPr>
          <w:rFonts w:cs="B Lotus"/>
          <w:noProof/>
          <w:rtl/>
          <w14:ligatures w14:val="standardContextual"/>
        </w:rPr>
        <w:drawing>
          <wp:inline distT="0" distB="0" distL="0" distR="0" wp14:anchorId="2B0D8359" wp14:editId="1D28D394">
            <wp:extent cx="3346632" cy="2358370"/>
            <wp:effectExtent l="0" t="0" r="0" b="4445"/>
            <wp:docPr id="83043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31261" name="Picture 830431261"/>
                    <pic:cNvPicPr/>
                  </pic:nvPicPr>
                  <pic:blipFill rotWithShape="1">
                    <a:blip r:embed="rId9" cstate="print">
                      <a:extLst>
                        <a:ext uri="{28A0092B-C50C-407E-A947-70E740481C1C}">
                          <a14:useLocalDpi xmlns:a14="http://schemas.microsoft.com/office/drawing/2010/main" val="0"/>
                        </a:ext>
                      </a:extLst>
                    </a:blip>
                    <a:srcRect t="8434"/>
                    <a:stretch/>
                  </pic:blipFill>
                  <pic:spPr bwMode="auto">
                    <a:xfrm>
                      <a:off x="0" y="0"/>
                      <a:ext cx="3383825" cy="2384580"/>
                    </a:xfrm>
                    <a:prstGeom prst="rect">
                      <a:avLst/>
                    </a:prstGeom>
                    <a:ln>
                      <a:noFill/>
                    </a:ln>
                    <a:extLst>
                      <a:ext uri="{53640926-AAD7-44D8-BBD7-CCE9431645EC}">
                        <a14:shadowObscured xmlns:a14="http://schemas.microsoft.com/office/drawing/2010/main"/>
                      </a:ext>
                    </a:extLst>
                  </pic:spPr>
                </pic:pic>
              </a:graphicData>
            </a:graphic>
          </wp:inline>
        </w:drawing>
      </w:r>
    </w:p>
    <w:p w14:paraId="53348159" w14:textId="775DE68C" w:rsidR="00B925A0" w:rsidRDefault="00A61CE2" w:rsidP="00236409">
      <w:pPr>
        <w:pStyle w:val="a6"/>
        <w:jc w:val="center"/>
        <w:rPr>
          <w:rFonts w:cs="B Lotus"/>
          <w:sz w:val="16"/>
          <w:szCs w:val="20"/>
          <w:rtl/>
          <w:lang w:bidi="fa-IR"/>
        </w:rPr>
      </w:pPr>
      <w:r w:rsidRPr="00F91B5E">
        <w:rPr>
          <w:rFonts w:cs="B Lotus" w:hint="cs"/>
          <w:sz w:val="16"/>
          <w:szCs w:val="20"/>
          <w:rtl/>
          <w:lang w:bidi="fa-IR"/>
        </w:rPr>
        <w:t>(شکل</w:t>
      </w:r>
      <w:r w:rsidR="00642E88">
        <w:rPr>
          <w:rFonts w:cs="B Lotus"/>
          <w:sz w:val="16"/>
          <w:szCs w:val="20"/>
          <w:rtl/>
          <w:lang w:bidi="fa-IR"/>
        </w:rPr>
        <w:t xml:space="preserve"> ۲</w:t>
      </w:r>
      <w:r w:rsidRPr="00F91B5E">
        <w:rPr>
          <w:rFonts w:cs="B Lotus" w:hint="cs"/>
          <w:sz w:val="16"/>
          <w:szCs w:val="20"/>
          <w:rtl/>
          <w:lang w:bidi="fa-IR"/>
        </w:rPr>
        <w:t xml:space="preserve">). </w:t>
      </w:r>
      <w:r w:rsidR="008D0840" w:rsidRPr="00F91B5E">
        <w:rPr>
          <w:rFonts w:cs="B Lotus"/>
          <w:sz w:val="16"/>
          <w:szCs w:val="20"/>
          <w:rtl/>
          <w:lang w:bidi="fa-IR"/>
        </w:rPr>
        <w:t xml:space="preserve">الف) موقعیت شهر یزد در شهرستان و استان یزد و کشور ایران و ب) تصویر </w:t>
      </w:r>
      <w:r w:rsidR="003E385C">
        <w:rPr>
          <w:rFonts w:cs="B Lotus"/>
          <w:sz w:val="16"/>
          <w:szCs w:val="20"/>
          <w:rtl/>
          <w:lang w:bidi="fa-IR"/>
        </w:rPr>
        <w:t>ماهواره‌ا</w:t>
      </w:r>
      <w:r w:rsidR="003E385C">
        <w:rPr>
          <w:rFonts w:cs="B Lotus" w:hint="cs"/>
          <w:sz w:val="16"/>
          <w:szCs w:val="20"/>
          <w:rtl/>
          <w:lang w:bidi="fa-IR"/>
        </w:rPr>
        <w:t>ی</w:t>
      </w:r>
      <w:r w:rsidR="008D0840" w:rsidRPr="00F91B5E">
        <w:rPr>
          <w:rFonts w:cs="B Lotus"/>
          <w:sz w:val="16"/>
          <w:szCs w:val="20"/>
          <w:rtl/>
          <w:lang w:bidi="fa-IR"/>
        </w:rPr>
        <w:t xml:space="preserve"> بینگ مپ سال 2019 شهر یزد</w:t>
      </w:r>
    </w:p>
    <w:p w14:paraId="7CAA0AA6" w14:textId="77777777" w:rsidR="009640FA" w:rsidRDefault="009640FA" w:rsidP="00236409">
      <w:pPr>
        <w:pStyle w:val="a6"/>
        <w:jc w:val="center"/>
        <w:rPr>
          <w:rFonts w:cs="B Lotus"/>
          <w:sz w:val="16"/>
          <w:szCs w:val="20"/>
          <w:rtl/>
          <w:lang w:bidi="fa-IR"/>
        </w:rPr>
      </w:pPr>
    </w:p>
    <w:p w14:paraId="75E45F8B" w14:textId="380C82BC" w:rsidR="009640FA" w:rsidRPr="00236409" w:rsidRDefault="003E385C" w:rsidP="009640FA">
      <w:pPr>
        <w:pStyle w:val="a6"/>
        <w:rPr>
          <w:rFonts w:cs="B Lotus"/>
          <w:rtl/>
          <w:lang w:bidi="fa-IR"/>
        </w:rPr>
      </w:pPr>
      <w:r>
        <w:rPr>
          <w:rFonts w:cs="B Lotus"/>
          <w:rtl/>
          <w:lang w:bidi="fa-IR"/>
        </w:rPr>
        <w:t>همان‌گونه</w:t>
      </w:r>
      <w:r w:rsidR="009640FA" w:rsidRPr="00236409">
        <w:rPr>
          <w:rFonts w:cs="B Lotus" w:hint="cs"/>
          <w:rtl/>
          <w:lang w:bidi="fa-IR"/>
        </w:rPr>
        <w:t xml:space="preserve"> که در نقشه مشخص شده است، در شهر یزد تقریباً در یک دهه گذشته نزدیک به 44 اجتماع دروازه</w:t>
      </w:r>
      <w:r w:rsidR="009640FA" w:rsidRPr="00236409">
        <w:rPr>
          <w:rFonts w:cs="B Lotus"/>
          <w:rtl/>
          <w:lang w:bidi="fa-IR"/>
        </w:rPr>
        <w:softHyphen/>
      </w:r>
      <w:r w:rsidR="009640FA" w:rsidRPr="00236409">
        <w:rPr>
          <w:rFonts w:cs="B Lotus" w:hint="cs"/>
          <w:rtl/>
          <w:lang w:bidi="fa-IR"/>
        </w:rPr>
        <w:t>دار تحت عنوان مجموعه</w:t>
      </w:r>
      <w:r w:rsidR="009640FA" w:rsidRPr="00236409">
        <w:rPr>
          <w:rFonts w:cs="B Lotus"/>
          <w:rtl/>
          <w:lang w:bidi="fa-IR"/>
        </w:rPr>
        <w:softHyphen/>
      </w:r>
      <w:r w:rsidR="009640FA" w:rsidRPr="00236409">
        <w:rPr>
          <w:rFonts w:cs="B Lotus" w:hint="cs"/>
          <w:rtl/>
          <w:lang w:bidi="fa-IR"/>
        </w:rPr>
        <w:t>های مسکونی ایجاد شده است. همچنین، مرکز و پراکنش این مجموعه</w:t>
      </w:r>
      <w:r w:rsidR="009640FA" w:rsidRPr="00236409">
        <w:rPr>
          <w:rFonts w:cs="B Lotus"/>
          <w:rtl/>
          <w:lang w:bidi="fa-IR"/>
        </w:rPr>
        <w:softHyphen/>
      </w:r>
      <w:r w:rsidR="009640FA" w:rsidRPr="00236409">
        <w:rPr>
          <w:rFonts w:cs="B Lotus" w:hint="cs"/>
          <w:rtl/>
          <w:lang w:bidi="fa-IR"/>
        </w:rPr>
        <w:t xml:space="preserve">ها نشان از گرایش </w:t>
      </w:r>
      <w:r w:rsidR="00BE05CE">
        <w:rPr>
          <w:rFonts w:cs="B Lotus"/>
          <w:rtl/>
          <w:lang w:bidi="fa-IR"/>
        </w:rPr>
        <w:t>آن‌ها</w:t>
      </w:r>
      <w:r w:rsidR="009640FA" w:rsidRPr="00236409">
        <w:rPr>
          <w:rFonts w:cs="B Lotus" w:hint="cs"/>
          <w:rtl/>
          <w:lang w:bidi="fa-IR"/>
        </w:rPr>
        <w:t xml:space="preserve"> به پهنه</w:t>
      </w:r>
      <w:r w:rsidR="009640FA" w:rsidRPr="00236409">
        <w:rPr>
          <w:rFonts w:cs="B Lotus"/>
          <w:rtl/>
          <w:lang w:bidi="fa-IR"/>
        </w:rPr>
        <w:softHyphen/>
      </w:r>
      <w:r w:rsidR="009640FA" w:rsidRPr="00236409">
        <w:rPr>
          <w:rFonts w:cs="B Lotus" w:hint="cs"/>
          <w:rtl/>
          <w:lang w:bidi="fa-IR"/>
        </w:rPr>
        <w:t>ها و جهات خاصی در این شهر دارد. دلیل این گرایش می</w:t>
      </w:r>
      <w:r w:rsidR="009640FA" w:rsidRPr="00236409">
        <w:rPr>
          <w:rFonts w:cs="B Lotus"/>
          <w:rtl/>
          <w:lang w:bidi="fa-IR"/>
        </w:rPr>
        <w:softHyphen/>
      </w:r>
      <w:r w:rsidR="009640FA" w:rsidRPr="00236409">
        <w:rPr>
          <w:rFonts w:cs="B Lotus" w:hint="cs"/>
          <w:rtl/>
          <w:lang w:bidi="fa-IR"/>
        </w:rPr>
        <w:t>تواند قرارگیری در مسیر توسعه شهر و وجود زمین</w:t>
      </w:r>
      <w:r w:rsidR="009640FA" w:rsidRPr="00236409">
        <w:rPr>
          <w:rFonts w:cs="B Lotus"/>
          <w:rtl/>
          <w:lang w:bidi="fa-IR"/>
        </w:rPr>
        <w:softHyphen/>
      </w:r>
      <w:r w:rsidR="009640FA" w:rsidRPr="00236409">
        <w:rPr>
          <w:rFonts w:cs="B Lotus" w:hint="cs"/>
          <w:rtl/>
          <w:lang w:bidi="fa-IR"/>
        </w:rPr>
        <w:t>های خالی باشد که توسط وزارت راه و شهرسازی در اختیار توسعه</w:t>
      </w:r>
      <w:r w:rsidR="009640FA" w:rsidRPr="00236409">
        <w:rPr>
          <w:rFonts w:cs="B Lotus"/>
          <w:rtl/>
          <w:lang w:bidi="fa-IR"/>
        </w:rPr>
        <w:softHyphen/>
      </w:r>
      <w:r w:rsidR="009640FA" w:rsidRPr="00236409">
        <w:rPr>
          <w:rFonts w:cs="B Lotus" w:hint="cs"/>
          <w:rtl/>
          <w:lang w:bidi="fa-IR"/>
        </w:rPr>
        <w:t>دهندگان قرار گرفته است.</w:t>
      </w:r>
      <w:r w:rsidR="00642E88">
        <w:rPr>
          <w:rFonts w:cs="B Lotus"/>
          <w:rtl/>
          <w:lang w:bidi="fa-IR"/>
        </w:rPr>
        <w:t xml:space="preserve"> </w:t>
      </w:r>
      <w:r w:rsidR="009640FA" w:rsidRPr="00236409">
        <w:rPr>
          <w:rFonts w:cs="B Lotus" w:hint="cs"/>
          <w:rtl/>
          <w:lang w:bidi="fa-IR"/>
        </w:rPr>
        <w:t>بررسی انجام شده در این نقاط نشان می</w:t>
      </w:r>
      <w:r w:rsidR="009640FA" w:rsidRPr="00236409">
        <w:rPr>
          <w:rFonts w:cs="B Lotus"/>
          <w:rtl/>
          <w:lang w:bidi="fa-IR"/>
        </w:rPr>
        <w:softHyphen/>
      </w:r>
      <w:r w:rsidR="009640FA" w:rsidRPr="00236409">
        <w:rPr>
          <w:rFonts w:cs="B Lotus" w:hint="cs"/>
          <w:rtl/>
          <w:lang w:bidi="fa-IR"/>
        </w:rPr>
        <w:t>دهد اجتماعات دروازه</w:t>
      </w:r>
      <w:r w:rsidR="009640FA" w:rsidRPr="00236409">
        <w:rPr>
          <w:rFonts w:cs="B Lotus"/>
          <w:rtl/>
          <w:lang w:bidi="fa-IR"/>
        </w:rPr>
        <w:softHyphen/>
      </w:r>
      <w:r w:rsidR="009640FA" w:rsidRPr="00236409">
        <w:rPr>
          <w:rFonts w:cs="B Lotus" w:hint="cs"/>
          <w:rtl/>
          <w:lang w:bidi="fa-IR"/>
        </w:rPr>
        <w:t>دار در این محدوده</w:t>
      </w:r>
      <w:r w:rsidR="009640FA" w:rsidRPr="00236409">
        <w:rPr>
          <w:rFonts w:cs="B Lotus"/>
          <w:rtl/>
          <w:lang w:bidi="fa-IR"/>
        </w:rPr>
        <w:softHyphen/>
      </w:r>
      <w:r w:rsidR="009640FA" w:rsidRPr="00236409">
        <w:rPr>
          <w:rFonts w:cs="B Lotus" w:hint="cs"/>
          <w:rtl/>
          <w:lang w:bidi="fa-IR"/>
        </w:rPr>
        <w:t>ها در دو دسته کلی از نظر راه</w:t>
      </w:r>
      <w:r w:rsidR="009640FA" w:rsidRPr="00236409">
        <w:rPr>
          <w:rFonts w:cs="B Lotus"/>
          <w:rtl/>
          <w:lang w:bidi="fa-IR"/>
        </w:rPr>
        <w:softHyphen/>
      </w:r>
      <w:r w:rsidR="009640FA" w:rsidRPr="00236409">
        <w:rPr>
          <w:rFonts w:cs="B Lotus" w:hint="cs"/>
          <w:rtl/>
          <w:lang w:bidi="fa-IR"/>
        </w:rPr>
        <w:t>های قانونی شکل</w:t>
      </w:r>
      <w:r w:rsidR="009640FA" w:rsidRPr="00236409">
        <w:rPr>
          <w:rFonts w:cs="B Lotus"/>
          <w:rtl/>
          <w:lang w:bidi="fa-IR"/>
        </w:rPr>
        <w:softHyphen/>
      </w:r>
      <w:r w:rsidR="009640FA" w:rsidRPr="00236409">
        <w:rPr>
          <w:rFonts w:cs="B Lotus" w:hint="cs"/>
          <w:rtl/>
          <w:lang w:bidi="fa-IR"/>
        </w:rPr>
        <w:t>گیری قابل دسته</w:t>
      </w:r>
      <w:r w:rsidR="009640FA" w:rsidRPr="00236409">
        <w:rPr>
          <w:rFonts w:cs="B Lotus"/>
          <w:rtl/>
          <w:lang w:bidi="fa-IR"/>
        </w:rPr>
        <w:softHyphen/>
      </w:r>
      <w:r w:rsidR="009640FA" w:rsidRPr="00236409">
        <w:rPr>
          <w:rFonts w:cs="B Lotus" w:hint="cs"/>
          <w:rtl/>
          <w:lang w:bidi="fa-IR"/>
        </w:rPr>
        <w:t>بندی هستند:</w:t>
      </w:r>
    </w:p>
    <w:p w14:paraId="55324796" w14:textId="26848452" w:rsidR="009640FA" w:rsidRPr="00236409" w:rsidRDefault="009640FA" w:rsidP="009640FA">
      <w:pPr>
        <w:pStyle w:val="a6"/>
        <w:numPr>
          <w:ilvl w:val="0"/>
          <w:numId w:val="9"/>
        </w:numPr>
        <w:ind w:left="283" w:hanging="283"/>
        <w:rPr>
          <w:rFonts w:cs="B Lotus"/>
          <w:lang w:bidi="fa-IR"/>
        </w:rPr>
      </w:pPr>
      <w:r w:rsidRPr="00236409">
        <w:rPr>
          <w:rFonts w:cs="B Lotus" w:hint="cs"/>
          <w:rtl/>
          <w:lang w:bidi="fa-IR"/>
        </w:rPr>
        <w:t>اجتماعات دروازه</w:t>
      </w:r>
      <w:r w:rsidRPr="00236409">
        <w:rPr>
          <w:rFonts w:cs="B Lotus"/>
          <w:rtl/>
          <w:lang w:bidi="fa-IR"/>
        </w:rPr>
        <w:softHyphen/>
      </w:r>
      <w:r w:rsidRPr="00236409">
        <w:rPr>
          <w:rFonts w:cs="B Lotus" w:hint="cs"/>
          <w:rtl/>
          <w:lang w:bidi="fa-IR"/>
        </w:rPr>
        <w:t>دار مسکونی تعاونی: این مجموعه</w:t>
      </w:r>
      <w:r w:rsidRPr="00236409">
        <w:rPr>
          <w:rFonts w:cs="B Lotus"/>
          <w:rtl/>
          <w:lang w:bidi="fa-IR"/>
        </w:rPr>
        <w:softHyphen/>
      </w:r>
      <w:r w:rsidRPr="00236409">
        <w:rPr>
          <w:rFonts w:cs="B Lotus" w:hint="cs"/>
          <w:rtl/>
          <w:lang w:bidi="fa-IR"/>
        </w:rPr>
        <w:t xml:space="preserve">ها </w:t>
      </w:r>
      <w:r w:rsidR="00BE05CE">
        <w:rPr>
          <w:rFonts w:cs="B Lotus"/>
          <w:rtl/>
          <w:lang w:bidi="fa-IR"/>
        </w:rPr>
        <w:t>به‌وس</w:t>
      </w:r>
      <w:r w:rsidR="00BE05CE">
        <w:rPr>
          <w:rFonts w:cs="B Lotus" w:hint="cs"/>
          <w:rtl/>
          <w:lang w:bidi="fa-IR"/>
        </w:rPr>
        <w:t>ی</w:t>
      </w:r>
      <w:r w:rsidR="00BE05CE">
        <w:rPr>
          <w:rFonts w:cs="B Lotus" w:hint="eastAsia"/>
          <w:rtl/>
          <w:lang w:bidi="fa-IR"/>
        </w:rPr>
        <w:t>له</w:t>
      </w:r>
      <w:r w:rsidRPr="00236409">
        <w:rPr>
          <w:rFonts w:cs="B Lotus" w:hint="cs"/>
          <w:rtl/>
          <w:lang w:bidi="fa-IR"/>
        </w:rPr>
        <w:t xml:space="preserve"> تعاونی ادارات و نهادهای مختلف ساخته شده</w:t>
      </w:r>
      <w:r w:rsidRPr="00236409">
        <w:rPr>
          <w:rFonts w:cs="B Lotus"/>
          <w:rtl/>
          <w:lang w:bidi="fa-IR"/>
        </w:rPr>
        <w:softHyphen/>
      </w:r>
      <w:r w:rsidRPr="00236409">
        <w:rPr>
          <w:rFonts w:cs="B Lotus" w:hint="cs"/>
          <w:rtl/>
          <w:lang w:bidi="fa-IR"/>
        </w:rPr>
        <w:t xml:space="preserve">اند (طبق ماده 69 فصل چهارم </w:t>
      </w:r>
      <w:r w:rsidR="00BE05CE">
        <w:rPr>
          <w:rFonts w:cs="B Lotus"/>
          <w:rtl/>
          <w:lang w:bidi="fa-IR"/>
        </w:rPr>
        <w:t>آئ</w:t>
      </w:r>
      <w:r w:rsidR="00BE05CE">
        <w:rPr>
          <w:rFonts w:cs="B Lotus" w:hint="cs"/>
          <w:rtl/>
          <w:lang w:bidi="fa-IR"/>
        </w:rPr>
        <w:t>ی</w:t>
      </w:r>
      <w:r w:rsidR="00BE05CE">
        <w:rPr>
          <w:rFonts w:cs="B Lotus" w:hint="eastAsia"/>
          <w:rtl/>
          <w:lang w:bidi="fa-IR"/>
        </w:rPr>
        <w:t>ن‌نامه</w:t>
      </w:r>
      <w:r w:rsidRPr="00236409">
        <w:rPr>
          <w:rFonts w:cs="B Lotus" w:hint="cs"/>
          <w:rtl/>
          <w:lang w:bidi="fa-IR"/>
        </w:rPr>
        <w:t xml:space="preserve"> اجرائی قانون اراضی شهری مصوب سال 1361 که وزارت مسکن و شهرسازی را مکلف به دادن زمین به کارخانجات و کارگاه</w:t>
      </w:r>
      <w:r w:rsidRPr="00236409">
        <w:rPr>
          <w:rFonts w:cs="B Lotus"/>
          <w:rtl/>
          <w:lang w:bidi="fa-IR"/>
        </w:rPr>
        <w:softHyphen/>
      </w:r>
      <w:r w:rsidRPr="00236409">
        <w:rPr>
          <w:rFonts w:cs="B Lotus" w:hint="cs"/>
          <w:rtl/>
          <w:lang w:bidi="fa-IR"/>
        </w:rPr>
        <w:t>های تولیدی برای ایجاد مسکن می</w:t>
      </w:r>
      <w:r w:rsidRPr="00236409">
        <w:rPr>
          <w:rFonts w:cs="B Lotus"/>
          <w:rtl/>
          <w:lang w:bidi="fa-IR"/>
        </w:rPr>
        <w:softHyphen/>
      </w:r>
      <w:r w:rsidRPr="00236409">
        <w:rPr>
          <w:rFonts w:cs="B Lotus" w:hint="cs"/>
          <w:rtl/>
          <w:lang w:bidi="fa-IR"/>
        </w:rPr>
        <w:t>کند مانند تعاونی مسکن معلمان یا ...</w:t>
      </w:r>
      <w:r w:rsidR="00642E88">
        <w:rPr>
          <w:rFonts w:cs="B Lotus"/>
          <w:rtl/>
          <w:lang w:bidi="fa-IR"/>
        </w:rPr>
        <w:t>)</w:t>
      </w:r>
      <w:r w:rsidRPr="00236409">
        <w:rPr>
          <w:rFonts w:cs="B Lotus" w:hint="cs"/>
          <w:rtl/>
          <w:lang w:bidi="fa-IR"/>
        </w:rPr>
        <w:t>.</w:t>
      </w:r>
    </w:p>
    <w:p w14:paraId="04F13B82" w14:textId="530033FF" w:rsidR="009640FA" w:rsidRPr="00236409" w:rsidRDefault="00BE05CE" w:rsidP="009640FA">
      <w:pPr>
        <w:pStyle w:val="a6"/>
        <w:numPr>
          <w:ilvl w:val="0"/>
          <w:numId w:val="9"/>
        </w:numPr>
        <w:ind w:left="283" w:hanging="283"/>
        <w:rPr>
          <w:rFonts w:cs="B Lotus"/>
          <w:lang w:bidi="fa-IR"/>
        </w:rPr>
      </w:pPr>
      <w:r>
        <w:rPr>
          <w:rFonts w:cs="B Lotus"/>
          <w:rtl/>
          <w:lang w:bidi="fa-IR"/>
        </w:rPr>
        <w:lastRenderedPageBreak/>
        <w:t>مجموعه‌ها</w:t>
      </w:r>
      <w:r>
        <w:rPr>
          <w:rFonts w:cs="B Lotus" w:hint="cs"/>
          <w:rtl/>
          <w:lang w:bidi="fa-IR"/>
        </w:rPr>
        <w:t>ی</w:t>
      </w:r>
      <w:r w:rsidR="009640FA" w:rsidRPr="00236409">
        <w:rPr>
          <w:rFonts w:cs="B Lotus" w:hint="cs"/>
          <w:rtl/>
          <w:lang w:bidi="fa-IR"/>
        </w:rPr>
        <w:t xml:space="preserve"> مسکونی مشارکتی (مشارکت دولت و </w:t>
      </w:r>
      <w:r>
        <w:rPr>
          <w:rFonts w:cs="B Lotus"/>
          <w:rtl/>
          <w:lang w:bidi="fa-IR"/>
        </w:rPr>
        <w:t>توسعه‌دهندگان</w:t>
      </w:r>
      <w:r w:rsidR="009640FA" w:rsidRPr="00236409">
        <w:rPr>
          <w:rFonts w:cs="B Lotus" w:hint="cs"/>
          <w:rtl/>
          <w:lang w:bidi="fa-IR"/>
        </w:rPr>
        <w:t>): زمین</w:t>
      </w:r>
      <w:r w:rsidR="009640FA" w:rsidRPr="00236409">
        <w:rPr>
          <w:rFonts w:cs="B Lotus"/>
          <w:rtl/>
          <w:lang w:bidi="fa-IR"/>
        </w:rPr>
        <w:softHyphen/>
      </w:r>
      <w:r w:rsidR="009640FA" w:rsidRPr="00236409">
        <w:rPr>
          <w:rFonts w:cs="B Lotus" w:hint="cs"/>
          <w:rtl/>
          <w:lang w:bidi="fa-IR"/>
        </w:rPr>
        <w:t xml:space="preserve">هایی که طبق بخشنامه تعیین تکلیف اراضی ملی شده داخل محدوده و حوزه استحفاظی شهرها مصوب 1368 در اختیار وزارت مسکن و شهرسازی </w:t>
      </w:r>
      <w:r>
        <w:rPr>
          <w:rFonts w:cs="B Lotus"/>
          <w:rtl/>
          <w:lang w:bidi="fa-IR"/>
        </w:rPr>
        <w:t>به‌عنوان</w:t>
      </w:r>
      <w:r w:rsidR="009640FA" w:rsidRPr="00236409">
        <w:rPr>
          <w:rFonts w:cs="B Lotus" w:hint="cs"/>
          <w:rtl/>
          <w:lang w:bidi="fa-IR"/>
        </w:rPr>
        <w:t xml:space="preserve"> نماینده دولت قرار می</w:t>
      </w:r>
      <w:r w:rsidR="009640FA" w:rsidRPr="00236409">
        <w:rPr>
          <w:rFonts w:cs="B Lotus"/>
          <w:rtl/>
          <w:lang w:bidi="fa-IR"/>
        </w:rPr>
        <w:softHyphen/>
      </w:r>
      <w:r w:rsidR="009640FA" w:rsidRPr="00236409">
        <w:rPr>
          <w:rFonts w:cs="B Lotus" w:hint="cs"/>
          <w:rtl/>
          <w:lang w:bidi="fa-IR"/>
        </w:rPr>
        <w:t xml:space="preserve">گیرد، </w:t>
      </w:r>
      <w:r>
        <w:rPr>
          <w:rFonts w:cs="B Lotus"/>
          <w:rtl/>
          <w:lang w:bidi="fa-IR"/>
        </w:rPr>
        <w:t>به‌طور</w:t>
      </w:r>
      <w:r w:rsidR="009640FA" w:rsidRPr="00236409">
        <w:rPr>
          <w:rFonts w:cs="B Lotus" w:hint="cs"/>
          <w:rtl/>
          <w:lang w:bidi="fa-IR"/>
        </w:rPr>
        <w:t xml:space="preserve"> مشارکتی طبق ماده 70 فصل پنجم قانون زمین شهری مصوب 1366 در اختیار </w:t>
      </w:r>
      <w:r>
        <w:rPr>
          <w:rFonts w:cs="B Lotus"/>
          <w:rtl/>
          <w:lang w:bidi="fa-IR"/>
        </w:rPr>
        <w:t>توسعه‌دهندگان</w:t>
      </w:r>
      <w:r w:rsidR="009640FA" w:rsidRPr="00236409">
        <w:rPr>
          <w:rFonts w:cs="B Lotus" w:hint="cs"/>
          <w:rtl/>
          <w:lang w:bidi="fa-IR"/>
        </w:rPr>
        <w:t xml:space="preserve"> قرار می</w:t>
      </w:r>
      <w:r w:rsidR="009640FA" w:rsidRPr="00236409">
        <w:rPr>
          <w:rFonts w:cs="B Lotus"/>
          <w:rtl/>
          <w:lang w:bidi="fa-IR"/>
        </w:rPr>
        <w:softHyphen/>
      </w:r>
      <w:r w:rsidR="009640FA" w:rsidRPr="00236409">
        <w:rPr>
          <w:rFonts w:cs="B Lotus" w:hint="cs"/>
          <w:rtl/>
          <w:lang w:bidi="fa-IR"/>
        </w:rPr>
        <w:t xml:space="preserve">گیرد و پس از </w:t>
      </w:r>
      <w:r>
        <w:rPr>
          <w:rFonts w:cs="B Lotus"/>
          <w:rtl/>
          <w:lang w:bidi="fa-IR"/>
        </w:rPr>
        <w:t>ساخته‌شدن</w:t>
      </w:r>
      <w:r w:rsidR="009640FA" w:rsidRPr="00236409">
        <w:rPr>
          <w:rFonts w:cs="B Lotus" w:hint="cs"/>
          <w:rtl/>
          <w:lang w:bidi="fa-IR"/>
        </w:rPr>
        <w:t xml:space="preserve">، وزارت مسکن و شهرسازی سهم خود از آن را </w:t>
      </w:r>
      <w:r>
        <w:rPr>
          <w:rFonts w:cs="B Lotus"/>
          <w:rtl/>
          <w:lang w:bidi="fa-IR"/>
        </w:rPr>
        <w:t>برم</w:t>
      </w:r>
      <w:r>
        <w:rPr>
          <w:rFonts w:cs="B Lotus" w:hint="cs"/>
          <w:rtl/>
          <w:lang w:bidi="fa-IR"/>
        </w:rPr>
        <w:t>ی‌</w:t>
      </w:r>
      <w:r>
        <w:rPr>
          <w:rFonts w:cs="B Lotus" w:hint="eastAsia"/>
          <w:rtl/>
          <w:lang w:bidi="fa-IR"/>
        </w:rPr>
        <w:t>دارد</w:t>
      </w:r>
      <w:r w:rsidR="009640FA" w:rsidRPr="00236409">
        <w:rPr>
          <w:rFonts w:cs="B Lotus" w:hint="cs"/>
          <w:rtl/>
          <w:lang w:bidi="fa-IR"/>
        </w:rPr>
        <w:t>.</w:t>
      </w:r>
    </w:p>
    <w:p w14:paraId="22677446" w14:textId="77777777" w:rsidR="009640FA" w:rsidRPr="00F91B5E" w:rsidRDefault="009640FA" w:rsidP="00236409">
      <w:pPr>
        <w:pStyle w:val="a6"/>
        <w:jc w:val="center"/>
        <w:rPr>
          <w:rFonts w:cs="B Lotus"/>
          <w:sz w:val="16"/>
          <w:szCs w:val="20"/>
          <w:rtl/>
          <w:lang w:bidi="fa-IR"/>
        </w:rPr>
      </w:pPr>
    </w:p>
    <w:p w14:paraId="2D74FF6D" w14:textId="77777777" w:rsidR="00B925A0" w:rsidRPr="00236409" w:rsidRDefault="00B925A0" w:rsidP="00236409">
      <w:pPr>
        <w:widowControl w:val="0"/>
        <w:bidi/>
        <w:jc w:val="center"/>
        <w:rPr>
          <w:rFonts w:cs="B Lotus"/>
          <w:sz w:val="20"/>
          <w:rtl/>
          <w:lang w:bidi="fa-IR"/>
        </w:rPr>
      </w:pPr>
      <w:r w:rsidRPr="00236409">
        <w:rPr>
          <w:rFonts w:cs="B Lotus"/>
          <w:noProof/>
          <w:sz w:val="20"/>
          <w:rtl/>
        </w:rPr>
        <w:drawing>
          <wp:inline distT="0" distB="0" distL="0" distR="0" wp14:anchorId="55D110CB" wp14:editId="507E1343">
            <wp:extent cx="3333750" cy="3714716"/>
            <wp:effectExtent l="19050" t="0" r="0" b="0"/>
            <wp:docPr id="19" name="Picture 2" descr="kamel GRD article.gif"/>
            <wp:cNvGraphicFramePr/>
            <a:graphic xmlns:a="http://schemas.openxmlformats.org/drawingml/2006/main">
              <a:graphicData uri="http://schemas.openxmlformats.org/drawingml/2006/picture">
                <pic:pic xmlns:pic="http://schemas.openxmlformats.org/drawingml/2006/picture">
                  <pic:nvPicPr>
                    <pic:cNvPr id="5" name="Picture 4" descr="kamel GRD article.gif"/>
                    <pic:cNvPicPr>
                      <a:picLocks noChangeAspect="1"/>
                    </pic:cNvPicPr>
                  </pic:nvPicPr>
                  <pic:blipFill>
                    <a:blip r:embed="rId10" cstate="screen"/>
                    <a:stretch>
                      <a:fillRect/>
                    </a:stretch>
                  </pic:blipFill>
                  <pic:spPr>
                    <a:xfrm>
                      <a:off x="0" y="0"/>
                      <a:ext cx="3336954" cy="3718286"/>
                    </a:xfrm>
                    <a:prstGeom prst="rect">
                      <a:avLst/>
                    </a:prstGeom>
                  </pic:spPr>
                </pic:pic>
              </a:graphicData>
            </a:graphic>
          </wp:inline>
        </w:drawing>
      </w:r>
    </w:p>
    <w:p w14:paraId="7C77B7AF" w14:textId="7AF0BA03" w:rsidR="00B925A0" w:rsidRPr="009640FA" w:rsidRDefault="00B925A0" w:rsidP="00236409">
      <w:pPr>
        <w:pStyle w:val="a3"/>
        <w:spacing w:line="240" w:lineRule="auto"/>
        <w:rPr>
          <w:rFonts w:cs="B Lotus"/>
          <w:sz w:val="16"/>
          <w:szCs w:val="20"/>
          <w:rtl/>
        </w:rPr>
      </w:pPr>
      <w:r w:rsidRPr="009640FA">
        <w:rPr>
          <w:rFonts w:cs="B Lotus" w:hint="cs"/>
          <w:sz w:val="16"/>
          <w:szCs w:val="20"/>
          <w:rtl/>
        </w:rPr>
        <w:t xml:space="preserve">پراکنش </w:t>
      </w:r>
      <w:r w:rsidR="003E0CDB" w:rsidRPr="009640FA">
        <w:rPr>
          <w:rFonts w:cs="B Lotus" w:hint="cs"/>
          <w:sz w:val="16"/>
          <w:szCs w:val="20"/>
          <w:rtl/>
        </w:rPr>
        <w:t xml:space="preserve">فضایی </w:t>
      </w:r>
      <w:r w:rsidRPr="009640FA">
        <w:rPr>
          <w:rFonts w:cs="B Lotus" w:hint="cs"/>
          <w:sz w:val="16"/>
          <w:szCs w:val="20"/>
          <w:rtl/>
        </w:rPr>
        <w:t xml:space="preserve">اجتماعات </w:t>
      </w:r>
      <w:r w:rsidR="00BE05CE">
        <w:rPr>
          <w:rFonts w:cs="B Lotus"/>
          <w:sz w:val="16"/>
          <w:szCs w:val="20"/>
          <w:rtl/>
        </w:rPr>
        <w:t>دروازه‌دار</w:t>
      </w:r>
      <w:r w:rsidRPr="009640FA">
        <w:rPr>
          <w:rFonts w:cs="B Lotus" w:hint="cs"/>
          <w:sz w:val="16"/>
          <w:szCs w:val="20"/>
          <w:rtl/>
        </w:rPr>
        <w:t xml:space="preserve"> در سطح شهر یزد</w:t>
      </w:r>
    </w:p>
    <w:p w14:paraId="77833614" w14:textId="77777777" w:rsidR="009640FA" w:rsidRDefault="009640FA" w:rsidP="00236409">
      <w:pPr>
        <w:pStyle w:val="a6"/>
        <w:rPr>
          <w:rFonts w:cs="B Lotus"/>
          <w:rtl/>
          <w:lang w:bidi="fa-IR"/>
        </w:rPr>
      </w:pPr>
    </w:p>
    <w:p w14:paraId="25655549" w14:textId="68065824" w:rsidR="00B925A0" w:rsidRPr="00BF7774" w:rsidRDefault="00BF7774" w:rsidP="00BF7774">
      <w:pPr>
        <w:pStyle w:val="NoSpacing"/>
        <w:bidi/>
        <w:rPr>
          <w:rFonts w:cs="B Zar"/>
          <w:b/>
          <w:bCs/>
          <w:sz w:val="28"/>
          <w:szCs w:val="28"/>
          <w:rtl/>
        </w:rPr>
      </w:pPr>
      <w:r>
        <w:rPr>
          <w:rFonts w:cs="B Zar" w:hint="cs"/>
          <w:b/>
          <w:bCs/>
          <w:sz w:val="28"/>
          <w:szCs w:val="28"/>
          <w:rtl/>
        </w:rPr>
        <w:t>4- یافته</w:t>
      </w:r>
      <w:r>
        <w:rPr>
          <w:rFonts w:cs="B Zar"/>
          <w:b/>
          <w:bCs/>
          <w:sz w:val="28"/>
          <w:szCs w:val="28"/>
          <w:rtl/>
        </w:rPr>
        <w:softHyphen/>
      </w:r>
      <w:r>
        <w:rPr>
          <w:rFonts w:cs="B Zar" w:hint="cs"/>
          <w:b/>
          <w:bCs/>
          <w:sz w:val="28"/>
          <w:szCs w:val="28"/>
          <w:rtl/>
        </w:rPr>
        <w:t>ها</w:t>
      </w:r>
    </w:p>
    <w:p w14:paraId="3B8587D8" w14:textId="49D7A556" w:rsidR="005A0931" w:rsidRPr="00236409" w:rsidRDefault="005A0931" w:rsidP="00236409">
      <w:pPr>
        <w:pStyle w:val="a6"/>
        <w:rPr>
          <w:rFonts w:cs="B Lotus"/>
          <w:rtl/>
          <w:lang w:bidi="fa-IR"/>
        </w:rPr>
      </w:pPr>
      <w:r w:rsidRPr="00236409">
        <w:rPr>
          <w:rFonts w:cs="B Lotus" w:hint="cs"/>
          <w:rtl/>
          <w:lang w:bidi="fa-IR"/>
        </w:rPr>
        <w:t xml:space="preserve">در پژوهش حاضر برای بررسی دلایل </w:t>
      </w:r>
      <w:r w:rsidR="00BE05CE">
        <w:rPr>
          <w:rFonts w:cs="B Lotus"/>
          <w:rtl/>
          <w:lang w:bidi="fa-IR"/>
        </w:rPr>
        <w:t>شکل‌گ</w:t>
      </w:r>
      <w:r w:rsidR="00BE05CE">
        <w:rPr>
          <w:rFonts w:cs="B Lotus" w:hint="cs"/>
          <w:rtl/>
          <w:lang w:bidi="fa-IR"/>
        </w:rPr>
        <w:t>ی</w:t>
      </w:r>
      <w:r w:rsidR="00BE05CE">
        <w:rPr>
          <w:rFonts w:cs="B Lotus" w:hint="eastAsia"/>
          <w:rtl/>
          <w:lang w:bidi="fa-IR"/>
        </w:rPr>
        <w:t>ر</w:t>
      </w:r>
      <w:r w:rsidR="00BE05CE">
        <w:rPr>
          <w:rFonts w:cs="B Lotus" w:hint="cs"/>
          <w:rtl/>
          <w:lang w:bidi="fa-IR"/>
        </w:rPr>
        <w:t>ی</w:t>
      </w:r>
      <w:r w:rsidRPr="00236409">
        <w:rPr>
          <w:rFonts w:cs="B Lotus" w:hint="cs"/>
          <w:rtl/>
          <w:lang w:bidi="fa-IR"/>
        </w:rPr>
        <w:t xml:space="preserve"> و </w:t>
      </w:r>
      <w:r w:rsidR="00BA4D6D" w:rsidRPr="00236409">
        <w:rPr>
          <w:rFonts w:cs="B Lotus" w:hint="cs"/>
          <w:rtl/>
          <w:lang w:bidi="fa-IR"/>
        </w:rPr>
        <w:t>مشوق</w:t>
      </w:r>
      <w:r w:rsidR="00BA4D6D" w:rsidRPr="00236409">
        <w:rPr>
          <w:rFonts w:cs="B Lotus"/>
          <w:rtl/>
          <w:lang w:bidi="fa-IR"/>
        </w:rPr>
        <w:softHyphen/>
      </w:r>
      <w:r w:rsidR="00BA4D6D" w:rsidRPr="00236409">
        <w:rPr>
          <w:rFonts w:cs="B Lotus" w:hint="cs"/>
          <w:rtl/>
          <w:lang w:bidi="fa-IR"/>
        </w:rPr>
        <w:t xml:space="preserve">های </w:t>
      </w:r>
      <w:r w:rsidRPr="00236409">
        <w:rPr>
          <w:rFonts w:cs="B Lotus" w:hint="cs"/>
          <w:rtl/>
          <w:lang w:bidi="fa-IR"/>
        </w:rPr>
        <w:t xml:space="preserve">سکونت ساکنین در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w:t>
      </w:r>
      <w:r w:rsidR="00902A58" w:rsidRPr="00236409">
        <w:rPr>
          <w:rFonts w:cs="B Lotus" w:hint="cs"/>
          <w:rtl/>
          <w:lang w:bidi="fa-IR"/>
        </w:rPr>
        <w:t>ن</w:t>
      </w:r>
      <w:r w:rsidRPr="00236409">
        <w:rPr>
          <w:rFonts w:cs="B Lotus" w:hint="cs"/>
          <w:rtl/>
          <w:lang w:bidi="fa-IR"/>
        </w:rPr>
        <w:t xml:space="preserve">ی </w:t>
      </w:r>
      <w:r w:rsidR="00BE05CE">
        <w:rPr>
          <w:rFonts w:cs="B Lotus"/>
          <w:rtl/>
          <w:lang w:bidi="fa-IR"/>
        </w:rPr>
        <w:t>دروازه‌دار</w:t>
      </w:r>
      <w:r w:rsidRPr="00236409">
        <w:rPr>
          <w:rFonts w:cs="B Lotus" w:hint="cs"/>
          <w:rtl/>
          <w:lang w:bidi="fa-IR"/>
        </w:rPr>
        <w:t xml:space="preserve"> در شهر یزد، از میان این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مسکونی، 7 مجموعه </w:t>
      </w:r>
      <w:r w:rsidR="00BE05CE">
        <w:rPr>
          <w:rFonts w:cs="B Lotus"/>
          <w:rtl/>
          <w:lang w:bidi="fa-IR"/>
        </w:rPr>
        <w:t>به‌طور</w:t>
      </w:r>
      <w:r w:rsidRPr="00236409">
        <w:rPr>
          <w:rFonts w:cs="B Lotus" w:hint="cs"/>
          <w:rtl/>
          <w:lang w:bidi="fa-IR"/>
        </w:rPr>
        <w:t xml:space="preserve"> </w:t>
      </w:r>
      <w:r w:rsidR="00902A58" w:rsidRPr="00236409">
        <w:rPr>
          <w:rFonts w:cs="B Lotus" w:hint="cs"/>
          <w:rtl/>
          <w:lang w:bidi="fa-IR"/>
        </w:rPr>
        <w:t>تصادفی</w:t>
      </w:r>
      <w:r w:rsidRPr="00236409">
        <w:rPr>
          <w:rFonts w:cs="B Lotus" w:hint="cs"/>
          <w:rtl/>
          <w:lang w:bidi="fa-IR"/>
        </w:rPr>
        <w:t xml:space="preserve"> انتخاب شدند و از طریق مصاحبه نیمه ساختاریافته نیمه عمیق </w:t>
      </w:r>
      <w:r w:rsidR="00BE05CE">
        <w:rPr>
          <w:rFonts w:cs="B Lotus"/>
          <w:rtl/>
          <w:lang w:bidi="fa-IR"/>
        </w:rPr>
        <w:t>سؤالات</w:t>
      </w:r>
      <w:r w:rsidRPr="00236409">
        <w:rPr>
          <w:rFonts w:cs="B Lotus" w:hint="cs"/>
          <w:rtl/>
          <w:lang w:bidi="fa-IR"/>
        </w:rPr>
        <w:t xml:space="preserve"> زیر با مراجعه به </w:t>
      </w:r>
      <w:r w:rsidR="00122554" w:rsidRPr="00236409">
        <w:rPr>
          <w:rFonts w:cs="B Lotus" w:hint="cs"/>
          <w:rtl/>
          <w:lang w:bidi="fa-IR"/>
        </w:rPr>
        <w:t>80 واحد</w:t>
      </w:r>
      <w:r w:rsidRPr="00236409">
        <w:rPr>
          <w:rFonts w:cs="B Lotus" w:hint="cs"/>
          <w:rtl/>
          <w:lang w:bidi="fa-IR"/>
        </w:rPr>
        <w:t xml:space="preserve"> از این واحدهای مسکونی </w:t>
      </w:r>
      <w:r w:rsidR="00902A58" w:rsidRPr="00236409">
        <w:rPr>
          <w:rFonts w:cs="B Lotus" w:hint="cs"/>
          <w:rtl/>
          <w:lang w:bidi="fa-IR"/>
        </w:rPr>
        <w:t>پرسیده شد</w:t>
      </w:r>
      <w:r w:rsidRPr="00236409">
        <w:rPr>
          <w:rFonts w:cs="B Lotus" w:hint="cs"/>
          <w:rtl/>
          <w:lang w:bidi="fa-IR"/>
        </w:rPr>
        <w:t>.</w:t>
      </w:r>
    </w:p>
    <w:p w14:paraId="0CB93766" w14:textId="60E377BA" w:rsidR="00B925A0" w:rsidRPr="00236409" w:rsidRDefault="00BE05CE" w:rsidP="00236409">
      <w:pPr>
        <w:pStyle w:val="a6"/>
        <w:rPr>
          <w:rFonts w:cs="B Lotus"/>
          <w:rtl/>
          <w:lang w:bidi="fa-IR"/>
        </w:rPr>
      </w:pPr>
      <w:r>
        <w:rPr>
          <w:rFonts w:cs="B Lotus"/>
          <w:rtl/>
          <w:lang w:bidi="fa-IR"/>
        </w:rPr>
        <w:t>سؤالات</w:t>
      </w:r>
      <w:r w:rsidR="00B925A0" w:rsidRPr="00236409">
        <w:rPr>
          <w:rFonts w:cs="B Lotus" w:hint="cs"/>
          <w:rtl/>
          <w:lang w:bidi="fa-IR"/>
        </w:rPr>
        <w:t xml:space="preserve"> اصلی </w:t>
      </w:r>
      <w:r w:rsidR="00902A58" w:rsidRPr="00236409">
        <w:rPr>
          <w:rFonts w:cs="B Lotus" w:hint="cs"/>
          <w:rtl/>
          <w:lang w:bidi="fa-IR"/>
        </w:rPr>
        <w:t xml:space="preserve">به </w:t>
      </w:r>
      <w:r w:rsidR="00B925A0" w:rsidRPr="00236409">
        <w:rPr>
          <w:rFonts w:cs="B Lotus" w:hint="cs"/>
          <w:rtl/>
          <w:lang w:bidi="fa-IR"/>
        </w:rPr>
        <w:t>شرح زیر است</w:t>
      </w:r>
      <w:r w:rsidR="000D5399" w:rsidRPr="00236409">
        <w:rPr>
          <w:rFonts w:cs="B Lotus" w:hint="cs"/>
          <w:rtl/>
          <w:lang w:bidi="fa-IR"/>
        </w:rPr>
        <w:t xml:space="preserve"> که اغلب در زمان مصاحبه، برخی </w:t>
      </w:r>
      <w:r>
        <w:rPr>
          <w:rFonts w:cs="B Lotus"/>
          <w:rtl/>
          <w:lang w:bidi="fa-IR"/>
        </w:rPr>
        <w:t>سؤالات</w:t>
      </w:r>
      <w:r w:rsidR="000D5399" w:rsidRPr="00236409">
        <w:rPr>
          <w:rFonts w:cs="B Lotus" w:hint="cs"/>
          <w:rtl/>
          <w:lang w:bidi="fa-IR"/>
        </w:rPr>
        <w:t xml:space="preserve"> دیگر طی مصاحبه برای ایجاد ارتباط بهتر توسط پرسشگر از </w:t>
      </w:r>
      <w:r>
        <w:rPr>
          <w:rFonts w:cs="B Lotus"/>
          <w:rtl/>
          <w:lang w:bidi="fa-IR"/>
        </w:rPr>
        <w:t>مصاحبه‌شونده</w:t>
      </w:r>
      <w:r w:rsidR="000D5399" w:rsidRPr="00236409">
        <w:rPr>
          <w:rFonts w:cs="B Lotus" w:hint="cs"/>
          <w:rtl/>
          <w:lang w:bidi="fa-IR"/>
        </w:rPr>
        <w:t xml:space="preserve"> پرسیده می</w:t>
      </w:r>
      <w:r w:rsidR="00BA4D6D" w:rsidRPr="00236409">
        <w:rPr>
          <w:rFonts w:cs="B Lotus"/>
          <w:rtl/>
          <w:lang w:bidi="fa-IR"/>
        </w:rPr>
        <w:softHyphen/>
      </w:r>
      <w:r w:rsidR="000D5399" w:rsidRPr="00236409">
        <w:rPr>
          <w:rFonts w:cs="B Lotus" w:hint="cs"/>
          <w:rtl/>
          <w:lang w:bidi="fa-IR"/>
        </w:rPr>
        <w:t>شد</w:t>
      </w:r>
      <w:r w:rsidR="00902A58" w:rsidRPr="00236409">
        <w:rPr>
          <w:rFonts w:cs="B Lotus" w:hint="cs"/>
          <w:rtl/>
          <w:lang w:bidi="fa-IR"/>
        </w:rPr>
        <w:t xml:space="preserve"> که تلاش شده پاسخ</w:t>
      </w:r>
      <w:r w:rsidR="00BA4D6D" w:rsidRPr="00236409">
        <w:rPr>
          <w:rFonts w:cs="B Lotus"/>
          <w:rtl/>
          <w:lang w:bidi="fa-IR"/>
        </w:rPr>
        <w:softHyphen/>
      </w:r>
      <w:r w:rsidR="00902A58" w:rsidRPr="00236409">
        <w:rPr>
          <w:rFonts w:cs="B Lotus" w:hint="cs"/>
          <w:rtl/>
          <w:lang w:bidi="fa-IR"/>
        </w:rPr>
        <w:t xml:space="preserve">های </w:t>
      </w:r>
      <w:r>
        <w:rPr>
          <w:rFonts w:cs="B Lotus"/>
          <w:rtl/>
          <w:lang w:bidi="fa-IR"/>
        </w:rPr>
        <w:t>آن‌ها</w:t>
      </w:r>
      <w:r w:rsidR="00902A58" w:rsidRPr="00236409">
        <w:rPr>
          <w:rFonts w:cs="B Lotus" w:hint="cs"/>
          <w:rtl/>
          <w:lang w:bidi="fa-IR"/>
        </w:rPr>
        <w:t xml:space="preserve"> وارد بحث و </w:t>
      </w:r>
      <w:r>
        <w:rPr>
          <w:rFonts w:cs="B Lotus"/>
          <w:rtl/>
          <w:lang w:bidi="fa-IR"/>
        </w:rPr>
        <w:t>نت</w:t>
      </w:r>
      <w:r>
        <w:rPr>
          <w:rFonts w:cs="B Lotus" w:hint="cs"/>
          <w:rtl/>
          <w:lang w:bidi="fa-IR"/>
        </w:rPr>
        <w:t>ی</w:t>
      </w:r>
      <w:r>
        <w:rPr>
          <w:rFonts w:cs="B Lotus" w:hint="eastAsia"/>
          <w:rtl/>
          <w:lang w:bidi="fa-IR"/>
        </w:rPr>
        <w:t>جه‌گ</w:t>
      </w:r>
      <w:r>
        <w:rPr>
          <w:rFonts w:cs="B Lotus" w:hint="cs"/>
          <w:rtl/>
          <w:lang w:bidi="fa-IR"/>
        </w:rPr>
        <w:t>ی</w:t>
      </w:r>
      <w:r>
        <w:rPr>
          <w:rFonts w:cs="B Lotus" w:hint="eastAsia"/>
          <w:rtl/>
          <w:lang w:bidi="fa-IR"/>
        </w:rPr>
        <w:t>ر</w:t>
      </w:r>
      <w:r>
        <w:rPr>
          <w:rFonts w:cs="B Lotus" w:hint="cs"/>
          <w:rtl/>
          <w:lang w:bidi="fa-IR"/>
        </w:rPr>
        <w:t>ی</w:t>
      </w:r>
      <w:r w:rsidR="00902A58" w:rsidRPr="00236409">
        <w:rPr>
          <w:rFonts w:cs="B Lotus" w:hint="cs"/>
          <w:rtl/>
          <w:lang w:bidi="fa-IR"/>
        </w:rPr>
        <w:t xml:space="preserve"> این پژوهش نشود</w:t>
      </w:r>
      <w:r w:rsidR="00B925A0" w:rsidRPr="00236409">
        <w:rPr>
          <w:rFonts w:cs="B Lotus" w:hint="cs"/>
          <w:rtl/>
          <w:lang w:bidi="fa-IR"/>
        </w:rPr>
        <w:t>:</w:t>
      </w:r>
    </w:p>
    <w:p w14:paraId="388EF3EF" w14:textId="70EEBD10" w:rsidR="00B925A0" w:rsidRPr="00236409" w:rsidRDefault="00BE05CE" w:rsidP="009640FA">
      <w:pPr>
        <w:pStyle w:val="a6"/>
        <w:numPr>
          <w:ilvl w:val="0"/>
          <w:numId w:val="10"/>
        </w:numPr>
        <w:ind w:left="0" w:firstLine="0"/>
        <w:rPr>
          <w:rFonts w:cs="B Lotus"/>
          <w:lang w:bidi="fa-IR"/>
        </w:rPr>
      </w:pPr>
      <w:r>
        <w:rPr>
          <w:rFonts w:cs="B Lotus"/>
          <w:rtl/>
          <w:lang w:bidi="fa-IR"/>
        </w:rPr>
        <w:t>مجموعه‌ها</w:t>
      </w:r>
      <w:r>
        <w:rPr>
          <w:rFonts w:cs="B Lotus" w:hint="cs"/>
          <w:rtl/>
          <w:lang w:bidi="fa-IR"/>
        </w:rPr>
        <w:t>ی</w:t>
      </w:r>
      <w:r w:rsidR="00902A58" w:rsidRPr="00236409">
        <w:rPr>
          <w:rFonts w:cs="B Lotus" w:hint="cs"/>
          <w:rtl/>
          <w:lang w:bidi="fa-IR"/>
        </w:rPr>
        <w:t xml:space="preserve"> مسکونی دروازه</w:t>
      </w:r>
      <w:r w:rsidR="00BA4D6D" w:rsidRPr="00236409">
        <w:rPr>
          <w:rFonts w:cs="B Lotus"/>
          <w:rtl/>
          <w:lang w:bidi="fa-IR"/>
        </w:rPr>
        <w:softHyphen/>
      </w:r>
      <w:r w:rsidR="00902A58" w:rsidRPr="00236409">
        <w:rPr>
          <w:rFonts w:cs="B Lotus" w:hint="cs"/>
          <w:rtl/>
          <w:lang w:bidi="fa-IR"/>
        </w:rPr>
        <w:t xml:space="preserve">دار (دارای حصار و نگهبانی) </w:t>
      </w:r>
      <w:r w:rsidR="00B925A0" w:rsidRPr="00236409">
        <w:rPr>
          <w:rFonts w:cs="B Lotus" w:hint="cs"/>
          <w:rtl/>
          <w:lang w:bidi="fa-IR"/>
        </w:rPr>
        <w:t>چه مزایایی دارد؟</w:t>
      </w:r>
    </w:p>
    <w:p w14:paraId="5F30F449" w14:textId="3F45B338" w:rsidR="00B925A0" w:rsidRPr="00236409" w:rsidRDefault="00BE05CE" w:rsidP="009640FA">
      <w:pPr>
        <w:pStyle w:val="a6"/>
        <w:numPr>
          <w:ilvl w:val="0"/>
          <w:numId w:val="10"/>
        </w:numPr>
        <w:ind w:left="0" w:firstLine="0"/>
        <w:rPr>
          <w:rFonts w:cs="B Lotus"/>
          <w:lang w:bidi="fa-IR"/>
        </w:rPr>
      </w:pPr>
      <w:r>
        <w:rPr>
          <w:rFonts w:cs="B Lotus"/>
          <w:rtl/>
          <w:lang w:bidi="fa-IR"/>
        </w:rPr>
        <w:t>مجموعه‌ها</w:t>
      </w:r>
      <w:r>
        <w:rPr>
          <w:rFonts w:cs="B Lotus" w:hint="cs"/>
          <w:rtl/>
          <w:lang w:bidi="fa-IR"/>
        </w:rPr>
        <w:t>ی</w:t>
      </w:r>
      <w:r w:rsidR="00902A58" w:rsidRPr="00236409">
        <w:rPr>
          <w:rFonts w:cs="B Lotus" w:hint="cs"/>
          <w:rtl/>
          <w:lang w:bidi="fa-IR"/>
        </w:rPr>
        <w:t xml:space="preserve"> مسکونی دروازه</w:t>
      </w:r>
      <w:r w:rsidR="00BA4D6D" w:rsidRPr="00236409">
        <w:rPr>
          <w:rFonts w:cs="B Lotus"/>
          <w:rtl/>
          <w:lang w:bidi="fa-IR"/>
        </w:rPr>
        <w:softHyphen/>
      </w:r>
      <w:r w:rsidR="00902A58" w:rsidRPr="00236409">
        <w:rPr>
          <w:rFonts w:cs="B Lotus" w:hint="cs"/>
          <w:rtl/>
          <w:lang w:bidi="fa-IR"/>
        </w:rPr>
        <w:t xml:space="preserve">دار (دارای حصار و نگهبانی) </w:t>
      </w:r>
      <w:r w:rsidR="00B925A0" w:rsidRPr="00236409">
        <w:rPr>
          <w:rFonts w:cs="B Lotus"/>
          <w:rtl/>
          <w:lang w:bidi="fa-IR"/>
        </w:rPr>
        <w:t>چه معایب دارد؟</w:t>
      </w:r>
    </w:p>
    <w:p w14:paraId="741873E7" w14:textId="296E76A5" w:rsidR="00B925A0" w:rsidRPr="00236409" w:rsidRDefault="00B925A0" w:rsidP="009640FA">
      <w:pPr>
        <w:pStyle w:val="a6"/>
        <w:numPr>
          <w:ilvl w:val="0"/>
          <w:numId w:val="10"/>
        </w:numPr>
        <w:ind w:left="0" w:firstLine="0"/>
        <w:rPr>
          <w:rFonts w:cs="B Lotus"/>
          <w:lang w:bidi="fa-IR"/>
        </w:rPr>
      </w:pPr>
      <w:r w:rsidRPr="00236409">
        <w:rPr>
          <w:rFonts w:cs="B Lotus"/>
          <w:rtl/>
          <w:lang w:bidi="fa-IR"/>
        </w:rPr>
        <w:t xml:space="preserve">دلیل شما برای زندگی در </w:t>
      </w:r>
      <w:r w:rsidR="00BE05CE">
        <w:rPr>
          <w:rFonts w:cs="B Lotus"/>
          <w:rtl/>
          <w:lang w:bidi="fa-IR"/>
        </w:rPr>
        <w:t>مجموعه‌ها</w:t>
      </w:r>
      <w:r w:rsidR="00BE05CE">
        <w:rPr>
          <w:rFonts w:cs="B Lotus" w:hint="cs"/>
          <w:rtl/>
          <w:lang w:bidi="fa-IR"/>
        </w:rPr>
        <w:t>ی</w:t>
      </w:r>
      <w:r w:rsidRPr="00236409">
        <w:rPr>
          <w:rFonts w:cs="B Lotus"/>
          <w:rtl/>
          <w:lang w:bidi="fa-IR"/>
        </w:rPr>
        <w:t xml:space="preserve"> آپارتمانی</w:t>
      </w:r>
      <w:r w:rsidR="00902A58" w:rsidRPr="00236409">
        <w:rPr>
          <w:rFonts w:cs="B Lotus" w:hint="cs"/>
          <w:rtl/>
          <w:lang w:bidi="fa-IR"/>
        </w:rPr>
        <w:t xml:space="preserve"> دروازه</w:t>
      </w:r>
      <w:r w:rsidR="00BA4D6D" w:rsidRPr="00236409">
        <w:rPr>
          <w:rFonts w:cs="B Lotus"/>
          <w:rtl/>
          <w:lang w:bidi="fa-IR"/>
        </w:rPr>
        <w:softHyphen/>
      </w:r>
      <w:r w:rsidR="00902A58" w:rsidRPr="00236409">
        <w:rPr>
          <w:rFonts w:cs="B Lotus" w:hint="cs"/>
          <w:rtl/>
          <w:lang w:bidi="fa-IR"/>
        </w:rPr>
        <w:t>دار (دارای حصار و نگهبانی)</w:t>
      </w:r>
      <w:r w:rsidR="00642E88">
        <w:rPr>
          <w:rFonts w:cs="B Lotus"/>
          <w:rtl/>
          <w:lang w:bidi="fa-IR"/>
        </w:rPr>
        <w:t xml:space="preserve"> </w:t>
      </w:r>
      <w:r w:rsidRPr="00236409">
        <w:rPr>
          <w:rFonts w:cs="B Lotus"/>
          <w:rtl/>
          <w:lang w:bidi="fa-IR"/>
        </w:rPr>
        <w:t>چیست؟</w:t>
      </w:r>
    </w:p>
    <w:p w14:paraId="69234785" w14:textId="6F5AA53F" w:rsidR="00F52F61" w:rsidRPr="00236409" w:rsidRDefault="00595935" w:rsidP="009640FA">
      <w:pPr>
        <w:pStyle w:val="a6"/>
        <w:numPr>
          <w:ilvl w:val="0"/>
          <w:numId w:val="10"/>
        </w:numPr>
        <w:ind w:left="0" w:firstLine="0"/>
        <w:rPr>
          <w:rFonts w:cs="B Lotus"/>
          <w:lang w:bidi="fa-IR"/>
        </w:rPr>
      </w:pPr>
      <w:r w:rsidRPr="00236409">
        <w:rPr>
          <w:rFonts w:cs="B Lotus" w:hint="cs"/>
          <w:rtl/>
          <w:lang w:bidi="fa-IR"/>
        </w:rPr>
        <w:t xml:space="preserve">کدام سبک سکونت را </w:t>
      </w:r>
      <w:r w:rsidR="00BE05CE">
        <w:rPr>
          <w:rFonts w:cs="B Lotus"/>
          <w:rtl/>
          <w:lang w:bidi="fa-IR"/>
        </w:rPr>
        <w:t>به‌عنوان</w:t>
      </w:r>
      <w:r w:rsidRPr="00236409">
        <w:rPr>
          <w:rFonts w:cs="B Lotus" w:hint="cs"/>
          <w:rtl/>
          <w:lang w:bidi="fa-IR"/>
        </w:rPr>
        <w:t xml:space="preserve"> سکونت </w:t>
      </w:r>
      <w:r w:rsidR="00BE05CE">
        <w:rPr>
          <w:rFonts w:cs="B Lotus"/>
          <w:rtl/>
          <w:lang w:bidi="fa-IR"/>
        </w:rPr>
        <w:t>بلندمدت</w:t>
      </w:r>
      <w:r w:rsidRPr="00236409">
        <w:rPr>
          <w:rFonts w:cs="B Lotus" w:hint="cs"/>
          <w:rtl/>
          <w:lang w:bidi="fa-IR"/>
        </w:rPr>
        <w:t xml:space="preserve"> ترجی</w:t>
      </w:r>
      <w:r w:rsidR="00902A58" w:rsidRPr="00236409">
        <w:rPr>
          <w:rFonts w:cs="B Lotus" w:hint="cs"/>
          <w:rtl/>
          <w:lang w:bidi="fa-IR"/>
        </w:rPr>
        <w:t>ح</w:t>
      </w:r>
      <w:r w:rsidRPr="00236409">
        <w:rPr>
          <w:rFonts w:cs="B Lotus" w:hint="cs"/>
          <w:rtl/>
          <w:lang w:bidi="fa-IR"/>
        </w:rPr>
        <w:t xml:space="preserve"> </w:t>
      </w:r>
      <w:r w:rsidR="00BE05CE">
        <w:rPr>
          <w:rFonts w:cs="B Lotus"/>
          <w:rtl/>
          <w:lang w:bidi="fa-IR"/>
        </w:rPr>
        <w:t>م</w:t>
      </w:r>
      <w:r w:rsidR="00BE05CE">
        <w:rPr>
          <w:rFonts w:cs="B Lotus" w:hint="cs"/>
          <w:rtl/>
          <w:lang w:bidi="fa-IR"/>
        </w:rPr>
        <w:t>ی‌</w:t>
      </w:r>
      <w:r w:rsidR="00BE05CE">
        <w:rPr>
          <w:rFonts w:cs="B Lotus" w:hint="eastAsia"/>
          <w:rtl/>
          <w:lang w:bidi="fa-IR"/>
        </w:rPr>
        <w:t>ده</w:t>
      </w:r>
      <w:r w:rsidR="00BE05CE">
        <w:rPr>
          <w:rFonts w:cs="B Lotus" w:hint="cs"/>
          <w:rtl/>
          <w:lang w:bidi="fa-IR"/>
        </w:rPr>
        <w:t>ی</w:t>
      </w:r>
      <w:r w:rsidR="00BE05CE">
        <w:rPr>
          <w:rFonts w:cs="B Lotus" w:hint="eastAsia"/>
          <w:rtl/>
          <w:lang w:bidi="fa-IR"/>
        </w:rPr>
        <w:t>د</w:t>
      </w:r>
      <w:r w:rsidRPr="00236409">
        <w:rPr>
          <w:rFonts w:cs="B Lotus" w:hint="cs"/>
          <w:rtl/>
          <w:lang w:bidi="fa-IR"/>
        </w:rPr>
        <w:t xml:space="preserve">؛ </w:t>
      </w:r>
      <w:r w:rsidR="00F52F61" w:rsidRPr="00236409">
        <w:rPr>
          <w:rFonts w:cs="B Lotus" w:hint="cs"/>
          <w:rtl/>
          <w:lang w:bidi="fa-IR"/>
        </w:rPr>
        <w:t xml:space="preserve">زندگی و سکونت </w:t>
      </w:r>
      <w:r w:rsidR="00BE05CE">
        <w:rPr>
          <w:rFonts w:cs="B Lotus"/>
          <w:rtl/>
          <w:lang w:bidi="fa-IR"/>
        </w:rPr>
        <w:t>بلندمدت</w:t>
      </w:r>
      <w:r w:rsidR="00F52F61" w:rsidRPr="00236409">
        <w:rPr>
          <w:rFonts w:cs="B Lotus" w:hint="cs"/>
          <w:rtl/>
          <w:lang w:bidi="fa-IR"/>
        </w:rPr>
        <w:t xml:space="preserve"> در </w:t>
      </w:r>
      <w:r w:rsidR="00BE05CE">
        <w:rPr>
          <w:rFonts w:cs="B Lotus"/>
          <w:rtl/>
          <w:lang w:bidi="fa-IR"/>
        </w:rPr>
        <w:t>مجموعه‌ها</w:t>
      </w:r>
      <w:r w:rsidR="00BE05CE">
        <w:rPr>
          <w:rFonts w:cs="B Lotus" w:hint="cs"/>
          <w:rtl/>
          <w:lang w:bidi="fa-IR"/>
        </w:rPr>
        <w:t>ی</w:t>
      </w:r>
      <w:r w:rsidR="00F52F61" w:rsidRPr="00236409">
        <w:rPr>
          <w:rFonts w:cs="B Lotus" w:hint="cs"/>
          <w:rtl/>
          <w:lang w:bidi="fa-IR"/>
        </w:rPr>
        <w:t xml:space="preserve"> مسکونی </w:t>
      </w:r>
      <w:r w:rsidR="00BE05CE">
        <w:rPr>
          <w:rFonts w:cs="B Lotus"/>
          <w:rtl/>
          <w:lang w:bidi="fa-IR"/>
        </w:rPr>
        <w:lastRenderedPageBreak/>
        <w:t>دروازه‌دار</w:t>
      </w:r>
      <w:r w:rsidR="00F52F61" w:rsidRPr="00236409">
        <w:rPr>
          <w:rFonts w:cs="B Lotus" w:hint="cs"/>
          <w:rtl/>
          <w:lang w:bidi="fa-IR"/>
        </w:rPr>
        <w:t xml:space="preserve"> </w:t>
      </w:r>
      <w:r w:rsidRPr="00236409">
        <w:rPr>
          <w:rFonts w:cs="B Lotus" w:hint="cs"/>
          <w:rtl/>
          <w:lang w:bidi="fa-IR"/>
        </w:rPr>
        <w:t>یا</w:t>
      </w:r>
      <w:r w:rsidR="00F52F61" w:rsidRPr="00236409">
        <w:rPr>
          <w:rFonts w:cs="B Lotus" w:hint="cs"/>
          <w:rtl/>
          <w:lang w:bidi="fa-IR"/>
        </w:rPr>
        <w:t xml:space="preserve"> </w:t>
      </w:r>
      <w:r w:rsidRPr="00236409">
        <w:rPr>
          <w:rFonts w:cs="B Lotus" w:hint="cs"/>
          <w:rtl/>
          <w:lang w:bidi="fa-IR"/>
        </w:rPr>
        <w:t>آپارتمان</w:t>
      </w:r>
      <w:r w:rsidRPr="00236409">
        <w:rPr>
          <w:rFonts w:cs="B Lotus"/>
          <w:rtl/>
          <w:lang w:bidi="fa-IR"/>
        </w:rPr>
        <w:softHyphen/>
      </w:r>
      <w:r w:rsidRPr="00236409">
        <w:rPr>
          <w:rFonts w:cs="B Lotus" w:hint="cs"/>
          <w:rtl/>
          <w:lang w:bidi="fa-IR"/>
        </w:rPr>
        <w:t xml:space="preserve">های </w:t>
      </w:r>
      <w:r w:rsidR="00F52F61" w:rsidRPr="00236409">
        <w:rPr>
          <w:rFonts w:cs="B Lotus" w:hint="cs"/>
          <w:rtl/>
          <w:lang w:bidi="fa-IR"/>
        </w:rPr>
        <w:t>مسکونی معمولی شهری؟</w:t>
      </w:r>
    </w:p>
    <w:p w14:paraId="097BBB05" w14:textId="4BB7E0E1" w:rsidR="001E4739" w:rsidRPr="00236409" w:rsidRDefault="00B925A0" w:rsidP="009640FA">
      <w:pPr>
        <w:pStyle w:val="a6"/>
        <w:rPr>
          <w:rFonts w:cs="B Lotus"/>
          <w:rtl/>
          <w:lang w:bidi="fa-IR"/>
        </w:rPr>
      </w:pPr>
      <w:r w:rsidRPr="00236409">
        <w:rPr>
          <w:rFonts w:cs="B Lotus" w:hint="cs"/>
          <w:rtl/>
          <w:lang w:bidi="fa-IR"/>
        </w:rPr>
        <w:t>جمعیت پاسخگو شامل 80 واحد مسکونی بوده</w:t>
      </w:r>
      <w:r w:rsidRPr="00236409">
        <w:rPr>
          <w:rFonts w:cs="B Lotus"/>
          <w:rtl/>
          <w:lang w:bidi="fa-IR"/>
        </w:rPr>
        <w:softHyphen/>
      </w:r>
      <w:r w:rsidRPr="00236409">
        <w:rPr>
          <w:rFonts w:cs="B Lotus" w:hint="cs"/>
          <w:rtl/>
          <w:lang w:bidi="fa-IR"/>
        </w:rPr>
        <w:t>اند</w:t>
      </w:r>
      <w:r w:rsidR="001E4739" w:rsidRPr="00236409">
        <w:rPr>
          <w:rFonts w:cs="B Lotus" w:hint="cs"/>
          <w:rtl/>
          <w:lang w:bidi="fa-IR"/>
        </w:rPr>
        <w:t xml:space="preserve"> که شرح یافته</w:t>
      </w:r>
      <w:r w:rsidR="001E4739" w:rsidRPr="00236409">
        <w:rPr>
          <w:rFonts w:cs="B Lotus"/>
          <w:rtl/>
          <w:lang w:bidi="fa-IR"/>
        </w:rPr>
        <w:softHyphen/>
      </w:r>
      <w:r w:rsidR="001E4739" w:rsidRPr="00236409">
        <w:rPr>
          <w:rFonts w:cs="B Lotus" w:hint="cs"/>
          <w:rtl/>
          <w:lang w:bidi="fa-IR"/>
        </w:rPr>
        <w:t xml:space="preserve">ها و </w:t>
      </w:r>
      <w:r w:rsidR="00BE05CE">
        <w:rPr>
          <w:rFonts w:cs="B Lotus"/>
          <w:rtl/>
          <w:lang w:bidi="fa-IR"/>
        </w:rPr>
        <w:t>پاسخ‌ها</w:t>
      </w:r>
      <w:r w:rsidR="00BE05CE">
        <w:rPr>
          <w:rFonts w:cs="B Lotus" w:hint="cs"/>
          <w:rtl/>
          <w:lang w:bidi="fa-IR"/>
        </w:rPr>
        <w:t>ی</w:t>
      </w:r>
      <w:r w:rsidR="001E4739" w:rsidRPr="00236409">
        <w:rPr>
          <w:rFonts w:cs="B Lotus" w:hint="cs"/>
          <w:rtl/>
          <w:lang w:bidi="fa-IR"/>
        </w:rPr>
        <w:t xml:space="preserve"> </w:t>
      </w:r>
      <w:r w:rsidR="00BE05CE">
        <w:rPr>
          <w:rFonts w:cs="B Lotus"/>
          <w:rtl/>
          <w:lang w:bidi="fa-IR"/>
        </w:rPr>
        <w:t>ارائه‌شده</w:t>
      </w:r>
      <w:r w:rsidR="001E4739" w:rsidRPr="00236409">
        <w:rPr>
          <w:rFonts w:cs="B Lotus" w:hint="cs"/>
          <w:rtl/>
          <w:lang w:bidi="fa-IR"/>
        </w:rPr>
        <w:t xml:space="preserve"> به شکل زیر است:</w:t>
      </w:r>
    </w:p>
    <w:p w14:paraId="6AC27266" w14:textId="0DCA724F" w:rsidR="001E4739" w:rsidRPr="00236409" w:rsidRDefault="00B925A0" w:rsidP="009640FA">
      <w:pPr>
        <w:pStyle w:val="a6"/>
        <w:numPr>
          <w:ilvl w:val="0"/>
          <w:numId w:val="13"/>
        </w:numPr>
        <w:ind w:left="0" w:firstLine="0"/>
        <w:rPr>
          <w:rFonts w:cs="B Lotus"/>
          <w:lang w:bidi="fa-IR"/>
        </w:rPr>
      </w:pPr>
      <w:r w:rsidRPr="00236409">
        <w:rPr>
          <w:rFonts w:cs="B Lotus" w:hint="cs"/>
          <w:rtl/>
          <w:lang w:bidi="fa-IR"/>
        </w:rPr>
        <w:t xml:space="preserve">در پاسخ به </w:t>
      </w:r>
      <w:r w:rsidR="00BE05CE">
        <w:rPr>
          <w:rFonts w:cs="B Lotus"/>
          <w:rtl/>
          <w:lang w:bidi="fa-IR"/>
        </w:rPr>
        <w:t>سؤال</w:t>
      </w:r>
      <w:r w:rsidRPr="00236409">
        <w:rPr>
          <w:rFonts w:cs="B Lotus" w:hint="cs"/>
          <w:rtl/>
          <w:lang w:bidi="fa-IR"/>
        </w:rPr>
        <w:t xml:space="preserve"> اول 75% </w:t>
      </w:r>
      <w:r w:rsidR="00BE05CE">
        <w:rPr>
          <w:rFonts w:cs="B Lotus"/>
          <w:rtl/>
          <w:lang w:bidi="fa-IR"/>
        </w:rPr>
        <w:t>پاسخ‌دهندگان</w:t>
      </w:r>
      <w:r w:rsidRPr="00236409">
        <w:rPr>
          <w:rFonts w:cs="B Lotus" w:hint="cs"/>
          <w:rtl/>
          <w:lang w:bidi="fa-IR"/>
        </w:rPr>
        <w:t xml:space="preserve"> امنیت را </w:t>
      </w:r>
      <w:r w:rsidR="00BE05CE">
        <w:rPr>
          <w:rFonts w:cs="B Lotus"/>
          <w:rtl/>
          <w:lang w:bidi="fa-IR"/>
        </w:rPr>
        <w:t>به‌عنوان</w:t>
      </w:r>
      <w:r w:rsidRPr="00236409">
        <w:rPr>
          <w:rFonts w:cs="B Lotus" w:hint="cs"/>
          <w:rtl/>
          <w:lang w:bidi="fa-IR"/>
        </w:rPr>
        <w:t xml:space="preserve"> مزیت اصلی زندگی در اجتماعات </w:t>
      </w:r>
      <w:r w:rsidR="00BE05CE">
        <w:rPr>
          <w:rFonts w:cs="B Lotus"/>
          <w:rtl/>
          <w:lang w:bidi="fa-IR"/>
        </w:rPr>
        <w:t>دروازه‌دار</w:t>
      </w:r>
      <w:r w:rsidRPr="00236409">
        <w:rPr>
          <w:rFonts w:cs="B Lotus" w:hint="cs"/>
          <w:rtl/>
          <w:lang w:bidi="fa-IR"/>
        </w:rPr>
        <w:t xml:space="preserve"> معرفی </w:t>
      </w:r>
      <w:r w:rsidR="001E4739" w:rsidRPr="00236409">
        <w:rPr>
          <w:rFonts w:cs="B Lotus" w:hint="cs"/>
          <w:rtl/>
          <w:lang w:bidi="fa-IR"/>
        </w:rPr>
        <w:t>کرده</w:t>
      </w:r>
      <w:r w:rsidR="00BA4D6D" w:rsidRPr="00236409">
        <w:rPr>
          <w:rFonts w:cs="B Lotus"/>
          <w:rtl/>
          <w:lang w:bidi="fa-IR"/>
        </w:rPr>
        <w:softHyphen/>
      </w:r>
      <w:r w:rsidR="001E4739" w:rsidRPr="00236409">
        <w:rPr>
          <w:rFonts w:cs="B Lotus" w:hint="cs"/>
          <w:rtl/>
          <w:lang w:bidi="fa-IR"/>
        </w:rPr>
        <w:t>اند</w:t>
      </w:r>
      <w:r w:rsidRPr="00236409">
        <w:rPr>
          <w:rFonts w:cs="B Lotus" w:hint="cs"/>
          <w:rtl/>
          <w:lang w:bidi="fa-IR"/>
        </w:rPr>
        <w:t>.</w:t>
      </w:r>
    </w:p>
    <w:p w14:paraId="40ABAD1D" w14:textId="2A8FF66D" w:rsidR="004B36CD" w:rsidRPr="00236409" w:rsidRDefault="004B36CD" w:rsidP="009640FA">
      <w:pPr>
        <w:pStyle w:val="a6"/>
        <w:numPr>
          <w:ilvl w:val="0"/>
          <w:numId w:val="13"/>
        </w:numPr>
        <w:ind w:left="0" w:firstLine="0"/>
        <w:rPr>
          <w:rFonts w:cs="B Lotus"/>
          <w:rtl/>
          <w:lang w:bidi="fa-IR"/>
        </w:rPr>
      </w:pPr>
      <w:r w:rsidRPr="00236409">
        <w:rPr>
          <w:rFonts w:cs="B Lotus" w:hint="cs"/>
          <w:rtl/>
          <w:lang w:bidi="fa-IR"/>
        </w:rPr>
        <w:t xml:space="preserve">در پاسخ به </w:t>
      </w:r>
      <w:r w:rsidR="00BE05CE">
        <w:rPr>
          <w:rFonts w:cs="B Lotus"/>
          <w:rtl/>
          <w:lang w:bidi="fa-IR"/>
        </w:rPr>
        <w:t>سؤال</w:t>
      </w:r>
      <w:r w:rsidRPr="00236409">
        <w:rPr>
          <w:rFonts w:cs="B Lotus" w:hint="cs"/>
          <w:rtl/>
          <w:lang w:bidi="fa-IR"/>
        </w:rPr>
        <w:t xml:space="preserve"> دوم، 29% مشکلات فنی شامل آسانسور و پاکیزگی مشاعات و رسیدگی ضعیف به مسائل فنی مشترک و 61% ضعیف بودن فرهنگ آپارتمان</w:t>
      </w:r>
      <w:r w:rsidRPr="00236409">
        <w:rPr>
          <w:rFonts w:cs="B Lotus"/>
          <w:rtl/>
          <w:lang w:bidi="fa-IR"/>
        </w:rPr>
        <w:softHyphen/>
      </w:r>
      <w:r w:rsidRPr="00236409">
        <w:rPr>
          <w:rFonts w:cs="B Lotus" w:hint="cs"/>
          <w:rtl/>
          <w:lang w:bidi="fa-IR"/>
        </w:rPr>
        <w:t xml:space="preserve">نشینی شامل احترام به سایرین، حفظ سکوت در فضاهای عمومی و خصوصی را </w:t>
      </w:r>
      <w:r w:rsidR="00BE05CE">
        <w:rPr>
          <w:rFonts w:cs="B Lotus"/>
          <w:rtl/>
          <w:lang w:bidi="fa-IR"/>
        </w:rPr>
        <w:t>به‌عنوان</w:t>
      </w:r>
      <w:r w:rsidRPr="00236409">
        <w:rPr>
          <w:rFonts w:cs="B Lotus" w:hint="cs"/>
          <w:rtl/>
          <w:lang w:bidi="fa-IR"/>
        </w:rPr>
        <w:t xml:space="preserve"> معایب این مجموعه</w:t>
      </w:r>
      <w:r w:rsidRPr="00236409">
        <w:rPr>
          <w:rFonts w:cs="B Lotus"/>
          <w:rtl/>
          <w:lang w:bidi="fa-IR"/>
        </w:rPr>
        <w:softHyphen/>
      </w:r>
      <w:r w:rsidRPr="00236409">
        <w:rPr>
          <w:rFonts w:cs="B Lotus" w:hint="cs"/>
          <w:rtl/>
          <w:lang w:bidi="fa-IR"/>
        </w:rPr>
        <w:t xml:space="preserve">ها معرفی </w:t>
      </w:r>
      <w:r w:rsidR="00BE05CE">
        <w:rPr>
          <w:rFonts w:cs="B Lotus"/>
          <w:rtl/>
          <w:lang w:bidi="fa-IR"/>
        </w:rPr>
        <w:t>کرده‌اند</w:t>
      </w:r>
      <w:r w:rsidRPr="00236409">
        <w:rPr>
          <w:rFonts w:cs="B Lotus" w:hint="cs"/>
          <w:rtl/>
          <w:lang w:bidi="fa-IR"/>
        </w:rPr>
        <w:t xml:space="preserve">. این در حالی است که تنها 10% از </w:t>
      </w:r>
      <w:r w:rsidR="00BE05CE">
        <w:rPr>
          <w:rFonts w:cs="B Lotus"/>
          <w:rtl/>
          <w:lang w:bidi="fa-IR"/>
        </w:rPr>
        <w:t>پاسخ‌دهندگان</w:t>
      </w:r>
      <w:r w:rsidRPr="00236409">
        <w:rPr>
          <w:rFonts w:cs="B Lotus" w:hint="cs"/>
          <w:rtl/>
          <w:lang w:bidi="fa-IR"/>
        </w:rPr>
        <w:t xml:space="preserve"> این مجموعه</w:t>
      </w:r>
      <w:r w:rsidRPr="00236409">
        <w:rPr>
          <w:rFonts w:cs="B Lotus"/>
          <w:rtl/>
          <w:lang w:bidi="fa-IR"/>
        </w:rPr>
        <w:softHyphen/>
      </w:r>
      <w:r w:rsidRPr="00236409">
        <w:rPr>
          <w:rFonts w:cs="B Lotus" w:hint="cs"/>
          <w:rtl/>
          <w:lang w:bidi="fa-IR"/>
        </w:rPr>
        <w:t xml:space="preserve">ها را بدون مشکل یا دارای مشکلات اندک و </w:t>
      </w:r>
      <w:r w:rsidR="00BE05CE">
        <w:rPr>
          <w:rFonts w:cs="B Lotus"/>
          <w:rtl/>
          <w:lang w:bidi="fa-IR"/>
        </w:rPr>
        <w:t>قابل‌چشم‌پوش</w:t>
      </w:r>
      <w:r w:rsidR="00BE05CE">
        <w:rPr>
          <w:rFonts w:cs="B Lotus" w:hint="cs"/>
          <w:rtl/>
          <w:lang w:bidi="fa-IR"/>
        </w:rPr>
        <w:t>ی</w:t>
      </w:r>
      <w:r w:rsidRPr="00236409">
        <w:rPr>
          <w:rFonts w:cs="B Lotus" w:hint="cs"/>
          <w:rtl/>
          <w:lang w:bidi="fa-IR"/>
        </w:rPr>
        <w:t xml:space="preserve"> می</w:t>
      </w:r>
      <w:r w:rsidRPr="00236409">
        <w:rPr>
          <w:rFonts w:cs="B Lotus"/>
          <w:rtl/>
          <w:lang w:bidi="fa-IR"/>
        </w:rPr>
        <w:softHyphen/>
      </w:r>
      <w:r w:rsidRPr="00236409">
        <w:rPr>
          <w:rFonts w:cs="B Lotus" w:hint="cs"/>
          <w:rtl/>
          <w:lang w:bidi="fa-IR"/>
        </w:rPr>
        <w:t>دانستند.</w:t>
      </w:r>
    </w:p>
    <w:p w14:paraId="151D0742" w14:textId="3BC206A3" w:rsidR="001E4739" w:rsidRPr="00236409" w:rsidRDefault="001E4739" w:rsidP="009640FA">
      <w:pPr>
        <w:pStyle w:val="a6"/>
        <w:numPr>
          <w:ilvl w:val="0"/>
          <w:numId w:val="13"/>
        </w:numPr>
        <w:ind w:left="0" w:firstLine="0"/>
        <w:rPr>
          <w:rFonts w:cs="B Lotus"/>
          <w:lang w:bidi="fa-IR"/>
        </w:rPr>
      </w:pPr>
      <w:r w:rsidRPr="00236409">
        <w:rPr>
          <w:rFonts w:cs="B Lotus" w:hint="cs"/>
          <w:rtl/>
          <w:lang w:bidi="fa-IR"/>
        </w:rPr>
        <w:t xml:space="preserve">در پاسخ به </w:t>
      </w:r>
      <w:r w:rsidR="00BE05CE">
        <w:rPr>
          <w:rFonts w:cs="B Lotus"/>
          <w:rtl/>
          <w:lang w:bidi="fa-IR"/>
        </w:rPr>
        <w:t>سؤال</w:t>
      </w:r>
      <w:r w:rsidRPr="00236409">
        <w:rPr>
          <w:rFonts w:cs="B Lotus" w:hint="cs"/>
          <w:rtl/>
          <w:lang w:bidi="fa-IR"/>
        </w:rPr>
        <w:t xml:space="preserve"> </w:t>
      </w:r>
      <w:r w:rsidR="004B36CD" w:rsidRPr="00236409">
        <w:rPr>
          <w:rFonts w:cs="B Lotus" w:hint="cs"/>
          <w:rtl/>
          <w:lang w:bidi="fa-IR"/>
        </w:rPr>
        <w:t>سوم</w:t>
      </w:r>
      <w:r w:rsidRPr="00236409">
        <w:rPr>
          <w:rFonts w:cs="B Lotus" w:hint="cs"/>
          <w:rtl/>
          <w:lang w:bidi="fa-IR"/>
        </w:rPr>
        <w:t xml:space="preserve">، </w:t>
      </w:r>
      <w:r w:rsidR="00B925A0" w:rsidRPr="00236409">
        <w:rPr>
          <w:rFonts w:cs="B Lotus" w:hint="cs"/>
          <w:rtl/>
          <w:lang w:bidi="fa-IR"/>
        </w:rPr>
        <w:t xml:space="preserve">تنها 18% از </w:t>
      </w:r>
      <w:r w:rsidR="00BE05CE">
        <w:rPr>
          <w:rFonts w:cs="B Lotus"/>
          <w:rtl/>
          <w:lang w:bidi="fa-IR"/>
        </w:rPr>
        <w:t>پاسخ‌دهندگان</w:t>
      </w:r>
      <w:r w:rsidR="00B925A0" w:rsidRPr="00236409">
        <w:rPr>
          <w:rFonts w:cs="B Lotus" w:hint="cs"/>
          <w:rtl/>
          <w:lang w:bidi="fa-IR"/>
        </w:rPr>
        <w:t xml:space="preserve">، امنیت را </w:t>
      </w:r>
      <w:r w:rsidR="00BE05CE">
        <w:rPr>
          <w:rFonts w:cs="B Lotus"/>
          <w:rtl/>
          <w:lang w:bidi="fa-IR"/>
        </w:rPr>
        <w:t>به‌عنوان</w:t>
      </w:r>
      <w:r w:rsidR="00B925A0" w:rsidRPr="00236409">
        <w:rPr>
          <w:rFonts w:cs="B Lotus" w:hint="cs"/>
          <w:rtl/>
          <w:lang w:bidi="fa-IR"/>
        </w:rPr>
        <w:t xml:space="preserve"> </w:t>
      </w:r>
      <w:r w:rsidR="00902A58" w:rsidRPr="00236409">
        <w:rPr>
          <w:rFonts w:cs="B Lotus" w:hint="cs"/>
          <w:rtl/>
          <w:lang w:bidi="fa-IR"/>
        </w:rPr>
        <w:t>اصلی</w:t>
      </w:r>
      <w:r w:rsidR="00902A58" w:rsidRPr="00236409">
        <w:rPr>
          <w:rFonts w:cs="B Lotus"/>
          <w:rtl/>
          <w:lang w:bidi="fa-IR"/>
        </w:rPr>
        <w:softHyphen/>
      </w:r>
      <w:r w:rsidR="00B925A0" w:rsidRPr="00236409">
        <w:rPr>
          <w:rFonts w:cs="B Lotus" w:hint="cs"/>
          <w:rtl/>
          <w:lang w:bidi="fa-IR"/>
        </w:rPr>
        <w:t xml:space="preserve">ترین دلیل </w:t>
      </w:r>
      <w:r w:rsidR="00BE05CE">
        <w:rPr>
          <w:rFonts w:cs="B Lotus"/>
          <w:rtl/>
          <w:lang w:bidi="fa-IR"/>
        </w:rPr>
        <w:t>اقامتشان</w:t>
      </w:r>
      <w:r w:rsidR="00B925A0" w:rsidRPr="00236409">
        <w:rPr>
          <w:rFonts w:cs="B Lotus" w:hint="cs"/>
          <w:rtl/>
          <w:lang w:bidi="fa-IR"/>
        </w:rPr>
        <w:t xml:space="preserve"> در این مجموعه</w:t>
      </w:r>
      <w:r w:rsidR="00BA4D6D" w:rsidRPr="00236409">
        <w:rPr>
          <w:rFonts w:cs="B Lotus"/>
          <w:rtl/>
          <w:lang w:bidi="fa-IR"/>
        </w:rPr>
        <w:softHyphen/>
      </w:r>
      <w:r w:rsidR="00B925A0" w:rsidRPr="00236409">
        <w:rPr>
          <w:rFonts w:cs="B Lotus" w:hint="cs"/>
          <w:rtl/>
          <w:lang w:bidi="fa-IR"/>
        </w:rPr>
        <w:t>ها معرفی کرده</w:t>
      </w:r>
      <w:r w:rsidR="00B925A0" w:rsidRPr="00236409">
        <w:rPr>
          <w:rFonts w:cs="B Lotus"/>
          <w:rtl/>
          <w:lang w:bidi="fa-IR"/>
        </w:rPr>
        <w:softHyphen/>
      </w:r>
      <w:r w:rsidR="00B925A0" w:rsidRPr="00236409">
        <w:rPr>
          <w:rFonts w:cs="B Lotus" w:hint="cs"/>
          <w:rtl/>
          <w:lang w:bidi="fa-IR"/>
        </w:rPr>
        <w:t xml:space="preserve">اند. </w:t>
      </w:r>
      <w:r w:rsidR="0009620D" w:rsidRPr="00236409">
        <w:rPr>
          <w:rFonts w:cs="B Lotus" w:hint="cs"/>
          <w:rtl/>
          <w:lang w:bidi="fa-IR"/>
        </w:rPr>
        <w:t xml:space="preserve">بیش از 55% </w:t>
      </w:r>
      <w:r w:rsidR="00BE05CE">
        <w:rPr>
          <w:rFonts w:cs="B Lotus"/>
          <w:rtl/>
          <w:lang w:bidi="fa-IR"/>
        </w:rPr>
        <w:t>پاسخ‌دهندگان</w:t>
      </w:r>
      <w:r w:rsidR="0009620D" w:rsidRPr="00236409">
        <w:rPr>
          <w:rFonts w:cs="B Lotus" w:hint="cs"/>
          <w:rtl/>
          <w:lang w:bidi="fa-IR"/>
        </w:rPr>
        <w:t>، عامل پرداخت وام بانکی را دلیل</w:t>
      </w:r>
      <w:r w:rsidR="005F4E03" w:rsidRPr="00236409">
        <w:rPr>
          <w:rFonts w:cs="B Lotus" w:hint="cs"/>
          <w:rtl/>
          <w:lang w:bidi="fa-IR"/>
        </w:rPr>
        <w:t xml:space="preserve"> انتخاب و خرید این واحدهای مسکونی برای</w:t>
      </w:r>
      <w:r w:rsidR="0009620D" w:rsidRPr="00236409">
        <w:rPr>
          <w:rFonts w:cs="B Lotus" w:hint="cs"/>
          <w:rtl/>
          <w:lang w:bidi="fa-IR"/>
        </w:rPr>
        <w:t xml:space="preserve"> زندگی در این مجموعه</w:t>
      </w:r>
      <w:r w:rsidR="0009620D" w:rsidRPr="00236409">
        <w:rPr>
          <w:rFonts w:cs="B Lotus"/>
          <w:rtl/>
          <w:lang w:bidi="fa-IR"/>
        </w:rPr>
        <w:softHyphen/>
      </w:r>
      <w:r w:rsidR="0009620D" w:rsidRPr="00236409">
        <w:rPr>
          <w:rFonts w:cs="B Lotus" w:hint="cs"/>
          <w:rtl/>
          <w:lang w:bidi="fa-IR"/>
        </w:rPr>
        <w:t>های معرفی می</w:t>
      </w:r>
      <w:r w:rsidR="0009620D" w:rsidRPr="00236409">
        <w:rPr>
          <w:rFonts w:cs="B Lotus"/>
          <w:rtl/>
          <w:lang w:bidi="fa-IR"/>
        </w:rPr>
        <w:softHyphen/>
      </w:r>
      <w:r w:rsidR="0009620D" w:rsidRPr="00236409">
        <w:rPr>
          <w:rFonts w:cs="B Lotus" w:hint="cs"/>
          <w:rtl/>
          <w:lang w:bidi="fa-IR"/>
        </w:rPr>
        <w:t xml:space="preserve">کردند. باقی </w:t>
      </w:r>
      <w:r w:rsidR="00BE05CE">
        <w:rPr>
          <w:rFonts w:cs="B Lotus"/>
          <w:rtl/>
          <w:lang w:bidi="fa-IR"/>
        </w:rPr>
        <w:t>پاسخ‌دهندگان</w:t>
      </w:r>
      <w:r w:rsidR="0009620D" w:rsidRPr="00236409">
        <w:rPr>
          <w:rFonts w:cs="B Lotus" w:hint="cs"/>
          <w:rtl/>
          <w:lang w:bidi="fa-IR"/>
        </w:rPr>
        <w:t xml:space="preserve"> مواردی از قبیل نزدیکی به محل کار، ارزان بودن واحدهای مسکونی، نوساز بودن، تمیز بودن، زندگی اقوام و خویشاوندان در این مجموعه مسکونی</w:t>
      </w:r>
      <w:r w:rsidR="00642E88">
        <w:rPr>
          <w:rFonts w:cs="B Lotus"/>
          <w:rtl/>
          <w:lang w:bidi="fa-IR"/>
        </w:rPr>
        <w:t xml:space="preserve"> </w:t>
      </w:r>
      <w:r w:rsidR="0009620D" w:rsidRPr="00236409">
        <w:rPr>
          <w:rFonts w:cs="B Lotus" w:hint="cs"/>
          <w:rtl/>
          <w:lang w:bidi="fa-IR"/>
        </w:rPr>
        <w:t xml:space="preserve">و غیره را </w:t>
      </w:r>
      <w:r w:rsidR="00BE05CE">
        <w:rPr>
          <w:rFonts w:cs="B Lotus"/>
          <w:rtl/>
          <w:lang w:bidi="fa-IR"/>
        </w:rPr>
        <w:t>به‌عنوان</w:t>
      </w:r>
      <w:r w:rsidR="0009620D" w:rsidRPr="00236409">
        <w:rPr>
          <w:rFonts w:cs="B Lotus" w:hint="cs"/>
          <w:rtl/>
          <w:lang w:bidi="fa-IR"/>
        </w:rPr>
        <w:t xml:space="preserve"> دلیل انتخاب </w:t>
      </w:r>
      <w:r w:rsidR="00BE05CE">
        <w:rPr>
          <w:rFonts w:cs="B Lotus"/>
          <w:rtl/>
          <w:lang w:bidi="fa-IR"/>
        </w:rPr>
        <w:t>به‌عنوان</w:t>
      </w:r>
      <w:r w:rsidR="0009620D" w:rsidRPr="00236409">
        <w:rPr>
          <w:rFonts w:cs="B Lotus" w:hint="cs"/>
          <w:rtl/>
          <w:lang w:bidi="fa-IR"/>
        </w:rPr>
        <w:t xml:space="preserve"> محل سکونت مطرح کردند.</w:t>
      </w:r>
    </w:p>
    <w:p w14:paraId="15AC1AAA" w14:textId="02F3E5EE" w:rsidR="001E4739" w:rsidRPr="00236409" w:rsidRDefault="00BA4D6D" w:rsidP="009640FA">
      <w:pPr>
        <w:pStyle w:val="a6"/>
        <w:numPr>
          <w:ilvl w:val="0"/>
          <w:numId w:val="13"/>
        </w:numPr>
        <w:ind w:left="0" w:firstLine="0"/>
        <w:rPr>
          <w:rFonts w:cs="B Lotus"/>
          <w:lang w:bidi="fa-IR"/>
        </w:rPr>
      </w:pPr>
      <w:r w:rsidRPr="00236409">
        <w:rPr>
          <w:rFonts w:cs="B Lotus" w:hint="cs"/>
          <w:rtl/>
          <w:lang w:bidi="fa-IR"/>
        </w:rPr>
        <w:t xml:space="preserve">در مورد </w:t>
      </w:r>
      <w:r w:rsidR="00BE05CE">
        <w:rPr>
          <w:rFonts w:cs="B Lotus"/>
          <w:rtl/>
          <w:lang w:bidi="fa-IR"/>
        </w:rPr>
        <w:t>سؤال</w:t>
      </w:r>
      <w:r w:rsidRPr="00236409">
        <w:rPr>
          <w:rFonts w:cs="B Lotus" w:hint="cs"/>
          <w:rtl/>
          <w:lang w:bidi="fa-IR"/>
        </w:rPr>
        <w:t xml:space="preserve"> چهارم یعنی </w:t>
      </w:r>
      <w:r w:rsidR="001E4739" w:rsidRPr="00236409">
        <w:rPr>
          <w:rFonts w:cs="B Lotus" w:hint="cs"/>
          <w:rtl/>
          <w:lang w:bidi="fa-IR"/>
        </w:rPr>
        <w:t>«تمایل به زندگی در بافت</w:t>
      </w:r>
      <w:r w:rsidRPr="00236409">
        <w:rPr>
          <w:rFonts w:cs="B Lotus"/>
          <w:rtl/>
          <w:lang w:bidi="fa-IR"/>
        </w:rPr>
        <w:softHyphen/>
      </w:r>
      <w:r w:rsidR="001E4739" w:rsidRPr="00236409">
        <w:rPr>
          <w:rFonts w:cs="B Lotus" w:hint="cs"/>
          <w:rtl/>
          <w:lang w:bidi="fa-IR"/>
        </w:rPr>
        <w:t xml:space="preserve">های معمولی شهری، بجای زندگی و سکونت </w:t>
      </w:r>
      <w:r w:rsidR="00BE05CE">
        <w:rPr>
          <w:rFonts w:cs="B Lotus"/>
          <w:rtl/>
          <w:lang w:bidi="fa-IR"/>
        </w:rPr>
        <w:t>بلندمدت</w:t>
      </w:r>
      <w:r w:rsidR="001E4739" w:rsidRPr="00236409">
        <w:rPr>
          <w:rFonts w:cs="B Lotus" w:hint="cs"/>
          <w:rtl/>
          <w:lang w:bidi="fa-IR"/>
        </w:rPr>
        <w:t xml:space="preserve"> در مجموعه</w:t>
      </w:r>
      <w:r w:rsidR="001E4739" w:rsidRPr="00236409">
        <w:rPr>
          <w:rFonts w:cs="B Lotus"/>
          <w:rtl/>
          <w:lang w:bidi="fa-IR"/>
        </w:rPr>
        <w:softHyphen/>
      </w:r>
      <w:r w:rsidRPr="00236409">
        <w:rPr>
          <w:rFonts w:cs="B Lotus" w:hint="cs"/>
          <w:rtl/>
          <w:lang w:bidi="fa-IR"/>
        </w:rPr>
        <w:t xml:space="preserve">های مسکونی </w:t>
      </w:r>
      <w:r w:rsidR="00BE05CE">
        <w:rPr>
          <w:rFonts w:cs="B Lotus"/>
          <w:rtl/>
          <w:lang w:bidi="fa-IR"/>
        </w:rPr>
        <w:t>دروازه‌دار</w:t>
      </w:r>
      <w:r w:rsidRPr="00236409">
        <w:rPr>
          <w:rFonts w:cs="B Lotus" w:hint="cs"/>
          <w:rtl/>
          <w:lang w:bidi="fa-IR"/>
        </w:rPr>
        <w:t>»،</w:t>
      </w:r>
      <w:r w:rsidR="001E4739" w:rsidRPr="00236409">
        <w:rPr>
          <w:rFonts w:cs="B Lotus" w:hint="cs"/>
          <w:rtl/>
          <w:lang w:bidi="fa-IR"/>
        </w:rPr>
        <w:t xml:space="preserve"> بیش از 71% درصد ساکنین علیرغم اذعان به امکانات و مزایای موجود در </w:t>
      </w:r>
      <w:r w:rsidR="00BE05CE">
        <w:rPr>
          <w:rFonts w:cs="B Lotus"/>
          <w:rtl/>
          <w:lang w:bidi="fa-IR"/>
        </w:rPr>
        <w:t>مجموعه‌ها</w:t>
      </w:r>
      <w:r w:rsidR="00BE05CE">
        <w:rPr>
          <w:rFonts w:cs="B Lotus" w:hint="cs"/>
          <w:rtl/>
          <w:lang w:bidi="fa-IR"/>
        </w:rPr>
        <w:t>ی</w:t>
      </w:r>
      <w:r w:rsidR="001E4739" w:rsidRPr="00236409">
        <w:rPr>
          <w:rFonts w:cs="B Lotus" w:hint="cs"/>
          <w:rtl/>
          <w:lang w:bidi="fa-IR"/>
        </w:rPr>
        <w:t xml:space="preserve"> مسکونی </w:t>
      </w:r>
      <w:r w:rsidR="00BE05CE">
        <w:rPr>
          <w:rFonts w:cs="B Lotus"/>
          <w:rtl/>
          <w:lang w:bidi="fa-IR"/>
        </w:rPr>
        <w:t>دروازه‌دار</w:t>
      </w:r>
      <w:r w:rsidR="001E4739" w:rsidRPr="00236409">
        <w:rPr>
          <w:rFonts w:cs="B Lotus" w:hint="cs"/>
          <w:rtl/>
          <w:lang w:bidi="fa-IR"/>
        </w:rPr>
        <w:t>، ترجیح می</w:t>
      </w:r>
      <w:r w:rsidR="001E4739" w:rsidRPr="00236409">
        <w:rPr>
          <w:rFonts w:cs="B Lotus"/>
          <w:rtl/>
          <w:lang w:bidi="fa-IR"/>
        </w:rPr>
        <w:softHyphen/>
      </w:r>
      <w:r w:rsidR="001E4739" w:rsidRPr="00236409">
        <w:rPr>
          <w:rFonts w:cs="B Lotus" w:hint="cs"/>
          <w:rtl/>
          <w:lang w:bidi="fa-IR"/>
        </w:rPr>
        <w:t xml:space="preserve">دهند در </w:t>
      </w:r>
      <w:r w:rsidR="00BE05CE">
        <w:rPr>
          <w:rFonts w:cs="B Lotus"/>
          <w:rtl/>
          <w:lang w:bidi="fa-IR"/>
        </w:rPr>
        <w:t>چ</w:t>
      </w:r>
      <w:r w:rsidR="00BE05CE">
        <w:rPr>
          <w:rFonts w:cs="B Lotus" w:hint="cs"/>
          <w:rtl/>
          <w:lang w:bidi="fa-IR"/>
        </w:rPr>
        <w:t>ی</w:t>
      </w:r>
      <w:r w:rsidR="00BE05CE">
        <w:rPr>
          <w:rFonts w:cs="B Lotus" w:hint="eastAsia"/>
          <w:rtl/>
          <w:lang w:bidi="fa-IR"/>
        </w:rPr>
        <w:t>ن</w:t>
      </w:r>
      <w:r w:rsidR="00BE05CE">
        <w:rPr>
          <w:rFonts w:cs="B Lotus" w:hint="cs"/>
          <w:rtl/>
          <w:lang w:bidi="fa-IR"/>
        </w:rPr>
        <w:t>ی‌</w:t>
      </w:r>
      <w:r w:rsidR="00BE05CE">
        <w:rPr>
          <w:rFonts w:cs="B Lotus" w:hint="eastAsia"/>
          <w:rtl/>
          <w:lang w:bidi="fa-IR"/>
        </w:rPr>
        <w:t>جاها</w:t>
      </w:r>
      <w:r w:rsidR="001E4739" w:rsidRPr="00236409">
        <w:rPr>
          <w:rFonts w:cs="B Lotus" w:hint="cs"/>
          <w:rtl/>
          <w:lang w:bidi="fa-IR"/>
        </w:rPr>
        <w:t xml:space="preserve"> و آپارتمان</w:t>
      </w:r>
      <w:r w:rsidR="001E4739" w:rsidRPr="00236409">
        <w:rPr>
          <w:rFonts w:cs="B Lotus"/>
          <w:rtl/>
          <w:lang w:bidi="fa-IR"/>
        </w:rPr>
        <w:softHyphen/>
      </w:r>
      <w:r w:rsidR="001E4739" w:rsidRPr="00236409">
        <w:rPr>
          <w:rFonts w:cs="B Lotus" w:hint="cs"/>
          <w:rtl/>
          <w:lang w:bidi="fa-IR"/>
        </w:rPr>
        <w:t xml:space="preserve">های مسکونی معمولی شهری </w:t>
      </w:r>
      <w:r w:rsidR="00BE05CE">
        <w:rPr>
          <w:rFonts w:cs="B Lotus"/>
          <w:rtl/>
          <w:lang w:bidi="fa-IR"/>
        </w:rPr>
        <w:t>به‌جا</w:t>
      </w:r>
      <w:r w:rsidR="00BE05CE">
        <w:rPr>
          <w:rFonts w:cs="B Lotus" w:hint="cs"/>
          <w:rtl/>
          <w:lang w:bidi="fa-IR"/>
        </w:rPr>
        <w:t>ی</w:t>
      </w:r>
      <w:r w:rsidR="001E4739" w:rsidRPr="00236409">
        <w:rPr>
          <w:rFonts w:cs="B Lotus" w:hint="cs"/>
          <w:rtl/>
          <w:lang w:bidi="fa-IR"/>
        </w:rPr>
        <w:t xml:space="preserve"> </w:t>
      </w:r>
      <w:r w:rsidR="00BE05CE">
        <w:rPr>
          <w:rFonts w:cs="B Lotus"/>
          <w:rtl/>
          <w:lang w:bidi="fa-IR"/>
        </w:rPr>
        <w:t>مجموعه‌ها</w:t>
      </w:r>
      <w:r w:rsidR="00BE05CE">
        <w:rPr>
          <w:rFonts w:cs="B Lotus" w:hint="cs"/>
          <w:rtl/>
          <w:lang w:bidi="fa-IR"/>
        </w:rPr>
        <w:t>ی</w:t>
      </w:r>
      <w:r w:rsidR="001E4739" w:rsidRPr="00236409">
        <w:rPr>
          <w:rFonts w:cs="B Lotus" w:hint="cs"/>
          <w:rtl/>
          <w:lang w:bidi="fa-IR"/>
        </w:rPr>
        <w:t xml:space="preserve"> مسکونی دروازه زندگی کنند.</w:t>
      </w:r>
      <w:r w:rsidR="005F4E03" w:rsidRPr="00236409">
        <w:rPr>
          <w:rFonts w:cs="B Lotus" w:hint="cs"/>
          <w:rtl/>
          <w:lang w:bidi="fa-IR"/>
        </w:rPr>
        <w:t xml:space="preserve"> این افراد بیان </w:t>
      </w:r>
      <w:r w:rsidR="00BE05CE">
        <w:rPr>
          <w:rFonts w:cs="B Lotus"/>
          <w:rtl/>
          <w:lang w:bidi="fa-IR"/>
        </w:rPr>
        <w:t>م</w:t>
      </w:r>
      <w:r w:rsidR="00BE05CE">
        <w:rPr>
          <w:rFonts w:cs="B Lotus" w:hint="cs"/>
          <w:rtl/>
          <w:lang w:bidi="fa-IR"/>
        </w:rPr>
        <w:t>ی‌</w:t>
      </w:r>
      <w:r w:rsidR="00BE05CE">
        <w:rPr>
          <w:rFonts w:cs="B Lotus" w:hint="eastAsia"/>
          <w:rtl/>
          <w:lang w:bidi="fa-IR"/>
        </w:rPr>
        <w:t>کردند</w:t>
      </w:r>
      <w:r w:rsidR="005F4E03" w:rsidRPr="00236409">
        <w:rPr>
          <w:rFonts w:cs="B Lotus" w:hint="cs"/>
          <w:rtl/>
          <w:lang w:bidi="fa-IR"/>
        </w:rPr>
        <w:t xml:space="preserve"> در صورت </w:t>
      </w:r>
      <w:r w:rsidR="00BE05CE">
        <w:rPr>
          <w:rFonts w:cs="B Lotus"/>
          <w:rtl/>
          <w:lang w:bidi="fa-IR"/>
        </w:rPr>
        <w:t>به وجود</w:t>
      </w:r>
      <w:r w:rsidR="005F4E03" w:rsidRPr="00236409">
        <w:rPr>
          <w:rFonts w:cs="B Lotus" w:hint="cs"/>
          <w:rtl/>
          <w:lang w:bidi="fa-IR"/>
        </w:rPr>
        <w:t xml:space="preserve"> آمدن امکان جابجایی و زندگی در بافت</w:t>
      </w:r>
      <w:r w:rsidR="00BE05CE">
        <w:rPr>
          <w:rFonts w:cs="B Lotus"/>
          <w:rtl/>
          <w:lang w:bidi="fa-IR"/>
        </w:rPr>
        <w:softHyphen/>
      </w:r>
      <w:r w:rsidR="005F4E03" w:rsidRPr="00236409">
        <w:rPr>
          <w:rFonts w:cs="B Lotus" w:hint="cs"/>
          <w:rtl/>
          <w:lang w:bidi="fa-IR"/>
        </w:rPr>
        <w:t>های معمول شهری، این مجموعه مسکونی را ترک خواهند کرد.</w:t>
      </w:r>
    </w:p>
    <w:p w14:paraId="06879B44" w14:textId="6FF0791C" w:rsidR="00BA4D6D" w:rsidRPr="00236409" w:rsidRDefault="00BA4D6D" w:rsidP="009640FA">
      <w:pPr>
        <w:pStyle w:val="a6"/>
        <w:rPr>
          <w:rFonts w:cs="B Lotus"/>
          <w:rtl/>
          <w:lang w:bidi="fa-IR"/>
        </w:rPr>
      </w:pPr>
      <w:r w:rsidRPr="00236409">
        <w:rPr>
          <w:rFonts w:cs="B Lotus" w:hint="cs"/>
          <w:rtl/>
          <w:lang w:bidi="fa-IR"/>
        </w:rPr>
        <w:t xml:space="preserve">بحث و ارائه </w:t>
      </w:r>
      <w:r w:rsidR="00BE05CE">
        <w:rPr>
          <w:rFonts w:cs="B Lotus"/>
          <w:rtl/>
          <w:lang w:bidi="fa-IR"/>
        </w:rPr>
        <w:t>جمع‌بند</w:t>
      </w:r>
      <w:r w:rsidR="00BE05CE">
        <w:rPr>
          <w:rFonts w:cs="B Lotus" w:hint="cs"/>
          <w:rtl/>
          <w:lang w:bidi="fa-IR"/>
        </w:rPr>
        <w:t>ی</w:t>
      </w:r>
      <w:r w:rsidRPr="00236409">
        <w:rPr>
          <w:rFonts w:cs="B Lotus" w:hint="cs"/>
          <w:rtl/>
          <w:lang w:bidi="fa-IR"/>
        </w:rPr>
        <w:t xml:space="preserve"> در مورد </w:t>
      </w:r>
      <w:r w:rsidR="00BE05CE">
        <w:rPr>
          <w:rFonts w:cs="B Lotus" w:hint="cs"/>
          <w:rtl/>
          <w:lang w:bidi="fa-IR"/>
        </w:rPr>
        <w:t>ی</w:t>
      </w:r>
      <w:r w:rsidR="00BE05CE">
        <w:rPr>
          <w:rFonts w:cs="B Lotus" w:hint="eastAsia"/>
          <w:rtl/>
          <w:lang w:bidi="fa-IR"/>
        </w:rPr>
        <w:t>افته‌ها</w:t>
      </w:r>
      <w:r w:rsidR="00BE05CE">
        <w:rPr>
          <w:rFonts w:cs="B Lotus" w:hint="cs"/>
          <w:rtl/>
          <w:lang w:bidi="fa-IR"/>
        </w:rPr>
        <w:t>ی</w:t>
      </w:r>
      <w:r w:rsidRPr="00236409">
        <w:rPr>
          <w:rFonts w:cs="B Lotus" w:hint="cs"/>
          <w:rtl/>
          <w:lang w:bidi="fa-IR"/>
        </w:rPr>
        <w:t xml:space="preserve"> این </w:t>
      </w:r>
      <w:r w:rsidR="005F4E03" w:rsidRPr="00236409">
        <w:rPr>
          <w:rFonts w:cs="B Lotus" w:hint="cs"/>
          <w:rtl/>
          <w:lang w:bidi="fa-IR"/>
        </w:rPr>
        <w:t>پیمایش</w:t>
      </w:r>
      <w:r w:rsidRPr="00236409">
        <w:rPr>
          <w:rFonts w:cs="B Lotus" w:hint="cs"/>
          <w:rtl/>
          <w:lang w:bidi="fa-IR"/>
        </w:rPr>
        <w:t xml:space="preserve"> میدانی را </w:t>
      </w:r>
      <w:r w:rsidR="00BE05CE">
        <w:rPr>
          <w:rFonts w:cs="B Lotus"/>
          <w:rtl/>
          <w:lang w:bidi="fa-IR"/>
        </w:rPr>
        <w:t>م</w:t>
      </w:r>
      <w:r w:rsidR="00BE05CE">
        <w:rPr>
          <w:rFonts w:cs="B Lotus" w:hint="cs"/>
          <w:rtl/>
          <w:lang w:bidi="fa-IR"/>
        </w:rPr>
        <w:t>ی‌</w:t>
      </w:r>
      <w:r w:rsidR="00BE05CE">
        <w:rPr>
          <w:rFonts w:cs="B Lotus" w:hint="eastAsia"/>
          <w:rtl/>
          <w:lang w:bidi="fa-IR"/>
        </w:rPr>
        <w:t>توان</w:t>
      </w:r>
      <w:r w:rsidRPr="00236409">
        <w:rPr>
          <w:rFonts w:cs="B Lotus" w:hint="cs"/>
          <w:rtl/>
          <w:lang w:bidi="fa-IR"/>
        </w:rPr>
        <w:t xml:space="preserve"> </w:t>
      </w:r>
      <w:r w:rsidR="00BE05CE">
        <w:rPr>
          <w:rFonts w:cs="B Lotus"/>
          <w:rtl/>
          <w:lang w:bidi="fa-IR"/>
        </w:rPr>
        <w:t>به‌صورت</w:t>
      </w:r>
      <w:r w:rsidRPr="00236409">
        <w:rPr>
          <w:rFonts w:cs="B Lotus" w:hint="cs"/>
          <w:rtl/>
          <w:lang w:bidi="fa-IR"/>
        </w:rPr>
        <w:t xml:space="preserve"> زیر ارائه کرد:</w:t>
      </w:r>
    </w:p>
    <w:p w14:paraId="1B5C3953" w14:textId="61C88EA3" w:rsidR="00BA4D6D" w:rsidRPr="00236409" w:rsidRDefault="0009620D" w:rsidP="009640FA">
      <w:pPr>
        <w:pStyle w:val="a6"/>
        <w:numPr>
          <w:ilvl w:val="0"/>
          <w:numId w:val="16"/>
        </w:numPr>
        <w:ind w:left="0" w:firstLine="0"/>
        <w:rPr>
          <w:rFonts w:cs="B Lotus"/>
          <w:lang w:bidi="fa-IR"/>
        </w:rPr>
      </w:pPr>
      <w:r w:rsidRPr="00236409">
        <w:rPr>
          <w:rFonts w:cs="B Lotus" w:hint="cs"/>
          <w:rtl/>
          <w:lang w:bidi="fa-IR"/>
        </w:rPr>
        <w:t xml:space="preserve">مزایای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مسکونی </w:t>
      </w:r>
      <w:r w:rsidR="00BE05CE">
        <w:rPr>
          <w:rFonts w:cs="B Lotus"/>
          <w:rtl/>
          <w:lang w:bidi="fa-IR"/>
        </w:rPr>
        <w:t>دروازه‌دار</w:t>
      </w:r>
      <w:r w:rsidRPr="00236409">
        <w:rPr>
          <w:rFonts w:cs="B Lotus" w:hint="cs"/>
          <w:rtl/>
          <w:lang w:bidi="fa-IR"/>
        </w:rPr>
        <w:t xml:space="preserve">: </w:t>
      </w:r>
      <w:r w:rsidR="00BA4D6D" w:rsidRPr="00236409">
        <w:rPr>
          <w:rFonts w:cs="B Lotus" w:hint="cs"/>
          <w:rtl/>
          <w:lang w:bidi="fa-IR"/>
        </w:rPr>
        <w:t xml:space="preserve">در مورد مزایای زندگی در </w:t>
      </w:r>
      <w:r w:rsidR="00BE05CE">
        <w:rPr>
          <w:rFonts w:cs="B Lotus"/>
          <w:rtl/>
          <w:lang w:bidi="fa-IR"/>
        </w:rPr>
        <w:t>مجموعه‌ها</w:t>
      </w:r>
      <w:r w:rsidR="00BE05CE">
        <w:rPr>
          <w:rFonts w:cs="B Lotus" w:hint="cs"/>
          <w:rtl/>
          <w:lang w:bidi="fa-IR"/>
        </w:rPr>
        <w:t>ی</w:t>
      </w:r>
      <w:r w:rsidR="00BA4D6D" w:rsidRPr="00236409">
        <w:rPr>
          <w:rFonts w:cs="B Lotus" w:hint="cs"/>
          <w:rtl/>
          <w:lang w:bidi="fa-IR"/>
        </w:rPr>
        <w:t xml:space="preserve"> مسکونی </w:t>
      </w:r>
      <w:r w:rsidR="00BE05CE">
        <w:rPr>
          <w:rFonts w:cs="B Lotus"/>
          <w:rtl/>
          <w:lang w:bidi="fa-IR"/>
        </w:rPr>
        <w:t>دروازه‌دار</w:t>
      </w:r>
      <w:r w:rsidR="00BA4D6D" w:rsidRPr="00236409">
        <w:rPr>
          <w:rFonts w:cs="B Lotus" w:hint="cs"/>
          <w:rtl/>
          <w:lang w:bidi="fa-IR"/>
        </w:rPr>
        <w:t xml:space="preserve">، آنچه به ذهن ساکنین در این </w:t>
      </w:r>
      <w:r w:rsidR="00BE05CE">
        <w:rPr>
          <w:rFonts w:cs="B Lotus"/>
          <w:rtl/>
          <w:lang w:bidi="fa-IR"/>
        </w:rPr>
        <w:t>مجموعه‌ها</w:t>
      </w:r>
      <w:r w:rsidR="00BA4D6D" w:rsidRPr="00236409">
        <w:rPr>
          <w:rFonts w:cs="B Lotus" w:hint="cs"/>
          <w:rtl/>
          <w:lang w:bidi="fa-IR"/>
        </w:rPr>
        <w:t xml:space="preserve"> می</w:t>
      </w:r>
      <w:r w:rsidR="00BE05CE">
        <w:rPr>
          <w:rFonts w:cs="B Lotus"/>
          <w:rtl/>
          <w:lang w:bidi="fa-IR"/>
        </w:rPr>
        <w:softHyphen/>
      </w:r>
      <w:r w:rsidR="00BA4D6D" w:rsidRPr="00236409">
        <w:rPr>
          <w:rFonts w:cs="B Lotus" w:hint="cs"/>
          <w:rtl/>
          <w:lang w:bidi="fa-IR"/>
        </w:rPr>
        <w:t xml:space="preserve">رسید و در </w:t>
      </w:r>
      <w:r w:rsidR="00BE05CE">
        <w:rPr>
          <w:rFonts w:cs="B Lotus"/>
          <w:rtl/>
          <w:lang w:bidi="fa-IR"/>
        </w:rPr>
        <w:t>کوتاه‌تر</w:t>
      </w:r>
      <w:r w:rsidR="00BE05CE">
        <w:rPr>
          <w:rFonts w:cs="B Lotus" w:hint="cs"/>
          <w:rtl/>
          <w:lang w:bidi="fa-IR"/>
        </w:rPr>
        <w:t>ی</w:t>
      </w:r>
      <w:r w:rsidR="00BE05CE">
        <w:rPr>
          <w:rFonts w:cs="B Lotus" w:hint="eastAsia"/>
          <w:rtl/>
          <w:lang w:bidi="fa-IR"/>
        </w:rPr>
        <w:t>ن</w:t>
      </w:r>
      <w:r w:rsidR="00BA4D6D" w:rsidRPr="00236409">
        <w:rPr>
          <w:rFonts w:cs="B Lotus" w:hint="cs"/>
          <w:rtl/>
          <w:lang w:bidi="fa-IR"/>
        </w:rPr>
        <w:t xml:space="preserve"> زمان به آن پاسخ </w:t>
      </w:r>
      <w:r w:rsidR="00BE05CE">
        <w:rPr>
          <w:rFonts w:cs="B Lotus"/>
          <w:rtl/>
          <w:lang w:bidi="fa-IR"/>
        </w:rPr>
        <w:t>م</w:t>
      </w:r>
      <w:r w:rsidR="00BE05CE">
        <w:rPr>
          <w:rFonts w:cs="B Lotus" w:hint="cs"/>
          <w:rtl/>
          <w:lang w:bidi="fa-IR"/>
        </w:rPr>
        <w:t>ی‌</w:t>
      </w:r>
      <w:r w:rsidR="00BE05CE">
        <w:rPr>
          <w:rFonts w:cs="B Lotus" w:hint="eastAsia"/>
          <w:rtl/>
          <w:lang w:bidi="fa-IR"/>
        </w:rPr>
        <w:t>دادند</w:t>
      </w:r>
      <w:r w:rsidR="00BA4D6D" w:rsidRPr="00236409">
        <w:rPr>
          <w:rFonts w:cs="B Lotus" w:hint="cs"/>
          <w:rtl/>
          <w:lang w:bidi="fa-IR"/>
        </w:rPr>
        <w:t xml:space="preserve">، موضوع امنیت بود. این موضوع را </w:t>
      </w:r>
      <w:r w:rsidR="00BE05CE">
        <w:rPr>
          <w:rFonts w:cs="B Lotus"/>
          <w:rtl/>
          <w:lang w:bidi="fa-IR"/>
        </w:rPr>
        <w:t>م</w:t>
      </w:r>
      <w:r w:rsidR="00BE05CE">
        <w:rPr>
          <w:rFonts w:cs="B Lotus" w:hint="cs"/>
          <w:rtl/>
          <w:lang w:bidi="fa-IR"/>
        </w:rPr>
        <w:t>ی‌</w:t>
      </w:r>
      <w:r w:rsidR="00BE05CE">
        <w:rPr>
          <w:rFonts w:cs="B Lotus" w:hint="eastAsia"/>
          <w:rtl/>
          <w:lang w:bidi="fa-IR"/>
        </w:rPr>
        <w:t>توان</w:t>
      </w:r>
      <w:r w:rsidR="00BA4D6D" w:rsidRPr="00236409">
        <w:rPr>
          <w:rFonts w:cs="B Lotus" w:hint="cs"/>
          <w:rtl/>
          <w:lang w:bidi="fa-IR"/>
        </w:rPr>
        <w:t xml:space="preserve"> از این زاویه نیز نگاه کرد که ویژگی فیزیکی مشهود این </w:t>
      </w:r>
      <w:r w:rsidR="00BE05CE">
        <w:rPr>
          <w:rFonts w:cs="B Lotus"/>
          <w:rtl/>
          <w:lang w:bidi="fa-IR"/>
        </w:rPr>
        <w:t>مجموعه‌ها</w:t>
      </w:r>
      <w:r w:rsidR="00BE05CE">
        <w:rPr>
          <w:rFonts w:cs="B Lotus" w:hint="cs"/>
          <w:rtl/>
          <w:lang w:bidi="fa-IR"/>
        </w:rPr>
        <w:t>ی</w:t>
      </w:r>
      <w:r w:rsidR="00BA4D6D" w:rsidRPr="00236409">
        <w:rPr>
          <w:rFonts w:cs="B Lotus" w:hint="cs"/>
          <w:rtl/>
          <w:lang w:bidi="fa-IR"/>
        </w:rPr>
        <w:t xml:space="preserve"> مسکونی، یعنی حصار و نگهبانی، </w:t>
      </w:r>
      <w:r w:rsidR="00BE05CE">
        <w:rPr>
          <w:rFonts w:cs="B Lotus"/>
          <w:rtl/>
          <w:lang w:bidi="fa-IR"/>
        </w:rPr>
        <w:t>مهم‌تر</w:t>
      </w:r>
      <w:r w:rsidR="00BE05CE">
        <w:rPr>
          <w:rFonts w:cs="B Lotus" w:hint="cs"/>
          <w:rtl/>
          <w:lang w:bidi="fa-IR"/>
        </w:rPr>
        <w:t>ی</w:t>
      </w:r>
      <w:r w:rsidR="00BE05CE">
        <w:rPr>
          <w:rFonts w:cs="B Lotus" w:hint="eastAsia"/>
          <w:rtl/>
          <w:lang w:bidi="fa-IR"/>
        </w:rPr>
        <w:t>ن</w:t>
      </w:r>
      <w:r w:rsidR="00BA4D6D" w:rsidRPr="00236409">
        <w:rPr>
          <w:rFonts w:cs="B Lotus" w:hint="cs"/>
          <w:rtl/>
          <w:lang w:bidi="fa-IR"/>
        </w:rPr>
        <w:t xml:space="preserve"> و مشهودترین ویژگی </w:t>
      </w:r>
      <w:r w:rsidR="00BE05CE">
        <w:rPr>
          <w:rFonts w:cs="B Lotus"/>
          <w:rtl/>
          <w:lang w:bidi="fa-IR"/>
        </w:rPr>
        <w:t>آن‌ها</w:t>
      </w:r>
      <w:r w:rsidR="00BA4D6D" w:rsidRPr="00236409">
        <w:rPr>
          <w:rFonts w:cs="B Lotus" w:hint="cs"/>
          <w:rtl/>
          <w:lang w:bidi="fa-IR"/>
        </w:rPr>
        <w:t xml:space="preserve"> بوده و در پاسخ به این </w:t>
      </w:r>
      <w:r w:rsidR="00BE05CE">
        <w:rPr>
          <w:rFonts w:cs="B Lotus"/>
          <w:rtl/>
          <w:lang w:bidi="fa-IR"/>
        </w:rPr>
        <w:t>سؤال</w:t>
      </w:r>
      <w:r w:rsidR="00BA4D6D" w:rsidRPr="00236409">
        <w:rPr>
          <w:rFonts w:cs="B Lotus" w:hint="cs"/>
          <w:rtl/>
          <w:lang w:bidi="fa-IR"/>
        </w:rPr>
        <w:t xml:space="preserve"> مزایای دیگر اعم از استفاده از فضاهای باز و امکانات مشترک،</w:t>
      </w:r>
      <w:r w:rsidR="004B36CD" w:rsidRPr="00236409">
        <w:rPr>
          <w:rFonts w:cs="B Lotus" w:hint="cs"/>
          <w:rtl/>
          <w:lang w:bidi="fa-IR"/>
        </w:rPr>
        <w:t xml:space="preserve"> مدیریت یکپارچه مجموعه،</w:t>
      </w:r>
      <w:r w:rsidR="00BA4D6D" w:rsidRPr="00236409">
        <w:rPr>
          <w:rFonts w:cs="B Lotus" w:hint="cs"/>
          <w:rtl/>
          <w:lang w:bidi="fa-IR"/>
        </w:rPr>
        <w:t xml:space="preserve"> کاهش </w:t>
      </w:r>
      <w:r w:rsidR="004B36CD" w:rsidRPr="00236409">
        <w:rPr>
          <w:rFonts w:cs="B Lotus" w:hint="cs"/>
          <w:rtl/>
          <w:lang w:bidi="fa-IR"/>
        </w:rPr>
        <w:t xml:space="preserve">احتمالی </w:t>
      </w:r>
      <w:r w:rsidR="00BA4D6D" w:rsidRPr="00236409">
        <w:rPr>
          <w:rFonts w:cs="B Lotus" w:hint="cs"/>
          <w:rtl/>
          <w:lang w:bidi="fa-IR"/>
        </w:rPr>
        <w:t>هزینه</w:t>
      </w:r>
      <w:r w:rsidR="004B36CD" w:rsidRPr="00236409">
        <w:rPr>
          <w:rFonts w:cs="B Lotus"/>
          <w:rtl/>
          <w:lang w:bidi="fa-IR"/>
        </w:rPr>
        <w:softHyphen/>
      </w:r>
      <w:r w:rsidR="00BA4D6D" w:rsidRPr="00236409">
        <w:rPr>
          <w:rFonts w:cs="B Lotus" w:hint="cs"/>
          <w:rtl/>
          <w:lang w:bidi="fa-IR"/>
        </w:rPr>
        <w:t xml:space="preserve">های تعمیر و نگهداری </w:t>
      </w:r>
      <w:r w:rsidR="00BE05CE">
        <w:rPr>
          <w:rFonts w:cs="B Lotus"/>
          <w:rtl/>
          <w:lang w:bidi="fa-IR"/>
        </w:rPr>
        <w:t>آن‌ها</w:t>
      </w:r>
      <w:r w:rsidR="00BA4D6D" w:rsidRPr="00236409">
        <w:rPr>
          <w:rFonts w:cs="B Lotus" w:hint="cs"/>
          <w:rtl/>
          <w:lang w:bidi="fa-IR"/>
        </w:rPr>
        <w:t xml:space="preserve"> در مقایسه با واحدهای آپارتمانی معمولی، یا سبک زندگی متفاوت یا باکیفیت </w:t>
      </w:r>
      <w:r w:rsidR="00BE05CE">
        <w:rPr>
          <w:rFonts w:cs="B Lotus"/>
          <w:rtl/>
          <w:lang w:bidi="fa-IR"/>
        </w:rPr>
        <w:t>مطلوب‌تر</w:t>
      </w:r>
      <w:r w:rsidR="00BA4D6D" w:rsidRPr="00236409">
        <w:rPr>
          <w:rFonts w:cs="B Lotus" w:hint="cs"/>
          <w:rtl/>
          <w:lang w:bidi="fa-IR"/>
        </w:rPr>
        <w:t xml:space="preserve"> نسبت به دیگر </w:t>
      </w:r>
      <w:r w:rsidR="00BE05CE">
        <w:rPr>
          <w:rFonts w:cs="B Lotus"/>
          <w:rtl/>
          <w:lang w:bidi="fa-IR"/>
        </w:rPr>
        <w:t>سبک‌ها</w:t>
      </w:r>
      <w:r w:rsidR="00BE05CE">
        <w:rPr>
          <w:rFonts w:cs="B Lotus" w:hint="cs"/>
          <w:rtl/>
          <w:lang w:bidi="fa-IR"/>
        </w:rPr>
        <w:t>ی</w:t>
      </w:r>
      <w:r w:rsidR="00BA4D6D" w:rsidRPr="00236409">
        <w:rPr>
          <w:rFonts w:cs="B Lotus" w:hint="cs"/>
          <w:rtl/>
          <w:lang w:bidi="fa-IR"/>
        </w:rPr>
        <w:t xml:space="preserve"> مسکن شهری، یا غیره به ذهن </w:t>
      </w:r>
      <w:r w:rsidR="00BE05CE">
        <w:rPr>
          <w:rFonts w:cs="B Lotus"/>
          <w:rtl/>
          <w:lang w:bidi="fa-IR"/>
        </w:rPr>
        <w:t>پاسخ‌دهندگان</w:t>
      </w:r>
      <w:r w:rsidR="00BA4D6D" w:rsidRPr="00236409">
        <w:rPr>
          <w:rFonts w:cs="B Lotus" w:hint="cs"/>
          <w:rtl/>
          <w:lang w:bidi="fa-IR"/>
        </w:rPr>
        <w:t xml:space="preserve"> </w:t>
      </w:r>
      <w:r w:rsidR="00BE05CE">
        <w:rPr>
          <w:rFonts w:cs="B Lotus"/>
          <w:rtl/>
          <w:lang w:bidi="fa-IR"/>
        </w:rPr>
        <w:t>نم</w:t>
      </w:r>
      <w:r w:rsidR="00BE05CE">
        <w:rPr>
          <w:rFonts w:cs="B Lotus" w:hint="cs"/>
          <w:rtl/>
          <w:lang w:bidi="fa-IR"/>
        </w:rPr>
        <w:t>ی‌</w:t>
      </w:r>
      <w:r w:rsidR="00BE05CE">
        <w:rPr>
          <w:rFonts w:cs="B Lotus" w:hint="eastAsia"/>
          <w:rtl/>
          <w:lang w:bidi="fa-IR"/>
        </w:rPr>
        <w:t>رس</w:t>
      </w:r>
      <w:r w:rsidR="00BE05CE">
        <w:rPr>
          <w:rFonts w:cs="B Lotus" w:hint="cs"/>
          <w:rtl/>
          <w:lang w:bidi="fa-IR"/>
        </w:rPr>
        <w:t>ی</w:t>
      </w:r>
      <w:r w:rsidR="00BE05CE">
        <w:rPr>
          <w:rFonts w:cs="B Lotus" w:hint="eastAsia"/>
          <w:rtl/>
          <w:lang w:bidi="fa-IR"/>
        </w:rPr>
        <w:t>د</w:t>
      </w:r>
      <w:r w:rsidR="004B36CD" w:rsidRPr="00236409">
        <w:rPr>
          <w:rFonts w:cs="B Lotus" w:hint="cs"/>
          <w:rtl/>
          <w:lang w:bidi="fa-IR"/>
        </w:rPr>
        <w:t xml:space="preserve"> یا اغلب </w:t>
      </w:r>
      <w:r w:rsidR="00BE05CE">
        <w:rPr>
          <w:rFonts w:cs="B Lotus"/>
          <w:rtl/>
          <w:lang w:bidi="fa-IR"/>
        </w:rPr>
        <w:t>به‌عنوان</w:t>
      </w:r>
      <w:r w:rsidR="004B36CD" w:rsidRPr="00236409">
        <w:rPr>
          <w:rFonts w:cs="B Lotus" w:hint="cs"/>
          <w:rtl/>
          <w:lang w:bidi="fa-IR"/>
        </w:rPr>
        <w:t xml:space="preserve"> مزایای دسته چندم به </w:t>
      </w:r>
      <w:r w:rsidR="00BE05CE">
        <w:rPr>
          <w:rFonts w:cs="B Lotus"/>
          <w:rtl/>
          <w:lang w:bidi="fa-IR"/>
        </w:rPr>
        <w:t>آن‌ها</w:t>
      </w:r>
      <w:r w:rsidR="004B36CD" w:rsidRPr="00236409">
        <w:rPr>
          <w:rFonts w:cs="B Lotus" w:hint="cs"/>
          <w:rtl/>
          <w:lang w:bidi="fa-IR"/>
        </w:rPr>
        <w:t xml:space="preserve"> اشاره </w:t>
      </w:r>
      <w:r w:rsidR="00BE05CE">
        <w:rPr>
          <w:rFonts w:cs="B Lotus"/>
          <w:rtl/>
          <w:lang w:bidi="fa-IR"/>
        </w:rPr>
        <w:t>م</w:t>
      </w:r>
      <w:r w:rsidR="00BE05CE">
        <w:rPr>
          <w:rFonts w:cs="B Lotus" w:hint="cs"/>
          <w:rtl/>
          <w:lang w:bidi="fa-IR"/>
        </w:rPr>
        <w:t>ی‌</w:t>
      </w:r>
      <w:r w:rsidR="00BE05CE">
        <w:rPr>
          <w:rFonts w:cs="B Lotus" w:hint="eastAsia"/>
          <w:rtl/>
          <w:lang w:bidi="fa-IR"/>
        </w:rPr>
        <w:t>شد</w:t>
      </w:r>
      <w:r w:rsidR="004B36CD" w:rsidRPr="00236409">
        <w:rPr>
          <w:rFonts w:cs="B Lotus" w:hint="cs"/>
          <w:rtl/>
          <w:lang w:bidi="fa-IR"/>
        </w:rPr>
        <w:t>.</w:t>
      </w:r>
    </w:p>
    <w:p w14:paraId="3C0FF2C7" w14:textId="24C5C1CD" w:rsidR="004B36CD" w:rsidRPr="00236409" w:rsidRDefault="0009620D" w:rsidP="009640FA">
      <w:pPr>
        <w:pStyle w:val="a6"/>
        <w:numPr>
          <w:ilvl w:val="0"/>
          <w:numId w:val="16"/>
        </w:numPr>
        <w:ind w:left="0" w:firstLine="0"/>
        <w:rPr>
          <w:rFonts w:cs="B Lotus"/>
          <w:lang w:bidi="fa-IR"/>
        </w:rPr>
      </w:pPr>
      <w:r w:rsidRPr="00236409">
        <w:rPr>
          <w:rFonts w:cs="B Lotus" w:hint="cs"/>
          <w:rtl/>
          <w:lang w:bidi="fa-IR"/>
        </w:rPr>
        <w:t xml:space="preserve">معایب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مسکونی </w:t>
      </w:r>
      <w:r w:rsidR="00BE05CE">
        <w:rPr>
          <w:rFonts w:cs="B Lotus"/>
          <w:rtl/>
          <w:lang w:bidi="fa-IR"/>
        </w:rPr>
        <w:t>دروازه‌دار</w:t>
      </w:r>
      <w:r w:rsidRPr="00236409">
        <w:rPr>
          <w:rFonts w:cs="B Lotus" w:hint="cs"/>
          <w:rtl/>
          <w:lang w:bidi="fa-IR"/>
        </w:rPr>
        <w:t xml:space="preserve">: به نظر </w:t>
      </w:r>
      <w:r w:rsidR="00BE05CE">
        <w:rPr>
          <w:rFonts w:cs="B Lotus"/>
          <w:rtl/>
          <w:lang w:bidi="fa-IR"/>
        </w:rPr>
        <w:t>م</w:t>
      </w:r>
      <w:r w:rsidR="00BE05CE">
        <w:rPr>
          <w:rFonts w:cs="B Lotus" w:hint="cs"/>
          <w:rtl/>
          <w:lang w:bidi="fa-IR"/>
        </w:rPr>
        <w:t>ی‌</w:t>
      </w:r>
      <w:r w:rsidR="00BE05CE">
        <w:rPr>
          <w:rFonts w:cs="B Lotus" w:hint="eastAsia"/>
          <w:rtl/>
          <w:lang w:bidi="fa-IR"/>
        </w:rPr>
        <w:t>رس</w:t>
      </w:r>
      <w:r w:rsidR="00BE05CE">
        <w:rPr>
          <w:rFonts w:cs="B Lotus" w:hint="cs"/>
          <w:rtl/>
          <w:lang w:bidi="fa-IR"/>
        </w:rPr>
        <w:t>ی</w:t>
      </w:r>
      <w:r w:rsidR="00BE05CE">
        <w:rPr>
          <w:rFonts w:cs="B Lotus" w:hint="eastAsia"/>
          <w:rtl/>
          <w:lang w:bidi="fa-IR"/>
        </w:rPr>
        <w:t>د</w:t>
      </w:r>
      <w:r w:rsidRPr="00236409">
        <w:rPr>
          <w:rFonts w:cs="B Lotus" w:hint="cs"/>
          <w:rtl/>
          <w:lang w:bidi="fa-IR"/>
        </w:rPr>
        <w:t xml:space="preserve"> که </w:t>
      </w:r>
      <w:r w:rsidR="00BE05CE">
        <w:rPr>
          <w:rFonts w:cs="B Lotus"/>
          <w:rtl/>
          <w:lang w:bidi="fa-IR"/>
        </w:rPr>
        <w:t>پاسخ‌ها</w:t>
      </w:r>
      <w:r w:rsidR="00BE05CE">
        <w:rPr>
          <w:rFonts w:cs="B Lotus" w:hint="cs"/>
          <w:rtl/>
          <w:lang w:bidi="fa-IR"/>
        </w:rPr>
        <w:t>ی</w:t>
      </w:r>
      <w:r w:rsidRPr="00236409">
        <w:rPr>
          <w:rFonts w:cs="B Lotus" w:hint="cs"/>
          <w:rtl/>
          <w:lang w:bidi="fa-IR"/>
        </w:rPr>
        <w:t xml:space="preserve"> </w:t>
      </w:r>
      <w:r w:rsidR="00BE05CE">
        <w:rPr>
          <w:rFonts w:cs="B Lotus"/>
          <w:rtl/>
          <w:lang w:bidi="fa-IR"/>
        </w:rPr>
        <w:t>ارائه‌شده</w:t>
      </w:r>
      <w:r w:rsidRPr="00236409">
        <w:rPr>
          <w:rFonts w:cs="B Lotus" w:hint="cs"/>
          <w:rtl/>
          <w:lang w:bidi="fa-IR"/>
        </w:rPr>
        <w:t xml:space="preserve"> برای این </w:t>
      </w:r>
      <w:r w:rsidR="00BE05CE">
        <w:rPr>
          <w:rFonts w:cs="B Lotus"/>
          <w:rtl/>
          <w:lang w:bidi="fa-IR"/>
        </w:rPr>
        <w:t>سؤال</w:t>
      </w:r>
      <w:r w:rsidRPr="00236409">
        <w:rPr>
          <w:rFonts w:cs="B Lotus" w:hint="cs"/>
          <w:rtl/>
          <w:lang w:bidi="fa-IR"/>
        </w:rPr>
        <w:t xml:space="preserve"> بیشتر به موضوع ضعف در مدیریت و حکمروایی خوب و </w:t>
      </w:r>
      <w:r w:rsidR="00BE05CE">
        <w:rPr>
          <w:rFonts w:cs="B Lotus"/>
          <w:rtl/>
          <w:lang w:bidi="fa-IR"/>
        </w:rPr>
        <w:t>قانع‌کننده</w:t>
      </w:r>
      <w:r w:rsidRPr="00236409">
        <w:rPr>
          <w:rFonts w:cs="B Lotus" w:hint="cs"/>
          <w:rtl/>
          <w:lang w:bidi="fa-IR"/>
        </w:rPr>
        <w:t xml:space="preserve"> </w:t>
      </w:r>
      <w:r w:rsidR="00BE05CE">
        <w:rPr>
          <w:rFonts w:cs="B Lotus"/>
          <w:rtl/>
          <w:lang w:bidi="fa-IR"/>
        </w:rPr>
        <w:t>برم</w:t>
      </w:r>
      <w:r w:rsidR="00BE05CE">
        <w:rPr>
          <w:rFonts w:cs="B Lotus" w:hint="cs"/>
          <w:rtl/>
          <w:lang w:bidi="fa-IR"/>
        </w:rPr>
        <w:t>ی‌</w:t>
      </w:r>
      <w:r w:rsidR="00BE05CE">
        <w:rPr>
          <w:rFonts w:cs="B Lotus" w:hint="eastAsia"/>
          <w:rtl/>
          <w:lang w:bidi="fa-IR"/>
        </w:rPr>
        <w:t>گردد</w:t>
      </w:r>
      <w:r w:rsidRPr="00236409">
        <w:rPr>
          <w:rFonts w:cs="B Lotus" w:hint="cs"/>
          <w:rtl/>
          <w:lang w:bidi="fa-IR"/>
        </w:rPr>
        <w:t xml:space="preserve"> و ساکنین </w:t>
      </w:r>
      <w:r w:rsidR="00BE05CE">
        <w:rPr>
          <w:rFonts w:cs="B Lotus"/>
          <w:rtl/>
          <w:lang w:bidi="fa-IR"/>
        </w:rPr>
        <w:t>به‌نوع</w:t>
      </w:r>
      <w:r w:rsidR="00BE05CE">
        <w:rPr>
          <w:rFonts w:cs="B Lotus" w:hint="cs"/>
          <w:rtl/>
          <w:lang w:bidi="fa-IR"/>
        </w:rPr>
        <w:t>ی</w:t>
      </w:r>
      <w:r w:rsidRPr="00236409">
        <w:rPr>
          <w:rFonts w:cs="B Lotus" w:hint="cs"/>
          <w:rtl/>
          <w:lang w:bidi="fa-IR"/>
        </w:rPr>
        <w:t xml:space="preserve"> عدم تسلط بر مدیریت فضای زندگی مشاع را </w:t>
      </w:r>
      <w:r w:rsidR="00BE05CE">
        <w:rPr>
          <w:rFonts w:cs="B Lotus"/>
          <w:rtl/>
          <w:lang w:bidi="fa-IR"/>
        </w:rPr>
        <w:t>مدنظر</w:t>
      </w:r>
      <w:r w:rsidRPr="00236409">
        <w:rPr>
          <w:rFonts w:cs="B Lotus" w:hint="cs"/>
          <w:rtl/>
          <w:lang w:bidi="fa-IR"/>
        </w:rPr>
        <w:t xml:space="preserve"> داشتند که مدیریت مجموعه هم کیفیت و توان یا ابزارهای کارآمدی برای مدیریت آن در اختیار نداشت</w:t>
      </w:r>
      <w:r w:rsidR="00993C6A" w:rsidRPr="00236409">
        <w:rPr>
          <w:rFonts w:cs="B Lotus" w:hint="cs"/>
          <w:rtl/>
          <w:lang w:bidi="fa-IR"/>
        </w:rPr>
        <w:t xml:space="preserve"> و</w:t>
      </w:r>
      <w:r w:rsidRPr="00236409">
        <w:rPr>
          <w:rFonts w:cs="B Lotus" w:hint="cs"/>
          <w:rtl/>
          <w:lang w:bidi="fa-IR"/>
        </w:rPr>
        <w:t xml:space="preserve"> تنها </w:t>
      </w:r>
      <w:r w:rsidR="00BE05CE">
        <w:rPr>
          <w:rFonts w:cs="B Lotus"/>
          <w:rtl/>
          <w:lang w:bidi="fa-IR"/>
        </w:rPr>
        <w:t>م</w:t>
      </w:r>
      <w:r w:rsidR="00BE05CE">
        <w:rPr>
          <w:rFonts w:cs="B Lotus" w:hint="cs"/>
          <w:rtl/>
          <w:lang w:bidi="fa-IR"/>
        </w:rPr>
        <w:t>ی‌</w:t>
      </w:r>
      <w:r w:rsidR="00BE05CE">
        <w:rPr>
          <w:rFonts w:cs="B Lotus" w:hint="eastAsia"/>
          <w:rtl/>
          <w:lang w:bidi="fa-IR"/>
        </w:rPr>
        <w:t>توانست</w:t>
      </w:r>
      <w:r w:rsidRPr="00236409">
        <w:rPr>
          <w:rFonts w:cs="B Lotus" w:hint="cs"/>
          <w:rtl/>
          <w:lang w:bidi="fa-IR"/>
        </w:rPr>
        <w:t xml:space="preserve"> از ابزارهایی از قبیل </w:t>
      </w:r>
      <w:r w:rsidR="00993C6A" w:rsidRPr="00236409">
        <w:rPr>
          <w:rFonts w:cs="B Lotus" w:hint="cs"/>
          <w:rtl/>
          <w:lang w:bidi="fa-IR"/>
        </w:rPr>
        <w:t>گفتگو</w:t>
      </w:r>
      <w:r w:rsidRPr="00236409">
        <w:rPr>
          <w:rFonts w:cs="B Lotus" w:hint="cs"/>
          <w:rtl/>
          <w:lang w:bidi="fa-IR"/>
        </w:rPr>
        <w:t xml:space="preserve">، جلسه مشترک، انتخاب </w:t>
      </w:r>
      <w:r w:rsidR="00BE05CE">
        <w:rPr>
          <w:rFonts w:cs="B Lotus"/>
          <w:rtl/>
          <w:lang w:bidi="fa-IR"/>
        </w:rPr>
        <w:t>ه</w:t>
      </w:r>
      <w:r w:rsidR="00BE05CE">
        <w:rPr>
          <w:rFonts w:cs="B Lotus" w:hint="cs"/>
          <w:rtl/>
          <w:lang w:bidi="fa-IR"/>
        </w:rPr>
        <w:t>ی</w:t>
      </w:r>
      <w:r w:rsidR="00BE05CE">
        <w:rPr>
          <w:rFonts w:cs="B Lotus" w:hint="eastAsia"/>
          <w:rtl/>
          <w:lang w:bidi="fa-IR"/>
        </w:rPr>
        <w:t>ئت‌مد</w:t>
      </w:r>
      <w:r w:rsidR="00BE05CE">
        <w:rPr>
          <w:rFonts w:cs="B Lotus" w:hint="cs"/>
          <w:rtl/>
          <w:lang w:bidi="fa-IR"/>
        </w:rPr>
        <w:t>ی</w:t>
      </w:r>
      <w:r w:rsidR="00BE05CE">
        <w:rPr>
          <w:rFonts w:cs="B Lotus" w:hint="eastAsia"/>
          <w:rtl/>
          <w:lang w:bidi="fa-IR"/>
        </w:rPr>
        <w:t>ره</w:t>
      </w:r>
      <w:r w:rsidRPr="00236409">
        <w:rPr>
          <w:rFonts w:cs="B Lotus" w:hint="cs"/>
          <w:rtl/>
          <w:lang w:bidi="fa-IR"/>
        </w:rPr>
        <w:t xml:space="preserve"> فراگیر</w:t>
      </w:r>
      <w:r w:rsidR="00642E88">
        <w:rPr>
          <w:rFonts w:cs="B Lotus"/>
          <w:rtl/>
          <w:lang w:bidi="fa-IR"/>
        </w:rPr>
        <w:t xml:space="preserve"> </w:t>
      </w:r>
      <w:r w:rsidRPr="00236409">
        <w:rPr>
          <w:rFonts w:cs="B Lotus" w:hint="cs"/>
          <w:rtl/>
          <w:lang w:bidi="fa-IR"/>
        </w:rPr>
        <w:t xml:space="preserve">و غیره برای مدیریت این مجموعه </w:t>
      </w:r>
      <w:r w:rsidR="00993C6A" w:rsidRPr="00236409">
        <w:rPr>
          <w:rFonts w:cs="B Lotus" w:hint="cs"/>
          <w:rtl/>
          <w:lang w:bidi="fa-IR"/>
        </w:rPr>
        <w:t xml:space="preserve">و رفع مشکلات </w:t>
      </w:r>
      <w:r w:rsidRPr="00236409">
        <w:rPr>
          <w:rFonts w:cs="B Lotus" w:hint="cs"/>
          <w:rtl/>
          <w:lang w:bidi="fa-IR"/>
        </w:rPr>
        <w:t xml:space="preserve">استفاده کند که به دلیل تنوع نظرات و موضوعات، </w:t>
      </w:r>
      <w:r w:rsidR="00993C6A" w:rsidRPr="00236409">
        <w:rPr>
          <w:rFonts w:cs="B Lotus" w:hint="cs"/>
          <w:rtl/>
          <w:lang w:bidi="fa-IR"/>
        </w:rPr>
        <w:t xml:space="preserve">در بسیاری از موارد ناکارآمد یا کم اثر به نظر </w:t>
      </w:r>
      <w:r w:rsidR="00BE05CE">
        <w:rPr>
          <w:rFonts w:cs="B Lotus"/>
          <w:rtl/>
          <w:lang w:bidi="fa-IR"/>
        </w:rPr>
        <w:t>م</w:t>
      </w:r>
      <w:r w:rsidR="00BE05CE">
        <w:rPr>
          <w:rFonts w:cs="B Lotus" w:hint="cs"/>
          <w:rtl/>
          <w:lang w:bidi="fa-IR"/>
        </w:rPr>
        <w:t>ی‌</w:t>
      </w:r>
      <w:r w:rsidR="00BE05CE">
        <w:rPr>
          <w:rFonts w:cs="B Lotus" w:hint="eastAsia"/>
          <w:rtl/>
          <w:lang w:bidi="fa-IR"/>
        </w:rPr>
        <w:t>رس</w:t>
      </w:r>
      <w:r w:rsidR="00BE05CE">
        <w:rPr>
          <w:rFonts w:cs="B Lotus" w:hint="cs"/>
          <w:rtl/>
          <w:lang w:bidi="fa-IR"/>
        </w:rPr>
        <w:t>ی</w:t>
      </w:r>
      <w:r w:rsidR="00BE05CE">
        <w:rPr>
          <w:rFonts w:cs="B Lotus" w:hint="eastAsia"/>
          <w:rtl/>
          <w:lang w:bidi="fa-IR"/>
        </w:rPr>
        <w:t>د</w:t>
      </w:r>
      <w:r w:rsidR="00993C6A" w:rsidRPr="00236409">
        <w:rPr>
          <w:rFonts w:cs="B Lotus" w:hint="cs"/>
          <w:rtl/>
          <w:lang w:bidi="fa-IR"/>
        </w:rPr>
        <w:t xml:space="preserve">. این ضعف در مدیریت فضای مشترک و مشاع و </w:t>
      </w:r>
      <w:r w:rsidR="00BE05CE">
        <w:rPr>
          <w:rFonts w:cs="B Lotus"/>
          <w:rtl/>
          <w:lang w:bidi="fa-IR"/>
        </w:rPr>
        <w:t>حل‌وفصل</w:t>
      </w:r>
      <w:r w:rsidR="00993C6A" w:rsidRPr="00236409">
        <w:rPr>
          <w:rFonts w:cs="B Lotus" w:hint="cs"/>
          <w:rtl/>
          <w:lang w:bidi="fa-IR"/>
        </w:rPr>
        <w:t xml:space="preserve"> مسائل احتمالی بین واحدهای مسکونی، خود را در جملاتی متفاوت نشان و بروز </w:t>
      </w:r>
      <w:r w:rsidR="00BE05CE">
        <w:rPr>
          <w:rFonts w:cs="B Lotus"/>
          <w:rtl/>
          <w:lang w:bidi="fa-IR"/>
        </w:rPr>
        <w:t>م</w:t>
      </w:r>
      <w:r w:rsidR="00BE05CE">
        <w:rPr>
          <w:rFonts w:cs="B Lotus" w:hint="cs"/>
          <w:rtl/>
          <w:lang w:bidi="fa-IR"/>
        </w:rPr>
        <w:t>ی‌</w:t>
      </w:r>
      <w:r w:rsidR="00BE05CE">
        <w:rPr>
          <w:rFonts w:cs="B Lotus" w:hint="eastAsia"/>
          <w:rtl/>
          <w:lang w:bidi="fa-IR"/>
        </w:rPr>
        <w:t>دهد</w:t>
      </w:r>
      <w:r w:rsidR="00993C6A" w:rsidRPr="00236409">
        <w:rPr>
          <w:rFonts w:cs="B Lotus" w:hint="cs"/>
          <w:rtl/>
          <w:lang w:bidi="fa-IR"/>
        </w:rPr>
        <w:t>.</w:t>
      </w:r>
    </w:p>
    <w:p w14:paraId="4AE19D06" w14:textId="1825BAC4" w:rsidR="00993C6A" w:rsidRPr="00236409" w:rsidRDefault="00993C6A" w:rsidP="009640FA">
      <w:pPr>
        <w:pStyle w:val="a6"/>
        <w:numPr>
          <w:ilvl w:val="0"/>
          <w:numId w:val="16"/>
        </w:numPr>
        <w:ind w:left="0" w:firstLine="0"/>
        <w:rPr>
          <w:rFonts w:cs="B Lotus"/>
          <w:lang w:bidi="fa-IR"/>
        </w:rPr>
      </w:pPr>
      <w:r w:rsidRPr="00236409">
        <w:rPr>
          <w:rFonts w:cs="B Lotus" w:hint="cs"/>
          <w:rtl/>
          <w:lang w:bidi="fa-IR"/>
        </w:rPr>
        <w:t xml:space="preserve">دلیل زندگی در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مسکونی </w:t>
      </w:r>
      <w:r w:rsidR="00BE05CE">
        <w:rPr>
          <w:rFonts w:cs="B Lotus"/>
          <w:rtl/>
          <w:lang w:bidi="fa-IR"/>
        </w:rPr>
        <w:t>دروازه‌دار</w:t>
      </w:r>
      <w:r w:rsidRPr="00236409">
        <w:rPr>
          <w:rFonts w:cs="B Lotus" w:hint="cs"/>
          <w:rtl/>
          <w:lang w:bidi="fa-IR"/>
        </w:rPr>
        <w:t xml:space="preserve">: با مقایسه </w:t>
      </w:r>
      <w:r w:rsidR="00BE05CE">
        <w:rPr>
          <w:rFonts w:cs="B Lotus"/>
          <w:rtl/>
          <w:lang w:bidi="fa-IR"/>
        </w:rPr>
        <w:t>پاسخ‌ها</w:t>
      </w:r>
      <w:r w:rsidR="00BE05CE">
        <w:rPr>
          <w:rFonts w:cs="B Lotus" w:hint="cs"/>
          <w:rtl/>
          <w:lang w:bidi="fa-IR"/>
        </w:rPr>
        <w:t>ی</w:t>
      </w:r>
      <w:r w:rsidRPr="00236409">
        <w:rPr>
          <w:rFonts w:cs="B Lotus" w:hint="cs"/>
          <w:rtl/>
          <w:lang w:bidi="fa-IR"/>
        </w:rPr>
        <w:t xml:space="preserve"> </w:t>
      </w:r>
      <w:r w:rsidR="00BE05CE">
        <w:rPr>
          <w:rFonts w:cs="B Lotus"/>
          <w:rtl/>
          <w:lang w:bidi="fa-IR"/>
        </w:rPr>
        <w:t>ارائه‌شده</w:t>
      </w:r>
      <w:r w:rsidRPr="00236409">
        <w:rPr>
          <w:rFonts w:cs="B Lotus" w:hint="cs"/>
          <w:rtl/>
          <w:lang w:bidi="fa-IR"/>
        </w:rPr>
        <w:t xml:space="preserve"> به </w:t>
      </w:r>
      <w:r w:rsidR="00BE05CE">
        <w:rPr>
          <w:rFonts w:cs="B Lotus"/>
          <w:rtl/>
          <w:lang w:bidi="fa-IR"/>
        </w:rPr>
        <w:t>سؤالات</w:t>
      </w:r>
      <w:r w:rsidRPr="00236409">
        <w:rPr>
          <w:rFonts w:cs="B Lotus" w:hint="cs"/>
          <w:rtl/>
          <w:lang w:bidi="fa-IR"/>
        </w:rPr>
        <w:t xml:space="preserve"> قبلی</w:t>
      </w:r>
      <w:r w:rsidR="00642E88">
        <w:rPr>
          <w:rFonts w:cs="B Lotus"/>
          <w:rtl/>
          <w:lang w:bidi="fa-IR"/>
        </w:rPr>
        <w:t xml:space="preserve"> </w:t>
      </w:r>
      <w:r w:rsidRPr="00236409">
        <w:rPr>
          <w:rFonts w:cs="B Lotus" w:hint="cs"/>
          <w:rtl/>
          <w:lang w:bidi="fa-IR"/>
        </w:rPr>
        <w:t xml:space="preserve">که امنیت را </w:t>
      </w:r>
      <w:r w:rsidR="00BE05CE">
        <w:rPr>
          <w:rFonts w:cs="B Lotus"/>
          <w:rtl/>
          <w:lang w:bidi="fa-IR"/>
        </w:rPr>
        <w:t>به‌عنوان</w:t>
      </w:r>
      <w:r w:rsidRPr="00236409">
        <w:rPr>
          <w:rFonts w:cs="B Lotus" w:hint="cs"/>
          <w:rtl/>
          <w:lang w:bidi="fa-IR"/>
        </w:rPr>
        <w:t xml:space="preserve"> </w:t>
      </w:r>
      <w:r w:rsidR="00BE05CE">
        <w:rPr>
          <w:rFonts w:cs="B Lotus"/>
          <w:rtl/>
          <w:lang w:bidi="fa-IR"/>
        </w:rPr>
        <w:t>مهم‌تر</w:t>
      </w:r>
      <w:r w:rsidR="00BE05CE">
        <w:rPr>
          <w:rFonts w:cs="B Lotus" w:hint="cs"/>
          <w:rtl/>
          <w:lang w:bidi="fa-IR"/>
        </w:rPr>
        <w:t>ی</w:t>
      </w:r>
      <w:r w:rsidR="00BE05CE">
        <w:rPr>
          <w:rFonts w:cs="B Lotus" w:hint="eastAsia"/>
          <w:rtl/>
          <w:lang w:bidi="fa-IR"/>
        </w:rPr>
        <w:t>ن</w:t>
      </w:r>
      <w:r w:rsidRPr="00236409">
        <w:rPr>
          <w:rFonts w:cs="B Lotus" w:hint="cs"/>
          <w:rtl/>
          <w:lang w:bidi="fa-IR"/>
        </w:rPr>
        <w:t xml:space="preserve"> مزیت زندگی در این </w:t>
      </w:r>
      <w:r w:rsidR="00BE05CE">
        <w:rPr>
          <w:rFonts w:cs="B Lotus"/>
          <w:rtl/>
          <w:lang w:bidi="fa-IR"/>
        </w:rPr>
        <w:t>مجموعه‌ها</w:t>
      </w:r>
      <w:r w:rsidRPr="00236409">
        <w:rPr>
          <w:rFonts w:cs="B Lotus" w:hint="cs"/>
          <w:rtl/>
          <w:lang w:bidi="fa-IR"/>
        </w:rPr>
        <w:t xml:space="preserve"> معرفی </w:t>
      </w:r>
      <w:r w:rsidR="00BE05CE">
        <w:rPr>
          <w:rFonts w:cs="B Lotus"/>
          <w:rtl/>
          <w:lang w:bidi="fa-IR"/>
        </w:rPr>
        <w:t>م</w:t>
      </w:r>
      <w:r w:rsidR="00BE05CE">
        <w:rPr>
          <w:rFonts w:cs="B Lotus" w:hint="cs"/>
          <w:rtl/>
          <w:lang w:bidi="fa-IR"/>
        </w:rPr>
        <w:t>ی‌</w:t>
      </w:r>
      <w:r w:rsidR="00BE05CE">
        <w:rPr>
          <w:rFonts w:cs="B Lotus" w:hint="eastAsia"/>
          <w:rtl/>
          <w:lang w:bidi="fa-IR"/>
        </w:rPr>
        <w:t>کرد</w:t>
      </w:r>
      <w:r w:rsidRPr="00236409">
        <w:rPr>
          <w:rFonts w:cs="B Lotus" w:hint="cs"/>
          <w:rtl/>
          <w:lang w:bidi="fa-IR"/>
        </w:rPr>
        <w:t xml:space="preserve">، با پاسخی که به این </w:t>
      </w:r>
      <w:r w:rsidR="00BE05CE">
        <w:rPr>
          <w:rFonts w:cs="B Lotus"/>
          <w:rtl/>
          <w:lang w:bidi="fa-IR"/>
        </w:rPr>
        <w:t>سؤال</w:t>
      </w:r>
      <w:r w:rsidRPr="00236409">
        <w:rPr>
          <w:rFonts w:cs="B Lotus" w:hint="cs"/>
          <w:rtl/>
          <w:lang w:bidi="fa-IR"/>
        </w:rPr>
        <w:t xml:space="preserve"> داده </w:t>
      </w:r>
      <w:r w:rsidR="00BE05CE">
        <w:rPr>
          <w:rFonts w:cs="B Lotus"/>
          <w:rtl/>
          <w:lang w:bidi="fa-IR"/>
        </w:rPr>
        <w:t>م</w:t>
      </w:r>
      <w:r w:rsidR="00BE05CE">
        <w:rPr>
          <w:rFonts w:cs="B Lotus" w:hint="cs"/>
          <w:rtl/>
          <w:lang w:bidi="fa-IR"/>
        </w:rPr>
        <w:t>ی‌</w:t>
      </w:r>
      <w:r w:rsidR="00BE05CE">
        <w:rPr>
          <w:rFonts w:cs="B Lotus" w:hint="eastAsia"/>
          <w:rtl/>
          <w:lang w:bidi="fa-IR"/>
        </w:rPr>
        <w:t>شد</w:t>
      </w:r>
      <w:r w:rsidRPr="00236409">
        <w:rPr>
          <w:rFonts w:cs="B Lotus" w:hint="cs"/>
          <w:rtl/>
          <w:lang w:bidi="fa-IR"/>
        </w:rPr>
        <w:t xml:space="preserve"> و تنها 18% از افراد امنیت را </w:t>
      </w:r>
      <w:r w:rsidR="00BE05CE">
        <w:rPr>
          <w:rFonts w:cs="B Lotus"/>
          <w:rtl/>
          <w:lang w:bidi="fa-IR"/>
        </w:rPr>
        <w:t>به‌عنوان</w:t>
      </w:r>
      <w:r w:rsidRPr="00236409">
        <w:rPr>
          <w:rFonts w:cs="B Lotus" w:hint="cs"/>
          <w:rtl/>
          <w:lang w:bidi="fa-IR"/>
        </w:rPr>
        <w:t xml:space="preserve"> عامل اصلی انتخاب این </w:t>
      </w:r>
      <w:r w:rsidR="00BE05CE">
        <w:rPr>
          <w:rFonts w:cs="B Lotus"/>
          <w:rtl/>
          <w:lang w:bidi="fa-IR"/>
        </w:rPr>
        <w:t>مجموعه‌ها</w:t>
      </w:r>
      <w:r w:rsidRPr="00236409">
        <w:rPr>
          <w:rFonts w:cs="B Lotus" w:hint="cs"/>
          <w:rtl/>
          <w:lang w:bidi="fa-IR"/>
        </w:rPr>
        <w:t xml:space="preserve"> برای زندگی معرفی </w:t>
      </w:r>
      <w:r w:rsidR="00BE05CE">
        <w:rPr>
          <w:rFonts w:cs="B Lotus"/>
          <w:rtl/>
          <w:lang w:bidi="fa-IR"/>
        </w:rPr>
        <w:t>م</w:t>
      </w:r>
      <w:r w:rsidR="00BE05CE">
        <w:rPr>
          <w:rFonts w:cs="B Lotus" w:hint="cs"/>
          <w:rtl/>
          <w:lang w:bidi="fa-IR"/>
        </w:rPr>
        <w:t>ی‌</w:t>
      </w:r>
      <w:r w:rsidR="00BE05CE">
        <w:rPr>
          <w:rFonts w:cs="B Lotus" w:hint="eastAsia"/>
          <w:rtl/>
          <w:lang w:bidi="fa-IR"/>
        </w:rPr>
        <w:t>کردند</w:t>
      </w:r>
      <w:r w:rsidRPr="00236409">
        <w:rPr>
          <w:rFonts w:cs="B Lotus" w:hint="cs"/>
          <w:rtl/>
          <w:lang w:bidi="fa-IR"/>
        </w:rPr>
        <w:t xml:space="preserve">، مشخص </w:t>
      </w:r>
      <w:r w:rsidR="00BE05CE">
        <w:rPr>
          <w:rFonts w:cs="B Lotus"/>
          <w:rtl/>
          <w:lang w:bidi="fa-IR"/>
        </w:rPr>
        <w:t>م</w:t>
      </w:r>
      <w:r w:rsidR="00BE05CE">
        <w:rPr>
          <w:rFonts w:cs="B Lotus" w:hint="cs"/>
          <w:rtl/>
          <w:lang w:bidi="fa-IR"/>
        </w:rPr>
        <w:t>ی‌</w:t>
      </w:r>
      <w:r w:rsidR="00BE05CE">
        <w:rPr>
          <w:rFonts w:cs="B Lotus" w:hint="eastAsia"/>
          <w:rtl/>
          <w:lang w:bidi="fa-IR"/>
        </w:rPr>
        <w:t>شود</w:t>
      </w:r>
      <w:r w:rsidRPr="00236409">
        <w:rPr>
          <w:rFonts w:cs="B Lotus" w:hint="cs"/>
          <w:rtl/>
          <w:lang w:bidi="fa-IR"/>
        </w:rPr>
        <w:t xml:space="preserve"> که </w:t>
      </w:r>
      <w:r w:rsidR="00BE05CE">
        <w:rPr>
          <w:rFonts w:cs="B Lotus"/>
          <w:rtl/>
          <w:lang w:bidi="fa-IR"/>
        </w:rPr>
        <w:t>مهم‌تر</w:t>
      </w:r>
      <w:r w:rsidR="00BE05CE">
        <w:rPr>
          <w:rFonts w:cs="B Lotus" w:hint="cs"/>
          <w:rtl/>
          <w:lang w:bidi="fa-IR"/>
        </w:rPr>
        <w:t>ی</w:t>
      </w:r>
      <w:r w:rsidR="00BE05CE">
        <w:rPr>
          <w:rFonts w:cs="B Lotus" w:hint="eastAsia"/>
          <w:rtl/>
          <w:lang w:bidi="fa-IR"/>
        </w:rPr>
        <w:t>ن</w:t>
      </w:r>
      <w:r w:rsidRPr="00236409">
        <w:rPr>
          <w:rFonts w:cs="B Lotus" w:hint="cs"/>
          <w:rtl/>
          <w:lang w:bidi="fa-IR"/>
        </w:rPr>
        <w:t xml:space="preserve"> مزیت یا ویژگی که باعث انتخاب این </w:t>
      </w:r>
      <w:r w:rsidR="00BE05CE">
        <w:rPr>
          <w:rFonts w:cs="B Lotus"/>
          <w:rtl/>
          <w:lang w:bidi="fa-IR"/>
        </w:rPr>
        <w:lastRenderedPageBreak/>
        <w:t>مجموعه‌ها</w:t>
      </w:r>
      <w:r w:rsidRPr="00236409">
        <w:rPr>
          <w:rFonts w:cs="B Lotus" w:hint="cs"/>
          <w:rtl/>
          <w:lang w:bidi="fa-IR"/>
        </w:rPr>
        <w:t xml:space="preserve"> برای زندگی شده </w:t>
      </w:r>
      <w:r w:rsidR="00BE05CE">
        <w:rPr>
          <w:rFonts w:cs="B Lotus"/>
          <w:rtl/>
          <w:lang w:bidi="fa-IR"/>
        </w:rPr>
        <w:t>درواقع</w:t>
      </w:r>
      <w:r w:rsidRPr="00236409">
        <w:rPr>
          <w:rFonts w:cs="B Lotus" w:hint="cs"/>
          <w:rtl/>
          <w:lang w:bidi="fa-IR"/>
        </w:rPr>
        <w:t xml:space="preserve"> امنیت نبوده، بلکه عامل دیگری است که مشوق افراد برای </w:t>
      </w:r>
      <w:r w:rsidR="00BE05CE">
        <w:rPr>
          <w:rFonts w:cs="B Lotus"/>
          <w:rtl/>
          <w:lang w:bidi="fa-IR"/>
        </w:rPr>
        <w:t>انتخابشان</w:t>
      </w:r>
      <w:r w:rsidRPr="00236409">
        <w:rPr>
          <w:rFonts w:cs="B Lotus" w:hint="cs"/>
          <w:rtl/>
          <w:lang w:bidi="fa-IR"/>
        </w:rPr>
        <w:t xml:space="preserve"> </w:t>
      </w:r>
      <w:r w:rsidR="00BE05CE">
        <w:rPr>
          <w:rFonts w:cs="B Lotus"/>
          <w:rtl/>
          <w:lang w:bidi="fa-IR"/>
        </w:rPr>
        <w:t>به‌عنوان</w:t>
      </w:r>
      <w:r w:rsidRPr="00236409">
        <w:rPr>
          <w:rFonts w:cs="B Lotus" w:hint="cs"/>
          <w:rtl/>
          <w:lang w:bidi="fa-IR"/>
        </w:rPr>
        <w:t xml:space="preserve"> مکان زندگی بوده و آن هم دریافت وام بانکی برای خرید واحدها یا ارزان بودن هزینه خرید واحدها بوده است. این تحلیل </w:t>
      </w:r>
      <w:r w:rsidR="00BE05CE">
        <w:rPr>
          <w:rFonts w:cs="B Lotus"/>
          <w:rtl/>
          <w:lang w:bidi="fa-IR"/>
        </w:rPr>
        <w:t>ازا</w:t>
      </w:r>
      <w:r w:rsidR="00BE05CE">
        <w:rPr>
          <w:rFonts w:cs="B Lotus" w:hint="cs"/>
          <w:rtl/>
          <w:lang w:bidi="fa-IR"/>
        </w:rPr>
        <w:t>ی</w:t>
      </w:r>
      <w:r w:rsidR="00BE05CE">
        <w:rPr>
          <w:rFonts w:cs="B Lotus" w:hint="eastAsia"/>
          <w:rtl/>
          <w:lang w:bidi="fa-IR"/>
        </w:rPr>
        <w:t>ن‌جهت</w:t>
      </w:r>
      <w:r w:rsidRPr="00236409">
        <w:rPr>
          <w:rFonts w:cs="B Lotus" w:hint="cs"/>
          <w:rtl/>
          <w:lang w:bidi="fa-IR"/>
        </w:rPr>
        <w:t xml:space="preserve"> اهمیت دارد که انتخاب انسان اغلب بر اساس مزیت برتر انجام </w:t>
      </w:r>
      <w:r w:rsidR="00BE05CE">
        <w:rPr>
          <w:rFonts w:cs="B Lotus"/>
          <w:rtl/>
          <w:lang w:bidi="fa-IR"/>
        </w:rPr>
        <w:t>م</w:t>
      </w:r>
      <w:r w:rsidR="00BE05CE">
        <w:rPr>
          <w:rFonts w:cs="B Lotus" w:hint="cs"/>
          <w:rtl/>
          <w:lang w:bidi="fa-IR"/>
        </w:rPr>
        <w:t>ی‌</w:t>
      </w:r>
      <w:r w:rsidR="00BE05CE">
        <w:rPr>
          <w:rFonts w:cs="B Lotus" w:hint="eastAsia"/>
          <w:rtl/>
          <w:lang w:bidi="fa-IR"/>
        </w:rPr>
        <w:t>شود</w:t>
      </w:r>
      <w:r w:rsidR="00642E88">
        <w:rPr>
          <w:rFonts w:cs="B Lotus"/>
          <w:rtl/>
          <w:lang w:bidi="fa-IR"/>
        </w:rPr>
        <w:t xml:space="preserve">؛ </w:t>
      </w:r>
      <w:r w:rsidRPr="00236409">
        <w:rPr>
          <w:rFonts w:cs="B Lotus" w:hint="cs"/>
          <w:rtl/>
          <w:lang w:bidi="fa-IR"/>
        </w:rPr>
        <w:t xml:space="preserve">بنابراین اگر مزیت برتر این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مسکونی امنیت </w:t>
      </w:r>
      <w:r w:rsidR="00BE05CE">
        <w:rPr>
          <w:rFonts w:cs="B Lotus"/>
          <w:rtl/>
          <w:lang w:bidi="fa-IR"/>
        </w:rPr>
        <w:t>آن‌هاست</w:t>
      </w:r>
      <w:r w:rsidRPr="00236409">
        <w:rPr>
          <w:rFonts w:cs="B Lotus" w:hint="cs"/>
          <w:rtl/>
          <w:lang w:bidi="fa-IR"/>
        </w:rPr>
        <w:t xml:space="preserve"> (پاسخ </w:t>
      </w:r>
      <w:r w:rsidR="00BE05CE">
        <w:rPr>
          <w:rFonts w:cs="B Lotus"/>
          <w:rtl/>
          <w:lang w:bidi="fa-IR"/>
        </w:rPr>
        <w:t>سؤال</w:t>
      </w:r>
      <w:r w:rsidRPr="00236409">
        <w:rPr>
          <w:rFonts w:cs="B Lotus" w:hint="cs"/>
          <w:rtl/>
          <w:lang w:bidi="fa-IR"/>
        </w:rPr>
        <w:t xml:space="preserve"> 1)، پاسخ </w:t>
      </w:r>
      <w:r w:rsidR="00BE05CE">
        <w:rPr>
          <w:rFonts w:cs="B Lotus"/>
          <w:rtl/>
          <w:lang w:bidi="fa-IR"/>
        </w:rPr>
        <w:t>سؤال</w:t>
      </w:r>
      <w:r w:rsidRPr="00236409">
        <w:rPr>
          <w:rFonts w:cs="B Lotus" w:hint="cs"/>
          <w:rtl/>
          <w:lang w:bidi="fa-IR"/>
        </w:rPr>
        <w:t xml:space="preserve"> سوم هم باید همان ویژگی باشد که نیست. </w:t>
      </w:r>
      <w:r w:rsidR="00BE05CE">
        <w:rPr>
          <w:rFonts w:cs="B Lotus"/>
          <w:rtl/>
          <w:lang w:bidi="fa-IR"/>
        </w:rPr>
        <w:t>ازا</w:t>
      </w:r>
      <w:r w:rsidR="00BE05CE">
        <w:rPr>
          <w:rFonts w:cs="B Lotus" w:hint="cs"/>
          <w:rtl/>
          <w:lang w:bidi="fa-IR"/>
        </w:rPr>
        <w:t>ی</w:t>
      </w:r>
      <w:r w:rsidR="00BE05CE">
        <w:rPr>
          <w:rFonts w:cs="B Lotus" w:hint="eastAsia"/>
          <w:rtl/>
          <w:lang w:bidi="fa-IR"/>
        </w:rPr>
        <w:t>ن‌رو</w:t>
      </w:r>
      <w:r w:rsidRPr="00236409">
        <w:rPr>
          <w:rFonts w:cs="B Lotus" w:hint="cs"/>
          <w:rtl/>
          <w:lang w:bidi="fa-IR"/>
        </w:rPr>
        <w:t xml:space="preserve"> به نظر </w:t>
      </w:r>
      <w:r w:rsidR="00BE05CE">
        <w:rPr>
          <w:rFonts w:cs="B Lotus"/>
          <w:rtl/>
          <w:lang w:bidi="fa-IR"/>
        </w:rPr>
        <w:t>م</w:t>
      </w:r>
      <w:r w:rsidR="00BE05CE">
        <w:rPr>
          <w:rFonts w:cs="B Lotus" w:hint="cs"/>
          <w:rtl/>
          <w:lang w:bidi="fa-IR"/>
        </w:rPr>
        <w:t>ی‌</w:t>
      </w:r>
      <w:r w:rsidR="00BE05CE">
        <w:rPr>
          <w:rFonts w:cs="B Lotus" w:hint="eastAsia"/>
          <w:rtl/>
          <w:lang w:bidi="fa-IR"/>
        </w:rPr>
        <w:t>رسد</w:t>
      </w:r>
      <w:r w:rsidRPr="00236409">
        <w:rPr>
          <w:rFonts w:cs="B Lotus" w:hint="cs"/>
          <w:rtl/>
          <w:lang w:bidi="fa-IR"/>
        </w:rPr>
        <w:t xml:space="preserve"> </w:t>
      </w:r>
      <w:r w:rsidR="00BE05CE">
        <w:rPr>
          <w:rFonts w:cs="B Lotus"/>
          <w:rtl/>
          <w:lang w:bidi="fa-IR"/>
        </w:rPr>
        <w:t>مهم‌تر</w:t>
      </w:r>
      <w:r w:rsidR="00BE05CE">
        <w:rPr>
          <w:rFonts w:cs="B Lotus" w:hint="cs"/>
          <w:rtl/>
          <w:lang w:bidi="fa-IR"/>
        </w:rPr>
        <w:t>ی</w:t>
      </w:r>
      <w:r w:rsidR="00BE05CE">
        <w:rPr>
          <w:rFonts w:cs="B Lotus" w:hint="eastAsia"/>
          <w:rtl/>
          <w:lang w:bidi="fa-IR"/>
        </w:rPr>
        <w:t>ن</w:t>
      </w:r>
      <w:r w:rsidRPr="00236409">
        <w:rPr>
          <w:rFonts w:cs="B Lotus" w:hint="cs"/>
          <w:rtl/>
          <w:lang w:bidi="fa-IR"/>
        </w:rPr>
        <w:t xml:space="preserve"> عامل مشوق برای زندگی در واحدهای مسکونی </w:t>
      </w:r>
      <w:r w:rsidR="00BE05CE">
        <w:rPr>
          <w:rFonts w:cs="B Lotus"/>
          <w:rtl/>
          <w:lang w:bidi="fa-IR"/>
        </w:rPr>
        <w:t>دروازه‌دار</w:t>
      </w:r>
      <w:r w:rsidRPr="00236409">
        <w:rPr>
          <w:rFonts w:cs="B Lotus" w:hint="cs"/>
          <w:rtl/>
          <w:lang w:bidi="fa-IR"/>
        </w:rPr>
        <w:t xml:space="preserve">، عامل دریافت وام بانکی و </w:t>
      </w:r>
      <w:r w:rsidR="00BE05CE">
        <w:rPr>
          <w:rFonts w:cs="B Lotus"/>
          <w:rtl/>
          <w:lang w:bidi="fa-IR"/>
        </w:rPr>
        <w:t>مشوق‌ها</w:t>
      </w:r>
      <w:r w:rsidR="00BE05CE">
        <w:rPr>
          <w:rFonts w:cs="B Lotus" w:hint="cs"/>
          <w:rtl/>
          <w:lang w:bidi="fa-IR"/>
        </w:rPr>
        <w:t>ی</w:t>
      </w:r>
      <w:r w:rsidRPr="00236409">
        <w:rPr>
          <w:rFonts w:cs="B Lotus" w:hint="cs"/>
          <w:rtl/>
          <w:lang w:bidi="fa-IR"/>
        </w:rPr>
        <w:t xml:space="preserve"> مالی بوده است. </w:t>
      </w:r>
      <w:r w:rsidR="00B40FFE" w:rsidRPr="00236409">
        <w:rPr>
          <w:rFonts w:cs="B Lotus" w:hint="cs"/>
          <w:rtl/>
          <w:lang w:bidi="fa-IR"/>
        </w:rPr>
        <w:t xml:space="preserve">این موضوع </w:t>
      </w:r>
      <w:r w:rsidR="00BE05CE">
        <w:rPr>
          <w:rFonts w:cs="B Lotus"/>
          <w:rtl/>
          <w:lang w:bidi="fa-IR"/>
        </w:rPr>
        <w:t>نشان‌دهنده</w:t>
      </w:r>
      <w:r w:rsidR="00B40FFE" w:rsidRPr="00236409">
        <w:rPr>
          <w:rFonts w:cs="B Lotus" w:hint="cs"/>
          <w:rtl/>
          <w:lang w:bidi="fa-IR"/>
        </w:rPr>
        <w:t xml:space="preserve"> این است که علیرغم </w:t>
      </w:r>
      <w:r w:rsidR="00BE05CE">
        <w:rPr>
          <w:rFonts w:cs="B Lotus"/>
          <w:rtl/>
          <w:lang w:bidi="fa-IR"/>
        </w:rPr>
        <w:t>تأک</w:t>
      </w:r>
      <w:r w:rsidR="00BE05CE">
        <w:rPr>
          <w:rFonts w:cs="B Lotus" w:hint="cs"/>
          <w:rtl/>
          <w:lang w:bidi="fa-IR"/>
        </w:rPr>
        <w:t>ی</w:t>
      </w:r>
      <w:r w:rsidR="00BE05CE">
        <w:rPr>
          <w:rFonts w:cs="B Lotus" w:hint="eastAsia"/>
          <w:rtl/>
          <w:lang w:bidi="fa-IR"/>
        </w:rPr>
        <w:t>د</w:t>
      </w:r>
      <w:r w:rsidR="00B40FFE" w:rsidRPr="00236409">
        <w:rPr>
          <w:rFonts w:cs="B Lotus" w:hint="cs"/>
          <w:rtl/>
          <w:lang w:bidi="fa-IR"/>
        </w:rPr>
        <w:t xml:space="preserve"> بسیاری از محققان بر عامل امنیت </w:t>
      </w:r>
      <w:r w:rsidR="00BE05CE">
        <w:rPr>
          <w:rFonts w:cs="B Lotus"/>
          <w:rtl/>
          <w:lang w:bidi="fa-IR"/>
        </w:rPr>
        <w:t>به‌عنوان</w:t>
      </w:r>
      <w:r w:rsidR="00B40FFE" w:rsidRPr="00236409">
        <w:rPr>
          <w:rFonts w:cs="B Lotus" w:hint="cs"/>
          <w:rtl/>
          <w:lang w:bidi="fa-IR"/>
        </w:rPr>
        <w:t xml:space="preserve"> دلیل رشد اجتماعات </w:t>
      </w:r>
      <w:r w:rsidR="00BE05CE">
        <w:rPr>
          <w:rFonts w:cs="B Lotus"/>
          <w:rtl/>
          <w:lang w:bidi="fa-IR"/>
        </w:rPr>
        <w:t>دروازه‌دار</w:t>
      </w:r>
      <w:r w:rsidR="00B40FFE" w:rsidRPr="00236409">
        <w:rPr>
          <w:rFonts w:cs="B Lotus" w:hint="cs"/>
          <w:rtl/>
          <w:lang w:bidi="fa-IR"/>
        </w:rPr>
        <w:t xml:space="preserve">، این عامل </w:t>
      </w:r>
      <w:r w:rsidR="00BE05CE">
        <w:rPr>
          <w:rFonts w:cs="B Lotus"/>
          <w:rtl/>
          <w:lang w:bidi="fa-IR"/>
        </w:rPr>
        <w:t>نم</w:t>
      </w:r>
      <w:r w:rsidR="00BE05CE">
        <w:rPr>
          <w:rFonts w:cs="B Lotus" w:hint="cs"/>
          <w:rtl/>
          <w:lang w:bidi="fa-IR"/>
        </w:rPr>
        <w:t>ی‌</w:t>
      </w:r>
      <w:r w:rsidR="00BE05CE">
        <w:rPr>
          <w:rFonts w:cs="B Lotus" w:hint="eastAsia"/>
          <w:rtl/>
          <w:lang w:bidi="fa-IR"/>
        </w:rPr>
        <w:t>تواند</w:t>
      </w:r>
      <w:r w:rsidR="00B40FFE" w:rsidRPr="00236409">
        <w:rPr>
          <w:rFonts w:cs="B Lotus" w:hint="cs"/>
          <w:rtl/>
          <w:lang w:bidi="fa-IR"/>
        </w:rPr>
        <w:t xml:space="preserve"> عامل اصلی </w:t>
      </w:r>
      <w:r w:rsidR="00BE05CE">
        <w:rPr>
          <w:rFonts w:cs="B Lotus"/>
          <w:rtl/>
          <w:lang w:bidi="fa-IR"/>
        </w:rPr>
        <w:t>شکل‌گ</w:t>
      </w:r>
      <w:r w:rsidR="00BE05CE">
        <w:rPr>
          <w:rFonts w:cs="B Lotus" w:hint="cs"/>
          <w:rtl/>
          <w:lang w:bidi="fa-IR"/>
        </w:rPr>
        <w:t>ی</w:t>
      </w:r>
      <w:r w:rsidR="00BE05CE">
        <w:rPr>
          <w:rFonts w:cs="B Lotus" w:hint="eastAsia"/>
          <w:rtl/>
          <w:lang w:bidi="fa-IR"/>
        </w:rPr>
        <w:t>ر</w:t>
      </w:r>
      <w:r w:rsidR="00BE05CE">
        <w:rPr>
          <w:rFonts w:cs="B Lotus" w:hint="cs"/>
          <w:rtl/>
          <w:lang w:bidi="fa-IR"/>
        </w:rPr>
        <w:t>ی</w:t>
      </w:r>
      <w:r w:rsidR="00B40FFE" w:rsidRPr="00236409">
        <w:rPr>
          <w:rFonts w:cs="B Lotus" w:hint="cs"/>
          <w:rtl/>
          <w:lang w:bidi="fa-IR"/>
        </w:rPr>
        <w:t xml:space="preserve"> این پدیده در شهر یزد باشد.</w:t>
      </w:r>
    </w:p>
    <w:p w14:paraId="4C51DC20" w14:textId="4DB91CA2" w:rsidR="00B40FFE" w:rsidRPr="00236409" w:rsidRDefault="00993C6A" w:rsidP="00BE05CE">
      <w:pPr>
        <w:pStyle w:val="a6"/>
        <w:numPr>
          <w:ilvl w:val="0"/>
          <w:numId w:val="16"/>
        </w:numPr>
        <w:ind w:left="0" w:firstLine="0"/>
        <w:rPr>
          <w:rFonts w:cs="B Lotus"/>
          <w:rtl/>
          <w:lang w:bidi="fa-IR"/>
        </w:rPr>
      </w:pPr>
      <w:r w:rsidRPr="00236409">
        <w:rPr>
          <w:rFonts w:cs="B Lotus" w:hint="cs"/>
          <w:rtl/>
          <w:lang w:bidi="fa-IR"/>
        </w:rPr>
        <w:t xml:space="preserve">تمایل به زندگی </w:t>
      </w:r>
      <w:r w:rsidR="00BE05CE">
        <w:rPr>
          <w:rFonts w:cs="B Lotus"/>
          <w:rtl/>
          <w:lang w:bidi="fa-IR"/>
        </w:rPr>
        <w:t>بلندمدت</w:t>
      </w:r>
      <w:r w:rsidRPr="00236409">
        <w:rPr>
          <w:rFonts w:cs="B Lotus" w:hint="cs"/>
          <w:rtl/>
          <w:lang w:bidi="fa-IR"/>
        </w:rPr>
        <w:t xml:space="preserve"> در</w:t>
      </w:r>
      <w:r w:rsidR="00642E88">
        <w:rPr>
          <w:rFonts w:cs="B Lotus"/>
          <w:rtl/>
          <w:lang w:bidi="fa-IR"/>
        </w:rPr>
        <w:t xml:space="preserve"> </w:t>
      </w:r>
      <w:r w:rsidR="00BE05CE">
        <w:rPr>
          <w:rFonts w:cs="B Lotus"/>
          <w:rtl/>
          <w:lang w:bidi="fa-IR"/>
        </w:rPr>
        <w:t>مجموعه‌ها</w:t>
      </w:r>
      <w:r w:rsidR="00BE05CE">
        <w:rPr>
          <w:rFonts w:cs="B Lotus" w:hint="cs"/>
          <w:rtl/>
          <w:lang w:bidi="fa-IR"/>
        </w:rPr>
        <w:t>ی</w:t>
      </w:r>
      <w:r w:rsidRPr="00236409">
        <w:rPr>
          <w:rFonts w:cs="B Lotus" w:hint="cs"/>
          <w:rtl/>
          <w:lang w:bidi="fa-IR"/>
        </w:rPr>
        <w:t xml:space="preserve"> مسکونی </w:t>
      </w:r>
      <w:r w:rsidR="00BE05CE">
        <w:rPr>
          <w:rFonts w:cs="B Lotus"/>
          <w:rtl/>
          <w:lang w:bidi="fa-IR"/>
        </w:rPr>
        <w:t>دروازه‌دار</w:t>
      </w:r>
      <w:r w:rsidRPr="00236409">
        <w:rPr>
          <w:rFonts w:cs="B Lotus" w:hint="cs"/>
          <w:rtl/>
          <w:lang w:bidi="fa-IR"/>
        </w:rPr>
        <w:t xml:space="preserve">: </w:t>
      </w:r>
      <w:r w:rsidR="00B40FFE" w:rsidRPr="00236409">
        <w:rPr>
          <w:rFonts w:cs="B Lotus" w:hint="cs"/>
          <w:rtl/>
          <w:lang w:bidi="fa-IR"/>
        </w:rPr>
        <w:t xml:space="preserve">این موضوع </w:t>
      </w:r>
      <w:r w:rsidR="00BE05CE">
        <w:rPr>
          <w:rFonts w:cs="B Lotus"/>
          <w:rtl/>
          <w:lang w:bidi="fa-IR"/>
        </w:rPr>
        <w:t>نشان‌دهنده</w:t>
      </w:r>
      <w:r w:rsidR="00B40FFE" w:rsidRPr="00236409">
        <w:rPr>
          <w:rFonts w:cs="B Lotus" w:hint="cs"/>
          <w:rtl/>
          <w:lang w:bidi="fa-IR"/>
        </w:rPr>
        <w:t xml:space="preserve"> آن است که تمایل به زندگی و سکونت </w:t>
      </w:r>
      <w:r w:rsidR="00BE05CE">
        <w:rPr>
          <w:rFonts w:cs="B Lotus"/>
          <w:rtl/>
          <w:lang w:bidi="fa-IR"/>
        </w:rPr>
        <w:t>بلندمدت</w:t>
      </w:r>
      <w:r w:rsidR="00B40FFE" w:rsidRPr="00236409">
        <w:rPr>
          <w:rFonts w:cs="B Lotus" w:hint="cs"/>
          <w:rtl/>
          <w:lang w:bidi="fa-IR"/>
        </w:rPr>
        <w:t xml:space="preserve"> در </w:t>
      </w:r>
      <w:r w:rsidR="00BE05CE">
        <w:rPr>
          <w:rFonts w:cs="B Lotus"/>
          <w:rtl/>
          <w:lang w:bidi="fa-IR"/>
        </w:rPr>
        <w:t>مجموعه‌ها</w:t>
      </w:r>
      <w:r w:rsidR="00BE05CE">
        <w:rPr>
          <w:rFonts w:cs="B Lotus" w:hint="cs"/>
          <w:rtl/>
          <w:lang w:bidi="fa-IR"/>
        </w:rPr>
        <w:t>ی</w:t>
      </w:r>
      <w:r w:rsidR="00B40FFE" w:rsidRPr="00236409">
        <w:rPr>
          <w:rFonts w:cs="B Lotus" w:hint="cs"/>
          <w:rtl/>
          <w:lang w:bidi="fa-IR"/>
        </w:rPr>
        <w:t xml:space="preserve"> مسکونی </w:t>
      </w:r>
      <w:r w:rsidR="00BE05CE">
        <w:rPr>
          <w:rFonts w:cs="B Lotus"/>
          <w:rtl/>
          <w:lang w:bidi="fa-IR"/>
        </w:rPr>
        <w:t>دروازه‌دار</w:t>
      </w:r>
      <w:r w:rsidR="00B40FFE" w:rsidRPr="00236409">
        <w:rPr>
          <w:rFonts w:cs="B Lotus" w:hint="cs"/>
          <w:rtl/>
          <w:lang w:bidi="fa-IR"/>
        </w:rPr>
        <w:t xml:space="preserve"> در مقایسه با دیگر نقاط جهان در نمونه </w:t>
      </w:r>
      <w:r w:rsidR="00BE05CE">
        <w:rPr>
          <w:rFonts w:cs="B Lotus"/>
          <w:rtl/>
          <w:lang w:bidi="fa-IR"/>
        </w:rPr>
        <w:t>بررس</w:t>
      </w:r>
      <w:r w:rsidR="00BE05CE">
        <w:rPr>
          <w:rFonts w:cs="B Lotus" w:hint="cs"/>
          <w:rtl/>
          <w:lang w:bidi="fa-IR"/>
        </w:rPr>
        <w:t>ی‌</w:t>
      </w:r>
      <w:r w:rsidR="00BE05CE">
        <w:rPr>
          <w:rFonts w:cs="B Lotus" w:hint="eastAsia"/>
          <w:rtl/>
          <w:lang w:bidi="fa-IR"/>
        </w:rPr>
        <w:t>شده</w:t>
      </w:r>
      <w:r w:rsidR="00B40FFE" w:rsidRPr="00236409">
        <w:rPr>
          <w:rFonts w:cs="B Lotus" w:hint="cs"/>
          <w:rtl/>
          <w:lang w:bidi="fa-IR"/>
        </w:rPr>
        <w:t xml:space="preserve"> در شهر یزد </w:t>
      </w:r>
      <w:r w:rsidR="00BE05CE">
        <w:rPr>
          <w:rFonts w:cs="B Lotus"/>
          <w:rtl/>
          <w:lang w:bidi="fa-IR"/>
        </w:rPr>
        <w:t>آن‌چنان</w:t>
      </w:r>
      <w:r w:rsidR="00B40FFE" w:rsidRPr="00236409">
        <w:rPr>
          <w:rFonts w:cs="B Lotus" w:hint="cs"/>
          <w:rtl/>
          <w:lang w:bidi="fa-IR"/>
        </w:rPr>
        <w:t xml:space="preserve"> پررنگ و شدید نیست. بلکه حضور فاکتور اقتصادی </w:t>
      </w:r>
      <w:r w:rsidR="00BE05CE">
        <w:rPr>
          <w:rFonts w:cs="B Lotus"/>
          <w:rtl/>
          <w:lang w:bidi="fa-IR"/>
        </w:rPr>
        <w:t>به‌و</w:t>
      </w:r>
      <w:r w:rsidR="00BE05CE">
        <w:rPr>
          <w:rFonts w:cs="B Lotus" w:hint="cs"/>
          <w:rtl/>
          <w:lang w:bidi="fa-IR"/>
        </w:rPr>
        <w:t>ی</w:t>
      </w:r>
      <w:r w:rsidR="00BE05CE">
        <w:rPr>
          <w:rFonts w:cs="B Lotus" w:hint="eastAsia"/>
          <w:rtl/>
          <w:lang w:bidi="fa-IR"/>
        </w:rPr>
        <w:t>ژه</w:t>
      </w:r>
      <w:r w:rsidR="00B40FFE" w:rsidRPr="00236409">
        <w:rPr>
          <w:rFonts w:cs="B Lotus" w:hint="cs"/>
          <w:rtl/>
          <w:lang w:bidi="fa-IR"/>
        </w:rPr>
        <w:t xml:space="preserve"> «وام مسکن» و </w:t>
      </w:r>
      <w:r w:rsidR="00BE05CE">
        <w:rPr>
          <w:rFonts w:cs="B Lotus"/>
          <w:rtl/>
          <w:lang w:bidi="fa-IR"/>
        </w:rPr>
        <w:t>تأث</w:t>
      </w:r>
      <w:r w:rsidR="00BE05CE">
        <w:rPr>
          <w:rFonts w:cs="B Lotus" w:hint="cs"/>
          <w:rtl/>
          <w:lang w:bidi="fa-IR"/>
        </w:rPr>
        <w:t>ی</w:t>
      </w:r>
      <w:r w:rsidR="00BE05CE">
        <w:rPr>
          <w:rFonts w:cs="B Lotus" w:hint="eastAsia"/>
          <w:rtl/>
          <w:lang w:bidi="fa-IR"/>
        </w:rPr>
        <w:t>ر</w:t>
      </w:r>
      <w:r w:rsidR="00B40FFE" w:rsidRPr="00236409">
        <w:rPr>
          <w:rFonts w:cs="B Lotus" w:hint="cs"/>
          <w:rtl/>
          <w:lang w:bidi="fa-IR"/>
        </w:rPr>
        <w:t xml:space="preserve"> آن در تأمین مسکن حداقلی و </w:t>
      </w:r>
      <w:r w:rsidR="00BE05CE">
        <w:rPr>
          <w:rFonts w:cs="B Lotus"/>
          <w:rtl/>
          <w:lang w:bidi="fa-IR"/>
        </w:rPr>
        <w:t>ارزان‌ق</w:t>
      </w:r>
      <w:r w:rsidR="00BE05CE">
        <w:rPr>
          <w:rFonts w:cs="B Lotus" w:hint="cs"/>
          <w:rtl/>
          <w:lang w:bidi="fa-IR"/>
        </w:rPr>
        <w:t>ی</w:t>
      </w:r>
      <w:r w:rsidR="00BE05CE">
        <w:rPr>
          <w:rFonts w:cs="B Lotus" w:hint="eastAsia"/>
          <w:rtl/>
          <w:lang w:bidi="fa-IR"/>
        </w:rPr>
        <w:t>مت</w:t>
      </w:r>
      <w:r w:rsidR="00B40FFE" w:rsidRPr="00236409">
        <w:rPr>
          <w:rFonts w:cs="B Lotus" w:hint="cs"/>
          <w:rtl/>
          <w:lang w:bidi="fa-IR"/>
        </w:rPr>
        <w:t xml:space="preserve"> برای شهروندان از اهمیت بیشتری برخوردار بوده و این عامل در توسعه اجتماعات مسکونی </w:t>
      </w:r>
      <w:r w:rsidR="00BE05CE">
        <w:rPr>
          <w:rFonts w:cs="B Lotus"/>
          <w:rtl/>
          <w:lang w:bidi="fa-IR"/>
        </w:rPr>
        <w:t>دروازه‌دار</w:t>
      </w:r>
      <w:r w:rsidR="00B40FFE" w:rsidRPr="00236409">
        <w:rPr>
          <w:rFonts w:cs="B Lotus" w:hint="cs"/>
          <w:rtl/>
          <w:lang w:bidi="fa-IR"/>
        </w:rPr>
        <w:t xml:space="preserve"> در شهر یزد نقش مهمی بازی </w:t>
      </w:r>
      <w:r w:rsidR="00BE05CE">
        <w:rPr>
          <w:rFonts w:cs="B Lotus"/>
          <w:rtl/>
          <w:lang w:bidi="fa-IR"/>
        </w:rPr>
        <w:t>م</w:t>
      </w:r>
      <w:r w:rsidR="00BE05CE">
        <w:rPr>
          <w:rFonts w:cs="B Lotus" w:hint="cs"/>
          <w:rtl/>
          <w:lang w:bidi="fa-IR"/>
        </w:rPr>
        <w:t>ی‌</w:t>
      </w:r>
      <w:r w:rsidR="00BE05CE">
        <w:rPr>
          <w:rFonts w:cs="B Lotus" w:hint="eastAsia"/>
          <w:rtl/>
          <w:lang w:bidi="fa-IR"/>
        </w:rPr>
        <w:t>کند</w:t>
      </w:r>
      <w:r w:rsidR="00642E88">
        <w:rPr>
          <w:rFonts w:cs="B Lotus"/>
          <w:rtl/>
          <w:lang w:bidi="fa-IR"/>
        </w:rPr>
        <w:t xml:space="preserve">؛ </w:t>
      </w:r>
      <w:r w:rsidR="00B40FFE" w:rsidRPr="00236409">
        <w:rPr>
          <w:rFonts w:cs="B Lotus" w:hint="cs"/>
          <w:rtl/>
          <w:lang w:bidi="fa-IR"/>
        </w:rPr>
        <w:t xml:space="preserve">بنابراین </w:t>
      </w:r>
      <w:r w:rsidR="00BE05CE">
        <w:rPr>
          <w:rFonts w:cs="B Lotus"/>
          <w:rtl/>
          <w:lang w:bidi="fa-IR"/>
        </w:rPr>
        <w:t>برخلاف</w:t>
      </w:r>
      <w:r w:rsidR="00B40FFE" w:rsidRPr="00236409">
        <w:rPr>
          <w:rFonts w:cs="B Lotus" w:hint="cs"/>
          <w:rtl/>
          <w:lang w:bidi="fa-IR"/>
        </w:rPr>
        <w:t xml:space="preserve"> </w:t>
      </w:r>
      <w:r w:rsidR="00BE05CE">
        <w:rPr>
          <w:rFonts w:cs="B Lotus"/>
          <w:rtl/>
          <w:lang w:bidi="fa-IR"/>
        </w:rPr>
        <w:t>نمونه‌ها</w:t>
      </w:r>
      <w:r w:rsidR="00BE05CE">
        <w:rPr>
          <w:rFonts w:cs="B Lotus" w:hint="cs"/>
          <w:rtl/>
          <w:lang w:bidi="fa-IR"/>
        </w:rPr>
        <w:t>ی</w:t>
      </w:r>
      <w:r w:rsidR="00B40FFE" w:rsidRPr="00236409">
        <w:rPr>
          <w:rFonts w:cs="B Lotus" w:hint="cs"/>
          <w:rtl/>
          <w:lang w:bidi="fa-IR"/>
        </w:rPr>
        <w:t xml:space="preserve"> </w:t>
      </w:r>
      <w:r w:rsidR="00BE05CE">
        <w:rPr>
          <w:rFonts w:cs="B Lotus"/>
          <w:rtl/>
          <w:lang w:bidi="fa-IR"/>
        </w:rPr>
        <w:t>ارائه‌شده</w:t>
      </w:r>
      <w:r w:rsidR="00B40FFE" w:rsidRPr="00236409">
        <w:rPr>
          <w:rFonts w:cs="B Lotus" w:hint="cs"/>
          <w:rtl/>
          <w:lang w:bidi="fa-IR"/>
        </w:rPr>
        <w:t xml:space="preserve"> در مقالات در مورد این </w:t>
      </w:r>
      <w:r w:rsidR="00BE05CE">
        <w:rPr>
          <w:rFonts w:cs="B Lotus"/>
          <w:rtl/>
          <w:lang w:bidi="fa-IR"/>
        </w:rPr>
        <w:t>مجموعه‌ها</w:t>
      </w:r>
      <w:r w:rsidR="00B40FFE" w:rsidRPr="00236409">
        <w:rPr>
          <w:rFonts w:cs="B Lotus" w:hint="cs"/>
          <w:rtl/>
          <w:lang w:bidi="fa-IR"/>
        </w:rPr>
        <w:t xml:space="preserve"> در دیگر نقاط جهان، در شهر یزد گرایش به زندگی در این </w:t>
      </w:r>
      <w:r w:rsidR="00BE05CE">
        <w:rPr>
          <w:rFonts w:cs="B Lotus"/>
          <w:rtl/>
          <w:lang w:bidi="fa-IR"/>
        </w:rPr>
        <w:t>مجموعه‌ها</w:t>
      </w:r>
      <w:r w:rsidR="00B40FFE" w:rsidRPr="00236409">
        <w:rPr>
          <w:rFonts w:cs="B Lotus" w:hint="cs"/>
          <w:rtl/>
          <w:lang w:bidi="fa-IR"/>
        </w:rPr>
        <w:t xml:space="preserve"> </w:t>
      </w:r>
      <w:r w:rsidR="00BE05CE">
        <w:rPr>
          <w:rFonts w:cs="B Lotus"/>
          <w:rtl/>
          <w:lang w:bidi="fa-IR"/>
        </w:rPr>
        <w:t>به‌عنوان</w:t>
      </w:r>
      <w:r w:rsidR="00B40FFE" w:rsidRPr="00236409">
        <w:rPr>
          <w:rFonts w:cs="B Lotus" w:hint="cs"/>
          <w:rtl/>
          <w:lang w:bidi="fa-IR"/>
        </w:rPr>
        <w:t xml:space="preserve"> </w:t>
      </w:r>
      <w:r w:rsidR="00BE05CE">
        <w:rPr>
          <w:rFonts w:cs="B Lotus"/>
          <w:rtl/>
          <w:lang w:bidi="fa-IR"/>
        </w:rPr>
        <w:t>مجموعه‌ها</w:t>
      </w:r>
      <w:r w:rsidR="00BE05CE">
        <w:rPr>
          <w:rFonts w:cs="B Lotus" w:hint="cs"/>
          <w:rtl/>
          <w:lang w:bidi="fa-IR"/>
        </w:rPr>
        <w:t>یی</w:t>
      </w:r>
      <w:r w:rsidR="00B40FFE" w:rsidRPr="00236409">
        <w:rPr>
          <w:rFonts w:cs="B Lotus" w:hint="cs"/>
          <w:rtl/>
          <w:lang w:bidi="fa-IR"/>
        </w:rPr>
        <w:t xml:space="preserve"> جذاب برای زندگی </w:t>
      </w:r>
      <w:r w:rsidR="00BE05CE">
        <w:rPr>
          <w:rFonts w:cs="B Lotus"/>
          <w:rtl/>
          <w:lang w:bidi="fa-IR"/>
        </w:rPr>
        <w:t>بلندمدت</w:t>
      </w:r>
      <w:r w:rsidR="00B40FFE" w:rsidRPr="00236409">
        <w:rPr>
          <w:rFonts w:cs="B Lotus" w:hint="cs"/>
          <w:rtl/>
          <w:lang w:bidi="fa-IR"/>
        </w:rPr>
        <w:t xml:space="preserve"> وجود ندارد و عوامل دیگر </w:t>
      </w:r>
      <w:r w:rsidR="00BE05CE">
        <w:rPr>
          <w:rFonts w:cs="B Lotus"/>
          <w:rtl/>
          <w:lang w:bidi="fa-IR"/>
        </w:rPr>
        <w:t>به‌و</w:t>
      </w:r>
      <w:r w:rsidR="00BE05CE">
        <w:rPr>
          <w:rFonts w:cs="B Lotus" w:hint="cs"/>
          <w:rtl/>
          <w:lang w:bidi="fa-IR"/>
        </w:rPr>
        <w:t>ی</w:t>
      </w:r>
      <w:r w:rsidR="00BE05CE">
        <w:rPr>
          <w:rFonts w:cs="B Lotus" w:hint="eastAsia"/>
          <w:rtl/>
          <w:lang w:bidi="fa-IR"/>
        </w:rPr>
        <w:t>ژه</w:t>
      </w:r>
      <w:r w:rsidR="00B40FFE" w:rsidRPr="00236409">
        <w:rPr>
          <w:rFonts w:cs="B Lotus" w:hint="cs"/>
          <w:rtl/>
          <w:lang w:bidi="fa-IR"/>
        </w:rPr>
        <w:t xml:space="preserve"> مکانیزم</w:t>
      </w:r>
      <w:r w:rsidR="00BE05CE">
        <w:rPr>
          <w:rFonts w:cs="B Lotus"/>
          <w:rtl/>
          <w:lang w:bidi="fa-IR"/>
        </w:rPr>
        <w:softHyphen/>
      </w:r>
      <w:r w:rsidR="00B40FFE" w:rsidRPr="00236409">
        <w:rPr>
          <w:rFonts w:cs="B Lotus" w:hint="cs"/>
          <w:rtl/>
          <w:lang w:bidi="fa-IR"/>
        </w:rPr>
        <w:t xml:space="preserve">های تولید مسکن یعنی اعطای وام ساخت و در اختیار قرار دادن زمین توسط دولت به </w:t>
      </w:r>
      <w:r w:rsidR="00BE05CE">
        <w:rPr>
          <w:rFonts w:cs="B Lotus"/>
          <w:rtl/>
          <w:lang w:bidi="fa-IR"/>
        </w:rPr>
        <w:t>توسعه‌دهندگان</w:t>
      </w:r>
      <w:r w:rsidR="00B40FFE" w:rsidRPr="00236409">
        <w:rPr>
          <w:rFonts w:cs="B Lotus" w:hint="cs"/>
          <w:rtl/>
          <w:lang w:bidi="fa-IR"/>
        </w:rPr>
        <w:t xml:space="preserve"> عامل و مکانیزم اصلی توسعه </w:t>
      </w:r>
      <w:r w:rsidR="00C64D20">
        <w:rPr>
          <w:rFonts w:cs="B Lotus"/>
          <w:rtl/>
          <w:lang w:bidi="fa-IR"/>
        </w:rPr>
        <w:t>ا</w:t>
      </w:r>
      <w:r w:rsidR="00C64D20">
        <w:rPr>
          <w:rFonts w:cs="B Lotus" w:hint="cs"/>
          <w:rtl/>
          <w:lang w:bidi="fa-IR"/>
        </w:rPr>
        <w:t>ی</w:t>
      </w:r>
      <w:r w:rsidR="00C64D20">
        <w:rPr>
          <w:rFonts w:cs="B Lotus" w:hint="eastAsia"/>
          <w:rtl/>
          <w:lang w:bidi="fa-IR"/>
        </w:rPr>
        <w:t>ن‌گونه</w:t>
      </w:r>
      <w:r w:rsidR="00B40FFE" w:rsidRPr="00236409">
        <w:rPr>
          <w:rFonts w:cs="B Lotus" w:hint="cs"/>
          <w:rtl/>
          <w:lang w:bidi="fa-IR"/>
        </w:rPr>
        <w:t xml:space="preserve"> مسکونی در شهر یزد بوده است.</w:t>
      </w:r>
    </w:p>
    <w:p w14:paraId="7B769582" w14:textId="0F022CFE" w:rsidR="00B925A0" w:rsidRDefault="00B925A0" w:rsidP="009640FA">
      <w:pPr>
        <w:pStyle w:val="a6"/>
        <w:rPr>
          <w:rFonts w:cs="B Lotus"/>
          <w:rtl/>
          <w:lang w:bidi="fa-IR"/>
        </w:rPr>
      </w:pPr>
      <w:r w:rsidRPr="00236409">
        <w:rPr>
          <w:rFonts w:cs="B Lotus" w:hint="cs"/>
          <w:rtl/>
          <w:lang w:bidi="fa-IR"/>
        </w:rPr>
        <w:t xml:space="preserve">با تحلیل آنچه در این تحقیق مختصر و اولیه در مورد اجتماعات </w:t>
      </w:r>
      <w:r w:rsidR="00C64D20">
        <w:rPr>
          <w:rFonts w:cs="B Lotus"/>
          <w:rtl/>
          <w:lang w:bidi="fa-IR"/>
        </w:rPr>
        <w:t>دروازه‌دار</w:t>
      </w:r>
      <w:r w:rsidRPr="00236409">
        <w:rPr>
          <w:rFonts w:cs="B Lotus" w:hint="cs"/>
          <w:rtl/>
          <w:lang w:bidi="fa-IR"/>
        </w:rPr>
        <w:t xml:space="preserve"> در شهر یزد انجام شد </w:t>
      </w:r>
      <w:r w:rsidR="00C64D20">
        <w:rPr>
          <w:rFonts w:cs="B Lotus"/>
          <w:rtl/>
          <w:lang w:bidi="fa-IR"/>
        </w:rPr>
        <w:t>م</w:t>
      </w:r>
      <w:r w:rsidR="00C64D20">
        <w:rPr>
          <w:rFonts w:cs="B Lotus" w:hint="cs"/>
          <w:rtl/>
          <w:lang w:bidi="fa-IR"/>
        </w:rPr>
        <w:t>ی‌</w:t>
      </w:r>
      <w:r w:rsidR="00C64D20">
        <w:rPr>
          <w:rFonts w:cs="B Lotus" w:hint="eastAsia"/>
          <w:rtl/>
          <w:lang w:bidi="fa-IR"/>
        </w:rPr>
        <w:t>توان</w:t>
      </w:r>
      <w:r w:rsidRPr="00236409">
        <w:rPr>
          <w:rFonts w:cs="B Lotus" w:hint="cs"/>
          <w:rtl/>
          <w:lang w:bidi="fa-IR"/>
        </w:rPr>
        <w:t xml:space="preserve"> به این نتیجه رسید که </w:t>
      </w:r>
      <w:r w:rsidR="00B40FFE" w:rsidRPr="00236409">
        <w:rPr>
          <w:rFonts w:cs="B Lotus" w:hint="cs"/>
          <w:rtl/>
          <w:lang w:bidi="fa-IR"/>
        </w:rPr>
        <w:t xml:space="preserve">مثلث </w:t>
      </w:r>
      <w:r w:rsidR="00C64D20">
        <w:rPr>
          <w:rFonts w:cs="B Lotus"/>
          <w:rtl/>
          <w:lang w:bidi="fa-IR"/>
        </w:rPr>
        <w:t>ا</w:t>
      </w:r>
      <w:r w:rsidR="00C64D20">
        <w:rPr>
          <w:rFonts w:cs="B Lotus" w:hint="cs"/>
          <w:rtl/>
          <w:lang w:bidi="fa-IR"/>
        </w:rPr>
        <w:t>ی</w:t>
      </w:r>
      <w:r w:rsidR="00C64D20">
        <w:rPr>
          <w:rFonts w:cs="B Lotus" w:hint="eastAsia"/>
          <w:rtl/>
          <w:lang w:bidi="fa-IR"/>
        </w:rPr>
        <w:t>جادشده</w:t>
      </w:r>
      <w:r w:rsidR="00B40FFE" w:rsidRPr="00236409">
        <w:rPr>
          <w:rFonts w:cs="B Lotus" w:hint="cs"/>
          <w:rtl/>
          <w:lang w:bidi="fa-IR"/>
        </w:rPr>
        <w:t xml:space="preserve"> از </w:t>
      </w:r>
      <w:r w:rsidRPr="00236409">
        <w:rPr>
          <w:rFonts w:cs="B Lotus" w:hint="cs"/>
          <w:rtl/>
          <w:lang w:bidi="fa-IR"/>
        </w:rPr>
        <w:t xml:space="preserve">سه عامل </w:t>
      </w:r>
      <w:r w:rsidR="00EC190E" w:rsidRPr="00236409">
        <w:rPr>
          <w:rFonts w:cs="B Lotus" w:hint="cs"/>
          <w:rtl/>
          <w:lang w:bidi="fa-IR"/>
        </w:rPr>
        <w:t xml:space="preserve">1) </w:t>
      </w:r>
      <w:r w:rsidRPr="00236409">
        <w:rPr>
          <w:rFonts w:cs="B Lotus" w:hint="cs"/>
          <w:rtl/>
          <w:lang w:bidi="fa-IR"/>
        </w:rPr>
        <w:t xml:space="preserve">دولت، </w:t>
      </w:r>
      <w:r w:rsidR="00EC190E" w:rsidRPr="00236409">
        <w:rPr>
          <w:rFonts w:cs="B Lotus" w:hint="cs"/>
          <w:rtl/>
          <w:lang w:bidi="fa-IR"/>
        </w:rPr>
        <w:t xml:space="preserve">2) </w:t>
      </w:r>
      <w:r w:rsidR="00C64D20">
        <w:rPr>
          <w:rFonts w:cs="B Lotus"/>
          <w:rtl/>
          <w:lang w:bidi="fa-IR"/>
        </w:rPr>
        <w:t>توسعه‌دهندگان</w:t>
      </w:r>
      <w:r w:rsidRPr="00236409">
        <w:rPr>
          <w:rFonts w:cs="B Lotus" w:hint="cs"/>
          <w:rtl/>
          <w:lang w:bidi="fa-IR"/>
        </w:rPr>
        <w:t xml:space="preserve"> و </w:t>
      </w:r>
      <w:r w:rsidR="00EC190E" w:rsidRPr="00236409">
        <w:rPr>
          <w:rFonts w:cs="B Lotus" w:hint="cs"/>
          <w:rtl/>
          <w:lang w:bidi="fa-IR"/>
        </w:rPr>
        <w:t xml:space="preserve">3) </w:t>
      </w:r>
      <w:r w:rsidR="00C64D20">
        <w:rPr>
          <w:rFonts w:cs="B Lotus"/>
          <w:rtl/>
          <w:lang w:bidi="fa-IR"/>
        </w:rPr>
        <w:t>بانک‌ها</w:t>
      </w:r>
      <w:r w:rsidR="00C64D20">
        <w:rPr>
          <w:rFonts w:cs="B Lotus" w:hint="cs"/>
          <w:rtl/>
          <w:lang w:bidi="fa-IR"/>
        </w:rPr>
        <w:t>ی</w:t>
      </w:r>
      <w:r w:rsidR="00B40FFE" w:rsidRPr="00236409">
        <w:rPr>
          <w:rFonts w:cs="B Lotus" w:hint="cs"/>
          <w:rtl/>
          <w:lang w:bidi="fa-IR"/>
        </w:rPr>
        <w:t xml:space="preserve"> </w:t>
      </w:r>
      <w:r w:rsidR="00C64D20">
        <w:rPr>
          <w:rFonts w:cs="B Lotus"/>
          <w:rtl/>
          <w:lang w:bidi="fa-IR"/>
        </w:rPr>
        <w:t>اعطاکننده</w:t>
      </w:r>
      <w:r w:rsidR="00B40FFE" w:rsidRPr="00236409">
        <w:rPr>
          <w:rFonts w:cs="B Lotus" w:hint="cs"/>
          <w:rtl/>
          <w:lang w:bidi="fa-IR"/>
        </w:rPr>
        <w:t xml:space="preserve"> </w:t>
      </w:r>
      <w:r w:rsidR="00C64D20">
        <w:rPr>
          <w:rFonts w:cs="B Lotus"/>
          <w:rtl/>
          <w:lang w:bidi="fa-IR"/>
        </w:rPr>
        <w:t>وام‌ها</w:t>
      </w:r>
      <w:r w:rsidR="00C64D20">
        <w:rPr>
          <w:rFonts w:cs="B Lotus" w:hint="cs"/>
          <w:rtl/>
          <w:lang w:bidi="fa-IR"/>
        </w:rPr>
        <w:t>ی</w:t>
      </w:r>
      <w:r w:rsidR="00B40FFE" w:rsidRPr="00236409">
        <w:rPr>
          <w:rFonts w:cs="B Lotus" w:hint="cs"/>
          <w:rtl/>
          <w:lang w:bidi="fa-IR"/>
        </w:rPr>
        <w:t xml:space="preserve"> خرید مسکن،</w:t>
      </w:r>
      <w:r w:rsidRPr="00236409">
        <w:rPr>
          <w:rFonts w:cs="B Lotus" w:hint="cs"/>
          <w:rtl/>
          <w:lang w:bidi="fa-IR"/>
        </w:rPr>
        <w:t xml:space="preserve"> عوامل اصلی رشد اجتماع</w:t>
      </w:r>
      <w:r w:rsidR="00F222AA" w:rsidRPr="00236409">
        <w:rPr>
          <w:rFonts w:cs="B Lotus" w:hint="cs"/>
          <w:rtl/>
          <w:lang w:bidi="fa-IR"/>
        </w:rPr>
        <w:t xml:space="preserve">ات </w:t>
      </w:r>
      <w:r w:rsidR="00C64D20">
        <w:rPr>
          <w:rFonts w:cs="B Lotus"/>
          <w:rtl/>
          <w:lang w:bidi="fa-IR"/>
        </w:rPr>
        <w:t>دروازه‌دار</w:t>
      </w:r>
      <w:r w:rsidR="00F222AA" w:rsidRPr="00236409">
        <w:rPr>
          <w:rFonts w:cs="B Lotus" w:hint="cs"/>
          <w:rtl/>
          <w:lang w:bidi="fa-IR"/>
        </w:rPr>
        <w:t xml:space="preserve"> در شهر یزد هستند و عواملی از قبیل امنیت،</w:t>
      </w:r>
      <w:r w:rsidR="00EC190E" w:rsidRPr="00236409">
        <w:rPr>
          <w:rFonts w:cs="B Lotus" w:hint="cs"/>
          <w:rtl/>
          <w:lang w:bidi="fa-IR"/>
        </w:rPr>
        <w:t xml:space="preserve"> کسب</w:t>
      </w:r>
      <w:r w:rsidR="00F222AA" w:rsidRPr="00236409">
        <w:rPr>
          <w:rFonts w:cs="B Lotus" w:hint="cs"/>
          <w:rtl/>
          <w:lang w:bidi="fa-IR"/>
        </w:rPr>
        <w:t xml:space="preserve"> سبک زندگی</w:t>
      </w:r>
      <w:r w:rsidR="00EC190E" w:rsidRPr="00236409">
        <w:rPr>
          <w:rFonts w:cs="B Lotus" w:hint="cs"/>
          <w:rtl/>
          <w:lang w:bidi="fa-IR"/>
        </w:rPr>
        <w:t xml:space="preserve"> خاص، دستیابی به شأن و منزلت اجتماعی</w:t>
      </w:r>
      <w:r w:rsidR="00642E88">
        <w:rPr>
          <w:rFonts w:cs="B Lotus"/>
          <w:rtl/>
          <w:lang w:bidi="fa-IR"/>
        </w:rPr>
        <w:t xml:space="preserve"> </w:t>
      </w:r>
      <w:r w:rsidR="00F222AA" w:rsidRPr="00236409">
        <w:rPr>
          <w:rFonts w:cs="B Lotus" w:hint="cs"/>
          <w:rtl/>
          <w:lang w:bidi="fa-IR"/>
        </w:rPr>
        <w:t xml:space="preserve">و کالای اشتراکی نقش کمرنگ و حتی بسیار ضعیفی در رشد </w:t>
      </w:r>
      <w:r w:rsidR="00C64D20">
        <w:rPr>
          <w:rFonts w:cs="B Lotus"/>
          <w:rtl/>
          <w:lang w:bidi="fa-IR"/>
        </w:rPr>
        <w:t>ا</w:t>
      </w:r>
      <w:r w:rsidR="00C64D20">
        <w:rPr>
          <w:rFonts w:cs="B Lotus" w:hint="cs"/>
          <w:rtl/>
          <w:lang w:bidi="fa-IR"/>
        </w:rPr>
        <w:t>ی</w:t>
      </w:r>
      <w:r w:rsidR="00C64D20">
        <w:rPr>
          <w:rFonts w:cs="B Lotus" w:hint="eastAsia"/>
          <w:rtl/>
          <w:lang w:bidi="fa-IR"/>
        </w:rPr>
        <w:t>ن‌گونه</w:t>
      </w:r>
      <w:r w:rsidR="00F222AA" w:rsidRPr="00236409">
        <w:rPr>
          <w:rFonts w:cs="B Lotus" w:hint="cs"/>
          <w:rtl/>
          <w:lang w:bidi="fa-IR"/>
        </w:rPr>
        <w:t xml:space="preserve"> توسعه مسکن دارند. </w:t>
      </w:r>
      <w:r w:rsidR="00B40FFE" w:rsidRPr="00236409">
        <w:rPr>
          <w:rFonts w:cs="B Lotus" w:hint="cs"/>
          <w:rtl/>
          <w:lang w:bidi="fa-IR"/>
        </w:rPr>
        <w:t xml:space="preserve">همچنین در مقایسه با </w:t>
      </w:r>
      <w:r w:rsidR="00C64D20">
        <w:rPr>
          <w:rFonts w:cs="B Lotus"/>
          <w:rtl/>
          <w:lang w:bidi="fa-IR"/>
        </w:rPr>
        <w:t>بافت‌ها</w:t>
      </w:r>
      <w:r w:rsidR="00C64D20">
        <w:rPr>
          <w:rFonts w:cs="B Lotus" w:hint="cs"/>
          <w:rtl/>
          <w:lang w:bidi="fa-IR"/>
        </w:rPr>
        <w:t>ی</w:t>
      </w:r>
      <w:r w:rsidR="00B40FFE" w:rsidRPr="00236409">
        <w:rPr>
          <w:rFonts w:cs="B Lotus" w:hint="cs"/>
          <w:rtl/>
          <w:lang w:bidi="fa-IR"/>
        </w:rPr>
        <w:t xml:space="preserve"> مسکونی معمولی، گرایش به زندگی در این </w:t>
      </w:r>
      <w:r w:rsidR="00C64D20">
        <w:rPr>
          <w:rFonts w:cs="B Lotus"/>
          <w:rtl/>
          <w:lang w:bidi="fa-IR"/>
        </w:rPr>
        <w:t>مجموعه‌ها</w:t>
      </w:r>
      <w:r w:rsidR="00C64D20">
        <w:rPr>
          <w:rFonts w:cs="B Lotus" w:hint="cs"/>
          <w:rtl/>
          <w:lang w:bidi="fa-IR"/>
        </w:rPr>
        <w:t>ی</w:t>
      </w:r>
      <w:r w:rsidR="00B40FFE" w:rsidRPr="00236409">
        <w:rPr>
          <w:rFonts w:cs="B Lotus" w:hint="cs"/>
          <w:rtl/>
          <w:lang w:bidi="fa-IR"/>
        </w:rPr>
        <w:t xml:space="preserve"> دروازه</w:t>
      </w:r>
      <w:r w:rsidR="00B40FFE" w:rsidRPr="00236409">
        <w:rPr>
          <w:rFonts w:cs="B Lotus"/>
          <w:rtl/>
          <w:lang w:bidi="fa-IR"/>
        </w:rPr>
        <w:softHyphen/>
      </w:r>
      <w:r w:rsidR="00B40FFE" w:rsidRPr="00236409">
        <w:rPr>
          <w:rFonts w:cs="B Lotus" w:hint="cs"/>
          <w:rtl/>
          <w:lang w:bidi="fa-IR"/>
        </w:rPr>
        <w:t xml:space="preserve">دار، ضعیف و </w:t>
      </w:r>
      <w:r w:rsidR="00C64D20">
        <w:rPr>
          <w:rFonts w:cs="B Lotus"/>
          <w:rtl/>
          <w:lang w:bidi="fa-IR"/>
        </w:rPr>
        <w:t>غ</w:t>
      </w:r>
      <w:r w:rsidR="00C64D20">
        <w:rPr>
          <w:rFonts w:cs="B Lotus" w:hint="cs"/>
          <w:rtl/>
          <w:lang w:bidi="fa-IR"/>
        </w:rPr>
        <w:t>ی</w:t>
      </w:r>
      <w:r w:rsidR="00C64D20">
        <w:rPr>
          <w:rFonts w:cs="B Lotus" w:hint="eastAsia"/>
          <w:rtl/>
          <w:lang w:bidi="fa-IR"/>
        </w:rPr>
        <w:t>ر</w:t>
      </w:r>
      <w:r w:rsidR="00C64D20">
        <w:rPr>
          <w:rFonts w:cs="B Lotus"/>
          <w:rtl/>
          <w:lang w:bidi="fa-IR"/>
        </w:rPr>
        <w:t xml:space="preserve"> تع</w:t>
      </w:r>
      <w:r w:rsidR="00C64D20">
        <w:rPr>
          <w:rFonts w:cs="B Lotus" w:hint="cs"/>
          <w:rtl/>
          <w:lang w:bidi="fa-IR"/>
        </w:rPr>
        <w:t>یی</w:t>
      </w:r>
      <w:r w:rsidR="00C64D20">
        <w:rPr>
          <w:rFonts w:cs="B Lotus" w:hint="eastAsia"/>
          <w:rtl/>
          <w:lang w:bidi="fa-IR"/>
        </w:rPr>
        <w:t>ن‌کننده</w:t>
      </w:r>
      <w:r w:rsidR="00B40FFE" w:rsidRPr="00236409">
        <w:rPr>
          <w:rFonts w:cs="B Lotus" w:hint="cs"/>
          <w:rtl/>
          <w:lang w:bidi="fa-IR"/>
        </w:rPr>
        <w:t xml:space="preserve"> است.</w:t>
      </w:r>
    </w:p>
    <w:p w14:paraId="2AA758E8" w14:textId="77777777" w:rsidR="009640FA" w:rsidRPr="009640FA" w:rsidRDefault="009640FA" w:rsidP="009640FA">
      <w:pPr>
        <w:pStyle w:val="NoSpacing"/>
        <w:bidi/>
        <w:rPr>
          <w:sz w:val="36"/>
          <w:szCs w:val="36"/>
          <w:rtl/>
          <w:lang w:bidi="fa-IR"/>
        </w:rPr>
      </w:pPr>
    </w:p>
    <w:p w14:paraId="0F528CEC" w14:textId="400E2E6F" w:rsidR="00B925A0" w:rsidRPr="009640FA" w:rsidRDefault="00BF7774" w:rsidP="009640FA">
      <w:pPr>
        <w:pStyle w:val="NoSpacing"/>
        <w:bidi/>
        <w:rPr>
          <w:rFonts w:cs="B Zar"/>
          <w:b/>
          <w:bCs/>
          <w:sz w:val="28"/>
          <w:szCs w:val="28"/>
          <w:rtl/>
        </w:rPr>
      </w:pPr>
      <w:r>
        <w:rPr>
          <w:rFonts w:cs="B Zar" w:hint="cs"/>
          <w:b/>
          <w:bCs/>
          <w:sz w:val="28"/>
          <w:szCs w:val="28"/>
          <w:rtl/>
        </w:rPr>
        <w:t>5- بحث و</w:t>
      </w:r>
      <w:r w:rsidR="003116C4" w:rsidRPr="009640FA">
        <w:rPr>
          <w:rFonts w:cs="B Zar" w:hint="cs"/>
          <w:b/>
          <w:bCs/>
          <w:sz w:val="28"/>
          <w:szCs w:val="28"/>
          <w:rtl/>
        </w:rPr>
        <w:t xml:space="preserve"> </w:t>
      </w:r>
      <w:r w:rsidR="00C64D20">
        <w:rPr>
          <w:rFonts w:cs="B Zar"/>
          <w:b/>
          <w:bCs/>
          <w:sz w:val="28"/>
          <w:szCs w:val="28"/>
          <w:rtl/>
        </w:rPr>
        <w:t>نت</w:t>
      </w:r>
      <w:r w:rsidR="00C64D20">
        <w:rPr>
          <w:rFonts w:cs="B Zar" w:hint="cs"/>
          <w:b/>
          <w:bCs/>
          <w:sz w:val="28"/>
          <w:szCs w:val="28"/>
          <w:rtl/>
        </w:rPr>
        <w:t>ی</w:t>
      </w:r>
      <w:r w:rsidR="00C64D20">
        <w:rPr>
          <w:rFonts w:cs="B Zar" w:hint="eastAsia"/>
          <w:b/>
          <w:bCs/>
          <w:sz w:val="28"/>
          <w:szCs w:val="28"/>
          <w:rtl/>
        </w:rPr>
        <w:t>جه‌گ</w:t>
      </w:r>
      <w:r w:rsidR="00C64D20">
        <w:rPr>
          <w:rFonts w:cs="B Zar" w:hint="cs"/>
          <w:b/>
          <w:bCs/>
          <w:sz w:val="28"/>
          <w:szCs w:val="28"/>
          <w:rtl/>
        </w:rPr>
        <w:t>ی</w:t>
      </w:r>
      <w:r w:rsidR="00C64D20">
        <w:rPr>
          <w:rFonts w:cs="B Zar" w:hint="eastAsia"/>
          <w:b/>
          <w:bCs/>
          <w:sz w:val="28"/>
          <w:szCs w:val="28"/>
          <w:rtl/>
        </w:rPr>
        <w:t>ر</w:t>
      </w:r>
      <w:r w:rsidR="00C64D20">
        <w:rPr>
          <w:rFonts w:cs="B Zar" w:hint="cs"/>
          <w:b/>
          <w:bCs/>
          <w:sz w:val="28"/>
          <w:szCs w:val="28"/>
          <w:rtl/>
        </w:rPr>
        <w:t>ی</w:t>
      </w:r>
    </w:p>
    <w:p w14:paraId="6CF4F467" w14:textId="3DD0EE02" w:rsidR="00B925A0" w:rsidRPr="00236409" w:rsidRDefault="00B925A0" w:rsidP="00236409">
      <w:pPr>
        <w:pStyle w:val="a6"/>
        <w:rPr>
          <w:rFonts w:cs="B Lotus"/>
          <w:rtl/>
          <w:lang w:bidi="fa-IR"/>
        </w:rPr>
      </w:pPr>
      <w:r w:rsidRPr="00236409">
        <w:rPr>
          <w:rFonts w:cs="B Lotus" w:hint="cs"/>
          <w:rtl/>
          <w:lang w:bidi="fa-IR"/>
        </w:rPr>
        <w:t xml:space="preserve">آنچه در این مقاله به بررسی آن پرداخته شد، پدیده اجتماعات </w:t>
      </w:r>
      <w:r w:rsidR="00C64D20">
        <w:rPr>
          <w:rFonts w:cs="B Lotus"/>
          <w:rtl/>
          <w:lang w:bidi="fa-IR"/>
        </w:rPr>
        <w:t>دروازه‌دار</w:t>
      </w:r>
      <w:r w:rsidRPr="00236409">
        <w:rPr>
          <w:rFonts w:cs="B Lotus" w:hint="cs"/>
          <w:rtl/>
          <w:lang w:bidi="fa-IR"/>
        </w:rPr>
        <w:t xml:space="preserve"> </w:t>
      </w:r>
      <w:r w:rsidR="005553D7" w:rsidRPr="00236409">
        <w:rPr>
          <w:rFonts w:cs="B Lotus" w:hint="cs"/>
          <w:rtl/>
          <w:lang w:bidi="fa-IR"/>
        </w:rPr>
        <w:t>است</w:t>
      </w:r>
      <w:r w:rsidRPr="00236409">
        <w:rPr>
          <w:rFonts w:cs="B Lotus" w:hint="cs"/>
          <w:rtl/>
          <w:lang w:bidi="fa-IR"/>
        </w:rPr>
        <w:t xml:space="preserve">، اجتماعاتی که با استفاده از دیوارهای </w:t>
      </w:r>
      <w:r w:rsidR="00C64D20">
        <w:rPr>
          <w:rFonts w:cs="B Lotus"/>
          <w:rtl/>
          <w:lang w:bidi="fa-IR"/>
        </w:rPr>
        <w:t>محصورکننده</w:t>
      </w:r>
      <w:r w:rsidRPr="00236409">
        <w:rPr>
          <w:rFonts w:cs="B Lotus" w:hint="cs"/>
          <w:rtl/>
          <w:lang w:bidi="fa-IR"/>
        </w:rPr>
        <w:t xml:space="preserve"> و دروازه</w:t>
      </w:r>
      <w:r w:rsidRPr="00236409">
        <w:rPr>
          <w:rFonts w:cs="B Lotus"/>
          <w:rtl/>
          <w:lang w:bidi="fa-IR"/>
        </w:rPr>
        <w:softHyphen/>
      </w:r>
      <w:r w:rsidRPr="00236409">
        <w:rPr>
          <w:rFonts w:cs="B Lotus" w:hint="cs"/>
          <w:rtl/>
          <w:lang w:bidi="fa-IR"/>
        </w:rPr>
        <w:t>های ورودی</w:t>
      </w:r>
      <w:r w:rsidRPr="00236409">
        <w:rPr>
          <w:rFonts w:cs="B Lotus"/>
          <w:rtl/>
          <w:lang w:bidi="fa-IR"/>
        </w:rPr>
        <w:softHyphen/>
      </w:r>
      <w:r w:rsidRPr="00236409">
        <w:rPr>
          <w:rFonts w:cs="B Lotus" w:hint="cs"/>
          <w:rtl/>
          <w:lang w:bidi="fa-IR"/>
        </w:rPr>
        <w:t xml:space="preserve">شان، دسترسی افراد </w:t>
      </w:r>
      <w:r w:rsidR="005553D7" w:rsidRPr="00236409">
        <w:rPr>
          <w:rFonts w:cs="B Lotus" w:hint="cs"/>
          <w:rtl/>
          <w:lang w:bidi="fa-IR"/>
        </w:rPr>
        <w:t>غیرساکن</w:t>
      </w:r>
      <w:r w:rsidRPr="00236409">
        <w:rPr>
          <w:rFonts w:cs="B Lotus" w:hint="cs"/>
          <w:rtl/>
          <w:lang w:bidi="fa-IR"/>
        </w:rPr>
        <w:t xml:space="preserve"> را محدود کرده و با </w:t>
      </w:r>
      <w:r w:rsidR="00C64D20">
        <w:rPr>
          <w:rFonts w:cs="B Lotus"/>
          <w:rtl/>
          <w:lang w:bidi="fa-IR"/>
        </w:rPr>
        <w:t>به‌کارگ</w:t>
      </w:r>
      <w:r w:rsidR="00C64D20">
        <w:rPr>
          <w:rFonts w:cs="B Lotus" w:hint="cs"/>
          <w:rtl/>
          <w:lang w:bidi="fa-IR"/>
        </w:rPr>
        <w:t>ی</w:t>
      </w:r>
      <w:r w:rsidR="00C64D20">
        <w:rPr>
          <w:rFonts w:cs="B Lotus" w:hint="eastAsia"/>
          <w:rtl/>
          <w:lang w:bidi="fa-IR"/>
        </w:rPr>
        <w:t>ر</w:t>
      </w:r>
      <w:r w:rsidR="00C64D20">
        <w:rPr>
          <w:rFonts w:cs="B Lotus" w:hint="cs"/>
          <w:rtl/>
          <w:lang w:bidi="fa-IR"/>
        </w:rPr>
        <w:t>ی</w:t>
      </w:r>
      <w:r w:rsidRPr="00236409">
        <w:rPr>
          <w:rFonts w:cs="B Lotus" w:hint="cs"/>
          <w:rtl/>
          <w:lang w:bidi="fa-IR"/>
        </w:rPr>
        <w:t xml:space="preserve"> دوربین</w:t>
      </w:r>
      <w:r w:rsidRPr="00236409">
        <w:rPr>
          <w:rFonts w:cs="B Lotus"/>
          <w:rtl/>
          <w:lang w:bidi="fa-IR"/>
        </w:rPr>
        <w:softHyphen/>
      </w:r>
      <w:r w:rsidRPr="00236409">
        <w:rPr>
          <w:rFonts w:cs="B Lotus" w:hint="cs"/>
          <w:rtl/>
          <w:lang w:bidi="fa-IR"/>
        </w:rPr>
        <w:t>ها و پرسنل امنیتی سعی می</w:t>
      </w:r>
      <w:r w:rsidRPr="00236409">
        <w:rPr>
          <w:rFonts w:cs="B Lotus"/>
          <w:rtl/>
          <w:lang w:bidi="fa-IR"/>
        </w:rPr>
        <w:softHyphen/>
      </w:r>
      <w:r w:rsidRPr="00236409">
        <w:rPr>
          <w:rFonts w:cs="B Lotus" w:hint="cs"/>
          <w:rtl/>
          <w:lang w:bidi="fa-IR"/>
        </w:rPr>
        <w:t>کنند امنیت این محدوده</w:t>
      </w:r>
      <w:r w:rsidRPr="00236409">
        <w:rPr>
          <w:rFonts w:cs="B Lotus"/>
          <w:rtl/>
          <w:lang w:bidi="fa-IR"/>
        </w:rPr>
        <w:softHyphen/>
      </w:r>
      <w:r w:rsidRPr="00236409">
        <w:rPr>
          <w:rFonts w:cs="B Lotus" w:hint="cs"/>
          <w:rtl/>
          <w:lang w:bidi="fa-IR"/>
        </w:rPr>
        <w:t xml:space="preserve">ها را تأمین کنند. برای بسیاری از محققان در زمینه مسکن، </w:t>
      </w:r>
      <w:r w:rsidR="00C64D20">
        <w:rPr>
          <w:rFonts w:cs="B Lotus"/>
          <w:rtl/>
          <w:lang w:bidi="fa-IR"/>
        </w:rPr>
        <w:t>ا</w:t>
      </w:r>
      <w:r w:rsidR="00C64D20">
        <w:rPr>
          <w:rFonts w:cs="B Lotus" w:hint="cs"/>
          <w:rtl/>
          <w:lang w:bidi="fa-IR"/>
        </w:rPr>
        <w:t>ی</w:t>
      </w:r>
      <w:r w:rsidR="00C64D20">
        <w:rPr>
          <w:rFonts w:cs="B Lotus" w:hint="eastAsia"/>
          <w:rtl/>
          <w:lang w:bidi="fa-IR"/>
        </w:rPr>
        <w:t>ن‌گونه</w:t>
      </w:r>
      <w:r w:rsidRPr="00236409">
        <w:rPr>
          <w:rFonts w:cs="B Lotus" w:hint="cs"/>
          <w:rtl/>
          <w:lang w:bidi="fa-IR"/>
        </w:rPr>
        <w:t xml:space="preserve"> توسعه به موضوع جدیدی جهت مطالعه تبدیل شده است، چنانکه خصوصی</w:t>
      </w:r>
      <w:r w:rsidRPr="00236409">
        <w:rPr>
          <w:rFonts w:cs="B Lotus" w:hint="cs"/>
          <w:rtl/>
          <w:lang w:bidi="fa-IR"/>
        </w:rPr>
        <w:softHyphen/>
        <w:t>سازی فضاهای عمومی، ایجاد استحکامات حول فضاهای شهری و مسکونی</w:t>
      </w:r>
      <w:r w:rsidR="00642E88">
        <w:rPr>
          <w:rFonts w:cs="B Lotus"/>
          <w:rtl/>
          <w:lang w:bidi="fa-IR"/>
        </w:rPr>
        <w:t xml:space="preserve"> </w:t>
      </w:r>
      <w:r w:rsidRPr="00236409">
        <w:rPr>
          <w:rFonts w:cs="B Lotus" w:hint="cs"/>
          <w:rtl/>
          <w:lang w:bidi="fa-IR"/>
        </w:rPr>
        <w:t>و تبلور ترس</w:t>
      </w:r>
      <w:r w:rsidRPr="00236409">
        <w:rPr>
          <w:rFonts w:cs="B Lotus"/>
          <w:rtl/>
          <w:lang w:bidi="fa-IR"/>
        </w:rPr>
        <w:softHyphen/>
      </w:r>
      <w:r w:rsidRPr="00236409">
        <w:rPr>
          <w:rFonts w:cs="B Lotus" w:hint="cs"/>
          <w:rtl/>
          <w:lang w:bidi="fa-IR"/>
        </w:rPr>
        <w:t>های عمومی از جرائم به شكل ديوارها و حصارهاي اطراف اين مجموعه</w:t>
      </w:r>
      <w:r w:rsidRPr="00236409">
        <w:rPr>
          <w:rFonts w:cs="B Lotus"/>
          <w:rtl/>
          <w:lang w:bidi="fa-IR"/>
        </w:rPr>
        <w:softHyphen/>
      </w:r>
      <w:r w:rsidRPr="00236409">
        <w:rPr>
          <w:rFonts w:cs="B Lotus" w:hint="cs"/>
          <w:rtl/>
          <w:lang w:bidi="fa-IR"/>
        </w:rPr>
        <w:t xml:space="preserve">ها، </w:t>
      </w:r>
      <w:r w:rsidR="00C64D20">
        <w:rPr>
          <w:rFonts w:cs="B Lotus"/>
          <w:rtl/>
          <w:lang w:bidi="fa-IR"/>
        </w:rPr>
        <w:t>به‌عنوان</w:t>
      </w:r>
      <w:r w:rsidRPr="00236409">
        <w:rPr>
          <w:rFonts w:cs="B Lotus" w:hint="cs"/>
          <w:rtl/>
          <w:lang w:bidi="fa-IR"/>
        </w:rPr>
        <w:t xml:space="preserve"> موضوعاتي مرتبط با موضوع اجتماعات دروازه</w:t>
      </w:r>
      <w:r w:rsidRPr="00236409">
        <w:rPr>
          <w:rFonts w:cs="B Lotus" w:hint="cs"/>
          <w:rtl/>
          <w:lang w:bidi="fa-IR"/>
        </w:rPr>
        <w:softHyphen/>
        <w:t>دار، زمینه</w:t>
      </w:r>
      <w:r w:rsidRPr="00236409">
        <w:rPr>
          <w:rFonts w:cs="B Lotus" w:hint="cs"/>
          <w:rtl/>
          <w:lang w:bidi="fa-IR"/>
        </w:rPr>
        <w:softHyphen/>
        <w:t>ای غنی را برای محققان در زمینه</w:t>
      </w:r>
      <w:r w:rsidRPr="00236409">
        <w:rPr>
          <w:rFonts w:cs="B Lotus" w:hint="cs"/>
          <w:rtl/>
          <w:lang w:bidi="fa-IR"/>
        </w:rPr>
        <w:softHyphen/>
        <w:t xml:space="preserve"> مسائل شهری و مسکن </w:t>
      </w:r>
      <w:r w:rsidR="00C64D20">
        <w:rPr>
          <w:rFonts w:cs="B Lotus"/>
          <w:rtl/>
          <w:lang w:bidi="fa-IR"/>
        </w:rPr>
        <w:t>به وجود</w:t>
      </w:r>
      <w:r w:rsidRPr="00236409">
        <w:rPr>
          <w:rFonts w:cs="B Lotus" w:hint="cs"/>
          <w:rtl/>
          <w:lang w:bidi="fa-IR"/>
        </w:rPr>
        <w:t xml:space="preserve"> آورده است که بخش</w:t>
      </w:r>
      <w:r w:rsidRPr="00236409">
        <w:rPr>
          <w:rFonts w:cs="B Lotus"/>
          <w:rtl/>
          <w:lang w:bidi="fa-IR"/>
        </w:rPr>
        <w:softHyphen/>
      </w:r>
      <w:r w:rsidRPr="00236409">
        <w:rPr>
          <w:rFonts w:cs="B Lotus" w:hint="cs"/>
          <w:rtl/>
          <w:lang w:bidi="fa-IR"/>
        </w:rPr>
        <w:t xml:space="preserve">هایی از دستاوردهای این تحقیقات در این مقاله ارائه </w:t>
      </w:r>
      <w:r w:rsidR="005553D7" w:rsidRPr="00236409">
        <w:rPr>
          <w:rFonts w:cs="B Lotus" w:hint="cs"/>
          <w:rtl/>
          <w:lang w:bidi="fa-IR"/>
        </w:rPr>
        <w:t>شد</w:t>
      </w:r>
      <w:r w:rsidRPr="00236409">
        <w:rPr>
          <w:rFonts w:cs="B Lotus" w:hint="cs"/>
          <w:rtl/>
          <w:lang w:bidi="fa-IR"/>
        </w:rPr>
        <w:t>.</w:t>
      </w:r>
    </w:p>
    <w:p w14:paraId="0C50F5E1" w14:textId="3B710DD1" w:rsidR="003B53E0" w:rsidRPr="00236409" w:rsidRDefault="005553D7" w:rsidP="00236409">
      <w:pPr>
        <w:pStyle w:val="a6"/>
        <w:rPr>
          <w:rFonts w:cs="B Lotus"/>
          <w:rtl/>
          <w:lang w:bidi="fa-IR"/>
        </w:rPr>
      </w:pPr>
      <w:r w:rsidRPr="00236409">
        <w:rPr>
          <w:rFonts w:cs="B Lotus" w:hint="cs"/>
          <w:rtl/>
          <w:lang w:bidi="fa-IR"/>
        </w:rPr>
        <w:t xml:space="preserve">در میان </w:t>
      </w:r>
      <w:r w:rsidR="00C64D20">
        <w:rPr>
          <w:rFonts w:cs="B Lotus"/>
          <w:rtl/>
          <w:lang w:bidi="fa-IR"/>
        </w:rPr>
        <w:t>نوشته‌ها</w:t>
      </w:r>
      <w:r w:rsidR="00C64D20">
        <w:rPr>
          <w:rFonts w:cs="B Lotus" w:hint="cs"/>
          <w:rtl/>
          <w:lang w:bidi="fa-IR"/>
        </w:rPr>
        <w:t>ی</w:t>
      </w:r>
      <w:r w:rsidRPr="00236409">
        <w:rPr>
          <w:rFonts w:cs="B Lotus" w:hint="cs"/>
          <w:rtl/>
          <w:lang w:bidi="fa-IR"/>
        </w:rPr>
        <w:t xml:space="preserve"> موجود در این زمینه، پرداختن به دلایل </w:t>
      </w:r>
      <w:r w:rsidR="00C64D20">
        <w:rPr>
          <w:rFonts w:cs="B Lotus"/>
          <w:rtl/>
          <w:lang w:bidi="fa-IR"/>
        </w:rPr>
        <w:t>شکل‌گ</w:t>
      </w:r>
      <w:r w:rsidR="00C64D20">
        <w:rPr>
          <w:rFonts w:cs="B Lotus" w:hint="cs"/>
          <w:rtl/>
          <w:lang w:bidi="fa-IR"/>
        </w:rPr>
        <w:t>ی</w:t>
      </w:r>
      <w:r w:rsidR="00C64D20">
        <w:rPr>
          <w:rFonts w:cs="B Lotus" w:hint="eastAsia"/>
          <w:rtl/>
          <w:lang w:bidi="fa-IR"/>
        </w:rPr>
        <w:t>ر</w:t>
      </w:r>
      <w:r w:rsidR="00C64D20">
        <w:rPr>
          <w:rFonts w:cs="B Lotus" w:hint="cs"/>
          <w:rtl/>
          <w:lang w:bidi="fa-IR"/>
        </w:rPr>
        <w:t>ی</w:t>
      </w:r>
      <w:r w:rsidRPr="00236409">
        <w:rPr>
          <w:rFonts w:cs="B Lotus" w:hint="cs"/>
          <w:rtl/>
          <w:lang w:bidi="fa-IR"/>
        </w:rPr>
        <w:t xml:space="preserve"> آن از اهمیت خاصی برخوردار است. </w:t>
      </w:r>
      <w:r w:rsidR="00B925A0" w:rsidRPr="00236409">
        <w:rPr>
          <w:rFonts w:cs="B Lotus" w:hint="cs"/>
          <w:rtl/>
          <w:lang w:bidi="fa-IR"/>
        </w:rPr>
        <w:t>در حال حاضر در این مورد که دروازه</w:t>
      </w:r>
      <w:r w:rsidR="00B925A0" w:rsidRPr="00236409">
        <w:rPr>
          <w:rFonts w:cs="B Lotus" w:hint="cs"/>
          <w:rtl/>
          <w:lang w:bidi="fa-IR"/>
        </w:rPr>
        <w:softHyphen/>
        <w:t>دار کردن را می</w:t>
      </w:r>
      <w:r w:rsidR="00B925A0" w:rsidRPr="00236409">
        <w:rPr>
          <w:rFonts w:cs="B Lotus" w:hint="cs"/>
          <w:rtl/>
          <w:lang w:bidi="fa-IR"/>
        </w:rPr>
        <w:softHyphen/>
        <w:t xml:space="preserve">توان </w:t>
      </w:r>
      <w:r w:rsidR="00C64D20">
        <w:rPr>
          <w:rFonts w:cs="B Lotus"/>
          <w:rtl/>
          <w:lang w:bidi="fa-IR"/>
        </w:rPr>
        <w:t>به‌عنوان</w:t>
      </w:r>
      <w:r w:rsidR="00B925A0" w:rsidRPr="00236409">
        <w:rPr>
          <w:rFonts w:cs="B Lotus" w:hint="cs"/>
          <w:rtl/>
          <w:lang w:bidi="fa-IR"/>
        </w:rPr>
        <w:t xml:space="preserve"> جوابی به ترس از جرائم </w:t>
      </w:r>
      <w:r w:rsidR="00C64D20">
        <w:rPr>
          <w:rFonts w:cs="B Lotus"/>
          <w:rtl/>
          <w:lang w:bidi="fa-IR"/>
        </w:rPr>
        <w:t>موردتوجه</w:t>
      </w:r>
      <w:r w:rsidR="00B925A0" w:rsidRPr="00236409">
        <w:rPr>
          <w:rFonts w:cs="B Lotus" w:hint="cs"/>
          <w:rtl/>
          <w:lang w:bidi="fa-IR"/>
        </w:rPr>
        <w:t xml:space="preserve"> قرار داد، بحث</w:t>
      </w:r>
      <w:r w:rsidR="00B925A0" w:rsidRPr="00236409">
        <w:rPr>
          <w:rFonts w:cs="B Lotus"/>
          <w:rtl/>
          <w:lang w:bidi="fa-IR"/>
        </w:rPr>
        <w:softHyphen/>
      </w:r>
      <w:r w:rsidR="00B925A0" w:rsidRPr="00236409">
        <w:rPr>
          <w:rFonts w:cs="B Lotus" w:hint="cs"/>
          <w:rtl/>
          <w:lang w:bidi="fa-IR"/>
        </w:rPr>
        <w:t xml:space="preserve">های زیادی مطرح شده است، عوامل دیگری نیز </w:t>
      </w:r>
      <w:r w:rsidR="00C64D20">
        <w:rPr>
          <w:rFonts w:cs="B Lotus"/>
          <w:rtl/>
          <w:lang w:bidi="fa-IR"/>
        </w:rPr>
        <w:t>به‌عنوان</w:t>
      </w:r>
      <w:r w:rsidR="00B925A0" w:rsidRPr="00236409">
        <w:rPr>
          <w:rFonts w:cs="B Lotus" w:hint="cs"/>
          <w:rtl/>
          <w:lang w:bidi="fa-IR"/>
        </w:rPr>
        <w:t xml:space="preserve"> مولدها و مشوق</w:t>
      </w:r>
      <w:r w:rsidR="00B925A0" w:rsidRPr="00236409">
        <w:rPr>
          <w:rFonts w:cs="B Lotus"/>
          <w:rtl/>
          <w:lang w:bidi="fa-IR"/>
        </w:rPr>
        <w:softHyphen/>
      </w:r>
      <w:r w:rsidR="00B925A0" w:rsidRPr="00236409">
        <w:rPr>
          <w:rFonts w:cs="B Lotus" w:hint="cs"/>
          <w:rtl/>
          <w:lang w:bidi="fa-IR"/>
        </w:rPr>
        <w:t>های شکل</w:t>
      </w:r>
      <w:r w:rsidR="00B925A0" w:rsidRPr="00236409">
        <w:rPr>
          <w:rFonts w:cs="B Lotus"/>
          <w:rtl/>
          <w:lang w:bidi="fa-IR"/>
        </w:rPr>
        <w:softHyphen/>
      </w:r>
      <w:r w:rsidR="00B925A0" w:rsidRPr="00236409">
        <w:rPr>
          <w:rFonts w:cs="B Lotus" w:hint="cs"/>
          <w:rtl/>
          <w:lang w:bidi="fa-IR"/>
        </w:rPr>
        <w:t xml:space="preserve">گیری این نوع توسعه </w:t>
      </w:r>
      <w:r w:rsidR="00C64D20">
        <w:rPr>
          <w:rFonts w:cs="B Lotus"/>
          <w:rtl/>
          <w:lang w:bidi="fa-IR"/>
        </w:rPr>
        <w:t>موردبحث</w:t>
      </w:r>
      <w:r w:rsidR="00B925A0" w:rsidRPr="00236409">
        <w:rPr>
          <w:rFonts w:cs="B Lotus" w:hint="cs"/>
          <w:rtl/>
          <w:lang w:bidi="fa-IR"/>
        </w:rPr>
        <w:t xml:space="preserve"> قرار گرفتند که در این میان می</w:t>
      </w:r>
      <w:r w:rsidR="00B925A0" w:rsidRPr="00236409">
        <w:rPr>
          <w:rFonts w:cs="B Lotus" w:hint="cs"/>
          <w:rtl/>
          <w:lang w:bidi="fa-IR"/>
        </w:rPr>
        <w:softHyphen/>
        <w:t>توان به مواردی از قبیل میل به حفظ شأن گروه</w:t>
      </w:r>
      <w:r w:rsidR="00B925A0" w:rsidRPr="00236409">
        <w:rPr>
          <w:rFonts w:cs="B Lotus"/>
          <w:rtl/>
          <w:lang w:bidi="fa-IR"/>
        </w:rPr>
        <w:softHyphen/>
      </w:r>
      <w:r w:rsidR="00B925A0" w:rsidRPr="00236409">
        <w:rPr>
          <w:rFonts w:cs="B Lotus" w:hint="cs"/>
          <w:rtl/>
          <w:lang w:bidi="fa-IR"/>
        </w:rPr>
        <w:t>های خاص اجتماعی، حفظ خلوت و فضاهای شخصی</w:t>
      </w:r>
      <w:r w:rsidRPr="00236409">
        <w:rPr>
          <w:rFonts w:cs="B Lotus" w:hint="cs"/>
          <w:rtl/>
          <w:lang w:bidi="fa-IR"/>
        </w:rPr>
        <w:t>، سبک خاص زندگی</w:t>
      </w:r>
      <w:r w:rsidR="00642E88">
        <w:rPr>
          <w:rFonts w:cs="B Lotus"/>
          <w:rtl/>
          <w:lang w:bidi="fa-IR"/>
        </w:rPr>
        <w:t xml:space="preserve"> </w:t>
      </w:r>
      <w:r w:rsidR="00B925A0" w:rsidRPr="00236409">
        <w:rPr>
          <w:rFonts w:cs="B Lotus" w:hint="cs"/>
          <w:rtl/>
          <w:lang w:bidi="fa-IR"/>
        </w:rPr>
        <w:t>و وجود پتانسیل</w:t>
      </w:r>
      <w:r w:rsidR="00B925A0" w:rsidRPr="00236409">
        <w:rPr>
          <w:rFonts w:cs="B Lotus"/>
          <w:rtl/>
          <w:lang w:bidi="fa-IR"/>
        </w:rPr>
        <w:softHyphen/>
      </w:r>
      <w:r w:rsidR="00B925A0" w:rsidRPr="00236409">
        <w:rPr>
          <w:rFonts w:cs="B Lotus" w:hint="cs"/>
          <w:rtl/>
          <w:lang w:bidi="fa-IR"/>
        </w:rPr>
        <w:t>های سرمایه</w:t>
      </w:r>
      <w:r w:rsidR="00B925A0" w:rsidRPr="00236409">
        <w:rPr>
          <w:rFonts w:cs="B Lotus" w:hint="cs"/>
          <w:rtl/>
          <w:lang w:bidi="fa-IR"/>
        </w:rPr>
        <w:softHyphen/>
        <w:t>گذاری در ساخت مناطق مسکونی دروازه</w:t>
      </w:r>
      <w:r w:rsidR="00B925A0" w:rsidRPr="00236409">
        <w:rPr>
          <w:rFonts w:cs="B Lotus" w:hint="cs"/>
          <w:rtl/>
          <w:lang w:bidi="fa-IR"/>
        </w:rPr>
        <w:softHyphen/>
        <w:t>دار اشاره کرد.</w:t>
      </w:r>
    </w:p>
    <w:p w14:paraId="18F55FC7" w14:textId="263EA1FF" w:rsidR="00B925A0" w:rsidRPr="00236409" w:rsidRDefault="00B925A0" w:rsidP="00236409">
      <w:pPr>
        <w:pStyle w:val="a6"/>
        <w:rPr>
          <w:rFonts w:cs="B Lotus"/>
          <w:rtl/>
          <w:lang w:bidi="fa-IR"/>
        </w:rPr>
      </w:pPr>
      <w:r w:rsidRPr="00236409">
        <w:rPr>
          <w:rFonts w:cs="B Lotus" w:hint="cs"/>
          <w:rtl/>
          <w:lang w:bidi="fa-IR"/>
        </w:rPr>
        <w:lastRenderedPageBreak/>
        <w:t xml:space="preserve">اما </w:t>
      </w:r>
      <w:r w:rsidR="00C64D20">
        <w:rPr>
          <w:rFonts w:cs="B Lotus"/>
          <w:rtl/>
          <w:lang w:bidi="fa-IR"/>
        </w:rPr>
        <w:t>برخلاف</w:t>
      </w:r>
      <w:r w:rsidRPr="00236409">
        <w:rPr>
          <w:rFonts w:cs="B Lotus" w:hint="cs"/>
          <w:rtl/>
          <w:lang w:bidi="fa-IR"/>
        </w:rPr>
        <w:t xml:space="preserve"> آنچه به نظر می</w:t>
      </w:r>
      <w:r w:rsidRPr="00236409">
        <w:rPr>
          <w:rFonts w:cs="B Lotus"/>
          <w:rtl/>
          <w:lang w:bidi="fa-IR"/>
        </w:rPr>
        <w:softHyphen/>
      </w:r>
      <w:r w:rsidRPr="00236409">
        <w:rPr>
          <w:rFonts w:cs="B Lotus" w:hint="cs"/>
          <w:rtl/>
          <w:lang w:bidi="fa-IR"/>
        </w:rPr>
        <w:t xml:space="preserve">رسد، </w:t>
      </w:r>
      <w:r w:rsidR="00C64D20">
        <w:rPr>
          <w:rFonts w:cs="B Lotus"/>
          <w:rtl/>
          <w:lang w:bidi="fa-IR"/>
        </w:rPr>
        <w:t>اگرچه</w:t>
      </w:r>
      <w:r w:rsidRPr="00236409">
        <w:rPr>
          <w:rFonts w:cs="B Lotus" w:hint="cs"/>
          <w:rtl/>
          <w:lang w:bidi="fa-IR"/>
        </w:rPr>
        <w:t xml:space="preserve"> یکی از مزایای دروازه</w:t>
      </w:r>
      <w:r w:rsidRPr="00236409">
        <w:rPr>
          <w:rFonts w:cs="B Lotus"/>
          <w:rtl/>
          <w:lang w:bidi="fa-IR"/>
        </w:rPr>
        <w:softHyphen/>
      </w:r>
      <w:r w:rsidRPr="00236409">
        <w:rPr>
          <w:rFonts w:cs="B Lotus" w:hint="cs"/>
          <w:rtl/>
          <w:lang w:bidi="fa-IR"/>
        </w:rPr>
        <w:t xml:space="preserve">دار کردن دستیابی به امنیت در مقابل ترس از جرائم است، اما این موضوع دلیل اصلی </w:t>
      </w:r>
      <w:r w:rsidR="00C64D20">
        <w:rPr>
          <w:rFonts w:cs="B Lotus"/>
          <w:rtl/>
          <w:lang w:bidi="fa-IR"/>
        </w:rPr>
        <w:t>شکل‌گ</w:t>
      </w:r>
      <w:r w:rsidR="00C64D20">
        <w:rPr>
          <w:rFonts w:cs="B Lotus" w:hint="cs"/>
          <w:rtl/>
          <w:lang w:bidi="fa-IR"/>
        </w:rPr>
        <w:t>ی</w:t>
      </w:r>
      <w:r w:rsidR="00C64D20">
        <w:rPr>
          <w:rFonts w:cs="B Lotus" w:hint="eastAsia"/>
          <w:rtl/>
          <w:lang w:bidi="fa-IR"/>
        </w:rPr>
        <w:t>ر</w:t>
      </w:r>
      <w:r w:rsidR="00C64D20">
        <w:rPr>
          <w:rFonts w:cs="B Lotus" w:hint="cs"/>
          <w:rtl/>
          <w:lang w:bidi="fa-IR"/>
        </w:rPr>
        <w:t>ی</w:t>
      </w:r>
      <w:r w:rsidRPr="00236409">
        <w:rPr>
          <w:rFonts w:cs="B Lotus" w:hint="cs"/>
          <w:rtl/>
          <w:lang w:bidi="fa-IR"/>
        </w:rPr>
        <w:t xml:space="preserve"> این محدوده</w:t>
      </w:r>
      <w:r w:rsidRPr="00236409">
        <w:rPr>
          <w:rFonts w:cs="B Lotus"/>
          <w:rtl/>
          <w:lang w:bidi="fa-IR"/>
        </w:rPr>
        <w:softHyphen/>
      </w:r>
      <w:r w:rsidRPr="00236409">
        <w:rPr>
          <w:rFonts w:cs="B Lotus" w:hint="cs"/>
          <w:rtl/>
          <w:lang w:bidi="fa-IR"/>
        </w:rPr>
        <w:t xml:space="preserve">ها، </w:t>
      </w:r>
      <w:r w:rsidR="00C64D20">
        <w:rPr>
          <w:rFonts w:cs="B Lotus"/>
          <w:rtl/>
          <w:lang w:bidi="fa-IR"/>
        </w:rPr>
        <w:t>به‌و</w:t>
      </w:r>
      <w:r w:rsidR="00C64D20">
        <w:rPr>
          <w:rFonts w:cs="B Lotus" w:hint="cs"/>
          <w:rtl/>
          <w:lang w:bidi="fa-IR"/>
        </w:rPr>
        <w:t>ی</w:t>
      </w:r>
      <w:r w:rsidR="00C64D20">
        <w:rPr>
          <w:rFonts w:cs="B Lotus" w:hint="eastAsia"/>
          <w:rtl/>
          <w:lang w:bidi="fa-IR"/>
        </w:rPr>
        <w:t>ژه</w:t>
      </w:r>
      <w:r w:rsidRPr="00236409">
        <w:rPr>
          <w:rFonts w:cs="B Lotus" w:hint="cs"/>
          <w:rtl/>
          <w:lang w:bidi="fa-IR"/>
        </w:rPr>
        <w:t xml:space="preserve"> برای طبقات متوسط </w:t>
      </w:r>
      <w:r w:rsidR="005553D7" w:rsidRPr="00236409">
        <w:rPr>
          <w:rFonts w:cs="B Lotus" w:hint="cs"/>
          <w:rtl/>
          <w:lang w:bidi="fa-IR"/>
        </w:rPr>
        <w:t>نی</w:t>
      </w:r>
      <w:r w:rsidRPr="00236409">
        <w:rPr>
          <w:rFonts w:cs="B Lotus" w:hint="cs"/>
          <w:rtl/>
          <w:lang w:bidi="fa-IR"/>
        </w:rPr>
        <w:t>ست. بررسی</w:t>
      </w:r>
      <w:r w:rsidRPr="00236409">
        <w:rPr>
          <w:rFonts w:cs="B Lotus"/>
          <w:rtl/>
          <w:lang w:bidi="fa-IR"/>
        </w:rPr>
        <w:softHyphen/>
      </w:r>
      <w:r w:rsidRPr="00236409">
        <w:rPr>
          <w:rFonts w:cs="B Lotus" w:hint="cs"/>
          <w:rtl/>
          <w:lang w:bidi="fa-IR"/>
        </w:rPr>
        <w:t>ها در نقاط مختلف جهان بر رشد سریع اجتماعات دروازه</w:t>
      </w:r>
      <w:r w:rsidRPr="00236409">
        <w:rPr>
          <w:rFonts w:cs="B Lotus"/>
          <w:rtl/>
          <w:lang w:bidi="fa-IR"/>
        </w:rPr>
        <w:softHyphen/>
      </w:r>
      <w:r w:rsidRPr="00236409">
        <w:rPr>
          <w:rFonts w:cs="B Lotus" w:hint="cs"/>
          <w:rtl/>
          <w:lang w:bidi="fa-IR"/>
        </w:rPr>
        <w:t xml:space="preserve">دار، </w:t>
      </w:r>
      <w:r w:rsidR="00C64D20">
        <w:rPr>
          <w:rFonts w:cs="B Lotus"/>
          <w:rtl/>
          <w:lang w:bidi="fa-IR"/>
        </w:rPr>
        <w:t>تأث</w:t>
      </w:r>
      <w:r w:rsidR="00C64D20">
        <w:rPr>
          <w:rFonts w:cs="B Lotus" w:hint="cs"/>
          <w:rtl/>
          <w:lang w:bidi="fa-IR"/>
        </w:rPr>
        <w:t>ی</w:t>
      </w:r>
      <w:r w:rsidR="00C64D20">
        <w:rPr>
          <w:rFonts w:cs="B Lotus" w:hint="eastAsia"/>
          <w:rtl/>
          <w:lang w:bidi="fa-IR"/>
        </w:rPr>
        <w:t>ر</w:t>
      </w:r>
      <w:r w:rsidRPr="00236409">
        <w:rPr>
          <w:rFonts w:cs="B Lotus" w:hint="cs"/>
          <w:rtl/>
          <w:lang w:bidi="fa-IR"/>
        </w:rPr>
        <w:t xml:space="preserve"> منفی </w:t>
      </w:r>
      <w:r w:rsidR="00C64D20">
        <w:rPr>
          <w:rFonts w:cs="B Lotus"/>
          <w:rtl/>
          <w:lang w:bidi="fa-IR"/>
        </w:rPr>
        <w:t>آن‌ها</w:t>
      </w:r>
      <w:r w:rsidRPr="00236409">
        <w:rPr>
          <w:rFonts w:cs="B Lotus" w:hint="cs"/>
          <w:rtl/>
          <w:lang w:bidi="fa-IR"/>
        </w:rPr>
        <w:t xml:space="preserve"> بر یکپارچگی اجتماعی، قطبی</w:t>
      </w:r>
      <w:r w:rsidRPr="00236409">
        <w:rPr>
          <w:rFonts w:cs="B Lotus"/>
          <w:rtl/>
          <w:lang w:bidi="fa-IR"/>
        </w:rPr>
        <w:softHyphen/>
      </w:r>
      <w:r w:rsidRPr="00236409">
        <w:rPr>
          <w:rFonts w:cs="B Lotus" w:hint="cs"/>
          <w:rtl/>
          <w:lang w:bidi="fa-IR"/>
        </w:rPr>
        <w:t xml:space="preserve">سازی محلات مسکونی و عدم </w:t>
      </w:r>
      <w:r w:rsidR="00C64D20">
        <w:rPr>
          <w:rFonts w:cs="B Lotus"/>
          <w:rtl/>
          <w:lang w:bidi="fa-IR"/>
        </w:rPr>
        <w:t>تأث</w:t>
      </w:r>
      <w:r w:rsidR="00C64D20">
        <w:rPr>
          <w:rFonts w:cs="B Lotus" w:hint="cs"/>
          <w:rtl/>
          <w:lang w:bidi="fa-IR"/>
        </w:rPr>
        <w:t>ی</w:t>
      </w:r>
      <w:r w:rsidR="00C64D20">
        <w:rPr>
          <w:rFonts w:cs="B Lotus" w:hint="eastAsia"/>
          <w:rtl/>
          <w:lang w:bidi="fa-IR"/>
        </w:rPr>
        <w:t>رشان</w:t>
      </w:r>
      <w:r w:rsidRPr="00236409">
        <w:rPr>
          <w:rFonts w:cs="B Lotus" w:hint="cs"/>
          <w:rtl/>
          <w:lang w:bidi="fa-IR"/>
        </w:rPr>
        <w:t xml:space="preserve"> بر کاهش وقوع جرائم </w:t>
      </w:r>
      <w:r w:rsidR="00C64D20">
        <w:rPr>
          <w:rFonts w:cs="B Lotus"/>
          <w:rtl/>
          <w:lang w:bidi="fa-IR"/>
        </w:rPr>
        <w:t>تأک</w:t>
      </w:r>
      <w:r w:rsidR="00C64D20">
        <w:rPr>
          <w:rFonts w:cs="B Lotus" w:hint="cs"/>
          <w:rtl/>
          <w:lang w:bidi="fa-IR"/>
        </w:rPr>
        <w:t>ی</w:t>
      </w:r>
      <w:r w:rsidR="00C64D20">
        <w:rPr>
          <w:rFonts w:cs="B Lotus" w:hint="eastAsia"/>
          <w:rtl/>
          <w:lang w:bidi="fa-IR"/>
        </w:rPr>
        <w:t>د</w:t>
      </w:r>
      <w:r w:rsidRPr="00236409">
        <w:rPr>
          <w:rFonts w:cs="B Lotus" w:hint="cs"/>
          <w:rtl/>
          <w:lang w:bidi="fa-IR"/>
        </w:rPr>
        <w:t xml:space="preserve"> کرده</w:t>
      </w:r>
      <w:r w:rsidRPr="00236409">
        <w:rPr>
          <w:rFonts w:cs="B Lotus"/>
          <w:rtl/>
          <w:lang w:bidi="fa-IR"/>
        </w:rPr>
        <w:softHyphen/>
      </w:r>
      <w:r w:rsidRPr="00236409">
        <w:rPr>
          <w:rFonts w:cs="B Lotus" w:hint="cs"/>
          <w:rtl/>
          <w:lang w:bidi="fa-IR"/>
        </w:rPr>
        <w:t xml:space="preserve">اند. از دیگر دلایل </w:t>
      </w:r>
      <w:r w:rsidR="00C64D20">
        <w:rPr>
          <w:rFonts w:cs="B Lotus"/>
          <w:rtl/>
          <w:lang w:bidi="fa-IR"/>
        </w:rPr>
        <w:t>به‌دست‌آمده</w:t>
      </w:r>
      <w:r w:rsidRPr="00236409">
        <w:rPr>
          <w:rFonts w:cs="B Lotus" w:hint="cs"/>
          <w:rtl/>
          <w:lang w:bidi="fa-IR"/>
        </w:rPr>
        <w:t xml:space="preserve"> از نتایج پژوهش</w:t>
      </w:r>
      <w:r w:rsidRPr="00236409">
        <w:rPr>
          <w:rFonts w:cs="B Lotus"/>
          <w:rtl/>
          <w:lang w:bidi="fa-IR"/>
        </w:rPr>
        <w:softHyphen/>
      </w:r>
      <w:r w:rsidRPr="00236409">
        <w:rPr>
          <w:rFonts w:cs="B Lotus" w:hint="cs"/>
          <w:rtl/>
          <w:lang w:bidi="fa-IR"/>
        </w:rPr>
        <w:t>های جهانی در مورد دلایل شکل</w:t>
      </w:r>
      <w:r w:rsidR="003B0C50" w:rsidRPr="00236409">
        <w:rPr>
          <w:rFonts w:cs="B Lotus"/>
          <w:rtl/>
          <w:lang w:bidi="fa-IR"/>
        </w:rPr>
        <w:softHyphen/>
      </w:r>
      <w:r w:rsidRPr="00236409">
        <w:rPr>
          <w:rFonts w:cs="B Lotus" w:hint="cs"/>
          <w:rtl/>
          <w:lang w:bidi="fa-IR"/>
        </w:rPr>
        <w:t xml:space="preserve">گیری اجتماعات </w:t>
      </w:r>
      <w:r w:rsidR="00C64D20">
        <w:rPr>
          <w:rFonts w:cs="B Lotus"/>
          <w:rtl/>
          <w:lang w:bidi="fa-IR"/>
        </w:rPr>
        <w:t>دروازه‌دار</w:t>
      </w:r>
      <w:r w:rsidRPr="00236409">
        <w:rPr>
          <w:rFonts w:cs="B Lotus" w:hint="cs"/>
          <w:rtl/>
          <w:lang w:bidi="fa-IR"/>
        </w:rPr>
        <w:t xml:space="preserve"> می</w:t>
      </w:r>
      <w:r w:rsidRPr="00236409">
        <w:rPr>
          <w:rFonts w:cs="B Lotus" w:hint="cs"/>
          <w:rtl/>
          <w:lang w:bidi="fa-IR"/>
        </w:rPr>
        <w:softHyphen/>
        <w:t>توان به تمایل حکومت</w:t>
      </w:r>
      <w:r w:rsidRPr="00236409">
        <w:rPr>
          <w:rFonts w:cs="B Lotus"/>
          <w:rtl/>
          <w:lang w:bidi="fa-IR"/>
        </w:rPr>
        <w:softHyphen/>
      </w:r>
      <w:r w:rsidRPr="00236409">
        <w:rPr>
          <w:rFonts w:cs="B Lotus" w:hint="cs"/>
          <w:rtl/>
          <w:lang w:bidi="fa-IR"/>
        </w:rPr>
        <w:t xml:space="preserve">های محلی </w:t>
      </w:r>
      <w:r w:rsidR="00C64D20">
        <w:rPr>
          <w:rFonts w:cs="B Lotus"/>
          <w:rtl/>
          <w:lang w:bidi="fa-IR"/>
        </w:rPr>
        <w:t>به‌عنوان</w:t>
      </w:r>
      <w:r w:rsidR="005553D7" w:rsidRPr="00236409">
        <w:rPr>
          <w:rFonts w:cs="B Lotus" w:hint="cs"/>
          <w:rtl/>
          <w:lang w:bidi="fa-IR"/>
        </w:rPr>
        <w:t xml:space="preserve"> منبعی کارآمد جهت توسعه و کاهش </w:t>
      </w:r>
      <w:r w:rsidR="00C64D20">
        <w:rPr>
          <w:rFonts w:cs="B Lotus"/>
          <w:rtl/>
          <w:lang w:bidi="fa-IR"/>
        </w:rPr>
        <w:t>هز</w:t>
      </w:r>
      <w:r w:rsidR="00C64D20">
        <w:rPr>
          <w:rFonts w:cs="B Lotus" w:hint="cs"/>
          <w:rtl/>
          <w:lang w:bidi="fa-IR"/>
        </w:rPr>
        <w:t>ی</w:t>
      </w:r>
      <w:r w:rsidR="00C64D20">
        <w:rPr>
          <w:rFonts w:cs="B Lotus" w:hint="eastAsia"/>
          <w:rtl/>
          <w:lang w:bidi="fa-IR"/>
        </w:rPr>
        <w:t>نه‌ها</w:t>
      </w:r>
      <w:r w:rsidR="00C64D20">
        <w:rPr>
          <w:rFonts w:cs="B Lotus" w:hint="cs"/>
          <w:rtl/>
          <w:lang w:bidi="fa-IR"/>
        </w:rPr>
        <w:t>ی</w:t>
      </w:r>
      <w:r w:rsidR="005553D7" w:rsidRPr="00236409">
        <w:rPr>
          <w:rFonts w:cs="B Lotus" w:hint="cs"/>
          <w:rtl/>
          <w:lang w:bidi="fa-IR"/>
        </w:rPr>
        <w:t xml:space="preserve"> شهرداری</w:t>
      </w:r>
      <w:r w:rsidR="005553D7" w:rsidRPr="00236409">
        <w:rPr>
          <w:rFonts w:cs="B Lotus"/>
          <w:rtl/>
          <w:lang w:bidi="fa-IR"/>
        </w:rPr>
        <w:softHyphen/>
      </w:r>
      <w:r w:rsidR="005553D7" w:rsidRPr="00236409">
        <w:rPr>
          <w:rFonts w:cs="B Lotus" w:hint="cs"/>
          <w:rtl/>
          <w:lang w:bidi="fa-IR"/>
        </w:rPr>
        <w:t xml:space="preserve">ها برای </w:t>
      </w:r>
      <w:r w:rsidR="00C64D20">
        <w:rPr>
          <w:rFonts w:cs="B Lotus"/>
          <w:rtl/>
          <w:lang w:bidi="fa-IR"/>
        </w:rPr>
        <w:t>تأم</w:t>
      </w:r>
      <w:r w:rsidR="00C64D20">
        <w:rPr>
          <w:rFonts w:cs="B Lotus" w:hint="cs"/>
          <w:rtl/>
          <w:lang w:bidi="fa-IR"/>
        </w:rPr>
        <w:t>ی</w:t>
      </w:r>
      <w:r w:rsidR="00C64D20">
        <w:rPr>
          <w:rFonts w:cs="B Lotus" w:hint="eastAsia"/>
          <w:rtl/>
          <w:lang w:bidi="fa-IR"/>
        </w:rPr>
        <w:t>ن</w:t>
      </w:r>
      <w:r w:rsidR="005553D7" w:rsidRPr="00236409">
        <w:rPr>
          <w:rFonts w:cs="B Lotus" w:hint="cs"/>
          <w:rtl/>
          <w:lang w:bidi="fa-IR"/>
        </w:rPr>
        <w:t xml:space="preserve"> </w:t>
      </w:r>
      <w:r w:rsidR="00C64D20">
        <w:rPr>
          <w:rFonts w:cs="B Lotus"/>
          <w:rtl/>
          <w:lang w:bidi="fa-IR"/>
        </w:rPr>
        <w:t>ز</w:t>
      </w:r>
      <w:r w:rsidR="00C64D20">
        <w:rPr>
          <w:rFonts w:cs="B Lotus" w:hint="cs"/>
          <w:rtl/>
          <w:lang w:bidi="fa-IR"/>
        </w:rPr>
        <w:t>ی</w:t>
      </w:r>
      <w:r w:rsidR="00C64D20">
        <w:rPr>
          <w:rFonts w:cs="B Lotus" w:hint="eastAsia"/>
          <w:rtl/>
          <w:lang w:bidi="fa-IR"/>
        </w:rPr>
        <w:t>رساخت‌ها</w:t>
      </w:r>
      <w:r w:rsidR="00C64D20">
        <w:rPr>
          <w:rFonts w:cs="B Lotus" w:hint="cs"/>
          <w:rtl/>
          <w:lang w:bidi="fa-IR"/>
        </w:rPr>
        <w:t>ی</w:t>
      </w:r>
      <w:r w:rsidR="005553D7" w:rsidRPr="00236409">
        <w:rPr>
          <w:rFonts w:cs="B Lotus" w:hint="cs"/>
          <w:rtl/>
          <w:lang w:bidi="fa-IR"/>
        </w:rPr>
        <w:t xml:space="preserve"> مسکونی </w:t>
      </w:r>
      <w:r w:rsidRPr="00236409">
        <w:rPr>
          <w:rFonts w:cs="B Lotus" w:hint="cs"/>
          <w:rtl/>
          <w:lang w:bidi="fa-IR"/>
        </w:rPr>
        <w:t xml:space="preserve">اشاره کرد. </w:t>
      </w:r>
      <w:r w:rsidR="00C64D20">
        <w:rPr>
          <w:rFonts w:cs="B Lotus"/>
          <w:rtl/>
          <w:lang w:bidi="fa-IR"/>
        </w:rPr>
        <w:t>درنها</w:t>
      </w:r>
      <w:r w:rsidR="00C64D20">
        <w:rPr>
          <w:rFonts w:cs="B Lotus" w:hint="cs"/>
          <w:rtl/>
          <w:lang w:bidi="fa-IR"/>
        </w:rPr>
        <w:t>ی</w:t>
      </w:r>
      <w:r w:rsidR="00C64D20">
        <w:rPr>
          <w:rFonts w:cs="B Lotus" w:hint="eastAsia"/>
          <w:rtl/>
          <w:lang w:bidi="fa-IR"/>
        </w:rPr>
        <w:t>ت</w:t>
      </w:r>
      <w:r w:rsidRPr="00236409">
        <w:rPr>
          <w:rFonts w:cs="B Lotus" w:hint="cs"/>
          <w:rtl/>
          <w:lang w:bidi="fa-IR"/>
        </w:rPr>
        <w:t xml:space="preserve"> </w:t>
      </w:r>
      <w:r w:rsidR="00C64D20">
        <w:rPr>
          <w:rFonts w:cs="B Lotus"/>
          <w:rtl/>
          <w:lang w:bidi="fa-IR"/>
        </w:rPr>
        <w:t>م</w:t>
      </w:r>
      <w:r w:rsidR="00C64D20">
        <w:rPr>
          <w:rFonts w:cs="B Lotus" w:hint="cs"/>
          <w:rtl/>
          <w:lang w:bidi="fa-IR"/>
        </w:rPr>
        <w:t>ی‌</w:t>
      </w:r>
      <w:r w:rsidR="00C64D20">
        <w:rPr>
          <w:rFonts w:cs="B Lotus" w:hint="eastAsia"/>
          <w:rtl/>
          <w:lang w:bidi="fa-IR"/>
        </w:rPr>
        <w:t>توان</w:t>
      </w:r>
      <w:r w:rsidRPr="00236409">
        <w:rPr>
          <w:rFonts w:cs="B Lotus" w:hint="cs"/>
          <w:rtl/>
          <w:lang w:bidi="fa-IR"/>
        </w:rPr>
        <w:t xml:space="preserve"> به نقش </w:t>
      </w:r>
      <w:r w:rsidR="00C64D20">
        <w:rPr>
          <w:rFonts w:cs="B Lotus"/>
          <w:rtl/>
          <w:lang w:bidi="fa-IR"/>
        </w:rPr>
        <w:t>تع</w:t>
      </w:r>
      <w:r w:rsidR="00C64D20">
        <w:rPr>
          <w:rFonts w:cs="B Lotus" w:hint="cs"/>
          <w:rtl/>
          <w:lang w:bidi="fa-IR"/>
        </w:rPr>
        <w:t>یی</w:t>
      </w:r>
      <w:r w:rsidR="00C64D20">
        <w:rPr>
          <w:rFonts w:cs="B Lotus" w:hint="eastAsia"/>
          <w:rtl/>
          <w:lang w:bidi="fa-IR"/>
        </w:rPr>
        <w:t>ن‌کننده</w:t>
      </w:r>
      <w:r w:rsidRPr="00236409">
        <w:rPr>
          <w:rFonts w:cs="B Lotus" w:hint="cs"/>
          <w:rtl/>
          <w:lang w:bidi="fa-IR"/>
        </w:rPr>
        <w:t xml:space="preserve"> سه عامل </w:t>
      </w:r>
      <w:r w:rsidR="00C64D20">
        <w:rPr>
          <w:rFonts w:cs="B Lotus"/>
          <w:rtl/>
          <w:lang w:bidi="fa-IR"/>
        </w:rPr>
        <w:t>توسعه‌دهندگان</w:t>
      </w:r>
      <w:r w:rsidRPr="00236409">
        <w:rPr>
          <w:rFonts w:cs="B Lotus" w:hint="cs"/>
          <w:rtl/>
          <w:lang w:bidi="fa-IR"/>
        </w:rPr>
        <w:t>، شهرداری</w:t>
      </w:r>
      <w:r w:rsidRPr="00236409">
        <w:rPr>
          <w:rFonts w:cs="B Lotus"/>
          <w:rtl/>
          <w:lang w:bidi="fa-IR"/>
        </w:rPr>
        <w:softHyphen/>
      </w:r>
      <w:r w:rsidRPr="00236409">
        <w:rPr>
          <w:rFonts w:cs="B Lotus" w:hint="cs"/>
          <w:rtl/>
          <w:lang w:bidi="fa-IR"/>
        </w:rPr>
        <w:t>ها و ساکنان بالقوه در رشد این محدوده</w:t>
      </w:r>
      <w:r w:rsidRPr="00236409">
        <w:rPr>
          <w:rFonts w:cs="B Lotus"/>
          <w:rtl/>
          <w:lang w:bidi="fa-IR"/>
        </w:rPr>
        <w:softHyphen/>
      </w:r>
      <w:r w:rsidRPr="00236409">
        <w:rPr>
          <w:rFonts w:cs="B Lotus" w:hint="cs"/>
          <w:rtl/>
          <w:lang w:bidi="fa-IR"/>
        </w:rPr>
        <w:t xml:space="preserve">ها اشاره </w:t>
      </w:r>
      <w:r w:rsidR="005553D7" w:rsidRPr="00236409">
        <w:rPr>
          <w:rFonts w:cs="B Lotus" w:hint="cs"/>
          <w:rtl/>
          <w:lang w:bidi="fa-IR"/>
        </w:rPr>
        <w:t>شده است</w:t>
      </w:r>
      <w:r w:rsidRPr="00236409">
        <w:rPr>
          <w:rFonts w:cs="B Lotus" w:hint="cs"/>
          <w:rtl/>
          <w:lang w:bidi="fa-IR"/>
        </w:rPr>
        <w:t>.</w:t>
      </w:r>
    </w:p>
    <w:p w14:paraId="18682120" w14:textId="4BD97C18" w:rsidR="00DD0F5A" w:rsidRDefault="00B925A0" w:rsidP="00236409">
      <w:pPr>
        <w:pStyle w:val="a6"/>
        <w:rPr>
          <w:rFonts w:cs="B Lotus"/>
          <w:rtl/>
          <w:lang w:bidi="fa-IR"/>
        </w:rPr>
      </w:pPr>
      <w:r w:rsidRPr="00236409">
        <w:rPr>
          <w:rFonts w:cs="B Lotus" w:hint="cs"/>
          <w:rtl/>
          <w:lang w:bidi="fa-IR"/>
        </w:rPr>
        <w:t xml:space="preserve">در بررسی </w:t>
      </w:r>
      <w:r w:rsidR="00C64D20">
        <w:rPr>
          <w:rFonts w:cs="B Lotus"/>
          <w:rtl/>
          <w:lang w:bidi="fa-IR"/>
        </w:rPr>
        <w:t>انجام‌شده</w:t>
      </w:r>
      <w:r w:rsidRPr="00236409">
        <w:rPr>
          <w:rFonts w:cs="B Lotus" w:hint="cs"/>
          <w:rtl/>
          <w:lang w:bidi="fa-IR"/>
        </w:rPr>
        <w:t xml:space="preserve"> در </w:t>
      </w:r>
      <w:r w:rsidR="005553D7" w:rsidRPr="00236409">
        <w:rPr>
          <w:rFonts w:cs="B Lotus" w:hint="cs"/>
          <w:rtl/>
          <w:lang w:bidi="fa-IR"/>
        </w:rPr>
        <w:t>تحقیق</w:t>
      </w:r>
      <w:r w:rsidRPr="00236409">
        <w:rPr>
          <w:rFonts w:cs="B Lotus" w:hint="cs"/>
          <w:rtl/>
          <w:lang w:bidi="fa-IR"/>
        </w:rPr>
        <w:t xml:space="preserve"> حاضر در مورد دلایل </w:t>
      </w:r>
      <w:r w:rsidR="00C64D20">
        <w:rPr>
          <w:rFonts w:cs="B Lotus"/>
          <w:rtl/>
          <w:lang w:bidi="fa-IR"/>
        </w:rPr>
        <w:t>شکل‌گ</w:t>
      </w:r>
      <w:r w:rsidR="00C64D20">
        <w:rPr>
          <w:rFonts w:cs="B Lotus" w:hint="cs"/>
          <w:rtl/>
          <w:lang w:bidi="fa-IR"/>
        </w:rPr>
        <w:t>ی</w:t>
      </w:r>
      <w:r w:rsidR="00C64D20">
        <w:rPr>
          <w:rFonts w:cs="B Lotus" w:hint="eastAsia"/>
          <w:rtl/>
          <w:lang w:bidi="fa-IR"/>
        </w:rPr>
        <w:t>ر</w:t>
      </w:r>
      <w:r w:rsidR="00C64D20">
        <w:rPr>
          <w:rFonts w:cs="B Lotus" w:hint="cs"/>
          <w:rtl/>
          <w:lang w:bidi="fa-IR"/>
        </w:rPr>
        <w:t>ی</w:t>
      </w:r>
      <w:r w:rsidRPr="00236409">
        <w:rPr>
          <w:rFonts w:cs="B Lotus" w:hint="cs"/>
          <w:rtl/>
          <w:lang w:bidi="fa-IR"/>
        </w:rPr>
        <w:t xml:space="preserve"> اجتماعات </w:t>
      </w:r>
      <w:r w:rsidR="00C64D20">
        <w:rPr>
          <w:rFonts w:cs="B Lotus"/>
          <w:rtl/>
          <w:lang w:bidi="fa-IR"/>
        </w:rPr>
        <w:t>دروازه‌دار</w:t>
      </w:r>
      <w:r w:rsidR="000A250D" w:rsidRPr="00236409">
        <w:rPr>
          <w:rFonts w:cs="B Lotus" w:hint="cs"/>
          <w:rtl/>
          <w:lang w:bidi="fa-IR"/>
        </w:rPr>
        <w:t xml:space="preserve"> و دلایل سکونت ساکنان در این </w:t>
      </w:r>
      <w:r w:rsidR="00C64D20">
        <w:rPr>
          <w:rFonts w:cs="B Lotus"/>
          <w:rtl/>
          <w:lang w:bidi="fa-IR"/>
        </w:rPr>
        <w:t>مجموعه‌ها</w:t>
      </w:r>
      <w:r w:rsidR="00C64D20">
        <w:rPr>
          <w:rFonts w:cs="B Lotus" w:hint="cs"/>
          <w:rtl/>
          <w:lang w:bidi="fa-IR"/>
        </w:rPr>
        <w:t>ی</w:t>
      </w:r>
      <w:r w:rsidR="000A250D" w:rsidRPr="00236409">
        <w:rPr>
          <w:rFonts w:cs="B Lotus" w:hint="cs"/>
          <w:rtl/>
          <w:lang w:bidi="fa-IR"/>
        </w:rPr>
        <w:t xml:space="preserve"> مسکونی</w:t>
      </w:r>
      <w:r w:rsidRPr="00236409">
        <w:rPr>
          <w:rFonts w:cs="B Lotus" w:hint="cs"/>
          <w:rtl/>
          <w:lang w:bidi="fa-IR"/>
        </w:rPr>
        <w:t xml:space="preserve"> در شهر یزد، این </w:t>
      </w:r>
      <w:r w:rsidR="000A250D" w:rsidRPr="00236409">
        <w:rPr>
          <w:rFonts w:cs="B Lotus" w:hint="cs"/>
          <w:rtl/>
          <w:lang w:bidi="fa-IR"/>
        </w:rPr>
        <w:t>نتیجه حاصل شد</w:t>
      </w:r>
      <w:r w:rsidRPr="00236409">
        <w:rPr>
          <w:rFonts w:cs="B Lotus" w:hint="cs"/>
          <w:rtl/>
          <w:lang w:bidi="fa-IR"/>
        </w:rPr>
        <w:t xml:space="preserve"> که سه عامل دولت، </w:t>
      </w:r>
      <w:r w:rsidR="00C64D20">
        <w:rPr>
          <w:rFonts w:cs="B Lotus"/>
          <w:rtl/>
          <w:lang w:bidi="fa-IR"/>
        </w:rPr>
        <w:t>توسعه‌دهندگان</w:t>
      </w:r>
      <w:r w:rsidRPr="00236409">
        <w:rPr>
          <w:rFonts w:cs="B Lotus" w:hint="cs"/>
          <w:rtl/>
          <w:lang w:bidi="fa-IR"/>
        </w:rPr>
        <w:t xml:space="preserve"> و </w:t>
      </w:r>
      <w:r w:rsidR="00C64D20">
        <w:rPr>
          <w:rFonts w:cs="B Lotus"/>
          <w:rtl/>
          <w:lang w:bidi="fa-IR"/>
        </w:rPr>
        <w:t>بانک‌ها</w:t>
      </w:r>
      <w:r w:rsidR="00C64D20">
        <w:rPr>
          <w:rFonts w:cs="B Lotus" w:hint="cs"/>
          <w:rtl/>
          <w:lang w:bidi="fa-IR"/>
        </w:rPr>
        <w:t>ی</w:t>
      </w:r>
      <w:r w:rsidR="003B53E0" w:rsidRPr="00236409">
        <w:rPr>
          <w:rFonts w:cs="B Lotus" w:hint="cs"/>
          <w:rtl/>
          <w:lang w:bidi="fa-IR"/>
        </w:rPr>
        <w:t xml:space="preserve"> </w:t>
      </w:r>
      <w:r w:rsidR="00C64D20">
        <w:rPr>
          <w:rFonts w:cs="B Lotus"/>
          <w:rtl/>
          <w:lang w:bidi="fa-IR"/>
        </w:rPr>
        <w:t>اعطاکننده</w:t>
      </w:r>
      <w:r w:rsidR="003B53E0" w:rsidRPr="00236409">
        <w:rPr>
          <w:rFonts w:cs="B Lotus" w:hint="cs"/>
          <w:rtl/>
          <w:lang w:bidi="fa-IR"/>
        </w:rPr>
        <w:t xml:space="preserve"> وام خرید مسکن</w:t>
      </w:r>
      <w:r w:rsidRPr="00236409">
        <w:rPr>
          <w:rFonts w:cs="B Lotus" w:hint="cs"/>
          <w:rtl/>
          <w:lang w:bidi="fa-IR"/>
        </w:rPr>
        <w:t xml:space="preserve"> </w:t>
      </w:r>
      <w:r w:rsidR="005553D7" w:rsidRPr="00236409">
        <w:rPr>
          <w:rFonts w:cs="B Lotus" w:hint="cs"/>
          <w:rtl/>
          <w:lang w:bidi="fa-IR"/>
        </w:rPr>
        <w:t xml:space="preserve">به خریداران نهایی </w:t>
      </w:r>
      <w:r w:rsidRPr="00236409">
        <w:rPr>
          <w:rFonts w:cs="B Lotus" w:hint="cs"/>
          <w:rtl/>
          <w:lang w:bidi="fa-IR"/>
        </w:rPr>
        <w:t xml:space="preserve">را </w:t>
      </w:r>
      <w:r w:rsidR="00C64D20">
        <w:rPr>
          <w:rFonts w:cs="B Lotus"/>
          <w:rtl/>
          <w:lang w:bidi="fa-IR"/>
        </w:rPr>
        <w:t>م</w:t>
      </w:r>
      <w:r w:rsidR="00C64D20">
        <w:rPr>
          <w:rFonts w:cs="B Lotus" w:hint="cs"/>
          <w:rtl/>
          <w:lang w:bidi="fa-IR"/>
        </w:rPr>
        <w:t>ی‌</w:t>
      </w:r>
      <w:r w:rsidR="00C64D20">
        <w:rPr>
          <w:rFonts w:cs="B Lotus" w:hint="eastAsia"/>
          <w:rtl/>
          <w:lang w:bidi="fa-IR"/>
        </w:rPr>
        <w:t>توان</w:t>
      </w:r>
      <w:r w:rsidR="000A250D" w:rsidRPr="00236409">
        <w:rPr>
          <w:rFonts w:cs="B Lotus" w:hint="cs"/>
          <w:rtl/>
          <w:lang w:bidi="fa-IR"/>
        </w:rPr>
        <w:t xml:space="preserve"> مثلث</w:t>
      </w:r>
      <w:r w:rsidRPr="00236409">
        <w:rPr>
          <w:rFonts w:cs="B Lotus" w:hint="cs"/>
          <w:rtl/>
          <w:lang w:bidi="fa-IR"/>
        </w:rPr>
        <w:t xml:space="preserve"> عوامل اصلی </w:t>
      </w:r>
      <w:r w:rsidR="00C64D20">
        <w:rPr>
          <w:rFonts w:cs="B Lotus"/>
          <w:rtl/>
          <w:lang w:bidi="fa-IR"/>
        </w:rPr>
        <w:t>شکل‌دهنده</w:t>
      </w:r>
      <w:r w:rsidRPr="00236409">
        <w:rPr>
          <w:rFonts w:cs="B Lotus" w:hint="cs"/>
          <w:rtl/>
          <w:lang w:bidi="fa-IR"/>
        </w:rPr>
        <w:t xml:space="preserve"> و محرک</w:t>
      </w:r>
      <w:r w:rsidRPr="00236409">
        <w:rPr>
          <w:rFonts w:cs="B Lotus"/>
          <w:rtl/>
          <w:lang w:bidi="fa-IR"/>
        </w:rPr>
        <w:softHyphen/>
      </w:r>
      <w:r w:rsidRPr="00236409">
        <w:rPr>
          <w:rFonts w:cs="B Lotus" w:hint="cs"/>
          <w:rtl/>
          <w:lang w:bidi="fa-IR"/>
        </w:rPr>
        <w:t>های رشد اجتماعات دروازه</w:t>
      </w:r>
      <w:r w:rsidRPr="00236409">
        <w:rPr>
          <w:rFonts w:cs="B Lotus"/>
          <w:rtl/>
          <w:lang w:bidi="fa-IR"/>
        </w:rPr>
        <w:softHyphen/>
      </w:r>
      <w:r w:rsidR="003B53E0" w:rsidRPr="00236409">
        <w:rPr>
          <w:rFonts w:cs="B Lotus" w:hint="cs"/>
          <w:rtl/>
          <w:lang w:bidi="fa-IR"/>
        </w:rPr>
        <w:t xml:space="preserve">دار </w:t>
      </w:r>
      <w:r w:rsidR="005553D7" w:rsidRPr="00236409">
        <w:rPr>
          <w:rFonts w:cs="B Lotus" w:hint="cs"/>
          <w:rtl/>
          <w:lang w:bidi="fa-IR"/>
        </w:rPr>
        <w:t>دانست</w:t>
      </w:r>
      <w:r w:rsidR="003B53E0" w:rsidRPr="00236409">
        <w:rPr>
          <w:rFonts w:cs="B Lotus" w:hint="cs"/>
          <w:rtl/>
          <w:lang w:bidi="fa-IR"/>
        </w:rPr>
        <w:t xml:space="preserve"> و در مقایسه </w:t>
      </w:r>
      <w:r w:rsidR="005553D7" w:rsidRPr="00236409">
        <w:rPr>
          <w:rFonts w:cs="B Lotus" w:hint="cs"/>
          <w:rtl/>
          <w:lang w:bidi="fa-IR"/>
        </w:rPr>
        <w:t>ب</w:t>
      </w:r>
      <w:r w:rsidR="003B53E0" w:rsidRPr="00236409">
        <w:rPr>
          <w:rFonts w:cs="B Lotus" w:hint="cs"/>
          <w:rtl/>
          <w:lang w:bidi="fa-IR"/>
        </w:rPr>
        <w:t xml:space="preserve">ا </w:t>
      </w:r>
      <w:r w:rsidR="00C64D20">
        <w:rPr>
          <w:rFonts w:cs="B Lotus"/>
          <w:rtl/>
          <w:lang w:bidi="fa-IR"/>
        </w:rPr>
        <w:t>نوشته‌ها</w:t>
      </w:r>
      <w:r w:rsidR="00C64D20">
        <w:rPr>
          <w:rFonts w:cs="B Lotus" w:hint="cs"/>
          <w:rtl/>
          <w:lang w:bidi="fa-IR"/>
        </w:rPr>
        <w:t>ی</w:t>
      </w:r>
      <w:r w:rsidR="003B53E0" w:rsidRPr="00236409">
        <w:rPr>
          <w:rFonts w:cs="B Lotus" w:hint="cs"/>
          <w:rtl/>
          <w:lang w:bidi="fa-IR"/>
        </w:rPr>
        <w:t xml:space="preserve"> جهانی در مورد دلایل سکونت در این مجموعه</w:t>
      </w:r>
      <w:r w:rsidR="003B53E0" w:rsidRPr="00236409">
        <w:rPr>
          <w:rFonts w:cs="B Lotus"/>
          <w:rtl/>
          <w:lang w:bidi="fa-IR"/>
        </w:rPr>
        <w:softHyphen/>
      </w:r>
      <w:r w:rsidR="003B53E0" w:rsidRPr="00236409">
        <w:rPr>
          <w:rFonts w:cs="B Lotus" w:hint="cs"/>
          <w:rtl/>
          <w:lang w:bidi="fa-IR"/>
        </w:rPr>
        <w:t xml:space="preserve">ها، عامل «دریافت وام بانکی خرید مسکن» و «ارزان بودن»، عوامل گرایش به </w:t>
      </w:r>
      <w:r w:rsidR="00C64D20">
        <w:rPr>
          <w:rFonts w:cs="B Lotus"/>
          <w:rtl/>
          <w:lang w:bidi="fa-IR"/>
        </w:rPr>
        <w:t>ا</w:t>
      </w:r>
      <w:r w:rsidR="00C64D20">
        <w:rPr>
          <w:rFonts w:cs="B Lotus" w:hint="cs"/>
          <w:rtl/>
          <w:lang w:bidi="fa-IR"/>
        </w:rPr>
        <w:t>ی</w:t>
      </w:r>
      <w:r w:rsidR="00C64D20">
        <w:rPr>
          <w:rFonts w:cs="B Lotus" w:hint="eastAsia"/>
          <w:rtl/>
          <w:lang w:bidi="fa-IR"/>
        </w:rPr>
        <w:t>ن‌گونه</w:t>
      </w:r>
      <w:r w:rsidR="003B53E0" w:rsidRPr="00236409">
        <w:rPr>
          <w:rFonts w:cs="B Lotus" w:hint="cs"/>
          <w:rtl/>
          <w:lang w:bidi="fa-IR"/>
        </w:rPr>
        <w:t xml:space="preserve"> مسکن در شهر یزد را تشکیل </w:t>
      </w:r>
      <w:r w:rsidR="00C64D20">
        <w:rPr>
          <w:rFonts w:cs="B Lotus"/>
          <w:rtl/>
          <w:lang w:bidi="fa-IR"/>
        </w:rPr>
        <w:t>م</w:t>
      </w:r>
      <w:r w:rsidR="00C64D20">
        <w:rPr>
          <w:rFonts w:cs="B Lotus" w:hint="cs"/>
          <w:rtl/>
          <w:lang w:bidi="fa-IR"/>
        </w:rPr>
        <w:t>ی‌</w:t>
      </w:r>
      <w:r w:rsidR="00C64D20">
        <w:rPr>
          <w:rFonts w:cs="B Lotus" w:hint="eastAsia"/>
          <w:rtl/>
          <w:lang w:bidi="fa-IR"/>
        </w:rPr>
        <w:t>دهند</w:t>
      </w:r>
      <w:r w:rsidR="003B53E0" w:rsidRPr="00236409">
        <w:rPr>
          <w:rFonts w:cs="B Lotus" w:hint="cs"/>
          <w:rtl/>
          <w:lang w:bidi="fa-IR"/>
        </w:rPr>
        <w:t xml:space="preserve">. </w:t>
      </w:r>
      <w:r w:rsidR="003B0C50" w:rsidRPr="00236409">
        <w:rPr>
          <w:rFonts w:cs="B Lotus" w:hint="cs"/>
          <w:rtl/>
          <w:lang w:bidi="fa-IR"/>
        </w:rPr>
        <w:t xml:space="preserve">علاوه بر این، بر اساس پاسخ </w:t>
      </w:r>
      <w:r w:rsidR="00C64D20">
        <w:rPr>
          <w:rFonts w:cs="B Lotus"/>
          <w:rtl/>
          <w:lang w:bidi="fa-IR"/>
        </w:rPr>
        <w:t>پرسش‌شوندگان</w:t>
      </w:r>
      <w:r w:rsidR="003B0C50" w:rsidRPr="00236409">
        <w:rPr>
          <w:rFonts w:cs="B Lotus" w:hint="cs"/>
          <w:rtl/>
          <w:lang w:bidi="fa-IR"/>
        </w:rPr>
        <w:t xml:space="preserve">، اغلب </w:t>
      </w:r>
      <w:r w:rsidR="00C64D20">
        <w:rPr>
          <w:rFonts w:cs="B Lotus"/>
          <w:rtl/>
          <w:lang w:bidi="fa-IR"/>
        </w:rPr>
        <w:t>آن‌ها</w:t>
      </w:r>
      <w:r w:rsidR="003B0C50" w:rsidRPr="00236409">
        <w:rPr>
          <w:rFonts w:cs="B Lotus" w:hint="cs"/>
          <w:rtl/>
          <w:lang w:bidi="fa-IR"/>
        </w:rPr>
        <w:t xml:space="preserve"> در صورت </w:t>
      </w:r>
      <w:r w:rsidR="000A250D" w:rsidRPr="00236409">
        <w:rPr>
          <w:rFonts w:cs="B Lotus" w:hint="cs"/>
          <w:rtl/>
          <w:lang w:bidi="fa-IR"/>
        </w:rPr>
        <w:t xml:space="preserve">وجود </w:t>
      </w:r>
      <w:r w:rsidR="003B0C50" w:rsidRPr="00236409">
        <w:rPr>
          <w:rFonts w:cs="B Lotus" w:hint="cs"/>
          <w:rtl/>
          <w:lang w:bidi="fa-IR"/>
        </w:rPr>
        <w:t xml:space="preserve">امکان خروج از این </w:t>
      </w:r>
      <w:r w:rsidR="00C64D20">
        <w:rPr>
          <w:rFonts w:cs="B Lotus"/>
          <w:rtl/>
          <w:lang w:bidi="fa-IR"/>
        </w:rPr>
        <w:t>مجموعه‌ها</w:t>
      </w:r>
      <w:r w:rsidR="003B0C50" w:rsidRPr="00236409">
        <w:rPr>
          <w:rFonts w:cs="B Lotus" w:hint="cs"/>
          <w:rtl/>
          <w:lang w:bidi="fa-IR"/>
        </w:rPr>
        <w:t xml:space="preserve"> و زندگی در </w:t>
      </w:r>
      <w:r w:rsidR="00C64D20">
        <w:rPr>
          <w:rFonts w:cs="B Lotus"/>
          <w:rtl/>
          <w:lang w:bidi="fa-IR"/>
        </w:rPr>
        <w:t>بافت‌ها</w:t>
      </w:r>
      <w:r w:rsidR="00C64D20">
        <w:rPr>
          <w:rFonts w:cs="B Lotus" w:hint="cs"/>
          <w:rtl/>
          <w:lang w:bidi="fa-IR"/>
        </w:rPr>
        <w:t>ی</w:t>
      </w:r>
      <w:r w:rsidR="003B0C50" w:rsidRPr="00236409">
        <w:rPr>
          <w:rFonts w:cs="B Lotus" w:hint="cs"/>
          <w:rtl/>
          <w:lang w:bidi="fa-IR"/>
        </w:rPr>
        <w:t xml:space="preserve"> معمول شهری، زندگی در </w:t>
      </w:r>
      <w:r w:rsidR="00C64D20">
        <w:rPr>
          <w:rFonts w:cs="B Lotus"/>
          <w:rtl/>
          <w:lang w:bidi="fa-IR"/>
        </w:rPr>
        <w:t>بافت‌ها</w:t>
      </w:r>
      <w:r w:rsidR="00C64D20">
        <w:rPr>
          <w:rFonts w:cs="B Lotus" w:hint="cs"/>
          <w:rtl/>
          <w:lang w:bidi="fa-IR"/>
        </w:rPr>
        <w:t>ی</w:t>
      </w:r>
      <w:r w:rsidR="003B0C50" w:rsidRPr="00236409">
        <w:rPr>
          <w:rFonts w:cs="B Lotus" w:hint="cs"/>
          <w:rtl/>
          <w:lang w:bidi="fa-IR"/>
        </w:rPr>
        <w:t xml:space="preserve"> معمول را ترجیح داده و این </w:t>
      </w:r>
      <w:r w:rsidR="00C64D20">
        <w:rPr>
          <w:rFonts w:cs="B Lotus"/>
          <w:rtl/>
          <w:lang w:bidi="fa-IR"/>
        </w:rPr>
        <w:t>مجموعه‌ها</w:t>
      </w:r>
      <w:r w:rsidR="00C64D20">
        <w:rPr>
          <w:rFonts w:cs="B Lotus" w:hint="cs"/>
          <w:rtl/>
          <w:lang w:bidi="fa-IR"/>
        </w:rPr>
        <w:t>ی</w:t>
      </w:r>
      <w:r w:rsidR="003B0C50" w:rsidRPr="00236409">
        <w:rPr>
          <w:rFonts w:cs="B Lotus" w:hint="cs"/>
          <w:rtl/>
          <w:lang w:bidi="fa-IR"/>
        </w:rPr>
        <w:t xml:space="preserve"> مسکونی را ترک خواهند کرد.</w:t>
      </w:r>
    </w:p>
    <w:p w14:paraId="330BA849" w14:textId="77777777" w:rsidR="006625BC" w:rsidRDefault="006625BC" w:rsidP="006625BC">
      <w:pPr>
        <w:pStyle w:val="NoSpacing"/>
        <w:bidi/>
        <w:rPr>
          <w:rtl/>
          <w:lang w:bidi="fa-IR"/>
        </w:rPr>
      </w:pPr>
    </w:p>
    <w:p w14:paraId="60CCE5AE" w14:textId="26B48991" w:rsidR="00B925A0" w:rsidRPr="009640FA" w:rsidRDefault="00677EB0" w:rsidP="009640FA">
      <w:pPr>
        <w:pStyle w:val="NoSpacing"/>
        <w:bidi/>
        <w:rPr>
          <w:rFonts w:cs="B Zar"/>
          <w:b/>
          <w:bCs/>
          <w:sz w:val="28"/>
          <w:szCs w:val="28"/>
          <w:rtl/>
        </w:rPr>
      </w:pPr>
      <w:r>
        <w:rPr>
          <w:rFonts w:cs="B Zar" w:hint="cs"/>
          <w:b/>
          <w:bCs/>
          <w:sz w:val="28"/>
          <w:szCs w:val="28"/>
          <w:rtl/>
        </w:rPr>
        <w:t>6</w:t>
      </w:r>
      <w:r w:rsidR="00C75483" w:rsidRPr="009640FA">
        <w:rPr>
          <w:rFonts w:cs="B Zar" w:hint="cs"/>
          <w:b/>
          <w:bCs/>
          <w:sz w:val="28"/>
          <w:szCs w:val="28"/>
          <w:rtl/>
        </w:rPr>
        <w:t>-</w:t>
      </w:r>
      <w:r w:rsidR="009640FA">
        <w:rPr>
          <w:rFonts w:cs="B Zar" w:hint="cs"/>
          <w:b/>
          <w:bCs/>
          <w:sz w:val="28"/>
          <w:szCs w:val="28"/>
          <w:rtl/>
        </w:rPr>
        <w:t xml:space="preserve"> </w:t>
      </w:r>
      <w:r w:rsidR="006625BC">
        <w:rPr>
          <w:rFonts w:cs="B Zar" w:hint="cs"/>
          <w:b/>
          <w:bCs/>
          <w:sz w:val="28"/>
          <w:szCs w:val="28"/>
          <w:rtl/>
        </w:rPr>
        <w:t>منابع</w:t>
      </w:r>
    </w:p>
    <w:p w14:paraId="1CBDB8D6" w14:textId="3BB4DCB7" w:rsidR="00BF7774" w:rsidRPr="00BF7774" w:rsidRDefault="00BF7774" w:rsidP="00BF7774">
      <w:pPr>
        <w:pStyle w:val="ListParagraph"/>
        <w:widowControl w:val="0"/>
        <w:numPr>
          <w:ilvl w:val="0"/>
          <w:numId w:val="31"/>
        </w:numPr>
        <w:bidi/>
        <w:ind w:left="425"/>
        <w:jc w:val="both"/>
        <w:rPr>
          <w:rFonts w:eastAsia="Calibri" w:cs="B Lotus"/>
          <w:sz w:val="20"/>
          <w:lang w:bidi="fa-IR"/>
        </w:rPr>
      </w:pPr>
      <w:r w:rsidRPr="00BF7774">
        <w:rPr>
          <w:rFonts w:eastAsia="Calibri" w:cs="B Lotus" w:hint="cs"/>
          <w:sz w:val="20"/>
          <w:rtl/>
          <w:lang w:bidi="fa-IR"/>
        </w:rPr>
        <w:t>مدنی</w:t>
      </w:r>
      <w:r w:rsidRPr="00BF7774">
        <w:rPr>
          <w:rFonts w:eastAsia="Calibri" w:cs="B Lotus" w:hint="cs"/>
          <w:sz w:val="20"/>
          <w:rtl/>
          <w:lang w:bidi="fa-IR"/>
        </w:rPr>
        <w:softHyphen/>
        <w:t>پور، ع</w:t>
      </w:r>
      <w:r w:rsidR="00A368FE">
        <w:rPr>
          <w:rFonts w:eastAsia="Calibri" w:cs="B Lotus" w:hint="cs"/>
          <w:sz w:val="20"/>
          <w:rtl/>
          <w:lang w:bidi="fa-IR"/>
        </w:rPr>
        <w:t>لی</w:t>
      </w:r>
      <w:r w:rsidRPr="00BF7774">
        <w:rPr>
          <w:rFonts w:eastAsia="Calibri" w:cs="B Lotus" w:hint="cs"/>
          <w:sz w:val="20"/>
          <w:rtl/>
          <w:lang w:bidi="fa-IR"/>
        </w:rPr>
        <w:t xml:space="preserve">(1378). </w:t>
      </w:r>
      <w:r w:rsidRPr="00A368FE">
        <w:rPr>
          <w:rFonts w:eastAsia="Calibri" w:cs="B Lotus" w:hint="cs"/>
          <w:sz w:val="20"/>
          <w:rtl/>
          <w:lang w:bidi="fa-IR"/>
        </w:rPr>
        <w:t>طراحی فضای شهری، نگرشی بر فرآیند اجتماعی و مکانی</w:t>
      </w:r>
      <w:r w:rsidRPr="00BF7774">
        <w:rPr>
          <w:rFonts w:eastAsia="Calibri" w:cs="B Lotus" w:hint="cs"/>
          <w:sz w:val="20"/>
          <w:rtl/>
          <w:lang w:bidi="fa-IR"/>
        </w:rPr>
        <w:t>. ترجمه</w:t>
      </w:r>
      <w:r w:rsidR="00A368FE">
        <w:rPr>
          <w:rFonts w:eastAsia="Calibri" w:cs="B Lotus" w:hint="cs"/>
          <w:sz w:val="20"/>
          <w:rtl/>
          <w:lang w:bidi="fa-IR"/>
        </w:rPr>
        <w:t xml:space="preserve"> فرهاد</w:t>
      </w:r>
      <w:r w:rsidRPr="00BF7774">
        <w:rPr>
          <w:rFonts w:eastAsia="Calibri" w:cs="B Lotus" w:hint="cs"/>
          <w:sz w:val="20"/>
          <w:rtl/>
          <w:lang w:bidi="fa-IR"/>
        </w:rPr>
        <w:t xml:space="preserve"> مرتضایی.</w:t>
      </w:r>
      <w:r w:rsidR="00A368FE" w:rsidRPr="00A368FE">
        <w:rPr>
          <w:rFonts w:eastAsia="Calibri" w:cs="B Lotus" w:hint="cs"/>
          <w:sz w:val="20"/>
          <w:rtl/>
          <w:lang w:bidi="fa-IR"/>
        </w:rPr>
        <w:t xml:space="preserve"> </w:t>
      </w:r>
      <w:r w:rsidR="00A368FE" w:rsidRPr="00BF7774">
        <w:rPr>
          <w:rFonts w:eastAsia="Calibri" w:cs="B Lotus" w:hint="cs"/>
          <w:sz w:val="20"/>
          <w:rtl/>
          <w:lang w:bidi="fa-IR"/>
        </w:rPr>
        <w:t>تهران</w:t>
      </w:r>
      <w:r w:rsidR="00A368FE">
        <w:rPr>
          <w:rFonts w:eastAsia="Calibri" w:cs="B Lotus" w:hint="cs"/>
          <w:sz w:val="20"/>
          <w:rtl/>
          <w:lang w:bidi="fa-IR"/>
        </w:rPr>
        <w:t>:</w:t>
      </w:r>
      <w:r w:rsidRPr="00BF7774">
        <w:rPr>
          <w:rFonts w:eastAsia="Calibri" w:cs="B Lotus" w:hint="cs"/>
          <w:sz w:val="20"/>
          <w:rtl/>
          <w:lang w:bidi="fa-IR"/>
        </w:rPr>
        <w:t xml:space="preserve"> شرکت پردازش و برنامه</w:t>
      </w:r>
      <w:r w:rsidRPr="00BF7774">
        <w:rPr>
          <w:rFonts w:eastAsia="Calibri" w:cs="B Lotus" w:hint="cs"/>
          <w:sz w:val="20"/>
          <w:rtl/>
          <w:lang w:bidi="fa-IR"/>
        </w:rPr>
        <w:softHyphen/>
        <w:t xml:space="preserve">ریزی شهری. </w:t>
      </w:r>
    </w:p>
    <w:p w14:paraId="3C9011C0" w14:textId="2232BFE9" w:rsidR="00BB52AD" w:rsidRPr="00DA0D7A" w:rsidRDefault="00BB52AD" w:rsidP="00AD0931">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Amin, A., &amp; Thrift, N. (2002). Cities and ethnicities. </w:t>
      </w:r>
      <w:r w:rsidRPr="00DA0D7A">
        <w:rPr>
          <w:rFonts w:eastAsia="Calibri" w:cs="B Lotus"/>
          <w:i/>
          <w:iCs/>
          <w:color w:val="000000" w:themeColor="text1"/>
          <w:sz w:val="20"/>
          <w:szCs w:val="20"/>
        </w:rPr>
        <w:t>Ethnicities, 2</w:t>
      </w:r>
      <w:r w:rsidRPr="00DA0D7A">
        <w:rPr>
          <w:rFonts w:eastAsia="Calibri" w:cs="B Lotus"/>
          <w:color w:val="000000" w:themeColor="text1"/>
          <w:sz w:val="20"/>
          <w:szCs w:val="20"/>
        </w:rPr>
        <w:t>(3), 291-300.</w:t>
      </w:r>
      <w:r w:rsidR="00AD0931">
        <w:rPr>
          <w:rFonts w:eastAsia="Calibri" w:cs="B Lotus"/>
          <w:color w:val="000000" w:themeColor="text1"/>
          <w:sz w:val="20"/>
          <w:szCs w:val="20"/>
        </w:rPr>
        <w:t xml:space="preserve"> </w:t>
      </w:r>
      <w:hyperlink r:id="rId11" w:history="1">
        <w:r w:rsidR="00AD0931" w:rsidRPr="00AD0931">
          <w:rPr>
            <w:rStyle w:val="Hyperlink"/>
            <w:rFonts w:eastAsia="Calibri" w:cs="B Lotus"/>
            <w:b/>
            <w:bCs/>
            <w:color w:val="auto"/>
            <w:sz w:val="20"/>
            <w:szCs w:val="20"/>
            <w:u w:val="none"/>
          </w:rPr>
          <w:t>doi</w:t>
        </w:r>
        <w:r w:rsidR="00AD0931" w:rsidRPr="00AD0931">
          <w:rPr>
            <w:rStyle w:val="Hyperlink"/>
            <w:rFonts w:eastAsia="Calibri" w:cs="B Lotus"/>
            <w:b/>
            <w:bCs/>
            <w:color w:val="auto"/>
            <w:sz w:val="20"/>
            <w:szCs w:val="20"/>
            <w:u w:val="none"/>
          </w:rPr>
          <w:t>:</w:t>
        </w:r>
        <w:r w:rsidR="00AD0931" w:rsidRPr="00AD0931">
          <w:rPr>
            <w:rStyle w:val="Hyperlink"/>
            <w:rFonts w:eastAsia="Calibri" w:cs="B Lotus"/>
            <w:b/>
            <w:bCs/>
            <w:color w:val="auto"/>
            <w:sz w:val="20"/>
            <w:szCs w:val="20"/>
            <w:u w:val="none"/>
          </w:rPr>
          <w:t>10.1177/14687968020020030101</w:t>
        </w:r>
      </w:hyperlink>
    </w:p>
    <w:p w14:paraId="3568BA71" w14:textId="5BA28147" w:rsidR="00BF7774" w:rsidRPr="00DA0D7A" w:rsidRDefault="00BF7774" w:rsidP="00AD0931">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Atkins, P. J. (1993). How the West End was won: the struggle to remove street barriers in Victorian London. </w:t>
      </w:r>
      <w:r w:rsidRPr="00DA0D7A">
        <w:rPr>
          <w:rFonts w:eastAsia="Calibri" w:cs="B Lotus"/>
          <w:i/>
          <w:iCs/>
          <w:color w:val="000000" w:themeColor="text1"/>
          <w:sz w:val="20"/>
          <w:szCs w:val="20"/>
        </w:rPr>
        <w:t>Journal of Historical Geography</w:t>
      </w:r>
      <w:r w:rsidRPr="00DA0D7A">
        <w:rPr>
          <w:rFonts w:eastAsia="Calibri" w:cs="B Lotus"/>
          <w:color w:val="000000" w:themeColor="text1"/>
          <w:sz w:val="20"/>
          <w:szCs w:val="20"/>
        </w:rPr>
        <w:t>, </w:t>
      </w:r>
      <w:r w:rsidRPr="00DA0D7A">
        <w:rPr>
          <w:rFonts w:eastAsia="Calibri" w:cs="B Lotus"/>
          <w:i/>
          <w:iCs/>
          <w:color w:val="000000" w:themeColor="text1"/>
          <w:sz w:val="20"/>
          <w:szCs w:val="20"/>
        </w:rPr>
        <w:t>19</w:t>
      </w:r>
      <w:r w:rsidRPr="00DA0D7A">
        <w:rPr>
          <w:rFonts w:eastAsia="Calibri" w:cs="B Lotus"/>
          <w:color w:val="000000" w:themeColor="text1"/>
          <w:sz w:val="20"/>
          <w:szCs w:val="20"/>
        </w:rPr>
        <w:t>(3), 265-277.</w:t>
      </w:r>
      <w:r w:rsidR="00AD0931">
        <w:rPr>
          <w:rFonts w:eastAsia="Calibri" w:cs="B Lotus"/>
          <w:color w:val="000000" w:themeColor="text1"/>
          <w:sz w:val="20"/>
          <w:szCs w:val="20"/>
        </w:rPr>
        <w:t xml:space="preserve"> </w:t>
      </w:r>
      <w:hyperlink r:id="rId12" w:tgtFrame="_blank" w:tooltip="Persistent link using digital object identifier" w:history="1">
        <w:r w:rsidR="00AD0931" w:rsidRPr="00AD0931">
          <w:rPr>
            <w:rStyle w:val="Hyperlink"/>
            <w:rFonts w:eastAsia="Calibri" w:cs="B Lotus"/>
            <w:b/>
            <w:bCs/>
            <w:color w:val="auto"/>
            <w:sz w:val="20"/>
            <w:szCs w:val="20"/>
            <w:u w:val="none"/>
          </w:rPr>
          <w:t>doi</w:t>
        </w:r>
        <w:r w:rsidR="00AD0931" w:rsidRPr="00AD0931">
          <w:rPr>
            <w:rStyle w:val="Hyperlink"/>
            <w:rFonts w:eastAsia="Calibri" w:cs="B Lotus"/>
            <w:b/>
            <w:bCs/>
            <w:color w:val="auto"/>
            <w:sz w:val="20"/>
            <w:szCs w:val="20"/>
            <w:u w:val="none"/>
          </w:rPr>
          <w:t>:</w:t>
        </w:r>
        <w:r w:rsidR="00AD0931" w:rsidRPr="00AD0931">
          <w:rPr>
            <w:rStyle w:val="Hyperlink"/>
            <w:rFonts w:eastAsia="Calibri" w:cs="B Lotus"/>
            <w:b/>
            <w:bCs/>
            <w:color w:val="auto"/>
            <w:sz w:val="20"/>
            <w:szCs w:val="20"/>
            <w:u w:val="none"/>
          </w:rPr>
          <w:t>10.1006/jhge.1993.1017</w:t>
        </w:r>
      </w:hyperlink>
    </w:p>
    <w:p w14:paraId="0DC54C95" w14:textId="689D54A8" w:rsidR="00BF7774" w:rsidRPr="00C25AFB" w:rsidRDefault="00BF7774" w:rsidP="00C25AFB">
      <w:pPr>
        <w:pStyle w:val="ListParagraph"/>
        <w:widowControl w:val="0"/>
        <w:numPr>
          <w:ilvl w:val="0"/>
          <w:numId w:val="31"/>
        </w:numPr>
        <w:ind w:left="425"/>
        <w:jc w:val="both"/>
        <w:rPr>
          <w:rFonts w:eastAsia="Calibri" w:cs="B Lotus"/>
          <w:color w:val="000000" w:themeColor="text1"/>
          <w:sz w:val="20"/>
          <w:szCs w:val="20"/>
          <w:rtl/>
        </w:rPr>
      </w:pPr>
      <w:r w:rsidRPr="00DA0D7A">
        <w:rPr>
          <w:rFonts w:eastAsia="Calibri" w:cs="B Lotus"/>
          <w:color w:val="000000" w:themeColor="text1"/>
          <w:sz w:val="20"/>
          <w:szCs w:val="20"/>
        </w:rPr>
        <w:t>Atkinson, R., &amp; Blandy, S. (2005). Introduction: International perspectives on the new enclavism and the rise of gated communities. </w:t>
      </w:r>
      <w:r w:rsidRPr="00DA0D7A">
        <w:rPr>
          <w:rFonts w:eastAsia="Calibri" w:cs="B Lotus"/>
          <w:i/>
          <w:iCs/>
          <w:color w:val="000000" w:themeColor="text1"/>
          <w:sz w:val="20"/>
          <w:szCs w:val="20"/>
        </w:rPr>
        <w:t>Housing studies</w:t>
      </w:r>
      <w:r w:rsidRPr="00DA0D7A">
        <w:rPr>
          <w:rFonts w:eastAsia="Calibri" w:cs="B Lotus"/>
          <w:color w:val="000000" w:themeColor="text1"/>
          <w:sz w:val="20"/>
          <w:szCs w:val="20"/>
        </w:rPr>
        <w:t>, </w:t>
      </w:r>
      <w:r w:rsidRPr="00DA0D7A">
        <w:rPr>
          <w:rFonts w:eastAsia="Calibri" w:cs="B Lotus"/>
          <w:i/>
          <w:iCs/>
          <w:color w:val="000000" w:themeColor="text1"/>
          <w:sz w:val="20"/>
          <w:szCs w:val="20"/>
        </w:rPr>
        <w:t>20</w:t>
      </w:r>
      <w:r w:rsidRPr="00DA0D7A">
        <w:rPr>
          <w:rFonts w:eastAsia="Calibri" w:cs="B Lotus"/>
          <w:color w:val="000000" w:themeColor="text1"/>
          <w:sz w:val="20"/>
          <w:szCs w:val="20"/>
        </w:rPr>
        <w:t>(2), 177-186.</w:t>
      </w:r>
      <w:r w:rsidR="00C25AFB">
        <w:rPr>
          <w:rFonts w:eastAsia="Calibri" w:cs="B Lotus"/>
          <w:color w:val="000000" w:themeColor="text1"/>
          <w:sz w:val="20"/>
          <w:szCs w:val="20"/>
        </w:rPr>
        <w:t xml:space="preserve"> </w:t>
      </w:r>
      <w:hyperlink r:id="rId13" w:history="1">
        <w:r w:rsidR="00C25AFB" w:rsidRPr="00C25AFB">
          <w:rPr>
            <w:rStyle w:val="Hyperlink"/>
            <w:rFonts w:eastAsia="Calibri" w:cs="B Lotus"/>
            <w:b/>
            <w:bCs/>
            <w:color w:val="auto"/>
            <w:sz w:val="20"/>
            <w:szCs w:val="20"/>
            <w:u w:val="none"/>
          </w:rPr>
          <w:t>doi</w:t>
        </w:r>
        <w:r w:rsidR="00C25AFB" w:rsidRPr="00C25AFB">
          <w:rPr>
            <w:rStyle w:val="Hyperlink"/>
            <w:rFonts w:eastAsia="Calibri" w:cs="B Lotus"/>
            <w:b/>
            <w:bCs/>
            <w:color w:val="auto"/>
            <w:sz w:val="20"/>
            <w:szCs w:val="20"/>
            <w:u w:val="none"/>
          </w:rPr>
          <w:t>:</w:t>
        </w:r>
        <w:r w:rsidR="00C25AFB" w:rsidRPr="00C25AFB">
          <w:rPr>
            <w:rStyle w:val="Hyperlink"/>
            <w:rFonts w:eastAsia="Calibri" w:cs="B Lotus"/>
            <w:b/>
            <w:bCs/>
            <w:color w:val="auto"/>
            <w:sz w:val="20"/>
            <w:szCs w:val="20"/>
            <w:u w:val="none"/>
          </w:rPr>
          <w:t>10.1080/0267303042000331718</w:t>
        </w:r>
      </w:hyperlink>
    </w:p>
    <w:p w14:paraId="6517A733" w14:textId="596B27FC" w:rsidR="00BF7774" w:rsidRPr="00C25AFB" w:rsidRDefault="00BF7774" w:rsidP="00C25AFB">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Atkinson, R., &amp; Flint, J. (2004). Fortress UK? Gated communities, the spatial revolt of the elites and time–space trajectories of segregation. </w:t>
      </w:r>
      <w:r w:rsidRPr="00DA0D7A">
        <w:rPr>
          <w:rFonts w:eastAsia="Calibri" w:cs="B Lotus"/>
          <w:i/>
          <w:iCs/>
          <w:color w:val="000000" w:themeColor="text1"/>
          <w:sz w:val="20"/>
          <w:szCs w:val="20"/>
        </w:rPr>
        <w:t>Housing studies</w:t>
      </w:r>
      <w:r w:rsidRPr="00DA0D7A">
        <w:rPr>
          <w:rFonts w:eastAsia="Calibri" w:cs="B Lotus"/>
          <w:color w:val="000000" w:themeColor="text1"/>
          <w:sz w:val="20"/>
          <w:szCs w:val="20"/>
        </w:rPr>
        <w:t>, </w:t>
      </w:r>
      <w:r w:rsidRPr="00DA0D7A">
        <w:rPr>
          <w:rFonts w:eastAsia="Calibri" w:cs="B Lotus"/>
          <w:i/>
          <w:iCs/>
          <w:color w:val="000000" w:themeColor="text1"/>
          <w:sz w:val="20"/>
          <w:szCs w:val="20"/>
        </w:rPr>
        <w:t>19</w:t>
      </w:r>
      <w:r w:rsidRPr="00DA0D7A">
        <w:rPr>
          <w:rFonts w:eastAsia="Calibri" w:cs="B Lotus"/>
          <w:color w:val="000000" w:themeColor="text1"/>
          <w:sz w:val="20"/>
          <w:szCs w:val="20"/>
        </w:rPr>
        <w:t>(6), 875-892.</w:t>
      </w:r>
      <w:r w:rsidR="00C25AFB">
        <w:rPr>
          <w:rFonts w:eastAsia="Calibri" w:cs="B Lotus"/>
          <w:color w:val="000000" w:themeColor="text1"/>
          <w:sz w:val="20"/>
          <w:szCs w:val="20"/>
        </w:rPr>
        <w:t xml:space="preserve"> </w:t>
      </w:r>
      <w:hyperlink r:id="rId14" w:history="1">
        <w:r w:rsidR="00C25AFB" w:rsidRPr="00C25AFB">
          <w:rPr>
            <w:rStyle w:val="Hyperlink"/>
            <w:rFonts w:eastAsia="Calibri" w:cs="B Lotus"/>
            <w:b/>
            <w:bCs/>
            <w:color w:val="auto"/>
            <w:sz w:val="20"/>
            <w:szCs w:val="20"/>
            <w:u w:val="none"/>
          </w:rPr>
          <w:t>doi</w:t>
        </w:r>
        <w:r w:rsidR="00C25AFB" w:rsidRPr="00C25AFB">
          <w:rPr>
            <w:rStyle w:val="Hyperlink"/>
            <w:rFonts w:eastAsia="Calibri" w:cs="B Lotus"/>
            <w:b/>
            <w:bCs/>
            <w:color w:val="auto"/>
            <w:sz w:val="20"/>
            <w:szCs w:val="20"/>
            <w:u w:val="none"/>
          </w:rPr>
          <w:t>:</w:t>
        </w:r>
        <w:r w:rsidR="00C25AFB" w:rsidRPr="00C25AFB">
          <w:rPr>
            <w:rStyle w:val="Hyperlink"/>
            <w:rFonts w:eastAsia="Calibri" w:cs="B Lotus"/>
            <w:b/>
            <w:bCs/>
            <w:color w:val="auto"/>
            <w:sz w:val="20"/>
            <w:szCs w:val="20"/>
            <w:u w:val="none"/>
          </w:rPr>
          <w:t>10.1080/0267303042000293982</w:t>
        </w:r>
      </w:hyperlink>
    </w:p>
    <w:p w14:paraId="57763CC6"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tl/>
        </w:rPr>
      </w:pPr>
      <w:r w:rsidRPr="00DA0D7A">
        <w:rPr>
          <w:rFonts w:eastAsia="Calibri" w:cs="B Lotus"/>
          <w:color w:val="000000" w:themeColor="text1"/>
          <w:sz w:val="20"/>
          <w:szCs w:val="20"/>
        </w:rPr>
        <w:t>Blakely, E. J., &amp; Snyder, M. G. (1997). </w:t>
      </w:r>
      <w:r w:rsidRPr="00DA0D7A">
        <w:rPr>
          <w:rFonts w:eastAsia="Calibri" w:cs="B Lotus"/>
          <w:i/>
          <w:iCs/>
          <w:color w:val="000000" w:themeColor="text1"/>
          <w:sz w:val="20"/>
          <w:szCs w:val="20"/>
        </w:rPr>
        <w:t>Fortress America: gated communities in the United States</w:t>
      </w:r>
      <w:r w:rsidRPr="00DA0D7A">
        <w:rPr>
          <w:rFonts w:eastAsia="Calibri" w:cs="B Lotus"/>
          <w:color w:val="000000" w:themeColor="text1"/>
          <w:sz w:val="20"/>
          <w:szCs w:val="20"/>
        </w:rPr>
        <w:t>. Brookings Institution Press.</w:t>
      </w:r>
    </w:p>
    <w:p w14:paraId="6E064B53"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tl/>
        </w:rPr>
      </w:pPr>
      <w:r w:rsidRPr="00DA0D7A">
        <w:rPr>
          <w:rFonts w:eastAsia="Calibri" w:cs="B Lotus"/>
          <w:color w:val="000000" w:themeColor="text1"/>
          <w:sz w:val="20"/>
          <w:szCs w:val="20"/>
        </w:rPr>
        <w:t>Blandy, S. (2001). Enemies within? Gated communities unhinged. In </w:t>
      </w:r>
      <w:r w:rsidRPr="00DA0D7A">
        <w:rPr>
          <w:rFonts w:eastAsia="Calibri" w:cs="B Lotus"/>
          <w:i/>
          <w:iCs/>
          <w:color w:val="000000" w:themeColor="text1"/>
          <w:sz w:val="20"/>
          <w:szCs w:val="20"/>
        </w:rPr>
        <w:t>Housing Studies Association Autumn Conference: Housing Imaginations: new concepts, new theories, new researchers. Cardiff</w:t>
      </w:r>
      <w:r w:rsidRPr="00DA0D7A">
        <w:rPr>
          <w:rFonts w:eastAsia="Calibri" w:cs="B Lotus"/>
          <w:color w:val="000000" w:themeColor="text1"/>
          <w:sz w:val="20"/>
          <w:szCs w:val="20"/>
        </w:rPr>
        <w:t>.</w:t>
      </w:r>
    </w:p>
    <w:p w14:paraId="02848F5D"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tl/>
        </w:rPr>
      </w:pPr>
      <w:r w:rsidRPr="00DA0D7A">
        <w:rPr>
          <w:rFonts w:eastAsia="Calibri" w:cs="B Lotus"/>
          <w:color w:val="000000" w:themeColor="text1"/>
          <w:sz w:val="20"/>
          <w:szCs w:val="20"/>
        </w:rPr>
        <w:t>Blandy, S., Lister, D., Atkinson, R., &amp; Flint, J. (2004). Gated communities in England Final report of the Gated Communities in England ‘New Horizons’ Project.</w:t>
      </w:r>
    </w:p>
    <w:p w14:paraId="327C9EF4"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 xml:space="preserve">Bowers, B. S., &amp; </w:t>
      </w:r>
      <w:proofErr w:type="spellStart"/>
      <w:r w:rsidRPr="00DA0D7A">
        <w:rPr>
          <w:rFonts w:eastAsia="Calibri" w:cs="B Lotus"/>
          <w:color w:val="000000" w:themeColor="text1"/>
          <w:sz w:val="20"/>
          <w:szCs w:val="20"/>
        </w:rPr>
        <w:t>Manzi</w:t>
      </w:r>
      <w:proofErr w:type="spellEnd"/>
      <w:r w:rsidRPr="00DA0D7A">
        <w:rPr>
          <w:rFonts w:eastAsia="Calibri" w:cs="B Lotus"/>
          <w:color w:val="000000" w:themeColor="text1"/>
          <w:sz w:val="20"/>
          <w:szCs w:val="20"/>
        </w:rPr>
        <w:t>, T. (2006). Private security and public space: new approaches to the theory and practice of gated communities. </w:t>
      </w:r>
      <w:r w:rsidRPr="00DA0D7A">
        <w:rPr>
          <w:rFonts w:eastAsia="Calibri" w:cs="B Lotus"/>
          <w:i/>
          <w:iCs/>
          <w:color w:val="000000" w:themeColor="text1"/>
          <w:sz w:val="20"/>
          <w:szCs w:val="20"/>
        </w:rPr>
        <w:t>European Journal of Spatial Development</w:t>
      </w:r>
      <w:r w:rsidRPr="00DA0D7A">
        <w:rPr>
          <w:rFonts w:eastAsia="Calibri" w:cs="B Lotus"/>
          <w:color w:val="000000" w:themeColor="text1"/>
          <w:sz w:val="20"/>
          <w:szCs w:val="20"/>
        </w:rPr>
        <w:t>, </w:t>
      </w:r>
      <w:r w:rsidRPr="00DA0D7A">
        <w:rPr>
          <w:rFonts w:eastAsia="Calibri" w:cs="B Lotus"/>
          <w:i/>
          <w:iCs/>
          <w:color w:val="000000" w:themeColor="text1"/>
          <w:sz w:val="20"/>
          <w:szCs w:val="20"/>
        </w:rPr>
        <w:t>4</w:t>
      </w:r>
      <w:r w:rsidRPr="00DA0D7A">
        <w:rPr>
          <w:rFonts w:eastAsia="Calibri" w:cs="B Lotus"/>
          <w:color w:val="000000" w:themeColor="text1"/>
          <w:sz w:val="20"/>
          <w:szCs w:val="20"/>
        </w:rPr>
        <w:t>(4), 1-17.</w:t>
      </w:r>
    </w:p>
    <w:p w14:paraId="6AE8428F" w14:textId="580A3045" w:rsidR="00B66495" w:rsidRPr="00DA0D7A" w:rsidRDefault="00B66495" w:rsidP="00BF7774">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 xml:space="preserve">Buchanan, J. M. (1965). An economic theory of clubs. </w:t>
      </w:r>
      <w:proofErr w:type="spellStart"/>
      <w:r w:rsidRPr="00DA0D7A">
        <w:rPr>
          <w:rFonts w:eastAsia="Calibri" w:cs="B Lotus"/>
          <w:i/>
          <w:iCs/>
          <w:color w:val="000000" w:themeColor="text1"/>
          <w:sz w:val="20"/>
          <w:szCs w:val="20"/>
        </w:rPr>
        <w:t>Economica</w:t>
      </w:r>
      <w:proofErr w:type="spellEnd"/>
      <w:r w:rsidRPr="00DA0D7A">
        <w:rPr>
          <w:rFonts w:eastAsia="Calibri" w:cs="B Lotus"/>
          <w:color w:val="000000" w:themeColor="text1"/>
          <w:sz w:val="20"/>
          <w:szCs w:val="20"/>
        </w:rPr>
        <w:t>, 32, 1–14.</w:t>
      </w:r>
    </w:p>
    <w:p w14:paraId="210F51C3" w14:textId="01A76638" w:rsidR="004E0202" w:rsidRPr="00DA0D7A" w:rsidRDefault="004E0202" w:rsidP="00DA0D7A">
      <w:pPr>
        <w:pStyle w:val="ListParagraph"/>
        <w:widowControl w:val="0"/>
        <w:numPr>
          <w:ilvl w:val="0"/>
          <w:numId w:val="31"/>
        </w:numPr>
        <w:ind w:left="425"/>
        <w:jc w:val="both"/>
        <w:rPr>
          <w:rFonts w:cs="B Lotus"/>
          <w:color w:val="000000" w:themeColor="text1"/>
          <w:sz w:val="20"/>
          <w:szCs w:val="20"/>
          <w:lang w:bidi="fa-IR"/>
        </w:rPr>
      </w:pPr>
      <w:r w:rsidRPr="00DA0D7A">
        <w:rPr>
          <w:rFonts w:cs="B Lotus"/>
          <w:color w:val="000000" w:themeColor="text1"/>
          <w:sz w:val="20"/>
          <w:szCs w:val="20"/>
          <w:lang w:bidi="fa-IR"/>
        </w:rPr>
        <w:t xml:space="preserve">Chen, S. C. Y. </w:t>
      </w:r>
      <w:r w:rsidR="00DA0D7A">
        <w:rPr>
          <w:rFonts w:cs="B Lotus"/>
          <w:color w:val="000000" w:themeColor="text1"/>
          <w:sz w:val="20"/>
          <w:szCs w:val="20"/>
          <w:lang w:bidi="fa-IR"/>
        </w:rPr>
        <w:t xml:space="preserve">&amp; C. J. Webster (2005). </w:t>
      </w:r>
      <w:r w:rsidRPr="00DA0D7A">
        <w:rPr>
          <w:rFonts w:cs="B Lotus"/>
          <w:color w:val="000000" w:themeColor="text1"/>
          <w:sz w:val="20"/>
          <w:szCs w:val="20"/>
          <w:lang w:bidi="fa-IR"/>
        </w:rPr>
        <w:t>Homeowners Associations, Collective Action and the Costs of Private Gov</w:t>
      </w:r>
      <w:r w:rsidR="00DA0D7A">
        <w:rPr>
          <w:rFonts w:cs="B Lotus"/>
          <w:color w:val="000000" w:themeColor="text1"/>
          <w:sz w:val="20"/>
          <w:szCs w:val="20"/>
          <w:lang w:bidi="fa-IR"/>
        </w:rPr>
        <w:t xml:space="preserve">ernance. </w:t>
      </w:r>
      <w:r w:rsidR="00DA0D7A" w:rsidRPr="00DA0D7A">
        <w:rPr>
          <w:rFonts w:cs="B Lotus"/>
          <w:i/>
          <w:iCs/>
          <w:color w:val="000000" w:themeColor="text1"/>
          <w:sz w:val="20"/>
          <w:szCs w:val="20"/>
          <w:lang w:bidi="fa-IR"/>
        </w:rPr>
        <w:t>Housing Studies 20</w:t>
      </w:r>
      <w:r w:rsidR="00DA0D7A">
        <w:rPr>
          <w:rFonts w:cs="B Lotus"/>
          <w:color w:val="000000" w:themeColor="text1"/>
          <w:sz w:val="20"/>
          <w:szCs w:val="20"/>
          <w:lang w:bidi="fa-IR"/>
        </w:rPr>
        <w:t>(2),</w:t>
      </w:r>
      <w:r w:rsidRPr="00DA0D7A">
        <w:rPr>
          <w:rFonts w:cs="B Lotus"/>
          <w:color w:val="000000" w:themeColor="text1"/>
          <w:sz w:val="20"/>
          <w:szCs w:val="20"/>
          <w:lang w:bidi="fa-IR"/>
        </w:rPr>
        <w:t xml:space="preserve"> 205-220.</w:t>
      </w:r>
    </w:p>
    <w:p w14:paraId="71EACB02" w14:textId="73BFE73E" w:rsidR="00BF7774" w:rsidRPr="00DA0D7A" w:rsidRDefault="00BF7774" w:rsidP="00645B26">
      <w:pPr>
        <w:pStyle w:val="ListParagraph"/>
        <w:widowControl w:val="0"/>
        <w:numPr>
          <w:ilvl w:val="0"/>
          <w:numId w:val="31"/>
        </w:numPr>
        <w:ind w:left="425"/>
        <w:jc w:val="both"/>
        <w:rPr>
          <w:rFonts w:eastAsia="Calibri" w:cs="B Lotus"/>
          <w:color w:val="000000" w:themeColor="text1"/>
          <w:sz w:val="20"/>
          <w:szCs w:val="20"/>
        </w:rPr>
      </w:pPr>
      <w:proofErr w:type="spellStart"/>
      <w:r w:rsidRPr="00DA0D7A">
        <w:rPr>
          <w:rFonts w:eastAsia="Calibri" w:cs="B Lotus"/>
          <w:color w:val="000000" w:themeColor="text1"/>
          <w:sz w:val="20"/>
          <w:szCs w:val="20"/>
        </w:rPr>
        <w:t>Coutard</w:t>
      </w:r>
      <w:proofErr w:type="spellEnd"/>
      <w:r w:rsidRPr="00DA0D7A">
        <w:rPr>
          <w:rFonts w:eastAsia="Calibri" w:cs="B Lotus"/>
          <w:color w:val="000000" w:themeColor="text1"/>
          <w:sz w:val="20"/>
          <w:szCs w:val="20"/>
        </w:rPr>
        <w:t>, O. (2008). Placing splintering urbanism: Introduction. </w:t>
      </w:r>
      <w:proofErr w:type="spellStart"/>
      <w:r w:rsidRPr="00DA0D7A">
        <w:rPr>
          <w:rFonts w:eastAsia="Calibri" w:cs="B Lotus"/>
          <w:color w:val="000000" w:themeColor="text1"/>
          <w:sz w:val="20"/>
          <w:szCs w:val="20"/>
        </w:rPr>
        <w:t>Geoforum</w:t>
      </w:r>
      <w:proofErr w:type="spellEnd"/>
      <w:r w:rsidRPr="00DA0D7A">
        <w:rPr>
          <w:rFonts w:eastAsia="Calibri" w:cs="B Lotus"/>
          <w:color w:val="000000" w:themeColor="text1"/>
          <w:sz w:val="20"/>
          <w:szCs w:val="20"/>
        </w:rPr>
        <w:t>, 39(6), 1815-1820.</w:t>
      </w:r>
      <w:r w:rsidR="00645B26">
        <w:rPr>
          <w:rFonts w:eastAsia="Calibri" w:cs="B Lotus"/>
          <w:color w:val="000000" w:themeColor="text1"/>
          <w:sz w:val="20"/>
          <w:szCs w:val="20"/>
        </w:rPr>
        <w:t xml:space="preserve"> </w:t>
      </w:r>
      <w:hyperlink r:id="rId15" w:tgtFrame="_blank" w:tooltip="Persistent link using digital object identifier" w:history="1">
        <w:proofErr w:type="gramStart"/>
        <w:r w:rsidR="00645B26" w:rsidRPr="00645B26">
          <w:rPr>
            <w:rStyle w:val="Hyperlink"/>
            <w:rFonts w:eastAsia="Calibri" w:cs="B Lotus"/>
            <w:b/>
            <w:bCs/>
            <w:color w:val="auto"/>
            <w:sz w:val="20"/>
            <w:szCs w:val="20"/>
            <w:u w:val="none"/>
          </w:rPr>
          <w:t>doi</w:t>
        </w:r>
        <w:r w:rsidR="00645B26" w:rsidRPr="00645B26">
          <w:rPr>
            <w:rStyle w:val="Hyperlink"/>
            <w:rFonts w:eastAsia="Calibri" w:cs="B Lotus"/>
            <w:b/>
            <w:bCs/>
            <w:color w:val="auto"/>
            <w:sz w:val="20"/>
            <w:szCs w:val="20"/>
            <w:u w:val="none"/>
          </w:rPr>
          <w:t>:</w:t>
        </w:r>
        <w:r w:rsidR="00645B26" w:rsidRPr="00645B26">
          <w:rPr>
            <w:rStyle w:val="Hyperlink"/>
            <w:rFonts w:eastAsia="Calibri" w:cs="B Lotus"/>
            <w:b/>
            <w:bCs/>
            <w:color w:val="auto"/>
            <w:sz w:val="20"/>
            <w:szCs w:val="20"/>
            <w:u w:val="none"/>
          </w:rPr>
          <w:t>10.1016/j.geoforum</w:t>
        </w:r>
        <w:proofErr w:type="gramEnd"/>
        <w:r w:rsidR="00645B26" w:rsidRPr="00645B26">
          <w:rPr>
            <w:rStyle w:val="Hyperlink"/>
            <w:rFonts w:eastAsia="Calibri" w:cs="B Lotus"/>
            <w:b/>
            <w:bCs/>
            <w:color w:val="auto"/>
            <w:sz w:val="20"/>
            <w:szCs w:val="20"/>
            <w:u w:val="none"/>
          </w:rPr>
          <w:t>.2008.10.008</w:t>
        </w:r>
      </w:hyperlink>
    </w:p>
    <w:p w14:paraId="2230A154" w14:textId="345BE1F7" w:rsidR="000B0024" w:rsidRPr="00DA0D7A" w:rsidRDefault="000B0024" w:rsidP="00BF7774">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Davis, M. (1990).  </w:t>
      </w:r>
      <w:r w:rsidRPr="00DA0D7A">
        <w:rPr>
          <w:rFonts w:eastAsia="Calibri" w:cs="B Lotus"/>
          <w:i/>
          <w:iCs/>
          <w:color w:val="000000" w:themeColor="text1"/>
          <w:sz w:val="20"/>
          <w:szCs w:val="20"/>
        </w:rPr>
        <w:t>City of quartz: Excavating the future in Los Angeles</w:t>
      </w:r>
      <w:r w:rsidRPr="00DA0D7A">
        <w:rPr>
          <w:rFonts w:eastAsia="Calibri" w:cs="B Lotus"/>
          <w:color w:val="000000" w:themeColor="text1"/>
          <w:sz w:val="20"/>
          <w:szCs w:val="20"/>
        </w:rPr>
        <w:t xml:space="preserve">. </w:t>
      </w:r>
      <w:proofErr w:type="gramStart"/>
      <w:r w:rsidRPr="00DA0D7A">
        <w:rPr>
          <w:rFonts w:eastAsia="Calibri" w:cs="B Lotus"/>
          <w:color w:val="000000" w:themeColor="text1"/>
          <w:sz w:val="20"/>
          <w:szCs w:val="20"/>
        </w:rPr>
        <w:t>London :</w:t>
      </w:r>
      <w:proofErr w:type="gramEnd"/>
      <w:r w:rsidRPr="00DA0D7A">
        <w:rPr>
          <w:rFonts w:eastAsia="Calibri" w:cs="B Lotus"/>
          <w:color w:val="000000" w:themeColor="text1"/>
          <w:sz w:val="20"/>
          <w:szCs w:val="20"/>
        </w:rPr>
        <w:t xml:space="preserve"> Verso.</w:t>
      </w:r>
    </w:p>
    <w:p w14:paraId="418C73F6" w14:textId="19A8FC13" w:rsidR="00132DD9" w:rsidRPr="00DA0D7A" w:rsidRDefault="00132DD9" w:rsidP="00DA0D7A">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 xml:space="preserve">Garland, D. (2001). </w:t>
      </w:r>
      <w:r w:rsidRPr="00DA0D7A">
        <w:rPr>
          <w:rFonts w:eastAsia="Calibri" w:cs="B Lotus"/>
          <w:i/>
          <w:iCs/>
          <w:color w:val="000000" w:themeColor="text1"/>
          <w:sz w:val="20"/>
          <w:szCs w:val="20"/>
        </w:rPr>
        <w:t>The Culture of Control: Crime and Social Order in Contemporary Society</w:t>
      </w:r>
      <w:r w:rsidRPr="00DA0D7A">
        <w:rPr>
          <w:rFonts w:eastAsia="Calibri" w:cs="B Lotus"/>
          <w:color w:val="000000" w:themeColor="text1"/>
          <w:sz w:val="20"/>
          <w:szCs w:val="20"/>
        </w:rPr>
        <w:t xml:space="preserve">. </w:t>
      </w:r>
      <w:proofErr w:type="spellStart"/>
      <w:r w:rsidRPr="00DA0D7A">
        <w:rPr>
          <w:rFonts w:eastAsia="Calibri" w:cs="B Lotus"/>
          <w:color w:val="000000" w:themeColor="text1"/>
          <w:sz w:val="20"/>
          <w:szCs w:val="20"/>
        </w:rPr>
        <w:t>Bibliovault</w:t>
      </w:r>
      <w:proofErr w:type="spellEnd"/>
      <w:r w:rsidRPr="00DA0D7A">
        <w:rPr>
          <w:rFonts w:eastAsia="Calibri" w:cs="B Lotus"/>
          <w:color w:val="000000" w:themeColor="text1"/>
          <w:sz w:val="20"/>
          <w:szCs w:val="20"/>
        </w:rPr>
        <w:t xml:space="preserve"> OAI Repository, the University of Chicago Press. </w:t>
      </w:r>
    </w:p>
    <w:p w14:paraId="577B10CC" w14:textId="615A9281" w:rsidR="00BF7774" w:rsidRPr="002D0BCB" w:rsidRDefault="00BF7774" w:rsidP="00645B26">
      <w:pPr>
        <w:pStyle w:val="ListParagraph"/>
        <w:widowControl w:val="0"/>
        <w:numPr>
          <w:ilvl w:val="0"/>
          <w:numId w:val="31"/>
        </w:numPr>
        <w:ind w:left="425"/>
        <w:jc w:val="both"/>
        <w:rPr>
          <w:rFonts w:eastAsia="Calibri" w:cs="B Lotus"/>
          <w:color w:val="000000" w:themeColor="text1"/>
          <w:sz w:val="20"/>
          <w:szCs w:val="20"/>
        </w:rPr>
      </w:pPr>
      <w:proofErr w:type="spellStart"/>
      <w:r w:rsidRPr="002D0BCB">
        <w:rPr>
          <w:rFonts w:eastAsia="Calibri" w:cs="B Lotus"/>
          <w:color w:val="000000" w:themeColor="text1"/>
          <w:sz w:val="20"/>
          <w:szCs w:val="20"/>
        </w:rPr>
        <w:t>Glasze</w:t>
      </w:r>
      <w:proofErr w:type="spellEnd"/>
      <w:r w:rsidRPr="002D0BCB">
        <w:rPr>
          <w:rFonts w:eastAsia="Calibri" w:cs="B Lotus"/>
          <w:color w:val="000000" w:themeColor="text1"/>
          <w:sz w:val="20"/>
          <w:szCs w:val="20"/>
        </w:rPr>
        <w:t>, G., Webster, C., &amp; Frantz, K. (2004). </w:t>
      </w:r>
      <w:r w:rsidRPr="002D0BCB">
        <w:rPr>
          <w:rFonts w:eastAsia="Calibri" w:cs="B Lotus"/>
          <w:i/>
          <w:iCs/>
          <w:color w:val="000000" w:themeColor="text1"/>
          <w:sz w:val="20"/>
          <w:szCs w:val="20"/>
        </w:rPr>
        <w:t>Private cities: Global and local perspectives</w:t>
      </w:r>
      <w:r w:rsidRPr="002D0BCB">
        <w:rPr>
          <w:rFonts w:eastAsia="Calibri" w:cs="B Lotus"/>
          <w:color w:val="000000" w:themeColor="text1"/>
          <w:sz w:val="20"/>
          <w:szCs w:val="20"/>
        </w:rPr>
        <w:t>. Routledge.</w:t>
      </w:r>
      <w:r w:rsidR="00645B26">
        <w:rPr>
          <w:rFonts w:eastAsia="Calibri" w:cs="B Lotus"/>
          <w:color w:val="000000" w:themeColor="text1"/>
          <w:sz w:val="20"/>
          <w:szCs w:val="20"/>
        </w:rPr>
        <w:t xml:space="preserve"> </w:t>
      </w:r>
      <w:hyperlink r:id="rId16" w:tgtFrame="_blank" w:history="1">
        <w:r w:rsidR="00645B26" w:rsidRPr="00645B26">
          <w:rPr>
            <w:rStyle w:val="Hyperlink"/>
            <w:rFonts w:eastAsia="Calibri" w:cs="B Lotus"/>
            <w:b/>
            <w:bCs/>
            <w:color w:val="auto"/>
            <w:sz w:val="20"/>
            <w:szCs w:val="20"/>
            <w:u w:val="none"/>
          </w:rPr>
          <w:t>doi</w:t>
        </w:r>
        <w:r w:rsidR="00645B26" w:rsidRPr="00645B26">
          <w:rPr>
            <w:rStyle w:val="Hyperlink"/>
            <w:rFonts w:eastAsia="Calibri" w:cs="B Lotus"/>
            <w:b/>
            <w:bCs/>
            <w:color w:val="auto"/>
            <w:sz w:val="20"/>
            <w:szCs w:val="20"/>
            <w:u w:val="none"/>
          </w:rPr>
          <w:t>:</w:t>
        </w:r>
        <w:r w:rsidR="00645B26" w:rsidRPr="00645B26">
          <w:rPr>
            <w:rStyle w:val="Hyperlink"/>
            <w:rFonts w:eastAsia="Calibri" w:cs="B Lotus"/>
            <w:b/>
            <w:bCs/>
            <w:color w:val="auto"/>
            <w:sz w:val="20"/>
            <w:szCs w:val="20"/>
            <w:u w:val="none"/>
          </w:rPr>
          <w:t>10.4324/9780203336182</w:t>
        </w:r>
      </w:hyperlink>
    </w:p>
    <w:p w14:paraId="274052BA" w14:textId="5485BE90" w:rsidR="00BF7774" w:rsidRPr="00DA0D7A" w:rsidRDefault="00BF7774" w:rsidP="00645B26">
      <w:pPr>
        <w:pStyle w:val="ListParagraph"/>
        <w:widowControl w:val="0"/>
        <w:numPr>
          <w:ilvl w:val="0"/>
          <w:numId w:val="31"/>
        </w:numPr>
        <w:ind w:left="425"/>
        <w:jc w:val="both"/>
        <w:rPr>
          <w:rFonts w:cs="B Lotus"/>
          <w:color w:val="000000" w:themeColor="text1"/>
          <w:sz w:val="20"/>
          <w:szCs w:val="20"/>
        </w:rPr>
      </w:pPr>
      <w:proofErr w:type="spellStart"/>
      <w:r w:rsidRPr="00DA0D7A">
        <w:rPr>
          <w:rFonts w:cs="B Lotus"/>
          <w:color w:val="000000" w:themeColor="text1"/>
          <w:sz w:val="20"/>
          <w:szCs w:val="20"/>
        </w:rPr>
        <w:t>Glebbeek</w:t>
      </w:r>
      <w:proofErr w:type="spellEnd"/>
      <w:r w:rsidRPr="00DA0D7A">
        <w:rPr>
          <w:rFonts w:cs="B Lotus"/>
          <w:color w:val="000000" w:themeColor="text1"/>
          <w:sz w:val="20"/>
          <w:szCs w:val="20"/>
        </w:rPr>
        <w:t xml:space="preserve">, M. L., &amp; </w:t>
      </w:r>
      <w:proofErr w:type="spellStart"/>
      <w:r w:rsidRPr="00DA0D7A">
        <w:rPr>
          <w:rFonts w:cs="B Lotus"/>
          <w:color w:val="000000" w:themeColor="text1"/>
          <w:sz w:val="20"/>
          <w:szCs w:val="20"/>
        </w:rPr>
        <w:t>Koonings</w:t>
      </w:r>
      <w:proofErr w:type="spellEnd"/>
      <w:r w:rsidRPr="00DA0D7A">
        <w:rPr>
          <w:rFonts w:cs="B Lotus"/>
          <w:color w:val="000000" w:themeColor="text1"/>
          <w:sz w:val="20"/>
          <w:szCs w:val="20"/>
        </w:rPr>
        <w:t xml:space="preserve">, K. (2016). Between Morro and </w:t>
      </w:r>
      <w:proofErr w:type="spellStart"/>
      <w:r w:rsidRPr="00DA0D7A">
        <w:rPr>
          <w:rFonts w:cs="B Lotus"/>
          <w:color w:val="000000" w:themeColor="text1"/>
          <w:sz w:val="20"/>
          <w:szCs w:val="20"/>
        </w:rPr>
        <w:t>Asfalto</w:t>
      </w:r>
      <w:proofErr w:type="spellEnd"/>
      <w:r w:rsidRPr="00DA0D7A">
        <w:rPr>
          <w:rFonts w:cs="B Lotus"/>
          <w:color w:val="000000" w:themeColor="text1"/>
          <w:sz w:val="20"/>
          <w:szCs w:val="20"/>
        </w:rPr>
        <w:t>. Violence, insecurity and socio-spatial segregation in Latin American cities. </w:t>
      </w:r>
      <w:r w:rsidRPr="00DA0D7A">
        <w:rPr>
          <w:rFonts w:cs="B Lotus"/>
          <w:i/>
          <w:iCs/>
          <w:color w:val="000000" w:themeColor="text1"/>
          <w:sz w:val="20"/>
          <w:szCs w:val="20"/>
        </w:rPr>
        <w:t>Habitat international</w:t>
      </w:r>
      <w:r w:rsidRPr="00DA0D7A">
        <w:rPr>
          <w:rFonts w:cs="B Lotus"/>
          <w:color w:val="000000" w:themeColor="text1"/>
          <w:sz w:val="20"/>
          <w:szCs w:val="20"/>
        </w:rPr>
        <w:t>, </w:t>
      </w:r>
      <w:r w:rsidRPr="00DA0D7A">
        <w:rPr>
          <w:rFonts w:cs="B Lotus"/>
          <w:i/>
          <w:iCs/>
          <w:color w:val="000000" w:themeColor="text1"/>
          <w:sz w:val="20"/>
          <w:szCs w:val="20"/>
        </w:rPr>
        <w:t>54</w:t>
      </w:r>
      <w:r w:rsidRPr="00DA0D7A">
        <w:rPr>
          <w:rFonts w:cs="B Lotus"/>
          <w:color w:val="000000" w:themeColor="text1"/>
          <w:sz w:val="20"/>
          <w:szCs w:val="20"/>
        </w:rPr>
        <w:t>, 3-9.</w:t>
      </w:r>
      <w:r w:rsidR="00645B26">
        <w:rPr>
          <w:rFonts w:cs="B Lotus"/>
          <w:color w:val="000000" w:themeColor="text1"/>
          <w:sz w:val="20"/>
          <w:szCs w:val="20"/>
        </w:rPr>
        <w:t xml:space="preserve"> </w:t>
      </w:r>
      <w:hyperlink r:id="rId17" w:tgtFrame="_blank" w:tooltip="Persistent link using digital object identifier" w:history="1">
        <w:proofErr w:type="gramStart"/>
        <w:r w:rsidR="00645B26" w:rsidRPr="00645B26">
          <w:rPr>
            <w:rStyle w:val="Hyperlink"/>
            <w:rFonts w:cs="B Lotus"/>
            <w:b/>
            <w:bCs/>
            <w:color w:val="auto"/>
            <w:sz w:val="20"/>
            <w:szCs w:val="20"/>
            <w:u w:val="none"/>
          </w:rPr>
          <w:t>doi</w:t>
        </w:r>
        <w:r w:rsidR="00645B26" w:rsidRPr="00645B26">
          <w:rPr>
            <w:rStyle w:val="Hyperlink"/>
            <w:rFonts w:cs="B Lotus"/>
            <w:b/>
            <w:bCs/>
            <w:color w:val="auto"/>
            <w:sz w:val="20"/>
            <w:szCs w:val="20"/>
            <w:u w:val="none"/>
          </w:rPr>
          <w:t>:</w:t>
        </w:r>
        <w:r w:rsidR="00645B26" w:rsidRPr="00645B26">
          <w:rPr>
            <w:rStyle w:val="Hyperlink"/>
            <w:rFonts w:cs="B Lotus"/>
            <w:b/>
            <w:bCs/>
            <w:color w:val="auto"/>
            <w:sz w:val="20"/>
            <w:szCs w:val="20"/>
            <w:u w:val="none"/>
          </w:rPr>
          <w:t>10.1016/j.habitatint</w:t>
        </w:r>
        <w:proofErr w:type="gramEnd"/>
        <w:r w:rsidR="00645B26" w:rsidRPr="00645B26">
          <w:rPr>
            <w:rStyle w:val="Hyperlink"/>
            <w:rFonts w:cs="B Lotus"/>
            <w:b/>
            <w:bCs/>
            <w:color w:val="auto"/>
            <w:sz w:val="20"/>
            <w:szCs w:val="20"/>
            <w:u w:val="none"/>
          </w:rPr>
          <w:t>.2015.08.012</w:t>
        </w:r>
      </w:hyperlink>
    </w:p>
    <w:p w14:paraId="69B283A2" w14:textId="4B41F22B" w:rsidR="00BF7774" w:rsidRPr="00E610DF" w:rsidRDefault="00BF7774" w:rsidP="00E610DF">
      <w:pPr>
        <w:pStyle w:val="ListParagraph"/>
        <w:widowControl w:val="0"/>
        <w:numPr>
          <w:ilvl w:val="0"/>
          <w:numId w:val="31"/>
        </w:numPr>
        <w:ind w:left="425"/>
        <w:jc w:val="both"/>
        <w:rPr>
          <w:rFonts w:eastAsia="Calibri" w:cs="B Lotus"/>
          <w:color w:val="000000" w:themeColor="text1"/>
          <w:sz w:val="20"/>
          <w:szCs w:val="20"/>
        </w:rPr>
      </w:pPr>
      <w:proofErr w:type="spellStart"/>
      <w:r w:rsidRPr="00DA0D7A">
        <w:rPr>
          <w:rFonts w:eastAsia="Calibri" w:cs="B Lotus"/>
          <w:color w:val="000000" w:themeColor="text1"/>
          <w:sz w:val="20"/>
          <w:szCs w:val="20"/>
        </w:rPr>
        <w:lastRenderedPageBreak/>
        <w:t>Gooblar</w:t>
      </w:r>
      <w:proofErr w:type="spellEnd"/>
      <w:r w:rsidRPr="00DA0D7A">
        <w:rPr>
          <w:rFonts w:eastAsia="Calibri" w:cs="B Lotus"/>
          <w:color w:val="000000" w:themeColor="text1"/>
          <w:sz w:val="20"/>
          <w:szCs w:val="20"/>
        </w:rPr>
        <w:t>, A. (2002). Outside the walls: Urban gated communities and their regulation within the British planning system. </w:t>
      </w:r>
      <w:r w:rsidRPr="00DA0D7A">
        <w:rPr>
          <w:rFonts w:eastAsia="Calibri" w:cs="B Lotus"/>
          <w:i/>
          <w:iCs/>
          <w:color w:val="000000" w:themeColor="text1"/>
          <w:sz w:val="20"/>
          <w:szCs w:val="20"/>
        </w:rPr>
        <w:t>European Planning Studies</w:t>
      </w:r>
      <w:r w:rsidRPr="00DA0D7A">
        <w:rPr>
          <w:rFonts w:eastAsia="Calibri" w:cs="B Lotus"/>
          <w:color w:val="000000" w:themeColor="text1"/>
          <w:sz w:val="20"/>
          <w:szCs w:val="20"/>
        </w:rPr>
        <w:t>, </w:t>
      </w:r>
      <w:r w:rsidRPr="00DA0D7A">
        <w:rPr>
          <w:rFonts w:eastAsia="Calibri" w:cs="B Lotus"/>
          <w:i/>
          <w:iCs/>
          <w:color w:val="000000" w:themeColor="text1"/>
          <w:sz w:val="20"/>
          <w:szCs w:val="20"/>
        </w:rPr>
        <w:t>10</w:t>
      </w:r>
      <w:r w:rsidRPr="00DA0D7A">
        <w:rPr>
          <w:rFonts w:eastAsia="Calibri" w:cs="B Lotus"/>
          <w:color w:val="000000" w:themeColor="text1"/>
          <w:sz w:val="20"/>
          <w:szCs w:val="20"/>
        </w:rPr>
        <w:t>(3), 321-334.</w:t>
      </w:r>
      <w:r w:rsidR="00E610DF">
        <w:rPr>
          <w:rFonts w:eastAsia="Calibri" w:cs="B Lotus"/>
          <w:color w:val="000000" w:themeColor="text1"/>
          <w:sz w:val="20"/>
          <w:szCs w:val="20"/>
        </w:rPr>
        <w:t xml:space="preserve"> </w:t>
      </w:r>
      <w:hyperlink r:id="rId18" w:history="1">
        <w:r w:rsidR="00E610DF" w:rsidRPr="00E610DF">
          <w:rPr>
            <w:rStyle w:val="Hyperlink"/>
            <w:rFonts w:eastAsia="Calibri" w:cs="B Lotus"/>
            <w:b/>
            <w:bCs/>
            <w:color w:val="auto"/>
            <w:sz w:val="20"/>
            <w:szCs w:val="20"/>
            <w:u w:val="none"/>
          </w:rPr>
          <w:t>doi</w:t>
        </w:r>
        <w:r w:rsidR="00E610DF" w:rsidRPr="00E610DF">
          <w:rPr>
            <w:rStyle w:val="Hyperlink"/>
            <w:rFonts w:eastAsia="Calibri" w:cs="B Lotus"/>
            <w:b/>
            <w:bCs/>
            <w:color w:val="auto"/>
            <w:sz w:val="20"/>
            <w:szCs w:val="20"/>
            <w:u w:val="none"/>
          </w:rPr>
          <w:t>:</w:t>
        </w:r>
        <w:r w:rsidR="00E610DF" w:rsidRPr="00E610DF">
          <w:rPr>
            <w:rStyle w:val="Hyperlink"/>
            <w:rFonts w:eastAsia="Calibri" w:cs="B Lotus"/>
            <w:b/>
            <w:bCs/>
            <w:color w:val="auto"/>
            <w:sz w:val="20"/>
            <w:szCs w:val="20"/>
            <w:u w:val="none"/>
          </w:rPr>
          <w:t>10.1080/09654310220121068</w:t>
        </w:r>
      </w:hyperlink>
    </w:p>
    <w:p w14:paraId="6F1F0DE8" w14:textId="373E92D8" w:rsidR="00C5103A" w:rsidRPr="00DA0D7A" w:rsidRDefault="00C5103A" w:rsidP="00BF7774">
      <w:pPr>
        <w:pStyle w:val="ListParagraph"/>
        <w:widowControl w:val="0"/>
        <w:numPr>
          <w:ilvl w:val="0"/>
          <w:numId w:val="31"/>
        </w:numPr>
        <w:ind w:left="425"/>
        <w:jc w:val="both"/>
        <w:rPr>
          <w:rFonts w:eastAsia="Calibri" w:cs="B Lotus"/>
          <w:color w:val="000000" w:themeColor="text1"/>
          <w:sz w:val="20"/>
          <w:szCs w:val="20"/>
        </w:rPr>
      </w:pPr>
      <w:proofErr w:type="spellStart"/>
      <w:r w:rsidRPr="00DA0D7A">
        <w:rPr>
          <w:rFonts w:eastAsia="Calibri" w:cs="B Lotus"/>
          <w:color w:val="000000" w:themeColor="text1"/>
          <w:sz w:val="20"/>
          <w:szCs w:val="20"/>
        </w:rPr>
        <w:t>Glassner</w:t>
      </w:r>
      <w:proofErr w:type="spellEnd"/>
      <w:r w:rsidRPr="00DA0D7A">
        <w:rPr>
          <w:rFonts w:eastAsia="Calibri" w:cs="B Lotus"/>
          <w:color w:val="000000" w:themeColor="text1"/>
          <w:sz w:val="20"/>
          <w:szCs w:val="20"/>
        </w:rPr>
        <w:t>, B. (1999). </w:t>
      </w:r>
      <w:r w:rsidRPr="00DA0D7A">
        <w:rPr>
          <w:rFonts w:eastAsia="Calibri" w:cs="B Lotus"/>
          <w:i/>
          <w:iCs/>
          <w:color w:val="000000" w:themeColor="text1"/>
          <w:sz w:val="20"/>
          <w:szCs w:val="20"/>
        </w:rPr>
        <w:t>The Culture of Fear: Why Americans are Afraid of the Wrong</w:t>
      </w:r>
      <w:r w:rsidRPr="00DA0D7A">
        <w:rPr>
          <w:rFonts w:eastAsia="Calibri" w:cs="B Lotus"/>
          <w:color w:val="000000" w:themeColor="text1"/>
          <w:sz w:val="20"/>
          <w:szCs w:val="20"/>
        </w:rPr>
        <w:t xml:space="preserve"> Things. New York: Basic Books.</w:t>
      </w:r>
    </w:p>
    <w:p w14:paraId="47216DB5" w14:textId="77777777" w:rsidR="00DA0D7A" w:rsidRPr="00DA0D7A" w:rsidRDefault="00DA0D7A" w:rsidP="00DA0D7A">
      <w:pPr>
        <w:pStyle w:val="ListParagraph"/>
        <w:widowControl w:val="0"/>
        <w:numPr>
          <w:ilvl w:val="0"/>
          <w:numId w:val="31"/>
        </w:numPr>
        <w:ind w:left="425"/>
        <w:jc w:val="both"/>
        <w:rPr>
          <w:rFonts w:asciiTheme="majorBidi" w:eastAsia="Calibri" w:hAnsiTheme="majorBidi" w:cstheme="majorBidi"/>
          <w:color w:val="000000" w:themeColor="text1"/>
          <w:sz w:val="20"/>
          <w:szCs w:val="20"/>
        </w:rPr>
      </w:pPr>
      <w:proofErr w:type="spellStart"/>
      <w:r w:rsidRPr="00DA0D7A">
        <w:rPr>
          <w:rFonts w:asciiTheme="majorBidi" w:hAnsiTheme="majorBidi" w:cstheme="majorBidi"/>
          <w:color w:val="000000" w:themeColor="text1"/>
          <w:sz w:val="20"/>
          <w:szCs w:val="20"/>
        </w:rPr>
        <w:t>Glasze</w:t>
      </w:r>
      <w:proofErr w:type="spellEnd"/>
      <w:r w:rsidRPr="00DA0D7A">
        <w:rPr>
          <w:rFonts w:asciiTheme="majorBidi" w:hAnsiTheme="majorBidi" w:cstheme="majorBidi"/>
          <w:color w:val="000000" w:themeColor="text1"/>
          <w:sz w:val="20"/>
          <w:szCs w:val="20"/>
        </w:rPr>
        <w:t xml:space="preserve">, G. (2013). Some reflections on the economic and political </w:t>
      </w:r>
      <w:proofErr w:type="spellStart"/>
      <w:r w:rsidRPr="00DA0D7A">
        <w:rPr>
          <w:rFonts w:asciiTheme="majorBidi" w:hAnsiTheme="majorBidi" w:cstheme="majorBidi"/>
          <w:color w:val="000000" w:themeColor="text1"/>
          <w:sz w:val="20"/>
          <w:szCs w:val="20"/>
        </w:rPr>
        <w:t>organisation</w:t>
      </w:r>
      <w:proofErr w:type="spellEnd"/>
      <w:r w:rsidRPr="00DA0D7A">
        <w:rPr>
          <w:rFonts w:asciiTheme="majorBidi" w:hAnsiTheme="majorBidi" w:cstheme="majorBidi"/>
          <w:color w:val="000000" w:themeColor="text1"/>
          <w:sz w:val="20"/>
          <w:szCs w:val="20"/>
        </w:rPr>
        <w:t xml:space="preserve"> of private </w:t>
      </w:r>
      <w:proofErr w:type="spellStart"/>
      <w:r w:rsidRPr="00DA0D7A">
        <w:rPr>
          <w:rFonts w:asciiTheme="majorBidi" w:hAnsiTheme="majorBidi" w:cstheme="majorBidi"/>
          <w:color w:val="000000" w:themeColor="text1"/>
          <w:sz w:val="20"/>
          <w:szCs w:val="20"/>
        </w:rPr>
        <w:t>neighbourhoods</w:t>
      </w:r>
      <w:proofErr w:type="spellEnd"/>
      <w:r w:rsidRPr="00DA0D7A">
        <w:rPr>
          <w:rFonts w:asciiTheme="majorBidi" w:hAnsiTheme="majorBidi" w:cstheme="majorBidi"/>
          <w:color w:val="000000" w:themeColor="text1"/>
          <w:sz w:val="20"/>
          <w:szCs w:val="20"/>
        </w:rPr>
        <w:t>. In </w:t>
      </w:r>
      <w:r w:rsidRPr="00DA0D7A">
        <w:rPr>
          <w:rFonts w:asciiTheme="majorBidi" w:hAnsiTheme="majorBidi" w:cstheme="majorBidi"/>
          <w:i/>
          <w:iCs/>
          <w:color w:val="000000" w:themeColor="text1"/>
          <w:sz w:val="20"/>
          <w:szCs w:val="20"/>
        </w:rPr>
        <w:t>Gated communities</w:t>
      </w:r>
      <w:r w:rsidRPr="00DA0D7A">
        <w:rPr>
          <w:rFonts w:asciiTheme="majorBidi" w:hAnsiTheme="majorBidi" w:cstheme="majorBidi"/>
          <w:color w:val="000000" w:themeColor="text1"/>
          <w:sz w:val="20"/>
          <w:szCs w:val="20"/>
        </w:rPr>
        <w:t> (pp. 34-46). Routledge.</w:t>
      </w:r>
    </w:p>
    <w:p w14:paraId="0070C46F" w14:textId="7BBED16D" w:rsidR="00BF7774" w:rsidRPr="00DA0D7A" w:rsidRDefault="00BF7774" w:rsidP="00E610DF">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Graham, S., &amp; Marvin, S. (2002). </w:t>
      </w:r>
      <w:r w:rsidRPr="00DA0D7A">
        <w:rPr>
          <w:rFonts w:eastAsia="Calibri" w:cs="B Lotus"/>
          <w:i/>
          <w:iCs/>
          <w:color w:val="000000" w:themeColor="text1"/>
          <w:sz w:val="20"/>
          <w:szCs w:val="20"/>
        </w:rPr>
        <w:t>Splintering urbanism: networked infrastructures, technological mobilities and the urban condition</w:t>
      </w:r>
      <w:r w:rsidRPr="00DA0D7A">
        <w:rPr>
          <w:rFonts w:eastAsia="Calibri" w:cs="B Lotus"/>
          <w:color w:val="000000" w:themeColor="text1"/>
          <w:sz w:val="20"/>
          <w:szCs w:val="20"/>
        </w:rPr>
        <w:t>. Routledge.</w:t>
      </w:r>
      <w:r w:rsidR="00E610DF">
        <w:rPr>
          <w:rFonts w:eastAsia="Calibri" w:cs="B Lotus"/>
          <w:color w:val="000000" w:themeColor="text1"/>
          <w:sz w:val="20"/>
          <w:szCs w:val="20"/>
        </w:rPr>
        <w:t xml:space="preserve"> </w:t>
      </w:r>
      <w:hyperlink r:id="rId19" w:tgtFrame="_blank" w:history="1">
        <w:r w:rsidR="00E610DF" w:rsidRPr="00E610DF">
          <w:rPr>
            <w:rStyle w:val="Hyperlink"/>
            <w:rFonts w:eastAsia="Calibri" w:cs="B Lotus"/>
            <w:b/>
            <w:bCs/>
            <w:color w:val="auto"/>
            <w:sz w:val="20"/>
            <w:szCs w:val="20"/>
            <w:u w:val="none"/>
          </w:rPr>
          <w:t>doi</w:t>
        </w:r>
        <w:r w:rsidR="00E610DF" w:rsidRPr="00E610DF">
          <w:rPr>
            <w:rStyle w:val="Hyperlink"/>
            <w:rFonts w:eastAsia="Calibri" w:cs="B Lotus"/>
            <w:b/>
            <w:bCs/>
            <w:color w:val="auto"/>
            <w:sz w:val="20"/>
            <w:szCs w:val="20"/>
            <w:u w:val="none"/>
          </w:rPr>
          <w:t>:</w:t>
        </w:r>
        <w:r w:rsidR="00E610DF" w:rsidRPr="00E610DF">
          <w:rPr>
            <w:rStyle w:val="Hyperlink"/>
            <w:rFonts w:eastAsia="Calibri" w:cs="B Lotus"/>
            <w:b/>
            <w:bCs/>
            <w:color w:val="auto"/>
            <w:sz w:val="20"/>
            <w:szCs w:val="20"/>
            <w:u w:val="none"/>
          </w:rPr>
          <w:t>10.4324/9780203452202</w:t>
        </w:r>
      </w:hyperlink>
    </w:p>
    <w:p w14:paraId="012C7CFE" w14:textId="71004B59" w:rsidR="00BF7774" w:rsidRPr="00DA0D7A" w:rsidRDefault="00BF7774" w:rsidP="00E610DF">
      <w:pPr>
        <w:pStyle w:val="ListParagraph"/>
        <w:widowControl w:val="0"/>
        <w:numPr>
          <w:ilvl w:val="0"/>
          <w:numId w:val="31"/>
        </w:numPr>
        <w:ind w:left="425"/>
        <w:jc w:val="both"/>
        <w:rPr>
          <w:rFonts w:eastAsia="Calibri" w:cs="B Lotus"/>
          <w:color w:val="000000" w:themeColor="text1"/>
          <w:sz w:val="20"/>
          <w:szCs w:val="20"/>
        </w:rPr>
      </w:pPr>
      <w:proofErr w:type="spellStart"/>
      <w:r w:rsidRPr="00DA0D7A">
        <w:rPr>
          <w:rFonts w:eastAsia="Calibri" w:cs="B Lotus"/>
          <w:color w:val="000000" w:themeColor="text1"/>
          <w:sz w:val="20"/>
          <w:szCs w:val="20"/>
        </w:rPr>
        <w:t>Helsley</w:t>
      </w:r>
      <w:proofErr w:type="spellEnd"/>
      <w:r w:rsidRPr="00DA0D7A">
        <w:rPr>
          <w:rFonts w:eastAsia="Calibri" w:cs="B Lotus"/>
          <w:color w:val="000000" w:themeColor="text1"/>
          <w:sz w:val="20"/>
          <w:szCs w:val="20"/>
        </w:rPr>
        <w:t>, R. W., &amp; Strange, W. C. (1999). Gated communities and the economic geography of crime. </w:t>
      </w:r>
      <w:r w:rsidRPr="00DA0D7A">
        <w:rPr>
          <w:rFonts w:eastAsia="Calibri" w:cs="B Lotus"/>
          <w:i/>
          <w:iCs/>
          <w:color w:val="000000" w:themeColor="text1"/>
          <w:sz w:val="20"/>
          <w:szCs w:val="20"/>
        </w:rPr>
        <w:t>Journal of urban Economics</w:t>
      </w:r>
      <w:r w:rsidRPr="00DA0D7A">
        <w:rPr>
          <w:rFonts w:eastAsia="Calibri" w:cs="B Lotus"/>
          <w:color w:val="000000" w:themeColor="text1"/>
          <w:sz w:val="20"/>
          <w:szCs w:val="20"/>
        </w:rPr>
        <w:t>, </w:t>
      </w:r>
      <w:r w:rsidRPr="00DA0D7A">
        <w:rPr>
          <w:rFonts w:eastAsia="Calibri" w:cs="B Lotus"/>
          <w:i/>
          <w:iCs/>
          <w:color w:val="000000" w:themeColor="text1"/>
          <w:sz w:val="20"/>
          <w:szCs w:val="20"/>
        </w:rPr>
        <w:t>46</w:t>
      </w:r>
      <w:r w:rsidRPr="00DA0D7A">
        <w:rPr>
          <w:rFonts w:eastAsia="Calibri" w:cs="B Lotus"/>
          <w:color w:val="000000" w:themeColor="text1"/>
          <w:sz w:val="20"/>
          <w:szCs w:val="20"/>
        </w:rPr>
        <w:t>(1), 80-105.</w:t>
      </w:r>
      <w:r w:rsidR="00E610DF">
        <w:rPr>
          <w:rFonts w:eastAsia="Calibri" w:cs="B Lotus"/>
          <w:color w:val="000000" w:themeColor="text1"/>
          <w:sz w:val="20"/>
          <w:szCs w:val="20"/>
        </w:rPr>
        <w:t xml:space="preserve"> </w:t>
      </w:r>
      <w:hyperlink r:id="rId20" w:tgtFrame="_blank" w:tooltip="Persistent link using digital object identifier" w:history="1">
        <w:r w:rsidR="00E610DF" w:rsidRPr="00E610DF">
          <w:rPr>
            <w:rStyle w:val="Hyperlink"/>
            <w:rFonts w:eastAsia="Calibri" w:cs="B Lotus"/>
            <w:b/>
            <w:bCs/>
            <w:color w:val="auto"/>
            <w:sz w:val="20"/>
            <w:szCs w:val="20"/>
            <w:u w:val="none"/>
          </w:rPr>
          <w:t>doi</w:t>
        </w:r>
        <w:r w:rsidR="00E610DF" w:rsidRPr="00E610DF">
          <w:rPr>
            <w:rStyle w:val="Hyperlink"/>
            <w:rFonts w:eastAsia="Calibri" w:cs="B Lotus"/>
            <w:b/>
            <w:bCs/>
            <w:color w:val="auto"/>
            <w:sz w:val="20"/>
            <w:szCs w:val="20"/>
            <w:u w:val="none"/>
          </w:rPr>
          <w:t>:</w:t>
        </w:r>
        <w:r w:rsidR="00E610DF" w:rsidRPr="00E610DF">
          <w:rPr>
            <w:rStyle w:val="Hyperlink"/>
            <w:rFonts w:eastAsia="Calibri" w:cs="B Lotus"/>
            <w:b/>
            <w:bCs/>
            <w:color w:val="auto"/>
            <w:sz w:val="20"/>
            <w:szCs w:val="20"/>
            <w:u w:val="none"/>
          </w:rPr>
          <w:t>10.1006/juec.1998.2114</w:t>
        </w:r>
      </w:hyperlink>
    </w:p>
    <w:p w14:paraId="2898C152" w14:textId="67201CD8" w:rsidR="008518F4" w:rsidRPr="00ED35EF" w:rsidRDefault="008518F4" w:rsidP="00BF7774">
      <w:pPr>
        <w:pStyle w:val="ListParagraph"/>
        <w:widowControl w:val="0"/>
        <w:numPr>
          <w:ilvl w:val="0"/>
          <w:numId w:val="31"/>
        </w:numPr>
        <w:ind w:left="425"/>
        <w:jc w:val="both"/>
        <w:rPr>
          <w:rFonts w:eastAsia="Calibri" w:cs="B Lotus"/>
          <w:color w:val="000000" w:themeColor="text1"/>
          <w:sz w:val="20"/>
          <w:szCs w:val="20"/>
        </w:rPr>
      </w:pPr>
      <w:r w:rsidRPr="00ED35EF">
        <w:rPr>
          <w:rFonts w:eastAsia="Calibri" w:cs="B Lotus"/>
          <w:color w:val="000000" w:themeColor="text1"/>
          <w:sz w:val="20"/>
          <w:szCs w:val="20"/>
        </w:rPr>
        <w:t xml:space="preserve">Jacobs, J. (1961). </w:t>
      </w:r>
      <w:r w:rsidRPr="00ED35EF">
        <w:rPr>
          <w:rFonts w:eastAsia="Calibri" w:cs="B Lotus"/>
          <w:i/>
          <w:iCs/>
          <w:color w:val="000000" w:themeColor="text1"/>
          <w:sz w:val="20"/>
          <w:szCs w:val="20"/>
        </w:rPr>
        <w:t>The Death and Life of Great American Cities</w:t>
      </w:r>
      <w:r w:rsidRPr="00ED35EF">
        <w:rPr>
          <w:rFonts w:eastAsia="Calibri" w:cs="B Lotus"/>
          <w:color w:val="000000" w:themeColor="text1"/>
          <w:sz w:val="20"/>
          <w:szCs w:val="20"/>
        </w:rPr>
        <w:t>. New York: Random House.</w:t>
      </w:r>
    </w:p>
    <w:p w14:paraId="4276F3AE" w14:textId="2AE76D0B" w:rsidR="0017183F" w:rsidRPr="00ED35EF" w:rsidRDefault="0017183F" w:rsidP="0017183F">
      <w:pPr>
        <w:pStyle w:val="ListParagraph"/>
        <w:widowControl w:val="0"/>
        <w:numPr>
          <w:ilvl w:val="0"/>
          <w:numId w:val="31"/>
        </w:numPr>
        <w:ind w:left="425"/>
        <w:jc w:val="both"/>
        <w:rPr>
          <w:rFonts w:eastAsia="Calibri" w:cs="B Lotus"/>
          <w:color w:val="000000" w:themeColor="text1"/>
          <w:sz w:val="20"/>
          <w:szCs w:val="20"/>
        </w:rPr>
      </w:pPr>
      <w:proofErr w:type="spellStart"/>
      <w:r w:rsidRPr="00ED35EF">
        <w:rPr>
          <w:rFonts w:eastAsia="Calibri" w:cs="B Lotus"/>
          <w:color w:val="000000" w:themeColor="text1"/>
          <w:sz w:val="20"/>
          <w:szCs w:val="20"/>
        </w:rPr>
        <w:t>Janoschka</w:t>
      </w:r>
      <w:proofErr w:type="spellEnd"/>
      <w:r w:rsidRPr="00ED35EF">
        <w:rPr>
          <w:rFonts w:eastAsia="Calibri" w:cs="B Lotus"/>
          <w:color w:val="000000" w:themeColor="text1"/>
          <w:sz w:val="20"/>
          <w:szCs w:val="20"/>
        </w:rPr>
        <w:t xml:space="preserve">, M. &amp; </w:t>
      </w:r>
      <w:proofErr w:type="spellStart"/>
      <w:r w:rsidRPr="00ED35EF">
        <w:rPr>
          <w:rFonts w:eastAsia="Calibri" w:cs="B Lotus"/>
          <w:color w:val="000000" w:themeColor="text1"/>
          <w:sz w:val="20"/>
          <w:szCs w:val="20"/>
        </w:rPr>
        <w:t>Borsdorf</w:t>
      </w:r>
      <w:proofErr w:type="spellEnd"/>
      <w:r w:rsidRPr="00ED35EF">
        <w:rPr>
          <w:rFonts w:eastAsia="Calibri" w:cs="B Lotus"/>
          <w:color w:val="000000" w:themeColor="text1"/>
          <w:sz w:val="20"/>
          <w:szCs w:val="20"/>
        </w:rPr>
        <w:t xml:space="preserve">, A. (2006). </w:t>
      </w:r>
      <w:proofErr w:type="spellStart"/>
      <w:r w:rsidRPr="00ED35EF">
        <w:rPr>
          <w:rFonts w:eastAsia="Calibri" w:cs="B Lotus"/>
          <w:color w:val="000000" w:themeColor="text1"/>
          <w:sz w:val="20"/>
          <w:szCs w:val="20"/>
        </w:rPr>
        <w:t>Condominios</w:t>
      </w:r>
      <w:proofErr w:type="spellEnd"/>
      <w:r w:rsidRPr="00ED35EF">
        <w:rPr>
          <w:rFonts w:eastAsia="Calibri" w:cs="B Lotus"/>
          <w:color w:val="000000" w:themeColor="text1"/>
          <w:sz w:val="20"/>
          <w:szCs w:val="20"/>
        </w:rPr>
        <w:t xml:space="preserve"> </w:t>
      </w:r>
      <w:proofErr w:type="spellStart"/>
      <w:r w:rsidRPr="00ED35EF">
        <w:rPr>
          <w:rFonts w:eastAsia="Calibri" w:cs="B Lotus"/>
          <w:color w:val="000000" w:themeColor="text1"/>
          <w:sz w:val="20"/>
          <w:szCs w:val="20"/>
        </w:rPr>
        <w:t>fechados</w:t>
      </w:r>
      <w:proofErr w:type="spellEnd"/>
      <w:r w:rsidRPr="00ED35EF">
        <w:rPr>
          <w:rFonts w:eastAsia="Calibri" w:cs="B Lotus"/>
          <w:color w:val="000000" w:themeColor="text1"/>
          <w:sz w:val="20"/>
          <w:szCs w:val="20"/>
        </w:rPr>
        <w:t xml:space="preserve"> and barrios privados: the rise of private residential </w:t>
      </w:r>
      <w:proofErr w:type="spellStart"/>
      <w:r w:rsidRPr="00ED35EF">
        <w:rPr>
          <w:rFonts w:eastAsia="Calibri" w:cs="B Lotus"/>
          <w:color w:val="000000" w:themeColor="text1"/>
          <w:sz w:val="20"/>
          <w:szCs w:val="20"/>
        </w:rPr>
        <w:t>neighbourhoods</w:t>
      </w:r>
      <w:proofErr w:type="spellEnd"/>
      <w:r w:rsidRPr="00ED35EF">
        <w:rPr>
          <w:rFonts w:eastAsia="Calibri" w:cs="B Lotus"/>
          <w:color w:val="000000" w:themeColor="text1"/>
          <w:sz w:val="20"/>
          <w:szCs w:val="20"/>
        </w:rPr>
        <w:t xml:space="preserve"> in Latin America. In G </w:t>
      </w:r>
      <w:proofErr w:type="spellStart"/>
      <w:r w:rsidRPr="00ED35EF">
        <w:rPr>
          <w:rFonts w:eastAsia="Calibri" w:cs="B Lotus"/>
          <w:color w:val="000000" w:themeColor="text1"/>
          <w:sz w:val="20"/>
          <w:szCs w:val="20"/>
        </w:rPr>
        <w:t>Glasze</w:t>
      </w:r>
      <w:proofErr w:type="spellEnd"/>
      <w:r w:rsidRPr="00ED35EF">
        <w:rPr>
          <w:rFonts w:eastAsia="Calibri" w:cs="B Lotus"/>
          <w:color w:val="000000" w:themeColor="text1"/>
          <w:sz w:val="20"/>
          <w:szCs w:val="20"/>
        </w:rPr>
        <w:t>, C Webster, K Frantz (Eds). Private communities: Global and local perspectives. Pp 92-108. Oxford: Routledge</w:t>
      </w:r>
      <w:r w:rsidR="003473C6" w:rsidRPr="00ED35EF">
        <w:rPr>
          <w:rFonts w:eastAsia="Calibri" w:cs="B Lotus"/>
          <w:color w:val="000000" w:themeColor="text1"/>
          <w:sz w:val="20"/>
          <w:szCs w:val="20"/>
        </w:rPr>
        <w:t>.</w:t>
      </w:r>
    </w:p>
    <w:p w14:paraId="22C3C543"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 xml:space="preserve">Le </w:t>
      </w:r>
      <w:proofErr w:type="spellStart"/>
      <w:r w:rsidRPr="00DA0D7A">
        <w:rPr>
          <w:rFonts w:eastAsia="Calibri" w:cs="B Lotus"/>
          <w:color w:val="000000" w:themeColor="text1"/>
          <w:sz w:val="20"/>
          <w:szCs w:val="20"/>
        </w:rPr>
        <w:t>Goix</w:t>
      </w:r>
      <w:proofErr w:type="spellEnd"/>
      <w:r w:rsidRPr="00DA0D7A">
        <w:rPr>
          <w:rFonts w:eastAsia="Calibri" w:cs="B Lotus"/>
          <w:color w:val="000000" w:themeColor="text1"/>
          <w:sz w:val="20"/>
          <w:szCs w:val="20"/>
        </w:rPr>
        <w:t>, R. (2013). Gated communities: Sprawl and social segregation in Southern California. In </w:t>
      </w:r>
      <w:r w:rsidRPr="00DA0D7A">
        <w:rPr>
          <w:rFonts w:eastAsia="Calibri" w:cs="B Lotus"/>
          <w:i/>
          <w:iCs/>
          <w:color w:val="000000" w:themeColor="text1"/>
          <w:sz w:val="20"/>
          <w:szCs w:val="20"/>
        </w:rPr>
        <w:t>Gated communities</w:t>
      </w:r>
      <w:r w:rsidRPr="00DA0D7A">
        <w:rPr>
          <w:rFonts w:eastAsia="Calibri" w:cs="B Lotus"/>
          <w:color w:val="000000" w:themeColor="text1"/>
          <w:sz w:val="20"/>
          <w:szCs w:val="20"/>
        </w:rPr>
        <w:t> (pp. 131-151). Routledge.</w:t>
      </w:r>
    </w:p>
    <w:p w14:paraId="4B736807" w14:textId="121D0745" w:rsidR="00BF7774" w:rsidRPr="00DA0D7A" w:rsidRDefault="00BF7774" w:rsidP="00E610DF">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Low, S. (2004). </w:t>
      </w:r>
      <w:r w:rsidRPr="00DA0D7A">
        <w:rPr>
          <w:rFonts w:eastAsia="Calibri" w:cs="B Lotus"/>
          <w:i/>
          <w:iCs/>
          <w:color w:val="000000" w:themeColor="text1"/>
          <w:sz w:val="20"/>
          <w:szCs w:val="20"/>
        </w:rPr>
        <w:t>Behind the gates: Life, security, and the pursuit of happiness in fortress America</w:t>
      </w:r>
      <w:r w:rsidRPr="00DA0D7A">
        <w:rPr>
          <w:rFonts w:eastAsia="Calibri" w:cs="B Lotus"/>
          <w:color w:val="000000" w:themeColor="text1"/>
          <w:sz w:val="20"/>
          <w:szCs w:val="20"/>
        </w:rPr>
        <w:t>. Routledge.</w:t>
      </w:r>
      <w:r w:rsidR="00E610DF">
        <w:rPr>
          <w:rFonts w:eastAsia="Calibri" w:cs="B Lotus"/>
          <w:color w:val="000000" w:themeColor="text1"/>
          <w:sz w:val="20"/>
          <w:szCs w:val="20"/>
        </w:rPr>
        <w:t xml:space="preserve"> </w:t>
      </w:r>
      <w:hyperlink r:id="rId21" w:tgtFrame="_blank" w:history="1">
        <w:r w:rsidR="00E610DF" w:rsidRPr="00E610DF">
          <w:rPr>
            <w:rStyle w:val="Hyperlink"/>
            <w:rFonts w:eastAsia="Calibri" w:cs="B Lotus"/>
            <w:b/>
            <w:bCs/>
            <w:color w:val="auto"/>
            <w:sz w:val="20"/>
            <w:szCs w:val="20"/>
            <w:u w:val="none"/>
          </w:rPr>
          <w:t>doi</w:t>
        </w:r>
        <w:r w:rsidR="00E610DF" w:rsidRPr="00E610DF">
          <w:rPr>
            <w:rStyle w:val="Hyperlink"/>
            <w:rFonts w:eastAsia="Calibri" w:cs="B Lotus"/>
            <w:b/>
            <w:bCs/>
            <w:color w:val="auto"/>
            <w:sz w:val="20"/>
            <w:szCs w:val="20"/>
            <w:u w:val="none"/>
          </w:rPr>
          <w:t>:</w:t>
        </w:r>
        <w:r w:rsidR="00E610DF" w:rsidRPr="00E610DF">
          <w:rPr>
            <w:rStyle w:val="Hyperlink"/>
            <w:rFonts w:eastAsia="Calibri" w:cs="B Lotus"/>
            <w:b/>
            <w:bCs/>
            <w:color w:val="auto"/>
            <w:sz w:val="20"/>
            <w:szCs w:val="20"/>
            <w:u w:val="none"/>
          </w:rPr>
          <w:t>10.4324/9780203491256</w:t>
        </w:r>
      </w:hyperlink>
    </w:p>
    <w:p w14:paraId="256AA714" w14:textId="03CD6658" w:rsidR="00BF7774" w:rsidRPr="00DA0D7A" w:rsidRDefault="00BF7774" w:rsidP="00E610DF">
      <w:pPr>
        <w:pStyle w:val="ListParagraph"/>
        <w:widowControl w:val="0"/>
        <w:numPr>
          <w:ilvl w:val="0"/>
          <w:numId w:val="31"/>
        </w:numPr>
        <w:ind w:left="425"/>
        <w:jc w:val="both"/>
        <w:rPr>
          <w:rFonts w:cs="B Lotus"/>
          <w:color w:val="000000" w:themeColor="text1"/>
          <w:sz w:val="20"/>
          <w:szCs w:val="20"/>
        </w:rPr>
      </w:pPr>
      <w:r w:rsidRPr="00DA0D7A">
        <w:rPr>
          <w:rFonts w:cs="B Lotus"/>
          <w:color w:val="000000" w:themeColor="text1"/>
          <w:sz w:val="20"/>
          <w:szCs w:val="20"/>
        </w:rPr>
        <w:t>Ma, Z., Li, C., &amp; Zhang, J. (2018). Affordable housing brings about socio-spatial exclusion in Changchun, China: explanation in various economic motivations of local governments. </w:t>
      </w:r>
      <w:r w:rsidRPr="00DA0D7A">
        <w:rPr>
          <w:rFonts w:cs="B Lotus"/>
          <w:i/>
          <w:iCs/>
          <w:color w:val="000000" w:themeColor="text1"/>
          <w:sz w:val="20"/>
          <w:szCs w:val="20"/>
        </w:rPr>
        <w:t>Habitat International</w:t>
      </w:r>
      <w:r w:rsidRPr="00DA0D7A">
        <w:rPr>
          <w:rFonts w:cs="B Lotus"/>
          <w:color w:val="000000" w:themeColor="text1"/>
          <w:sz w:val="20"/>
          <w:szCs w:val="20"/>
        </w:rPr>
        <w:t>, </w:t>
      </w:r>
      <w:r w:rsidRPr="00DA0D7A">
        <w:rPr>
          <w:rFonts w:cs="B Lotus"/>
          <w:i/>
          <w:iCs/>
          <w:color w:val="000000" w:themeColor="text1"/>
          <w:sz w:val="20"/>
          <w:szCs w:val="20"/>
        </w:rPr>
        <w:t>76</w:t>
      </w:r>
      <w:r w:rsidRPr="00DA0D7A">
        <w:rPr>
          <w:rFonts w:cs="B Lotus"/>
          <w:color w:val="000000" w:themeColor="text1"/>
          <w:sz w:val="20"/>
          <w:szCs w:val="20"/>
        </w:rPr>
        <w:t>, 40-47.</w:t>
      </w:r>
      <w:r w:rsidR="00E610DF">
        <w:rPr>
          <w:rFonts w:cs="B Lotus"/>
          <w:color w:val="000000" w:themeColor="text1"/>
          <w:sz w:val="20"/>
          <w:szCs w:val="20"/>
        </w:rPr>
        <w:t xml:space="preserve"> </w:t>
      </w:r>
      <w:hyperlink r:id="rId22" w:tgtFrame="_blank" w:tooltip="Persistent link using digital object identifier" w:history="1">
        <w:proofErr w:type="gramStart"/>
        <w:r w:rsidR="00E610DF" w:rsidRPr="00E610DF">
          <w:rPr>
            <w:rStyle w:val="Hyperlink"/>
            <w:rFonts w:cs="B Lotus"/>
            <w:b/>
            <w:bCs/>
            <w:color w:val="auto"/>
            <w:sz w:val="20"/>
            <w:szCs w:val="20"/>
            <w:u w:val="none"/>
          </w:rPr>
          <w:t>doi</w:t>
        </w:r>
        <w:r w:rsidR="00E610DF" w:rsidRPr="00E610DF">
          <w:rPr>
            <w:rStyle w:val="Hyperlink"/>
            <w:rFonts w:cs="B Lotus"/>
            <w:b/>
            <w:bCs/>
            <w:color w:val="auto"/>
            <w:sz w:val="20"/>
            <w:szCs w:val="20"/>
            <w:u w:val="none"/>
          </w:rPr>
          <w:t>:</w:t>
        </w:r>
        <w:r w:rsidR="00E610DF" w:rsidRPr="00E610DF">
          <w:rPr>
            <w:rStyle w:val="Hyperlink"/>
            <w:rFonts w:cs="B Lotus"/>
            <w:b/>
            <w:bCs/>
            <w:color w:val="auto"/>
            <w:sz w:val="20"/>
            <w:szCs w:val="20"/>
            <w:u w:val="none"/>
          </w:rPr>
          <w:t>10.1016/j.habitatint</w:t>
        </w:r>
        <w:proofErr w:type="gramEnd"/>
        <w:r w:rsidR="00E610DF" w:rsidRPr="00E610DF">
          <w:rPr>
            <w:rStyle w:val="Hyperlink"/>
            <w:rFonts w:cs="B Lotus"/>
            <w:b/>
            <w:bCs/>
            <w:color w:val="auto"/>
            <w:sz w:val="20"/>
            <w:szCs w:val="20"/>
            <w:u w:val="none"/>
          </w:rPr>
          <w:t>.2018.05.003</w:t>
        </w:r>
      </w:hyperlink>
    </w:p>
    <w:p w14:paraId="0D666097" w14:textId="77777777" w:rsidR="00ED35EF" w:rsidRPr="00ED35EF" w:rsidRDefault="00ED35EF" w:rsidP="00ED35EF">
      <w:pPr>
        <w:pStyle w:val="ListParagraph"/>
        <w:widowControl w:val="0"/>
        <w:numPr>
          <w:ilvl w:val="0"/>
          <w:numId w:val="31"/>
        </w:numPr>
        <w:ind w:left="425"/>
        <w:jc w:val="both"/>
        <w:rPr>
          <w:rFonts w:cs="B Lotus"/>
          <w:color w:val="000000" w:themeColor="text1"/>
          <w:sz w:val="20"/>
          <w:szCs w:val="20"/>
        </w:rPr>
      </w:pPr>
      <w:r w:rsidRPr="00ED35EF">
        <w:rPr>
          <w:rFonts w:eastAsia="Calibri" w:cs="B Lotus"/>
          <w:color w:val="000000" w:themeColor="text1"/>
          <w:sz w:val="20"/>
          <w:szCs w:val="20"/>
        </w:rPr>
        <w:t>McKenzie, E. (2013). Constructing the Pomerium in Las Vegas: a case study of emerging trends in American gated communities. In </w:t>
      </w:r>
      <w:r w:rsidRPr="00ED35EF">
        <w:rPr>
          <w:rFonts w:eastAsia="Calibri" w:cs="B Lotus"/>
          <w:i/>
          <w:iCs/>
          <w:color w:val="000000" w:themeColor="text1"/>
          <w:sz w:val="20"/>
          <w:szCs w:val="20"/>
        </w:rPr>
        <w:t>Gated communities</w:t>
      </w:r>
      <w:r w:rsidRPr="00ED35EF">
        <w:rPr>
          <w:rFonts w:eastAsia="Calibri" w:cs="B Lotus"/>
          <w:color w:val="000000" w:themeColor="text1"/>
          <w:sz w:val="20"/>
          <w:szCs w:val="20"/>
        </w:rPr>
        <w:t> (pp. 1-17). Routledge.</w:t>
      </w:r>
    </w:p>
    <w:p w14:paraId="079873ED" w14:textId="67963DC4" w:rsidR="00BF7774" w:rsidRPr="00611D4F" w:rsidRDefault="00BF7774" w:rsidP="00611D4F">
      <w:pPr>
        <w:pStyle w:val="ListParagraph"/>
        <w:widowControl w:val="0"/>
        <w:numPr>
          <w:ilvl w:val="0"/>
          <w:numId w:val="31"/>
        </w:numPr>
        <w:ind w:left="425"/>
        <w:jc w:val="both"/>
        <w:rPr>
          <w:rFonts w:cs="B Lotus"/>
          <w:color w:val="000000" w:themeColor="text1"/>
          <w:sz w:val="20"/>
          <w:szCs w:val="20"/>
        </w:rPr>
      </w:pPr>
      <w:proofErr w:type="spellStart"/>
      <w:r w:rsidRPr="00DA0D7A">
        <w:rPr>
          <w:rFonts w:cs="B Lotus"/>
          <w:color w:val="000000" w:themeColor="text1"/>
          <w:sz w:val="20"/>
          <w:szCs w:val="20"/>
        </w:rPr>
        <w:t>Mantey</w:t>
      </w:r>
      <w:proofErr w:type="spellEnd"/>
      <w:r w:rsidRPr="00DA0D7A">
        <w:rPr>
          <w:rFonts w:cs="B Lotus"/>
          <w:color w:val="000000" w:themeColor="text1"/>
          <w:sz w:val="20"/>
          <w:szCs w:val="20"/>
        </w:rPr>
        <w:t>, D. (2017). Social consequences of gated communities: The case of suburban Warsaw. </w:t>
      </w:r>
      <w:r w:rsidRPr="00DA0D7A">
        <w:rPr>
          <w:rFonts w:cs="B Lotus"/>
          <w:i/>
          <w:iCs/>
          <w:color w:val="000000" w:themeColor="text1"/>
          <w:sz w:val="20"/>
          <w:szCs w:val="20"/>
        </w:rPr>
        <w:t>The Professional Geographer</w:t>
      </w:r>
      <w:r w:rsidRPr="00DA0D7A">
        <w:rPr>
          <w:rFonts w:cs="B Lotus"/>
          <w:color w:val="000000" w:themeColor="text1"/>
          <w:sz w:val="20"/>
          <w:szCs w:val="20"/>
        </w:rPr>
        <w:t>, </w:t>
      </w:r>
      <w:r w:rsidRPr="00DA0D7A">
        <w:rPr>
          <w:rFonts w:cs="B Lotus"/>
          <w:i/>
          <w:iCs/>
          <w:color w:val="000000" w:themeColor="text1"/>
          <w:sz w:val="20"/>
          <w:szCs w:val="20"/>
        </w:rPr>
        <w:t>69</w:t>
      </w:r>
      <w:r w:rsidRPr="00DA0D7A">
        <w:rPr>
          <w:rFonts w:cs="B Lotus"/>
          <w:color w:val="000000" w:themeColor="text1"/>
          <w:sz w:val="20"/>
          <w:szCs w:val="20"/>
        </w:rPr>
        <w:t>(1), 151-161.</w:t>
      </w:r>
      <w:r w:rsidR="00611D4F">
        <w:rPr>
          <w:rFonts w:cs="B Lotus"/>
          <w:color w:val="000000" w:themeColor="text1"/>
          <w:sz w:val="20"/>
          <w:szCs w:val="20"/>
        </w:rPr>
        <w:t xml:space="preserve"> </w:t>
      </w:r>
      <w:hyperlink r:id="rId23" w:history="1">
        <w:r w:rsidR="00611D4F" w:rsidRPr="00611D4F">
          <w:rPr>
            <w:rStyle w:val="Hyperlink"/>
            <w:rFonts w:cs="B Lotus"/>
            <w:b/>
            <w:bCs/>
            <w:color w:val="auto"/>
            <w:sz w:val="20"/>
            <w:szCs w:val="20"/>
            <w:u w:val="none"/>
          </w:rPr>
          <w:t>doi</w:t>
        </w:r>
        <w:r w:rsidR="00611D4F" w:rsidRPr="00611D4F">
          <w:rPr>
            <w:rStyle w:val="Hyperlink"/>
            <w:rFonts w:cs="B Lotus"/>
            <w:b/>
            <w:bCs/>
            <w:color w:val="auto"/>
            <w:sz w:val="20"/>
            <w:szCs w:val="20"/>
            <w:u w:val="none"/>
          </w:rPr>
          <w:t>:</w:t>
        </w:r>
        <w:r w:rsidR="00611D4F" w:rsidRPr="00611D4F">
          <w:rPr>
            <w:rStyle w:val="Hyperlink"/>
            <w:rFonts w:cs="B Lotus"/>
            <w:b/>
            <w:bCs/>
            <w:color w:val="auto"/>
            <w:sz w:val="20"/>
            <w:szCs w:val="20"/>
            <w:u w:val="none"/>
          </w:rPr>
          <w:t>10.1080/00330124.2016.1184986</w:t>
        </w:r>
      </w:hyperlink>
    </w:p>
    <w:p w14:paraId="7EA3ED69"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Pr>
      </w:pPr>
      <w:r w:rsidRPr="00DA0D7A">
        <w:rPr>
          <w:rFonts w:eastAsia="Calibri" w:cs="B Lotus"/>
          <w:color w:val="000000" w:themeColor="text1"/>
          <w:sz w:val="20"/>
          <w:szCs w:val="20"/>
        </w:rPr>
        <w:t xml:space="preserve">Marcuse, P., &amp; Van </w:t>
      </w:r>
      <w:proofErr w:type="spellStart"/>
      <w:r w:rsidRPr="00DA0D7A">
        <w:rPr>
          <w:rFonts w:eastAsia="Calibri" w:cs="B Lotus"/>
          <w:color w:val="000000" w:themeColor="text1"/>
          <w:sz w:val="20"/>
          <w:szCs w:val="20"/>
        </w:rPr>
        <w:t>Kempen</w:t>
      </w:r>
      <w:proofErr w:type="spellEnd"/>
      <w:r w:rsidRPr="00DA0D7A">
        <w:rPr>
          <w:rFonts w:eastAsia="Calibri" w:cs="B Lotus"/>
          <w:color w:val="000000" w:themeColor="text1"/>
          <w:sz w:val="20"/>
          <w:szCs w:val="20"/>
        </w:rPr>
        <w:t>, R. (Eds.). (2002). </w:t>
      </w:r>
      <w:r w:rsidRPr="00DA0D7A">
        <w:rPr>
          <w:rFonts w:eastAsia="Calibri" w:cs="B Lotus"/>
          <w:i/>
          <w:iCs/>
          <w:color w:val="000000" w:themeColor="text1"/>
          <w:sz w:val="20"/>
          <w:szCs w:val="20"/>
        </w:rPr>
        <w:t>Of states and cities: The partitioning of urban space</w:t>
      </w:r>
      <w:r w:rsidRPr="00DA0D7A">
        <w:rPr>
          <w:rFonts w:eastAsia="Calibri" w:cs="B Lotus"/>
          <w:color w:val="000000" w:themeColor="text1"/>
          <w:sz w:val="20"/>
          <w:szCs w:val="20"/>
        </w:rPr>
        <w:t>. Oxford Geographical and Enviro.</w:t>
      </w:r>
    </w:p>
    <w:p w14:paraId="71D7DCB0" w14:textId="77777777" w:rsidR="00BF7774" w:rsidRPr="002D0BCB" w:rsidRDefault="00BF7774" w:rsidP="00BF7774">
      <w:pPr>
        <w:pStyle w:val="ListParagraph"/>
        <w:widowControl w:val="0"/>
        <w:numPr>
          <w:ilvl w:val="0"/>
          <w:numId w:val="31"/>
        </w:numPr>
        <w:ind w:left="425"/>
        <w:jc w:val="both"/>
        <w:rPr>
          <w:rFonts w:eastAsia="Calibri" w:cs="B Lotus"/>
          <w:color w:val="000000" w:themeColor="text1"/>
          <w:sz w:val="20"/>
          <w:szCs w:val="20"/>
        </w:rPr>
      </w:pPr>
      <w:r w:rsidRPr="002D0BCB">
        <w:rPr>
          <w:rFonts w:eastAsia="Calibri" w:cs="B Lotus"/>
          <w:color w:val="000000" w:themeColor="text1"/>
          <w:sz w:val="20"/>
          <w:szCs w:val="20"/>
        </w:rPr>
        <w:t>McKenzie, E. (1994). </w:t>
      </w:r>
      <w:r w:rsidRPr="002D0BCB">
        <w:rPr>
          <w:rFonts w:eastAsia="Calibri" w:cs="B Lotus"/>
          <w:i/>
          <w:iCs/>
          <w:color w:val="000000" w:themeColor="text1"/>
          <w:sz w:val="20"/>
          <w:szCs w:val="20"/>
        </w:rPr>
        <w:t>Privatopia: Homeowner associations and the rise of residential private government</w:t>
      </w:r>
      <w:r w:rsidRPr="002D0BCB">
        <w:rPr>
          <w:rFonts w:eastAsia="Calibri" w:cs="B Lotus"/>
          <w:color w:val="000000" w:themeColor="text1"/>
          <w:sz w:val="20"/>
          <w:szCs w:val="20"/>
        </w:rPr>
        <w:t>. Yale University Press.</w:t>
      </w:r>
    </w:p>
    <w:p w14:paraId="013A3C69" w14:textId="5694882D" w:rsidR="00BF7774" w:rsidRPr="002D0BCB" w:rsidRDefault="00BF7774" w:rsidP="00782060">
      <w:pPr>
        <w:pStyle w:val="ListParagraph"/>
        <w:widowControl w:val="0"/>
        <w:numPr>
          <w:ilvl w:val="0"/>
          <w:numId w:val="31"/>
        </w:numPr>
        <w:ind w:left="425"/>
        <w:jc w:val="both"/>
        <w:rPr>
          <w:rFonts w:cs="B Lotus"/>
          <w:color w:val="000000" w:themeColor="text1"/>
          <w:sz w:val="20"/>
          <w:szCs w:val="20"/>
        </w:rPr>
      </w:pPr>
      <w:proofErr w:type="spellStart"/>
      <w:r w:rsidRPr="00DA0D7A">
        <w:rPr>
          <w:rFonts w:cs="B Lotus"/>
          <w:color w:val="000000" w:themeColor="text1"/>
          <w:sz w:val="20"/>
          <w:szCs w:val="20"/>
        </w:rPr>
        <w:t>Michelini</w:t>
      </w:r>
      <w:proofErr w:type="spellEnd"/>
      <w:r w:rsidRPr="00DA0D7A">
        <w:rPr>
          <w:rFonts w:cs="B Lotus"/>
          <w:color w:val="000000" w:themeColor="text1"/>
          <w:sz w:val="20"/>
          <w:szCs w:val="20"/>
        </w:rPr>
        <w:t xml:space="preserve">, J. J., &amp; Pintos, P. (2016). Metropolitan expansion and new socio-spatial segregation scenarios in </w:t>
      </w:r>
      <w:r w:rsidRPr="002D0BCB">
        <w:rPr>
          <w:rFonts w:cs="B Lotus"/>
          <w:color w:val="000000" w:themeColor="text1"/>
          <w:sz w:val="20"/>
          <w:szCs w:val="20"/>
        </w:rPr>
        <w:t xml:space="preserve">contemporary Argentina. The case of </w:t>
      </w:r>
      <w:proofErr w:type="spellStart"/>
      <w:r w:rsidRPr="002D0BCB">
        <w:rPr>
          <w:rFonts w:cs="B Lotus"/>
          <w:color w:val="000000" w:themeColor="text1"/>
          <w:sz w:val="20"/>
          <w:szCs w:val="20"/>
        </w:rPr>
        <w:t>Nordelta</w:t>
      </w:r>
      <w:proofErr w:type="spellEnd"/>
      <w:r w:rsidRPr="002D0BCB">
        <w:rPr>
          <w:rFonts w:cs="B Lotus"/>
          <w:color w:val="000000" w:themeColor="text1"/>
          <w:sz w:val="20"/>
          <w:szCs w:val="20"/>
        </w:rPr>
        <w:t>-Las Tunas (Buenos Aires). </w:t>
      </w:r>
      <w:r w:rsidRPr="002D0BCB">
        <w:rPr>
          <w:rFonts w:cs="B Lotus"/>
          <w:i/>
          <w:iCs/>
          <w:color w:val="000000" w:themeColor="text1"/>
          <w:sz w:val="20"/>
          <w:szCs w:val="20"/>
        </w:rPr>
        <w:t>Habitat International</w:t>
      </w:r>
      <w:r w:rsidRPr="002D0BCB">
        <w:rPr>
          <w:rFonts w:cs="B Lotus"/>
          <w:color w:val="000000" w:themeColor="text1"/>
          <w:sz w:val="20"/>
          <w:szCs w:val="20"/>
        </w:rPr>
        <w:t>, </w:t>
      </w:r>
      <w:r w:rsidRPr="002D0BCB">
        <w:rPr>
          <w:rFonts w:cs="B Lotus"/>
          <w:i/>
          <w:iCs/>
          <w:color w:val="000000" w:themeColor="text1"/>
          <w:sz w:val="20"/>
          <w:szCs w:val="20"/>
        </w:rPr>
        <w:t>54</w:t>
      </w:r>
      <w:r w:rsidRPr="002D0BCB">
        <w:rPr>
          <w:rFonts w:cs="B Lotus"/>
          <w:color w:val="000000" w:themeColor="text1"/>
          <w:sz w:val="20"/>
          <w:szCs w:val="20"/>
        </w:rPr>
        <w:t>, 40-49.</w:t>
      </w:r>
      <w:r w:rsidR="00782060">
        <w:rPr>
          <w:rFonts w:cs="B Lotus"/>
          <w:color w:val="000000" w:themeColor="text1"/>
          <w:sz w:val="20"/>
          <w:szCs w:val="20"/>
        </w:rPr>
        <w:t xml:space="preserve"> </w:t>
      </w:r>
      <w:hyperlink r:id="rId24" w:tgtFrame="_blank" w:tooltip="Persistent link using digital object identifier" w:history="1">
        <w:proofErr w:type="gramStart"/>
        <w:r w:rsidR="00782060" w:rsidRPr="00782060">
          <w:rPr>
            <w:rStyle w:val="Hyperlink"/>
            <w:rFonts w:cs="B Lotus"/>
            <w:b/>
            <w:bCs/>
            <w:color w:val="auto"/>
            <w:sz w:val="20"/>
            <w:szCs w:val="20"/>
            <w:u w:val="none"/>
          </w:rPr>
          <w:t>doi</w:t>
        </w:r>
        <w:r w:rsidR="00782060" w:rsidRPr="00782060">
          <w:rPr>
            <w:rStyle w:val="Hyperlink"/>
            <w:rFonts w:cs="B Lotus"/>
            <w:b/>
            <w:bCs/>
            <w:color w:val="auto"/>
            <w:sz w:val="20"/>
            <w:szCs w:val="20"/>
            <w:u w:val="none"/>
          </w:rPr>
          <w:t>:</w:t>
        </w:r>
        <w:r w:rsidR="00782060" w:rsidRPr="00782060">
          <w:rPr>
            <w:rStyle w:val="Hyperlink"/>
            <w:rFonts w:cs="B Lotus"/>
            <w:b/>
            <w:bCs/>
            <w:color w:val="auto"/>
            <w:sz w:val="20"/>
            <w:szCs w:val="20"/>
            <w:u w:val="none"/>
          </w:rPr>
          <w:t>10.1016/j.habitatint</w:t>
        </w:r>
        <w:proofErr w:type="gramEnd"/>
        <w:r w:rsidR="00782060" w:rsidRPr="00782060">
          <w:rPr>
            <w:rStyle w:val="Hyperlink"/>
            <w:rFonts w:cs="B Lotus"/>
            <w:b/>
            <w:bCs/>
            <w:color w:val="auto"/>
            <w:sz w:val="20"/>
            <w:szCs w:val="20"/>
            <w:u w:val="none"/>
          </w:rPr>
          <w:t>.2015.08.011</w:t>
        </w:r>
      </w:hyperlink>
    </w:p>
    <w:p w14:paraId="3929FF16" w14:textId="77777777" w:rsidR="002D0BCB" w:rsidRPr="002D0BCB" w:rsidRDefault="002D0BCB" w:rsidP="002D0BCB">
      <w:pPr>
        <w:pStyle w:val="ListParagraph"/>
        <w:widowControl w:val="0"/>
        <w:numPr>
          <w:ilvl w:val="0"/>
          <w:numId w:val="31"/>
        </w:numPr>
        <w:ind w:left="425"/>
        <w:jc w:val="both"/>
        <w:rPr>
          <w:rFonts w:eastAsia="Calibri" w:cs="B Lotus"/>
          <w:color w:val="000000" w:themeColor="text1"/>
          <w:sz w:val="20"/>
          <w:szCs w:val="20"/>
        </w:rPr>
      </w:pPr>
      <w:r w:rsidRPr="002D0BCB">
        <w:rPr>
          <w:rFonts w:cs="B Lotus"/>
          <w:color w:val="000000" w:themeColor="text1"/>
          <w:sz w:val="20"/>
          <w:szCs w:val="20"/>
        </w:rPr>
        <w:t>Minton, A. (2002). </w:t>
      </w:r>
      <w:r w:rsidRPr="002D0BCB">
        <w:rPr>
          <w:rFonts w:cs="B Lotus"/>
          <w:i/>
          <w:iCs/>
          <w:color w:val="000000" w:themeColor="text1"/>
          <w:sz w:val="20"/>
          <w:szCs w:val="20"/>
        </w:rPr>
        <w:t>Building balanced communities: the US and UK compared</w:t>
      </w:r>
      <w:r w:rsidRPr="002D0BCB">
        <w:rPr>
          <w:rFonts w:cs="B Lotus"/>
          <w:color w:val="000000" w:themeColor="text1"/>
          <w:sz w:val="20"/>
          <w:szCs w:val="20"/>
        </w:rPr>
        <w:t>. RICS.</w:t>
      </w:r>
    </w:p>
    <w:p w14:paraId="322C2DFC" w14:textId="3FF040AC" w:rsidR="00BF7774" w:rsidRPr="00DA0D7A" w:rsidRDefault="00BF7774" w:rsidP="00782060">
      <w:pPr>
        <w:pStyle w:val="ListParagraph"/>
        <w:widowControl w:val="0"/>
        <w:numPr>
          <w:ilvl w:val="0"/>
          <w:numId w:val="31"/>
        </w:numPr>
        <w:ind w:left="425"/>
        <w:jc w:val="both"/>
        <w:rPr>
          <w:rFonts w:eastAsia="Calibri" w:cs="B Lotus"/>
          <w:color w:val="000000" w:themeColor="text1"/>
          <w:sz w:val="20"/>
          <w:szCs w:val="20"/>
        </w:rPr>
      </w:pPr>
      <w:proofErr w:type="spellStart"/>
      <w:r w:rsidRPr="00DA0D7A">
        <w:rPr>
          <w:rFonts w:eastAsia="Calibri" w:cs="B Lotus"/>
          <w:color w:val="000000" w:themeColor="text1"/>
          <w:sz w:val="20"/>
          <w:szCs w:val="20"/>
        </w:rPr>
        <w:t>Mousavinia</w:t>
      </w:r>
      <w:proofErr w:type="spellEnd"/>
      <w:r w:rsidRPr="00DA0D7A">
        <w:rPr>
          <w:rFonts w:eastAsia="Calibri" w:cs="B Lotus"/>
          <w:color w:val="000000" w:themeColor="text1"/>
          <w:sz w:val="20"/>
          <w:szCs w:val="20"/>
        </w:rPr>
        <w:t>, S. F. (2022). How residential density relates to social interactions? Similarities and differences of moderated mediation models in gated and non-gated communities. </w:t>
      </w:r>
      <w:r w:rsidRPr="00DA0D7A">
        <w:rPr>
          <w:rFonts w:eastAsia="Calibri" w:cs="B Lotus"/>
          <w:i/>
          <w:iCs/>
          <w:color w:val="000000" w:themeColor="text1"/>
          <w:sz w:val="20"/>
          <w:szCs w:val="20"/>
        </w:rPr>
        <w:t>Land Use Policy</w:t>
      </w:r>
      <w:r w:rsidRPr="00DA0D7A">
        <w:rPr>
          <w:rFonts w:eastAsia="Calibri" w:cs="B Lotus"/>
          <w:color w:val="000000" w:themeColor="text1"/>
          <w:sz w:val="20"/>
          <w:szCs w:val="20"/>
        </w:rPr>
        <w:t>, </w:t>
      </w:r>
      <w:r w:rsidRPr="00DA0D7A">
        <w:rPr>
          <w:rFonts w:eastAsia="Calibri" w:cs="B Lotus"/>
          <w:i/>
          <w:iCs/>
          <w:color w:val="000000" w:themeColor="text1"/>
          <w:sz w:val="20"/>
          <w:szCs w:val="20"/>
        </w:rPr>
        <w:t>120</w:t>
      </w:r>
      <w:r w:rsidRPr="00DA0D7A">
        <w:rPr>
          <w:rFonts w:eastAsia="Calibri" w:cs="B Lotus"/>
          <w:color w:val="000000" w:themeColor="text1"/>
          <w:sz w:val="20"/>
          <w:szCs w:val="20"/>
        </w:rPr>
        <w:t>, 106303.</w:t>
      </w:r>
      <w:r w:rsidR="00782060">
        <w:rPr>
          <w:rFonts w:eastAsia="Calibri" w:cs="B Lotus"/>
          <w:color w:val="000000" w:themeColor="text1"/>
          <w:sz w:val="20"/>
          <w:szCs w:val="20"/>
        </w:rPr>
        <w:t xml:space="preserve"> </w:t>
      </w:r>
      <w:hyperlink r:id="rId25" w:tgtFrame="_blank" w:tooltip="Persistent link using digital object identifier" w:history="1">
        <w:proofErr w:type="gramStart"/>
        <w:r w:rsidR="00782060" w:rsidRPr="00782060">
          <w:rPr>
            <w:rStyle w:val="Hyperlink"/>
            <w:rFonts w:eastAsia="Calibri" w:cs="B Lotus"/>
            <w:b/>
            <w:bCs/>
            <w:color w:val="auto"/>
            <w:sz w:val="20"/>
            <w:szCs w:val="20"/>
            <w:u w:val="none"/>
          </w:rPr>
          <w:t>doi</w:t>
        </w:r>
        <w:r w:rsidR="00782060" w:rsidRPr="00782060">
          <w:rPr>
            <w:rStyle w:val="Hyperlink"/>
            <w:rFonts w:eastAsia="Calibri" w:cs="B Lotus"/>
            <w:b/>
            <w:bCs/>
            <w:color w:val="auto"/>
            <w:sz w:val="20"/>
            <w:szCs w:val="20"/>
            <w:u w:val="none"/>
          </w:rPr>
          <w:t>:</w:t>
        </w:r>
        <w:r w:rsidR="00782060" w:rsidRPr="00782060">
          <w:rPr>
            <w:rStyle w:val="Hyperlink"/>
            <w:rFonts w:eastAsia="Calibri" w:cs="B Lotus"/>
            <w:b/>
            <w:bCs/>
            <w:color w:val="auto"/>
            <w:sz w:val="20"/>
            <w:szCs w:val="20"/>
            <w:u w:val="none"/>
          </w:rPr>
          <w:t>10.1016/j.landusepol</w:t>
        </w:r>
        <w:proofErr w:type="gramEnd"/>
        <w:r w:rsidR="00782060" w:rsidRPr="00782060">
          <w:rPr>
            <w:rStyle w:val="Hyperlink"/>
            <w:rFonts w:eastAsia="Calibri" w:cs="B Lotus"/>
            <w:b/>
            <w:bCs/>
            <w:color w:val="auto"/>
            <w:sz w:val="20"/>
            <w:szCs w:val="20"/>
            <w:u w:val="none"/>
          </w:rPr>
          <w:t>.2022.106303</w:t>
        </w:r>
      </w:hyperlink>
    </w:p>
    <w:p w14:paraId="2FC5140E" w14:textId="60366466" w:rsidR="003E17BE" w:rsidRPr="00ED35EF" w:rsidRDefault="003E17BE" w:rsidP="00BF7774">
      <w:pPr>
        <w:pStyle w:val="ListParagraph"/>
        <w:widowControl w:val="0"/>
        <w:numPr>
          <w:ilvl w:val="0"/>
          <w:numId w:val="31"/>
        </w:numPr>
        <w:ind w:left="425"/>
        <w:jc w:val="both"/>
        <w:rPr>
          <w:rFonts w:eastAsia="Calibri" w:cs="B Lotus"/>
          <w:color w:val="000000" w:themeColor="text1"/>
          <w:sz w:val="20"/>
          <w:szCs w:val="20"/>
        </w:rPr>
      </w:pPr>
      <w:r w:rsidRPr="00ED35EF">
        <w:rPr>
          <w:rFonts w:eastAsia="Calibri" w:cs="B Lotus"/>
          <w:color w:val="000000" w:themeColor="text1"/>
          <w:sz w:val="20"/>
          <w:szCs w:val="20"/>
        </w:rPr>
        <w:t xml:space="preserve">Newman, O. (1972). </w:t>
      </w:r>
      <w:r w:rsidRPr="00ED35EF">
        <w:rPr>
          <w:rFonts w:eastAsia="Calibri" w:cs="B Lotus"/>
          <w:i/>
          <w:iCs/>
          <w:color w:val="000000" w:themeColor="text1"/>
          <w:sz w:val="20"/>
          <w:szCs w:val="20"/>
        </w:rPr>
        <w:t>Defensible Space; Crime Prevention through Urban Design.</w:t>
      </w:r>
      <w:r w:rsidRPr="00ED35EF">
        <w:rPr>
          <w:rFonts w:eastAsia="Calibri" w:cs="B Lotus"/>
          <w:color w:val="000000" w:themeColor="text1"/>
          <w:sz w:val="20"/>
          <w:szCs w:val="20"/>
        </w:rPr>
        <w:t xml:space="preserve"> New York: Macmillan. </w:t>
      </w:r>
    </w:p>
    <w:p w14:paraId="63ECEBF8" w14:textId="74C276CA" w:rsidR="00BF7774" w:rsidRPr="00782060" w:rsidRDefault="00BF7774" w:rsidP="00782060">
      <w:pPr>
        <w:pStyle w:val="ListParagraph"/>
        <w:widowControl w:val="0"/>
        <w:numPr>
          <w:ilvl w:val="0"/>
          <w:numId w:val="31"/>
        </w:numPr>
        <w:ind w:left="425"/>
        <w:jc w:val="both"/>
        <w:rPr>
          <w:rFonts w:eastAsia="Calibri" w:cs="B Lotus"/>
          <w:color w:val="000000" w:themeColor="text1"/>
          <w:sz w:val="20"/>
          <w:szCs w:val="20"/>
          <w:rtl/>
        </w:rPr>
      </w:pPr>
      <w:proofErr w:type="spellStart"/>
      <w:r w:rsidRPr="00DA0D7A">
        <w:rPr>
          <w:rFonts w:eastAsia="Calibri" w:cs="B Lotus"/>
          <w:color w:val="000000" w:themeColor="text1"/>
          <w:sz w:val="20"/>
          <w:szCs w:val="20"/>
        </w:rPr>
        <w:t>Rofe</w:t>
      </w:r>
      <w:proofErr w:type="spellEnd"/>
      <w:r w:rsidRPr="00DA0D7A">
        <w:rPr>
          <w:rFonts w:eastAsia="Calibri" w:cs="B Lotus"/>
          <w:color w:val="000000" w:themeColor="text1"/>
          <w:sz w:val="20"/>
          <w:szCs w:val="20"/>
        </w:rPr>
        <w:t>, M. W. (2006). New landscapes of gated communities: Australia's Sovereign Islands. </w:t>
      </w:r>
      <w:r w:rsidRPr="00DA0D7A">
        <w:rPr>
          <w:rFonts w:eastAsia="Calibri" w:cs="B Lotus"/>
          <w:i/>
          <w:iCs/>
          <w:color w:val="000000" w:themeColor="text1"/>
          <w:sz w:val="20"/>
          <w:szCs w:val="20"/>
        </w:rPr>
        <w:t>Landscape Research</w:t>
      </w:r>
      <w:r w:rsidRPr="00DA0D7A">
        <w:rPr>
          <w:rFonts w:eastAsia="Calibri" w:cs="B Lotus"/>
          <w:color w:val="000000" w:themeColor="text1"/>
          <w:sz w:val="20"/>
          <w:szCs w:val="20"/>
        </w:rPr>
        <w:t>, </w:t>
      </w:r>
      <w:r w:rsidRPr="00DA0D7A">
        <w:rPr>
          <w:rFonts w:eastAsia="Calibri" w:cs="B Lotus"/>
          <w:i/>
          <w:iCs/>
          <w:color w:val="000000" w:themeColor="text1"/>
          <w:sz w:val="20"/>
          <w:szCs w:val="20"/>
        </w:rPr>
        <w:t>31</w:t>
      </w:r>
      <w:r w:rsidRPr="00DA0D7A">
        <w:rPr>
          <w:rFonts w:eastAsia="Calibri" w:cs="B Lotus"/>
          <w:color w:val="000000" w:themeColor="text1"/>
          <w:sz w:val="20"/>
          <w:szCs w:val="20"/>
        </w:rPr>
        <w:t>(3), 309-317.</w:t>
      </w:r>
      <w:r w:rsidR="00782060">
        <w:rPr>
          <w:rFonts w:eastAsia="Calibri" w:cs="B Lotus"/>
          <w:color w:val="000000" w:themeColor="text1"/>
          <w:sz w:val="20"/>
          <w:szCs w:val="20"/>
        </w:rPr>
        <w:t xml:space="preserve"> </w:t>
      </w:r>
      <w:hyperlink r:id="rId26" w:history="1">
        <w:r w:rsidR="00782060" w:rsidRPr="00782060">
          <w:rPr>
            <w:rStyle w:val="Hyperlink"/>
            <w:rFonts w:eastAsia="Calibri" w:cs="B Lotus"/>
            <w:b/>
            <w:bCs/>
            <w:color w:val="auto"/>
            <w:sz w:val="20"/>
            <w:szCs w:val="20"/>
            <w:u w:val="none"/>
          </w:rPr>
          <w:t>doi</w:t>
        </w:r>
        <w:r w:rsidR="00782060" w:rsidRPr="00782060">
          <w:rPr>
            <w:rStyle w:val="Hyperlink"/>
            <w:rFonts w:eastAsia="Calibri" w:cs="B Lotus"/>
            <w:b/>
            <w:bCs/>
            <w:color w:val="auto"/>
            <w:sz w:val="20"/>
            <w:szCs w:val="20"/>
            <w:u w:val="none"/>
          </w:rPr>
          <w:t>:</w:t>
        </w:r>
        <w:r w:rsidR="00782060" w:rsidRPr="00782060">
          <w:rPr>
            <w:rStyle w:val="Hyperlink"/>
            <w:rFonts w:eastAsia="Calibri" w:cs="B Lotus"/>
            <w:b/>
            <w:bCs/>
            <w:color w:val="auto"/>
            <w:sz w:val="20"/>
            <w:szCs w:val="20"/>
            <w:u w:val="none"/>
          </w:rPr>
          <w:t>10.1080/01426390600783483</w:t>
        </w:r>
      </w:hyperlink>
    </w:p>
    <w:p w14:paraId="1325831E" w14:textId="77777777" w:rsidR="00BF7774" w:rsidRPr="00DA0D7A" w:rsidRDefault="00BF7774" w:rsidP="00BF7774">
      <w:pPr>
        <w:pStyle w:val="ListParagraph"/>
        <w:widowControl w:val="0"/>
        <w:numPr>
          <w:ilvl w:val="0"/>
          <w:numId w:val="31"/>
        </w:numPr>
        <w:ind w:left="425"/>
        <w:jc w:val="both"/>
        <w:rPr>
          <w:rFonts w:eastAsia="Calibri" w:cs="B Lotus"/>
          <w:color w:val="000000" w:themeColor="text1"/>
          <w:sz w:val="20"/>
          <w:szCs w:val="20"/>
        </w:rPr>
      </w:pPr>
      <w:proofErr w:type="spellStart"/>
      <w:r w:rsidRPr="00DA0D7A">
        <w:rPr>
          <w:rFonts w:eastAsia="Calibri" w:cs="B Lotus"/>
          <w:color w:val="000000" w:themeColor="text1"/>
          <w:sz w:val="20"/>
          <w:szCs w:val="20"/>
        </w:rPr>
        <w:t>Rossen</w:t>
      </w:r>
      <w:proofErr w:type="spellEnd"/>
      <w:r w:rsidRPr="00DA0D7A">
        <w:rPr>
          <w:rFonts w:eastAsia="Calibri" w:cs="B Lotus"/>
          <w:color w:val="000000" w:themeColor="text1"/>
          <w:sz w:val="20"/>
          <w:szCs w:val="20"/>
        </w:rPr>
        <w:t xml:space="preserve">, A. (2003). </w:t>
      </w:r>
      <w:r w:rsidRPr="00DA0D7A">
        <w:rPr>
          <w:rFonts w:eastAsia="Calibri" w:cs="B Lotus"/>
          <w:i/>
          <w:iCs/>
          <w:color w:val="000000" w:themeColor="text1"/>
          <w:sz w:val="20"/>
          <w:szCs w:val="20"/>
        </w:rPr>
        <w:t>Sea Gate remembered: New York City’s first gated community</w:t>
      </w:r>
      <w:r w:rsidRPr="00DA0D7A">
        <w:rPr>
          <w:rFonts w:eastAsia="Calibri" w:cs="B Lotus"/>
          <w:color w:val="000000" w:themeColor="text1"/>
          <w:sz w:val="20"/>
          <w:szCs w:val="20"/>
        </w:rPr>
        <w:t>. USA, Xlibris Corporation.</w:t>
      </w:r>
    </w:p>
    <w:p w14:paraId="2123D4FE" w14:textId="2E8C49DD" w:rsidR="00BF7774" w:rsidRPr="00DA0D7A" w:rsidRDefault="00BF7774" w:rsidP="00782060">
      <w:pPr>
        <w:pStyle w:val="ListParagraph"/>
        <w:widowControl w:val="0"/>
        <w:numPr>
          <w:ilvl w:val="0"/>
          <w:numId w:val="31"/>
        </w:numPr>
        <w:ind w:left="425"/>
        <w:jc w:val="both"/>
        <w:rPr>
          <w:rFonts w:cs="B Lotus"/>
          <w:color w:val="000000" w:themeColor="text1"/>
          <w:sz w:val="20"/>
          <w:szCs w:val="20"/>
          <w:rtl/>
          <w:lang w:bidi="fa-IR"/>
        </w:rPr>
      </w:pPr>
      <w:r w:rsidRPr="00DA0D7A">
        <w:rPr>
          <w:rFonts w:cs="B Lotus"/>
          <w:color w:val="000000" w:themeColor="text1"/>
          <w:sz w:val="20"/>
          <w:szCs w:val="20"/>
          <w:lang w:bidi="fa-IR"/>
        </w:rPr>
        <w:t>Salah, N. M., &amp; Ayad, H. M. (2018). Why people choose gated communities: A case study of Alexandria metropolitan area. </w:t>
      </w:r>
      <w:r w:rsidRPr="00DA0D7A">
        <w:rPr>
          <w:rFonts w:cs="B Lotus"/>
          <w:i/>
          <w:iCs/>
          <w:color w:val="000000" w:themeColor="text1"/>
          <w:sz w:val="20"/>
          <w:szCs w:val="20"/>
          <w:lang w:bidi="fa-IR"/>
        </w:rPr>
        <w:t>Alexandria engineering journal</w:t>
      </w:r>
      <w:r w:rsidRPr="00DA0D7A">
        <w:rPr>
          <w:rFonts w:cs="B Lotus"/>
          <w:color w:val="000000" w:themeColor="text1"/>
          <w:sz w:val="20"/>
          <w:szCs w:val="20"/>
          <w:lang w:bidi="fa-IR"/>
        </w:rPr>
        <w:t>, </w:t>
      </w:r>
      <w:r w:rsidRPr="00DA0D7A">
        <w:rPr>
          <w:rFonts w:cs="B Lotus"/>
          <w:i/>
          <w:iCs/>
          <w:color w:val="000000" w:themeColor="text1"/>
          <w:sz w:val="20"/>
          <w:szCs w:val="20"/>
          <w:lang w:bidi="fa-IR"/>
        </w:rPr>
        <w:t>57</w:t>
      </w:r>
      <w:r w:rsidRPr="00DA0D7A">
        <w:rPr>
          <w:rFonts w:cs="B Lotus"/>
          <w:color w:val="000000" w:themeColor="text1"/>
          <w:sz w:val="20"/>
          <w:szCs w:val="20"/>
          <w:lang w:bidi="fa-IR"/>
        </w:rPr>
        <w:t>(4), 2743-2753.</w:t>
      </w:r>
      <w:r w:rsidR="00782060">
        <w:rPr>
          <w:rFonts w:cs="B Lotus"/>
          <w:color w:val="000000" w:themeColor="text1"/>
          <w:sz w:val="20"/>
          <w:szCs w:val="20"/>
          <w:lang w:bidi="fa-IR"/>
        </w:rPr>
        <w:t xml:space="preserve"> </w:t>
      </w:r>
      <w:hyperlink r:id="rId27" w:tgtFrame="_blank" w:tooltip="Persistent link using digital object identifier" w:history="1">
        <w:proofErr w:type="gramStart"/>
        <w:r w:rsidR="00782060" w:rsidRPr="00782060">
          <w:rPr>
            <w:rStyle w:val="Hyperlink"/>
            <w:rFonts w:cs="B Lotus"/>
            <w:b/>
            <w:bCs/>
            <w:color w:val="auto"/>
            <w:sz w:val="20"/>
            <w:szCs w:val="20"/>
            <w:u w:val="none"/>
            <w:lang w:bidi="fa-IR"/>
          </w:rPr>
          <w:t>doi</w:t>
        </w:r>
        <w:r w:rsidR="00782060" w:rsidRPr="00782060">
          <w:rPr>
            <w:rStyle w:val="Hyperlink"/>
            <w:rFonts w:cs="B Lotus"/>
            <w:b/>
            <w:bCs/>
            <w:color w:val="auto"/>
            <w:sz w:val="20"/>
            <w:szCs w:val="20"/>
            <w:u w:val="none"/>
            <w:lang w:bidi="fa-IR"/>
          </w:rPr>
          <w:t>:</w:t>
        </w:r>
        <w:r w:rsidR="00782060" w:rsidRPr="00782060">
          <w:rPr>
            <w:rStyle w:val="Hyperlink"/>
            <w:rFonts w:cs="B Lotus"/>
            <w:b/>
            <w:bCs/>
            <w:color w:val="auto"/>
            <w:sz w:val="20"/>
            <w:szCs w:val="20"/>
            <w:u w:val="none"/>
            <w:lang w:bidi="fa-IR"/>
          </w:rPr>
          <w:t>10.1016/j.aej</w:t>
        </w:r>
        <w:proofErr w:type="gramEnd"/>
        <w:r w:rsidR="00782060" w:rsidRPr="00782060">
          <w:rPr>
            <w:rStyle w:val="Hyperlink"/>
            <w:rFonts w:cs="B Lotus"/>
            <w:b/>
            <w:bCs/>
            <w:color w:val="auto"/>
            <w:sz w:val="20"/>
            <w:szCs w:val="20"/>
            <w:u w:val="none"/>
            <w:lang w:bidi="fa-IR"/>
          </w:rPr>
          <w:t>.2017.10.008</w:t>
        </w:r>
      </w:hyperlink>
    </w:p>
    <w:p w14:paraId="71578C8A" w14:textId="59BE8B33" w:rsidR="00B37C37" w:rsidRPr="00DA0D7A" w:rsidRDefault="00BF7774" w:rsidP="00DD5A56">
      <w:pPr>
        <w:pStyle w:val="ListParagraph"/>
        <w:widowControl w:val="0"/>
        <w:numPr>
          <w:ilvl w:val="0"/>
          <w:numId w:val="31"/>
        </w:numPr>
        <w:ind w:left="425"/>
        <w:jc w:val="both"/>
        <w:rPr>
          <w:rFonts w:cs="B Lotus"/>
          <w:color w:val="000000" w:themeColor="text1"/>
          <w:sz w:val="20"/>
          <w:szCs w:val="20"/>
        </w:rPr>
      </w:pPr>
      <w:r w:rsidRPr="00DA0D7A">
        <w:rPr>
          <w:rFonts w:cs="B Lotus"/>
          <w:color w:val="000000" w:themeColor="text1"/>
          <w:sz w:val="20"/>
          <w:szCs w:val="20"/>
        </w:rPr>
        <w:t>Salim, Z. (2022). Placing social networks: A case study of female gated community residents in Bahrain. </w:t>
      </w:r>
      <w:r w:rsidRPr="00DA0D7A">
        <w:rPr>
          <w:rFonts w:cs="B Lotus"/>
          <w:i/>
          <w:iCs/>
          <w:color w:val="000000" w:themeColor="text1"/>
          <w:sz w:val="20"/>
          <w:szCs w:val="20"/>
        </w:rPr>
        <w:t>Habitat International</w:t>
      </w:r>
      <w:r w:rsidRPr="00DA0D7A">
        <w:rPr>
          <w:rFonts w:cs="B Lotus"/>
          <w:color w:val="000000" w:themeColor="text1"/>
          <w:sz w:val="20"/>
          <w:szCs w:val="20"/>
        </w:rPr>
        <w:t>, </w:t>
      </w:r>
      <w:r w:rsidRPr="00DA0D7A">
        <w:rPr>
          <w:rFonts w:cs="B Lotus"/>
          <w:i/>
          <w:iCs/>
          <w:color w:val="000000" w:themeColor="text1"/>
          <w:sz w:val="20"/>
          <w:szCs w:val="20"/>
        </w:rPr>
        <w:t>126</w:t>
      </w:r>
      <w:r w:rsidRPr="00DA0D7A">
        <w:rPr>
          <w:rFonts w:cs="B Lotus"/>
          <w:color w:val="000000" w:themeColor="text1"/>
          <w:sz w:val="20"/>
          <w:szCs w:val="20"/>
        </w:rPr>
        <w:t>, 102557.</w:t>
      </w:r>
      <w:r w:rsidR="00DD5A56">
        <w:rPr>
          <w:rFonts w:cs="B Lotus"/>
          <w:color w:val="000000" w:themeColor="text1"/>
          <w:sz w:val="20"/>
          <w:szCs w:val="20"/>
        </w:rPr>
        <w:t xml:space="preserve"> </w:t>
      </w:r>
      <w:hyperlink r:id="rId28" w:tgtFrame="_blank" w:tooltip="Persistent link using digital object identifier" w:history="1">
        <w:proofErr w:type="gramStart"/>
        <w:r w:rsidR="00DD5A56" w:rsidRPr="00DD5A56">
          <w:rPr>
            <w:rStyle w:val="Hyperlink"/>
            <w:rFonts w:cs="B Lotus"/>
            <w:b/>
            <w:bCs/>
            <w:color w:val="auto"/>
            <w:sz w:val="20"/>
            <w:szCs w:val="20"/>
            <w:u w:val="none"/>
          </w:rPr>
          <w:t>doi</w:t>
        </w:r>
        <w:r w:rsidR="00DD5A56" w:rsidRPr="00DD5A56">
          <w:rPr>
            <w:rStyle w:val="Hyperlink"/>
            <w:rFonts w:cs="B Lotus"/>
            <w:b/>
            <w:bCs/>
            <w:color w:val="auto"/>
            <w:sz w:val="20"/>
            <w:szCs w:val="20"/>
            <w:u w:val="none"/>
          </w:rPr>
          <w:t>:</w:t>
        </w:r>
        <w:r w:rsidR="00DD5A56" w:rsidRPr="00DD5A56">
          <w:rPr>
            <w:rStyle w:val="Hyperlink"/>
            <w:rFonts w:cs="B Lotus"/>
            <w:b/>
            <w:bCs/>
            <w:color w:val="auto"/>
            <w:sz w:val="20"/>
            <w:szCs w:val="20"/>
            <w:u w:val="none"/>
          </w:rPr>
          <w:t>10.1016/j.habitatint</w:t>
        </w:r>
        <w:proofErr w:type="gramEnd"/>
        <w:r w:rsidR="00DD5A56" w:rsidRPr="00DD5A56">
          <w:rPr>
            <w:rStyle w:val="Hyperlink"/>
            <w:rFonts w:cs="B Lotus"/>
            <w:b/>
            <w:bCs/>
            <w:color w:val="auto"/>
            <w:sz w:val="20"/>
            <w:szCs w:val="20"/>
            <w:u w:val="none"/>
          </w:rPr>
          <w:t>.2022.102557</w:t>
        </w:r>
      </w:hyperlink>
    </w:p>
    <w:p w14:paraId="26DE99B3" w14:textId="4C1963D6" w:rsidR="00ED35EF" w:rsidRPr="00ED35EF" w:rsidRDefault="00ED35EF" w:rsidP="00677883">
      <w:pPr>
        <w:pStyle w:val="ListParagraph"/>
        <w:widowControl w:val="0"/>
        <w:numPr>
          <w:ilvl w:val="0"/>
          <w:numId w:val="31"/>
        </w:numPr>
        <w:ind w:left="425"/>
        <w:jc w:val="both"/>
        <w:rPr>
          <w:rFonts w:cs="B Lotus"/>
          <w:color w:val="000000" w:themeColor="text1"/>
          <w:sz w:val="20"/>
          <w:szCs w:val="20"/>
        </w:rPr>
      </w:pPr>
      <w:r w:rsidRPr="00ED35EF">
        <w:rPr>
          <w:rFonts w:eastAsiaTheme="minorHAnsi"/>
          <w:color w:val="000000" w:themeColor="text1"/>
          <w:sz w:val="20"/>
          <w:szCs w:val="20"/>
          <w14:ligatures w14:val="standardContextual"/>
        </w:rPr>
        <w:t xml:space="preserve">Sanchez, T. W., Lang, R. E., &amp; </w:t>
      </w:r>
      <w:proofErr w:type="spellStart"/>
      <w:r w:rsidRPr="00ED35EF">
        <w:rPr>
          <w:rFonts w:eastAsiaTheme="minorHAnsi"/>
          <w:color w:val="000000" w:themeColor="text1"/>
          <w:sz w:val="20"/>
          <w:szCs w:val="20"/>
          <w14:ligatures w14:val="standardContextual"/>
        </w:rPr>
        <w:t>Dhavale</w:t>
      </w:r>
      <w:proofErr w:type="spellEnd"/>
      <w:r w:rsidRPr="00ED35EF">
        <w:rPr>
          <w:rFonts w:eastAsiaTheme="minorHAnsi"/>
          <w:color w:val="000000" w:themeColor="text1"/>
          <w:sz w:val="20"/>
          <w:szCs w:val="20"/>
          <w14:ligatures w14:val="standardContextual"/>
        </w:rPr>
        <w:t>, D. M. (2005). Security versus status? A first look at the census’s gated community data. </w:t>
      </w:r>
      <w:r w:rsidRPr="00ED35EF">
        <w:rPr>
          <w:rFonts w:eastAsiaTheme="minorHAnsi"/>
          <w:i/>
          <w:iCs/>
          <w:color w:val="000000" w:themeColor="text1"/>
          <w:sz w:val="20"/>
          <w:szCs w:val="20"/>
          <w14:ligatures w14:val="standardContextual"/>
        </w:rPr>
        <w:t>Journal of Planning Education and Research</w:t>
      </w:r>
      <w:r w:rsidRPr="00ED35EF">
        <w:rPr>
          <w:rFonts w:eastAsiaTheme="minorHAnsi"/>
          <w:color w:val="000000" w:themeColor="text1"/>
          <w:sz w:val="20"/>
          <w:szCs w:val="20"/>
          <w14:ligatures w14:val="standardContextual"/>
        </w:rPr>
        <w:t>, </w:t>
      </w:r>
      <w:r w:rsidRPr="00ED35EF">
        <w:rPr>
          <w:rFonts w:eastAsiaTheme="minorHAnsi"/>
          <w:i/>
          <w:iCs/>
          <w:color w:val="000000" w:themeColor="text1"/>
          <w:sz w:val="20"/>
          <w:szCs w:val="20"/>
          <w14:ligatures w14:val="standardContextual"/>
        </w:rPr>
        <w:t>24</w:t>
      </w:r>
      <w:r w:rsidRPr="00ED35EF">
        <w:rPr>
          <w:rFonts w:eastAsiaTheme="minorHAnsi"/>
          <w:color w:val="000000" w:themeColor="text1"/>
          <w:sz w:val="20"/>
          <w:szCs w:val="20"/>
          <w14:ligatures w14:val="standardContextual"/>
        </w:rPr>
        <w:t>(3), 281-291.</w:t>
      </w:r>
      <w:r w:rsidR="00677883">
        <w:rPr>
          <w:rFonts w:cs="B Lotus"/>
          <w:color w:val="000000" w:themeColor="text1"/>
          <w:sz w:val="20"/>
          <w:szCs w:val="20"/>
        </w:rPr>
        <w:t xml:space="preserve"> </w:t>
      </w:r>
      <w:hyperlink r:id="rId29" w:history="1">
        <w:r w:rsidR="00677883" w:rsidRPr="00677883">
          <w:rPr>
            <w:rStyle w:val="Hyperlink"/>
            <w:rFonts w:cs="B Lotus"/>
            <w:b/>
            <w:bCs/>
            <w:color w:val="auto"/>
            <w:sz w:val="20"/>
            <w:szCs w:val="20"/>
            <w:u w:val="none"/>
          </w:rPr>
          <w:t>doi</w:t>
        </w:r>
        <w:r w:rsidR="00677883" w:rsidRPr="00677883">
          <w:rPr>
            <w:rStyle w:val="Hyperlink"/>
            <w:rFonts w:cs="B Lotus"/>
            <w:b/>
            <w:bCs/>
            <w:color w:val="auto"/>
            <w:sz w:val="20"/>
            <w:szCs w:val="20"/>
            <w:u w:val="none"/>
          </w:rPr>
          <w:t>:</w:t>
        </w:r>
        <w:r w:rsidR="00677883" w:rsidRPr="00677883">
          <w:rPr>
            <w:rStyle w:val="Hyperlink"/>
            <w:rFonts w:cs="B Lotus"/>
            <w:b/>
            <w:bCs/>
            <w:color w:val="auto"/>
            <w:sz w:val="20"/>
            <w:szCs w:val="20"/>
            <w:u w:val="none"/>
          </w:rPr>
          <w:t>10.1177/0739456X04270127</w:t>
        </w:r>
      </w:hyperlink>
    </w:p>
    <w:p w14:paraId="776575CE" w14:textId="44BB38BA" w:rsidR="00B37C37" w:rsidRPr="00DA0D7A" w:rsidRDefault="00BB52AD" w:rsidP="00ED35EF">
      <w:pPr>
        <w:pStyle w:val="ListParagraph"/>
        <w:widowControl w:val="0"/>
        <w:numPr>
          <w:ilvl w:val="0"/>
          <w:numId w:val="31"/>
        </w:numPr>
        <w:ind w:left="425"/>
        <w:jc w:val="both"/>
        <w:rPr>
          <w:rFonts w:cs="B Lotus"/>
          <w:color w:val="000000" w:themeColor="text1"/>
          <w:sz w:val="20"/>
          <w:szCs w:val="20"/>
        </w:rPr>
      </w:pPr>
      <w:proofErr w:type="spellStart"/>
      <w:r w:rsidRPr="00DA0D7A">
        <w:rPr>
          <w:rFonts w:cs="B Lotus"/>
          <w:i/>
          <w:iCs/>
          <w:color w:val="000000" w:themeColor="text1"/>
          <w:sz w:val="20"/>
          <w:szCs w:val="20"/>
          <w:lang w:bidi="fa-IR"/>
        </w:rPr>
        <w:t>Sassen</w:t>
      </w:r>
      <w:proofErr w:type="spellEnd"/>
      <w:r w:rsidRPr="00DA0D7A">
        <w:rPr>
          <w:rFonts w:cs="B Lotus"/>
          <w:i/>
          <w:iCs/>
          <w:color w:val="000000" w:themeColor="text1"/>
          <w:sz w:val="20"/>
          <w:szCs w:val="20"/>
          <w:lang w:bidi="fa-IR"/>
        </w:rPr>
        <w:t xml:space="preserve">, S. (2001). The Global City: New York, London, Tokyo (REV-Revised). Princeton University Press. </w:t>
      </w:r>
    </w:p>
    <w:p w14:paraId="12B0B88D" w14:textId="77777777" w:rsidR="00B37C37" w:rsidRPr="00DA0D7A" w:rsidRDefault="00BF7774" w:rsidP="00B37C37">
      <w:pPr>
        <w:pStyle w:val="ListParagraph"/>
        <w:widowControl w:val="0"/>
        <w:numPr>
          <w:ilvl w:val="0"/>
          <w:numId w:val="31"/>
        </w:numPr>
        <w:ind w:left="425"/>
        <w:jc w:val="both"/>
        <w:rPr>
          <w:rFonts w:cs="B Lotus"/>
          <w:color w:val="000000" w:themeColor="text1"/>
          <w:sz w:val="20"/>
          <w:szCs w:val="20"/>
        </w:rPr>
      </w:pPr>
      <w:r w:rsidRPr="00DA0D7A">
        <w:rPr>
          <w:rFonts w:eastAsia="Calibri" w:cs="B Lotus"/>
          <w:color w:val="000000" w:themeColor="text1"/>
          <w:sz w:val="20"/>
          <w:szCs w:val="20"/>
        </w:rPr>
        <w:t>Scott, A. J. (Ed.). (2001). </w:t>
      </w:r>
      <w:r w:rsidRPr="00DA0D7A">
        <w:rPr>
          <w:rFonts w:eastAsia="Calibri" w:cs="B Lotus"/>
          <w:i/>
          <w:iCs/>
          <w:color w:val="000000" w:themeColor="text1"/>
          <w:sz w:val="20"/>
          <w:szCs w:val="20"/>
        </w:rPr>
        <w:t>Global city-regions: trends, theory, policy</w:t>
      </w:r>
      <w:r w:rsidRPr="00DA0D7A">
        <w:rPr>
          <w:rFonts w:eastAsia="Calibri" w:cs="B Lotus"/>
          <w:color w:val="000000" w:themeColor="text1"/>
          <w:sz w:val="20"/>
          <w:szCs w:val="20"/>
        </w:rPr>
        <w:t>. OUP Oxford.</w:t>
      </w:r>
    </w:p>
    <w:p w14:paraId="391148D8" w14:textId="77777777" w:rsidR="00B37C37" w:rsidRPr="00DA0D7A" w:rsidRDefault="00BF7774" w:rsidP="00B37C37">
      <w:pPr>
        <w:pStyle w:val="ListParagraph"/>
        <w:widowControl w:val="0"/>
        <w:numPr>
          <w:ilvl w:val="0"/>
          <w:numId w:val="31"/>
        </w:numPr>
        <w:ind w:left="425"/>
        <w:jc w:val="both"/>
        <w:rPr>
          <w:rFonts w:cs="B Lotus"/>
          <w:color w:val="000000" w:themeColor="text1"/>
          <w:sz w:val="20"/>
          <w:szCs w:val="20"/>
        </w:rPr>
      </w:pPr>
      <w:proofErr w:type="spellStart"/>
      <w:r w:rsidRPr="00DA0D7A">
        <w:rPr>
          <w:rFonts w:eastAsia="Calibri" w:cs="B Lotus"/>
          <w:color w:val="000000" w:themeColor="text1"/>
          <w:sz w:val="20"/>
          <w:szCs w:val="20"/>
        </w:rPr>
        <w:t>Thuillier</w:t>
      </w:r>
      <w:proofErr w:type="spellEnd"/>
      <w:r w:rsidRPr="00DA0D7A">
        <w:rPr>
          <w:rFonts w:eastAsia="Calibri" w:cs="B Lotus"/>
          <w:color w:val="000000" w:themeColor="text1"/>
          <w:sz w:val="20"/>
          <w:szCs w:val="20"/>
        </w:rPr>
        <w:t>, G. (2013). Gated communities in the metropolitan area of Buenos Aires, Argentina: A challenge for town planning. In </w:t>
      </w:r>
      <w:r w:rsidRPr="00DA0D7A">
        <w:rPr>
          <w:rFonts w:eastAsia="Calibri" w:cs="B Lotus"/>
          <w:i/>
          <w:iCs/>
          <w:color w:val="000000" w:themeColor="text1"/>
          <w:sz w:val="20"/>
          <w:szCs w:val="20"/>
        </w:rPr>
        <w:t>Gated communities</w:t>
      </w:r>
      <w:r w:rsidRPr="00DA0D7A">
        <w:rPr>
          <w:rFonts w:eastAsia="Calibri" w:cs="B Lotus"/>
          <w:color w:val="000000" w:themeColor="text1"/>
          <w:sz w:val="20"/>
          <w:szCs w:val="20"/>
        </w:rPr>
        <w:t> (pp. 67-83). Routledge.</w:t>
      </w:r>
    </w:p>
    <w:p w14:paraId="0FA03375" w14:textId="6675F263" w:rsidR="001C14A0" w:rsidRPr="00DA0D7A" w:rsidRDefault="00DA0D7A" w:rsidP="00DA0D7A">
      <w:pPr>
        <w:pStyle w:val="ListParagraph"/>
        <w:widowControl w:val="0"/>
        <w:numPr>
          <w:ilvl w:val="0"/>
          <w:numId w:val="31"/>
        </w:numPr>
        <w:ind w:left="425"/>
        <w:jc w:val="both"/>
        <w:rPr>
          <w:rFonts w:cs="B Lotus"/>
          <w:color w:val="000000" w:themeColor="text1"/>
          <w:sz w:val="20"/>
          <w:szCs w:val="20"/>
        </w:rPr>
      </w:pPr>
      <w:r>
        <w:rPr>
          <w:rFonts w:cs="B Lotus"/>
          <w:color w:val="000000" w:themeColor="text1"/>
          <w:sz w:val="20"/>
          <w:szCs w:val="20"/>
        </w:rPr>
        <w:t xml:space="preserve">Van </w:t>
      </w:r>
      <w:proofErr w:type="spellStart"/>
      <w:proofErr w:type="gramStart"/>
      <w:r>
        <w:rPr>
          <w:rFonts w:cs="B Lotus"/>
          <w:color w:val="000000" w:themeColor="text1"/>
          <w:sz w:val="20"/>
          <w:szCs w:val="20"/>
        </w:rPr>
        <w:t>Vliet,W</w:t>
      </w:r>
      <w:proofErr w:type="spellEnd"/>
      <w:r>
        <w:rPr>
          <w:rFonts w:cs="B Lotus"/>
          <w:color w:val="000000" w:themeColor="text1"/>
          <w:sz w:val="20"/>
          <w:szCs w:val="20"/>
        </w:rPr>
        <w:t>.</w:t>
      </w:r>
      <w:proofErr w:type="gramEnd"/>
      <w:r>
        <w:rPr>
          <w:rFonts w:cs="B Lotus"/>
          <w:color w:val="000000" w:themeColor="text1"/>
          <w:sz w:val="20"/>
          <w:szCs w:val="20"/>
        </w:rPr>
        <w:t xml:space="preserve"> (1998). </w:t>
      </w:r>
      <w:r w:rsidRPr="00DA0D7A">
        <w:rPr>
          <w:rFonts w:cs="B Lotus"/>
          <w:i/>
          <w:iCs/>
          <w:color w:val="000000" w:themeColor="text1"/>
          <w:sz w:val="20"/>
          <w:szCs w:val="20"/>
        </w:rPr>
        <w:t>The Encyclopedia of Housing</w:t>
      </w:r>
      <w:r w:rsidR="001C14A0" w:rsidRPr="00DA0D7A">
        <w:rPr>
          <w:rFonts w:cs="B Lotus"/>
          <w:color w:val="000000" w:themeColor="text1"/>
          <w:sz w:val="20"/>
          <w:szCs w:val="20"/>
        </w:rPr>
        <w:t>. Housing. T</w:t>
      </w:r>
      <w:r w:rsidRPr="00DA0D7A">
        <w:rPr>
          <w:rFonts w:cs="B Lotus"/>
          <w:color w:val="000000" w:themeColor="text1"/>
          <w:sz w:val="20"/>
          <w:szCs w:val="20"/>
        </w:rPr>
        <w:t xml:space="preserve">heory and Society. pp. 43-44. </w:t>
      </w:r>
    </w:p>
    <w:p w14:paraId="6DE1754E" w14:textId="28C2CFD0" w:rsidR="00B37C37" w:rsidRPr="00DA0D7A" w:rsidRDefault="00BF7774" w:rsidP="00677883">
      <w:pPr>
        <w:pStyle w:val="ListParagraph"/>
        <w:widowControl w:val="0"/>
        <w:numPr>
          <w:ilvl w:val="0"/>
          <w:numId w:val="31"/>
        </w:numPr>
        <w:ind w:left="425"/>
        <w:jc w:val="both"/>
        <w:rPr>
          <w:rFonts w:cs="B Lotus"/>
          <w:color w:val="000000" w:themeColor="text1"/>
          <w:sz w:val="20"/>
          <w:szCs w:val="20"/>
        </w:rPr>
      </w:pPr>
      <w:proofErr w:type="spellStart"/>
      <w:r w:rsidRPr="00DA0D7A">
        <w:rPr>
          <w:rFonts w:cs="B Lotus"/>
          <w:color w:val="000000" w:themeColor="text1"/>
          <w:sz w:val="20"/>
          <w:szCs w:val="20"/>
        </w:rPr>
        <w:t>Wissink</w:t>
      </w:r>
      <w:proofErr w:type="spellEnd"/>
      <w:r w:rsidRPr="00DA0D7A">
        <w:rPr>
          <w:rFonts w:cs="B Lotus"/>
          <w:color w:val="000000" w:themeColor="text1"/>
          <w:sz w:val="20"/>
          <w:szCs w:val="20"/>
        </w:rPr>
        <w:t>, B. (2013). Enclave urbanism in Mumbai: An actor-network-theory analysis of urban (dis) connection. </w:t>
      </w:r>
      <w:proofErr w:type="spellStart"/>
      <w:r w:rsidRPr="00DA0D7A">
        <w:rPr>
          <w:rFonts w:cs="B Lotus"/>
          <w:i/>
          <w:iCs/>
          <w:color w:val="000000" w:themeColor="text1"/>
          <w:sz w:val="20"/>
          <w:szCs w:val="20"/>
        </w:rPr>
        <w:t>Geoforum</w:t>
      </w:r>
      <w:proofErr w:type="spellEnd"/>
      <w:r w:rsidRPr="00DA0D7A">
        <w:rPr>
          <w:rFonts w:cs="B Lotus"/>
          <w:color w:val="000000" w:themeColor="text1"/>
          <w:sz w:val="20"/>
          <w:szCs w:val="20"/>
        </w:rPr>
        <w:t>, </w:t>
      </w:r>
      <w:r w:rsidRPr="00DA0D7A">
        <w:rPr>
          <w:rFonts w:cs="B Lotus"/>
          <w:i/>
          <w:iCs/>
          <w:color w:val="000000" w:themeColor="text1"/>
          <w:sz w:val="20"/>
          <w:szCs w:val="20"/>
        </w:rPr>
        <w:t>47</w:t>
      </w:r>
      <w:r w:rsidRPr="00DA0D7A">
        <w:rPr>
          <w:rFonts w:cs="B Lotus"/>
          <w:color w:val="000000" w:themeColor="text1"/>
          <w:sz w:val="20"/>
          <w:szCs w:val="20"/>
        </w:rPr>
        <w:t>, 1-11.</w:t>
      </w:r>
      <w:r w:rsidR="00677883">
        <w:rPr>
          <w:rFonts w:cs="B Lotus"/>
          <w:color w:val="000000" w:themeColor="text1"/>
          <w:sz w:val="20"/>
          <w:szCs w:val="20"/>
        </w:rPr>
        <w:t xml:space="preserve"> </w:t>
      </w:r>
      <w:hyperlink r:id="rId30" w:tgtFrame="_blank" w:tooltip="Persistent link using digital object identifier" w:history="1">
        <w:proofErr w:type="gramStart"/>
        <w:r w:rsidR="00677883" w:rsidRPr="00677883">
          <w:rPr>
            <w:rStyle w:val="Hyperlink"/>
            <w:rFonts w:cs="B Lotus"/>
            <w:b/>
            <w:bCs/>
            <w:color w:val="auto"/>
            <w:sz w:val="20"/>
            <w:szCs w:val="20"/>
            <w:u w:val="none"/>
          </w:rPr>
          <w:t>doi</w:t>
        </w:r>
        <w:r w:rsidR="00677883" w:rsidRPr="00677883">
          <w:rPr>
            <w:rStyle w:val="Hyperlink"/>
            <w:rFonts w:cs="B Lotus"/>
            <w:b/>
            <w:bCs/>
            <w:color w:val="auto"/>
            <w:sz w:val="20"/>
            <w:szCs w:val="20"/>
            <w:u w:val="none"/>
          </w:rPr>
          <w:t>:</w:t>
        </w:r>
        <w:r w:rsidR="00677883" w:rsidRPr="00677883">
          <w:rPr>
            <w:rStyle w:val="Hyperlink"/>
            <w:rFonts w:cs="B Lotus"/>
            <w:b/>
            <w:bCs/>
            <w:color w:val="auto"/>
            <w:sz w:val="20"/>
            <w:szCs w:val="20"/>
            <w:u w:val="none"/>
          </w:rPr>
          <w:t>10.1016/j.geoforum</w:t>
        </w:r>
        <w:proofErr w:type="gramEnd"/>
        <w:r w:rsidR="00677883" w:rsidRPr="00677883">
          <w:rPr>
            <w:rStyle w:val="Hyperlink"/>
            <w:rFonts w:cs="B Lotus"/>
            <w:b/>
            <w:bCs/>
            <w:color w:val="auto"/>
            <w:sz w:val="20"/>
            <w:szCs w:val="20"/>
            <w:u w:val="none"/>
          </w:rPr>
          <w:t>.2013.02.009</w:t>
        </w:r>
      </w:hyperlink>
    </w:p>
    <w:p w14:paraId="1E3AA5A0" w14:textId="6820543F" w:rsidR="00B37C37" w:rsidRPr="00ED35EF" w:rsidRDefault="00855726" w:rsidP="00677883">
      <w:pPr>
        <w:pStyle w:val="ListParagraph"/>
        <w:widowControl w:val="0"/>
        <w:numPr>
          <w:ilvl w:val="0"/>
          <w:numId w:val="31"/>
        </w:numPr>
        <w:ind w:left="425"/>
        <w:jc w:val="both"/>
        <w:rPr>
          <w:rFonts w:cs="B Lotus"/>
          <w:color w:val="000000" w:themeColor="text1"/>
          <w:sz w:val="20"/>
          <w:szCs w:val="20"/>
        </w:rPr>
      </w:pPr>
      <w:r w:rsidRPr="00ED35EF">
        <w:rPr>
          <w:rFonts w:eastAsia="Calibri" w:cs="B Lotus"/>
          <w:color w:val="000000" w:themeColor="text1"/>
          <w:sz w:val="20"/>
          <w:szCs w:val="20"/>
        </w:rPr>
        <w:t>Webster, C. (2001). Gated Cities of Tomorrow. </w:t>
      </w:r>
      <w:r w:rsidRPr="00ED35EF">
        <w:rPr>
          <w:rFonts w:eastAsia="Calibri" w:cs="B Lotus"/>
          <w:i/>
          <w:iCs/>
          <w:color w:val="000000" w:themeColor="text1"/>
          <w:sz w:val="20"/>
          <w:szCs w:val="20"/>
        </w:rPr>
        <w:t>The Town Planning Review, 72</w:t>
      </w:r>
      <w:r w:rsidRPr="00ED35EF">
        <w:rPr>
          <w:rFonts w:eastAsia="Calibri" w:cs="B Lotus"/>
          <w:color w:val="000000" w:themeColor="text1"/>
          <w:sz w:val="20"/>
          <w:szCs w:val="20"/>
        </w:rPr>
        <w:t xml:space="preserve">(2), 149–170. </w:t>
      </w:r>
      <w:hyperlink r:id="rId31" w:history="1">
        <w:r w:rsidR="00677883" w:rsidRPr="00677883">
          <w:rPr>
            <w:rStyle w:val="Hyperlink"/>
            <w:rFonts w:eastAsia="Calibri" w:cs="B Lotus"/>
            <w:b/>
            <w:bCs/>
            <w:color w:val="auto"/>
            <w:sz w:val="20"/>
            <w:szCs w:val="20"/>
            <w:u w:val="none"/>
          </w:rPr>
          <w:t>doi</w:t>
        </w:r>
        <w:r w:rsidR="00677883" w:rsidRPr="00677883">
          <w:rPr>
            <w:rStyle w:val="Hyperlink"/>
            <w:rFonts w:eastAsia="Calibri" w:cs="B Lotus"/>
            <w:b/>
            <w:bCs/>
            <w:color w:val="auto"/>
            <w:sz w:val="20"/>
            <w:szCs w:val="20"/>
            <w:u w:val="none"/>
          </w:rPr>
          <w:t>:</w:t>
        </w:r>
        <w:r w:rsidR="00677883" w:rsidRPr="00677883">
          <w:rPr>
            <w:rStyle w:val="Hyperlink"/>
            <w:rFonts w:eastAsia="Calibri" w:cs="B Lotus"/>
            <w:b/>
            <w:bCs/>
            <w:color w:val="auto"/>
            <w:sz w:val="20"/>
            <w:szCs w:val="20"/>
            <w:u w:val="none"/>
          </w:rPr>
          <w:t>10.3828/tpr.2001.72.2.149</w:t>
        </w:r>
      </w:hyperlink>
    </w:p>
    <w:p w14:paraId="1DE562B5" w14:textId="6897E901" w:rsidR="002D0BCB" w:rsidRPr="00677883" w:rsidRDefault="00DA0D7A" w:rsidP="00677883">
      <w:pPr>
        <w:pStyle w:val="ListParagraph"/>
        <w:widowControl w:val="0"/>
        <w:numPr>
          <w:ilvl w:val="0"/>
          <w:numId w:val="31"/>
        </w:numPr>
        <w:ind w:left="425"/>
        <w:jc w:val="both"/>
        <w:rPr>
          <w:rFonts w:cs="B Lotus"/>
          <w:b/>
          <w:bCs/>
          <w:sz w:val="20"/>
          <w:szCs w:val="20"/>
        </w:rPr>
      </w:pPr>
      <w:r w:rsidRPr="002D0BCB">
        <w:rPr>
          <w:rFonts w:cs="B Lotus"/>
          <w:color w:val="000000" w:themeColor="text1"/>
          <w:sz w:val="20"/>
          <w:szCs w:val="20"/>
        </w:rPr>
        <w:t>Webster</w:t>
      </w:r>
      <w:r>
        <w:rPr>
          <w:rFonts w:cs="B Lotus"/>
          <w:color w:val="000000" w:themeColor="text1"/>
          <w:sz w:val="20"/>
          <w:szCs w:val="20"/>
        </w:rPr>
        <w:t>,</w:t>
      </w:r>
      <w:r w:rsidR="003473C6" w:rsidRPr="00DA0D7A">
        <w:rPr>
          <w:rFonts w:cs="B Lotus"/>
          <w:color w:val="000000" w:themeColor="text1"/>
          <w:sz w:val="20"/>
          <w:szCs w:val="20"/>
        </w:rPr>
        <w:t xml:space="preserve"> C. J. (2002) Property Rights and the Public Realm: Gates, Green Belts, and Gemeinschaft. </w:t>
      </w:r>
      <w:r w:rsidR="003473C6" w:rsidRPr="00DA0D7A">
        <w:rPr>
          <w:rFonts w:cs="B Lotus"/>
          <w:i/>
          <w:iCs/>
          <w:color w:val="000000" w:themeColor="text1"/>
          <w:sz w:val="20"/>
          <w:szCs w:val="20"/>
        </w:rPr>
        <w:t>Environment and Plan</w:t>
      </w:r>
      <w:r w:rsidRPr="00DA0D7A">
        <w:rPr>
          <w:rFonts w:cs="B Lotus"/>
          <w:i/>
          <w:iCs/>
          <w:color w:val="000000" w:themeColor="text1"/>
          <w:sz w:val="20"/>
          <w:szCs w:val="20"/>
        </w:rPr>
        <w:t>ning B: Planning and Design, 2</w:t>
      </w:r>
      <w:r>
        <w:rPr>
          <w:rFonts w:cs="B Lotus"/>
          <w:color w:val="000000" w:themeColor="text1"/>
          <w:sz w:val="20"/>
          <w:szCs w:val="20"/>
        </w:rPr>
        <w:t>9</w:t>
      </w:r>
      <w:r w:rsidR="003473C6" w:rsidRPr="00DA0D7A">
        <w:rPr>
          <w:rFonts w:cs="B Lotus"/>
          <w:color w:val="000000" w:themeColor="text1"/>
          <w:sz w:val="20"/>
          <w:szCs w:val="20"/>
        </w:rPr>
        <w:t xml:space="preserve">(3), pp. 397-412. </w:t>
      </w:r>
      <w:hyperlink r:id="rId32" w:history="1">
        <w:r w:rsidR="00677883" w:rsidRPr="00677883">
          <w:rPr>
            <w:rStyle w:val="Hyperlink"/>
            <w:rFonts w:cs="B Lotus"/>
            <w:b/>
            <w:bCs/>
            <w:color w:val="auto"/>
            <w:sz w:val="20"/>
            <w:szCs w:val="20"/>
            <w:u w:val="none"/>
          </w:rPr>
          <w:t>doi</w:t>
        </w:r>
        <w:r w:rsidR="00677883" w:rsidRPr="00677883">
          <w:rPr>
            <w:rStyle w:val="Hyperlink"/>
            <w:rFonts w:cs="B Lotus"/>
            <w:b/>
            <w:bCs/>
            <w:color w:val="auto"/>
            <w:sz w:val="20"/>
            <w:szCs w:val="20"/>
            <w:u w:val="none"/>
          </w:rPr>
          <w:t>:</w:t>
        </w:r>
        <w:r w:rsidR="00677883" w:rsidRPr="00677883">
          <w:rPr>
            <w:rStyle w:val="Hyperlink"/>
            <w:rFonts w:cs="B Lotus"/>
            <w:b/>
            <w:bCs/>
            <w:color w:val="auto"/>
            <w:sz w:val="20"/>
            <w:szCs w:val="20"/>
            <w:u w:val="none"/>
          </w:rPr>
          <w:t>10.1068/b2755r</w:t>
        </w:r>
      </w:hyperlink>
    </w:p>
    <w:p w14:paraId="688A6560" w14:textId="04088510" w:rsidR="00BF7774" w:rsidRPr="002D0BCB" w:rsidRDefault="00DA0D7A" w:rsidP="002D0BCB">
      <w:pPr>
        <w:pStyle w:val="ListParagraph"/>
        <w:widowControl w:val="0"/>
        <w:numPr>
          <w:ilvl w:val="0"/>
          <w:numId w:val="31"/>
        </w:numPr>
        <w:ind w:left="425"/>
        <w:jc w:val="both"/>
        <w:rPr>
          <w:rFonts w:cs="B Lotus"/>
          <w:color w:val="000000" w:themeColor="text1"/>
          <w:sz w:val="20"/>
          <w:szCs w:val="20"/>
        </w:rPr>
      </w:pPr>
      <w:bookmarkStart w:id="0" w:name="_GoBack"/>
      <w:r w:rsidRPr="002D0BCB">
        <w:rPr>
          <w:rFonts w:eastAsia="Calibri" w:cs="B Lotus"/>
          <w:color w:val="000000" w:themeColor="text1"/>
          <w:sz w:val="20"/>
          <w:szCs w:val="20"/>
        </w:rPr>
        <w:t xml:space="preserve">Wu, F. (2013). Rediscovering </w:t>
      </w:r>
      <w:proofErr w:type="spellStart"/>
      <w:r w:rsidRPr="002D0BCB">
        <w:rPr>
          <w:rFonts w:eastAsia="Calibri" w:cs="B Lotus"/>
          <w:color w:val="000000" w:themeColor="text1"/>
          <w:sz w:val="20"/>
          <w:szCs w:val="20"/>
        </w:rPr>
        <w:t>the'gate'under</w:t>
      </w:r>
      <w:proofErr w:type="spellEnd"/>
      <w:r w:rsidRPr="002D0BCB">
        <w:rPr>
          <w:rFonts w:eastAsia="Calibri" w:cs="B Lotus"/>
          <w:color w:val="000000" w:themeColor="text1"/>
          <w:sz w:val="20"/>
          <w:szCs w:val="20"/>
        </w:rPr>
        <w:t xml:space="preserve"> market transition: from work-unit compounds to commodity housing enclaves. In </w:t>
      </w:r>
      <w:r w:rsidRPr="002D0BCB">
        <w:rPr>
          <w:rFonts w:eastAsia="Calibri" w:cs="B Lotus"/>
          <w:i/>
          <w:iCs/>
          <w:color w:val="000000" w:themeColor="text1"/>
          <w:sz w:val="20"/>
          <w:szCs w:val="20"/>
        </w:rPr>
        <w:t>Gated communities</w:t>
      </w:r>
      <w:r w:rsidRPr="002D0BCB">
        <w:rPr>
          <w:rFonts w:eastAsia="Calibri" w:cs="B Lotus"/>
          <w:color w:val="000000" w:themeColor="text1"/>
          <w:sz w:val="20"/>
          <w:szCs w:val="20"/>
        </w:rPr>
        <w:t> (pp. 47-66). Routledge.</w:t>
      </w:r>
    </w:p>
    <w:bookmarkEnd w:id="0"/>
    <w:p w14:paraId="28B9CE64" w14:textId="55E558FB" w:rsidR="009640FA" w:rsidRPr="00FF25FB" w:rsidRDefault="006625BC" w:rsidP="002D0BCB">
      <w:pPr>
        <w:jc w:val="center"/>
        <w:rPr>
          <w:rFonts w:asciiTheme="majorBidi" w:hAnsiTheme="majorBidi" w:cstheme="majorBidi"/>
          <w:b/>
          <w:bCs/>
          <w:sz w:val="32"/>
          <w:szCs w:val="32"/>
        </w:rPr>
      </w:pPr>
      <w:r>
        <w:rPr>
          <w:rFonts w:asciiTheme="majorBidi" w:hAnsiTheme="majorBidi" w:cstheme="majorBidi"/>
          <w:b/>
          <w:bCs/>
          <w:sz w:val="32"/>
          <w:szCs w:val="32"/>
        </w:rPr>
        <w:br w:type="page"/>
      </w:r>
      <w:r w:rsidR="009640FA" w:rsidRPr="00FF25FB">
        <w:rPr>
          <w:rFonts w:asciiTheme="majorBidi" w:hAnsiTheme="majorBidi" w:cstheme="majorBidi"/>
          <w:b/>
          <w:bCs/>
          <w:sz w:val="32"/>
          <w:szCs w:val="32"/>
        </w:rPr>
        <w:lastRenderedPageBreak/>
        <w:t>A Review of the Dimensions and Reasons for the Growth of Gated Residential Communities in Urban Areas; with a Focus on Gated Residential Communities of Yazd City, Iran</w:t>
      </w:r>
    </w:p>
    <w:p w14:paraId="301346E7" w14:textId="77777777" w:rsidR="00E84FF6" w:rsidRDefault="00E84FF6" w:rsidP="009640FA">
      <w:pPr>
        <w:pStyle w:val="a6"/>
        <w:bidi w:val="0"/>
        <w:rPr>
          <w:rFonts w:asciiTheme="majorBidi" w:hAnsiTheme="majorBidi" w:cstheme="majorBidi"/>
        </w:rPr>
      </w:pPr>
    </w:p>
    <w:p w14:paraId="6DE16B51" w14:textId="52C8D5FE" w:rsidR="009640FA" w:rsidRPr="00BF7774" w:rsidRDefault="009640FA" w:rsidP="00BF7774">
      <w:pPr>
        <w:pStyle w:val="a6"/>
        <w:bidi w:val="0"/>
        <w:jc w:val="center"/>
        <w:rPr>
          <w:rFonts w:asciiTheme="majorBidi" w:hAnsiTheme="majorBidi" w:cstheme="majorBidi"/>
          <w:b/>
          <w:bCs/>
          <w:sz w:val="28"/>
          <w:szCs w:val="28"/>
        </w:rPr>
      </w:pPr>
      <w:r w:rsidRPr="00BF7774">
        <w:rPr>
          <w:rFonts w:asciiTheme="majorBidi" w:hAnsiTheme="majorBidi" w:cstheme="majorBidi"/>
          <w:b/>
          <w:bCs/>
          <w:sz w:val="28"/>
          <w:szCs w:val="28"/>
        </w:rPr>
        <w:t>Salman Moradi</w:t>
      </w:r>
      <w:r w:rsidR="00BF7774">
        <w:rPr>
          <w:rFonts w:asciiTheme="majorBidi" w:hAnsiTheme="majorBidi" w:cstheme="majorBidi"/>
          <w:b/>
          <w:bCs/>
          <w:sz w:val="28"/>
          <w:szCs w:val="28"/>
          <w:vertAlign w:val="superscript"/>
        </w:rPr>
        <w:t>1</w:t>
      </w:r>
      <w:r w:rsidRPr="00BF7774">
        <w:rPr>
          <w:rFonts w:asciiTheme="majorBidi" w:hAnsiTheme="majorBidi" w:cstheme="majorBidi"/>
          <w:b/>
          <w:bCs/>
          <w:sz w:val="28"/>
          <w:szCs w:val="28"/>
        </w:rPr>
        <w:t>, Atiyeh Asgari</w:t>
      </w:r>
      <w:r w:rsidRPr="00BF7774">
        <w:rPr>
          <w:rFonts w:asciiTheme="majorBidi" w:hAnsiTheme="majorBidi" w:cstheme="majorBidi"/>
          <w:b/>
          <w:bCs/>
          <w:sz w:val="28"/>
          <w:szCs w:val="28"/>
          <w:vertAlign w:val="superscript"/>
        </w:rPr>
        <w:t xml:space="preserve">2* </w:t>
      </w:r>
    </w:p>
    <w:p w14:paraId="626A138F" w14:textId="77777777" w:rsidR="00E84FF6" w:rsidRPr="00885CCE" w:rsidRDefault="00E84FF6" w:rsidP="00E84FF6">
      <w:pPr>
        <w:pStyle w:val="a6"/>
        <w:bidi w:val="0"/>
        <w:rPr>
          <w:rFonts w:asciiTheme="majorBidi" w:hAnsiTheme="majorBidi" w:cstheme="majorBidi"/>
          <w:sz w:val="16"/>
          <w:szCs w:val="16"/>
        </w:rPr>
      </w:pPr>
    </w:p>
    <w:p w14:paraId="7BDF01E0" w14:textId="17692602" w:rsidR="009640FA" w:rsidRPr="00D35EFE" w:rsidRDefault="009640FA" w:rsidP="00BF7774">
      <w:pPr>
        <w:pStyle w:val="a6"/>
        <w:bidi w:val="0"/>
        <w:spacing w:before="240"/>
        <w:rPr>
          <w:rFonts w:asciiTheme="majorBidi" w:hAnsiTheme="majorBidi" w:cstheme="majorBidi"/>
          <w:sz w:val="22"/>
          <w:szCs w:val="22"/>
        </w:rPr>
      </w:pPr>
      <w:r w:rsidRPr="00D35EFE">
        <w:rPr>
          <w:rFonts w:asciiTheme="majorBidi" w:hAnsiTheme="majorBidi" w:cstheme="majorBidi"/>
          <w:sz w:val="22"/>
          <w:szCs w:val="22"/>
        </w:rPr>
        <w:t>1</w:t>
      </w:r>
      <w:r w:rsidR="00FF25FB" w:rsidRPr="00D35EFE">
        <w:rPr>
          <w:rFonts w:asciiTheme="majorBidi" w:hAnsiTheme="majorBidi" w:cstheme="majorBidi"/>
          <w:sz w:val="22"/>
          <w:szCs w:val="22"/>
        </w:rPr>
        <w:t>.</w:t>
      </w:r>
      <w:r w:rsidRPr="00D35EFE">
        <w:rPr>
          <w:rFonts w:asciiTheme="majorBidi" w:hAnsiTheme="majorBidi" w:cstheme="majorBidi"/>
          <w:sz w:val="22"/>
          <w:szCs w:val="22"/>
        </w:rPr>
        <w:t xml:space="preserve"> </w:t>
      </w:r>
      <w:r w:rsidR="004E323A" w:rsidRPr="00D35EFE">
        <w:rPr>
          <w:rFonts w:asciiTheme="majorBidi" w:hAnsiTheme="majorBidi" w:cstheme="majorBidi"/>
          <w:sz w:val="22"/>
          <w:szCs w:val="22"/>
        </w:rPr>
        <w:t>South Tehran Branch</w:t>
      </w:r>
      <w:r w:rsidRPr="00D35EFE">
        <w:rPr>
          <w:rFonts w:asciiTheme="majorBidi" w:hAnsiTheme="majorBidi" w:cstheme="majorBidi"/>
          <w:sz w:val="22"/>
          <w:szCs w:val="22"/>
        </w:rPr>
        <w:t>, Islamic Azad University, Tehran, Iran.</w:t>
      </w:r>
      <w:r w:rsidR="00BF7774" w:rsidRPr="00D35EFE">
        <w:rPr>
          <w:rFonts w:asciiTheme="majorBidi" w:hAnsiTheme="majorBidi" w:cstheme="majorBidi"/>
          <w:sz w:val="22"/>
          <w:szCs w:val="22"/>
        </w:rPr>
        <w:t xml:space="preserve"> </w:t>
      </w:r>
    </w:p>
    <w:p w14:paraId="27CE2F5D" w14:textId="77777777" w:rsidR="00CA1C6F" w:rsidRPr="00D35EFE" w:rsidRDefault="00CA1C6F" w:rsidP="00CA1C6F">
      <w:pPr>
        <w:jc w:val="center"/>
        <w:rPr>
          <w:rFonts w:cs="B Lotus"/>
          <w:sz w:val="20"/>
          <w:szCs w:val="20"/>
          <w:lang w:bidi="fa-IR"/>
        </w:rPr>
      </w:pPr>
      <w:r w:rsidRPr="00D35EFE">
        <w:rPr>
          <w:rFonts w:cs="B Lotus"/>
          <w:sz w:val="20"/>
          <w:szCs w:val="20"/>
          <w:lang w:bidi="fa-IR"/>
        </w:rPr>
        <w:t>moradisalman@yahoo.com</w:t>
      </w:r>
    </w:p>
    <w:p w14:paraId="6C40275D" w14:textId="2BD69724" w:rsidR="00E84FF6" w:rsidRPr="00D35EFE" w:rsidRDefault="009640FA" w:rsidP="00BF7774">
      <w:pPr>
        <w:pStyle w:val="a6"/>
        <w:bidi w:val="0"/>
        <w:spacing w:before="240"/>
        <w:rPr>
          <w:rFonts w:asciiTheme="majorBidi" w:hAnsiTheme="majorBidi" w:cstheme="majorBidi"/>
          <w:color w:val="FFFFFF"/>
          <w:sz w:val="32"/>
          <w:szCs w:val="32"/>
          <w:rtl/>
        </w:rPr>
      </w:pPr>
      <w:r w:rsidRPr="00D35EFE">
        <w:rPr>
          <w:rFonts w:asciiTheme="majorBidi" w:hAnsiTheme="majorBidi" w:cstheme="majorBidi"/>
          <w:sz w:val="22"/>
          <w:szCs w:val="22"/>
        </w:rPr>
        <w:t>2</w:t>
      </w:r>
      <w:r w:rsidR="00FF25FB" w:rsidRPr="00D35EFE">
        <w:rPr>
          <w:rFonts w:asciiTheme="majorBidi" w:hAnsiTheme="majorBidi" w:cstheme="majorBidi"/>
          <w:sz w:val="22"/>
          <w:szCs w:val="22"/>
        </w:rPr>
        <w:t>.</w:t>
      </w:r>
      <w:r w:rsidRPr="00D35EFE">
        <w:rPr>
          <w:rFonts w:asciiTheme="majorBidi" w:hAnsiTheme="majorBidi" w:cstheme="majorBidi"/>
          <w:sz w:val="22"/>
          <w:szCs w:val="22"/>
        </w:rPr>
        <w:t xml:space="preserve"> </w:t>
      </w:r>
      <w:r w:rsidR="004E323A" w:rsidRPr="00D35EFE">
        <w:rPr>
          <w:rFonts w:asciiTheme="majorBidi" w:hAnsiTheme="majorBidi" w:cstheme="majorBidi"/>
          <w:sz w:val="22"/>
          <w:szCs w:val="22"/>
        </w:rPr>
        <w:t>South Tehran Branch, Islamic Azad University, Tehran, Iran</w:t>
      </w:r>
      <w:r w:rsidRPr="00D35EFE">
        <w:rPr>
          <w:rFonts w:asciiTheme="majorBidi" w:hAnsiTheme="majorBidi" w:cstheme="majorBidi"/>
          <w:sz w:val="22"/>
          <w:szCs w:val="22"/>
        </w:rPr>
        <w:t>.</w:t>
      </w:r>
      <w:r w:rsidR="00BF7774" w:rsidRPr="00D35EFE">
        <w:rPr>
          <w:rFonts w:asciiTheme="majorBidi" w:hAnsiTheme="majorBidi" w:cstheme="majorBidi"/>
          <w:sz w:val="22"/>
          <w:szCs w:val="22"/>
        </w:rPr>
        <w:t xml:space="preserve"> (Corresponding Author)</w:t>
      </w:r>
    </w:p>
    <w:p w14:paraId="25951D1A" w14:textId="648A322E" w:rsidR="00CA1C6F" w:rsidRDefault="00CA1C6F" w:rsidP="00BF7774">
      <w:pPr>
        <w:jc w:val="center"/>
        <w:rPr>
          <w:rFonts w:cs="B Lotus"/>
          <w:sz w:val="20"/>
          <w:szCs w:val="20"/>
          <w:lang w:bidi="fa-IR"/>
        </w:rPr>
      </w:pPr>
      <w:r w:rsidRPr="00D35EFE">
        <w:rPr>
          <w:rFonts w:cs="B Lotus"/>
          <w:sz w:val="20"/>
          <w:szCs w:val="20"/>
          <w:lang w:bidi="fa-IR"/>
        </w:rPr>
        <w:t>atiyeh.asgari@yahoo.com</w:t>
      </w:r>
    </w:p>
    <w:p w14:paraId="09403754" w14:textId="77777777" w:rsidR="009640FA" w:rsidRPr="0095719D" w:rsidRDefault="009640FA" w:rsidP="009640FA">
      <w:pPr>
        <w:pStyle w:val="a6"/>
        <w:bidi w:val="0"/>
        <w:rPr>
          <w:rFonts w:asciiTheme="majorBidi" w:hAnsiTheme="majorBidi" w:cstheme="majorBidi"/>
          <w:sz w:val="24"/>
          <w:highlight w:val="yellow"/>
        </w:rPr>
      </w:pPr>
    </w:p>
    <w:p w14:paraId="7F97387A" w14:textId="5A1086CD" w:rsidR="009640FA" w:rsidRPr="002D0BCB" w:rsidRDefault="00BF7774" w:rsidP="00E84FF6">
      <w:pPr>
        <w:pStyle w:val="NoSpacing"/>
        <w:rPr>
          <w:rFonts w:asciiTheme="majorBidi" w:hAnsiTheme="majorBidi" w:cstheme="majorBidi"/>
          <w:b/>
          <w:bCs/>
        </w:rPr>
      </w:pPr>
      <w:r w:rsidRPr="002D0BCB">
        <w:rPr>
          <w:rFonts w:asciiTheme="majorBidi" w:hAnsiTheme="majorBidi" w:cstheme="majorBidi"/>
          <w:b/>
          <w:bCs/>
        </w:rPr>
        <w:t>Abstract</w:t>
      </w:r>
    </w:p>
    <w:p w14:paraId="675E8B8A" w14:textId="77777777" w:rsidR="009640FA" w:rsidRPr="002D0BCB" w:rsidRDefault="009640FA" w:rsidP="00E84FF6">
      <w:pPr>
        <w:pStyle w:val="NoSpacing"/>
        <w:jc w:val="both"/>
        <w:rPr>
          <w:rFonts w:asciiTheme="majorBidi" w:hAnsiTheme="majorBidi" w:cstheme="majorBidi"/>
        </w:rPr>
      </w:pPr>
      <w:r w:rsidRPr="002D0BCB">
        <w:rPr>
          <w:rFonts w:asciiTheme="majorBidi" w:hAnsiTheme="majorBidi" w:cstheme="majorBidi"/>
        </w:rPr>
        <w:t>Gated communities have become a popular trend in residential development worldwide, which vary in size and type and have widespread negative impacts on urban life, public spaces, social cohesion, and governance. It is ranged from security concerns to lifestyle preferences due to their formation differing across regions. The present research evaluated development, history, dimensions, and outcomes of residential gated communities. In addition, it explores the reasons for choosing gated communities in Yazd. The research involved a qualitative approach, including questionnaires and interviews with residents. Most residents in Yazd do not prefer gated communities as a long-term lifestyle, instead opting for traditional apartment living. Economic incentives, such as government-provided housing loans, play a significant role in residents' choices. Understanding the impacts and motivations behind gated community development helps shed light on the complexities of this prevalent trend in residential development.</w:t>
      </w:r>
    </w:p>
    <w:p w14:paraId="209C9292" w14:textId="77777777" w:rsidR="009640FA" w:rsidRPr="002D0BCB" w:rsidRDefault="009640FA" w:rsidP="00E84FF6">
      <w:pPr>
        <w:pStyle w:val="NoSpacing"/>
      </w:pPr>
    </w:p>
    <w:p w14:paraId="31AFBF56" w14:textId="0ED37CDE" w:rsidR="009640FA" w:rsidRPr="002D0BCB" w:rsidRDefault="009640FA" w:rsidP="009640FA">
      <w:pPr>
        <w:pStyle w:val="a6"/>
        <w:bidi w:val="0"/>
        <w:rPr>
          <w:rFonts w:asciiTheme="majorBidi" w:hAnsiTheme="majorBidi" w:cstheme="majorBidi"/>
          <w:sz w:val="24"/>
          <w:rtl/>
        </w:rPr>
      </w:pPr>
      <w:r w:rsidRPr="002D0BCB">
        <w:rPr>
          <w:rFonts w:asciiTheme="majorBidi" w:hAnsiTheme="majorBidi" w:cstheme="majorBidi"/>
          <w:b/>
          <w:bCs/>
          <w:sz w:val="24"/>
        </w:rPr>
        <w:t>Keywords:</w:t>
      </w:r>
      <w:r w:rsidRPr="002D0BCB">
        <w:rPr>
          <w:rFonts w:asciiTheme="majorBidi" w:hAnsiTheme="majorBidi" w:cstheme="majorBidi"/>
          <w:sz w:val="24"/>
        </w:rPr>
        <w:t xml:space="preserve"> Gated Residential Communities, Urban Development, Urban Housing</w:t>
      </w:r>
      <w:r w:rsidR="00E84FF6" w:rsidRPr="002D0BCB">
        <w:rPr>
          <w:rFonts w:asciiTheme="majorBidi" w:hAnsiTheme="majorBidi" w:cstheme="majorBidi"/>
          <w:sz w:val="24"/>
        </w:rPr>
        <w:t>.</w:t>
      </w:r>
    </w:p>
    <w:p w14:paraId="0D59863F" w14:textId="4EC00304" w:rsidR="001F056D" w:rsidRDefault="001F056D" w:rsidP="001F056D">
      <w:pPr>
        <w:widowControl w:val="0"/>
        <w:bidi/>
        <w:jc w:val="both"/>
        <w:rPr>
          <w:rFonts w:cs="B Mitra"/>
          <w:sz w:val="20"/>
          <w:szCs w:val="28"/>
          <w:lang w:bidi="fa-IR"/>
        </w:rPr>
      </w:pPr>
    </w:p>
    <w:p w14:paraId="47105E82" w14:textId="77777777" w:rsidR="00BF7774" w:rsidRDefault="00BF7774" w:rsidP="00BF7774">
      <w:pPr>
        <w:widowControl w:val="0"/>
        <w:bidi/>
        <w:jc w:val="both"/>
        <w:rPr>
          <w:rFonts w:cs="B Mitra"/>
          <w:sz w:val="20"/>
          <w:szCs w:val="28"/>
          <w:lang w:bidi="fa-IR"/>
        </w:rPr>
      </w:pPr>
    </w:p>
    <w:p w14:paraId="3B947743" w14:textId="77777777" w:rsidR="00BF7774" w:rsidRDefault="00BF7774" w:rsidP="00BF7774">
      <w:pPr>
        <w:widowControl w:val="0"/>
        <w:bidi/>
        <w:jc w:val="both"/>
        <w:rPr>
          <w:rFonts w:cs="B Mitra"/>
          <w:sz w:val="20"/>
          <w:szCs w:val="28"/>
          <w:lang w:bidi="fa-IR"/>
        </w:rPr>
      </w:pPr>
    </w:p>
    <w:p w14:paraId="49B01F54" w14:textId="77777777" w:rsidR="00BF7774" w:rsidRDefault="00BF7774" w:rsidP="00BF7774">
      <w:pPr>
        <w:widowControl w:val="0"/>
        <w:bidi/>
        <w:jc w:val="both"/>
        <w:rPr>
          <w:rFonts w:cs="B Mitra"/>
          <w:sz w:val="20"/>
          <w:szCs w:val="28"/>
          <w:lang w:bidi="fa-IR"/>
        </w:rPr>
      </w:pPr>
    </w:p>
    <w:p w14:paraId="04AEB921" w14:textId="77777777" w:rsidR="00BF7774" w:rsidRDefault="00BF7774" w:rsidP="00BF7774">
      <w:pPr>
        <w:widowControl w:val="0"/>
        <w:bidi/>
        <w:jc w:val="both"/>
        <w:rPr>
          <w:rFonts w:cs="B Mitra"/>
          <w:sz w:val="20"/>
          <w:szCs w:val="28"/>
          <w:lang w:bidi="fa-IR"/>
        </w:rPr>
      </w:pPr>
    </w:p>
    <w:p w14:paraId="3E00D1C6" w14:textId="77777777" w:rsidR="00BF7774" w:rsidRDefault="00BF7774" w:rsidP="00BF7774">
      <w:pPr>
        <w:widowControl w:val="0"/>
        <w:bidi/>
        <w:jc w:val="both"/>
        <w:rPr>
          <w:rFonts w:cs="B Mitra"/>
          <w:sz w:val="20"/>
          <w:szCs w:val="28"/>
          <w:lang w:bidi="fa-IR"/>
        </w:rPr>
      </w:pPr>
    </w:p>
    <w:p w14:paraId="407C67E8" w14:textId="77777777" w:rsidR="00BF7774" w:rsidRDefault="00BF7774" w:rsidP="00BF7774">
      <w:pPr>
        <w:widowControl w:val="0"/>
        <w:bidi/>
        <w:jc w:val="both"/>
        <w:rPr>
          <w:rFonts w:cs="B Mitra"/>
          <w:sz w:val="20"/>
          <w:szCs w:val="28"/>
          <w:lang w:bidi="fa-IR"/>
        </w:rPr>
      </w:pPr>
    </w:p>
    <w:p w14:paraId="5C5F2067" w14:textId="77777777" w:rsidR="00BF7774" w:rsidRDefault="00BF7774" w:rsidP="00BF7774">
      <w:pPr>
        <w:widowControl w:val="0"/>
        <w:bidi/>
        <w:jc w:val="both"/>
        <w:rPr>
          <w:rFonts w:cs="B Mitra"/>
          <w:sz w:val="20"/>
          <w:szCs w:val="28"/>
          <w:lang w:bidi="fa-IR"/>
        </w:rPr>
      </w:pPr>
    </w:p>
    <w:p w14:paraId="5A067A9D" w14:textId="77777777" w:rsidR="00BF7774" w:rsidRDefault="00BF7774" w:rsidP="00BF7774">
      <w:pPr>
        <w:widowControl w:val="0"/>
        <w:bidi/>
        <w:jc w:val="both"/>
        <w:rPr>
          <w:rFonts w:cs="B Mitra"/>
          <w:sz w:val="20"/>
          <w:szCs w:val="28"/>
          <w:lang w:bidi="fa-IR"/>
        </w:rPr>
      </w:pPr>
    </w:p>
    <w:p w14:paraId="459ACDA0" w14:textId="4FAC09B7" w:rsidR="00BF7774" w:rsidRPr="00904732" w:rsidRDefault="00BF7774" w:rsidP="00BF7774">
      <w:pPr>
        <w:widowControl w:val="0"/>
        <w:bidi/>
        <w:jc w:val="both"/>
        <w:rPr>
          <w:rFonts w:cs="B Mitra"/>
          <w:sz w:val="20"/>
          <w:szCs w:val="28"/>
          <w:lang w:bidi="fa-IR"/>
        </w:rPr>
      </w:pPr>
      <w:r>
        <w:rPr>
          <w:rFonts w:cs="B Mitra"/>
          <w:noProof/>
          <w:sz w:val="20"/>
          <w:szCs w:val="28"/>
        </w:rPr>
        <w:drawing>
          <wp:inline distT="0" distB="0" distL="0" distR="0" wp14:anchorId="15FD925E" wp14:editId="53CB5BFA">
            <wp:extent cx="6120765"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3">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BF7774" w:rsidRPr="00904732" w:rsidSect="008654A6">
      <w:headerReference w:type="even" r:id="rId34"/>
      <w:headerReference w:type="default" r:id="rId35"/>
      <w:footerReference w:type="even" r:id="rId36"/>
      <w:footerReference w:type="default" r:id="rId37"/>
      <w:footerReference w:type="first" r:id="rId38"/>
      <w:footnotePr>
        <w:numRestart w:val="eachPage"/>
      </w:footnotePr>
      <w:pgSz w:w="11907" w:h="16840" w:code="9"/>
      <w:pgMar w:top="1134" w:right="1134" w:bottom="1134" w:left="1134" w:header="1134" w:footer="1134"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072AE" w14:textId="77777777" w:rsidR="002D3D01" w:rsidRDefault="002D3D01" w:rsidP="001232AB">
      <w:r>
        <w:separator/>
      </w:r>
    </w:p>
  </w:endnote>
  <w:endnote w:type="continuationSeparator" w:id="0">
    <w:p w14:paraId="7F064241" w14:textId="77777777" w:rsidR="002D3D01" w:rsidRDefault="002D3D01" w:rsidP="0012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AFF" w:usb1="C000E47F" w:usb2="00000029" w:usb3="00000000" w:csb0="000001FF"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979568963"/>
      <w:docPartObj>
        <w:docPartGallery w:val="Page Numbers (Bottom of Page)"/>
        <w:docPartUnique/>
      </w:docPartObj>
    </w:sdtPr>
    <w:sdtEndPr>
      <w:rPr>
        <w:noProof/>
      </w:rPr>
    </w:sdtEndPr>
    <w:sdtContent>
      <w:p w14:paraId="4C0AFD55" w14:textId="5432C6BD" w:rsidR="00F65557" w:rsidRDefault="00F65557" w:rsidP="00B800CB">
        <w:pPr>
          <w:pStyle w:val="Footer"/>
          <w:bidi/>
          <w:jc w:val="center"/>
        </w:pPr>
        <w:r w:rsidRPr="00B800CB">
          <w:rPr>
            <w:sz w:val="20"/>
            <w:szCs w:val="20"/>
          </w:rPr>
          <w:fldChar w:fldCharType="begin"/>
        </w:r>
        <w:r w:rsidRPr="00B800CB">
          <w:rPr>
            <w:sz w:val="20"/>
            <w:szCs w:val="20"/>
          </w:rPr>
          <w:instrText xml:space="preserve"> PAGE   \* MERGEFORMAT </w:instrText>
        </w:r>
        <w:r w:rsidRPr="00B800CB">
          <w:rPr>
            <w:sz w:val="20"/>
            <w:szCs w:val="20"/>
          </w:rPr>
          <w:fldChar w:fldCharType="separate"/>
        </w:r>
        <w:r w:rsidR="00385A2B">
          <w:rPr>
            <w:noProof/>
            <w:sz w:val="20"/>
            <w:szCs w:val="20"/>
            <w:rtl/>
          </w:rPr>
          <w:t>72</w:t>
        </w:r>
        <w:r w:rsidRPr="00B800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518823712"/>
      <w:docPartObj>
        <w:docPartGallery w:val="Page Numbers (Bottom of Page)"/>
        <w:docPartUnique/>
      </w:docPartObj>
    </w:sdtPr>
    <w:sdtEndPr/>
    <w:sdtContent>
      <w:p w14:paraId="67260ECF" w14:textId="0543A751" w:rsidR="006625BC" w:rsidRDefault="006625BC" w:rsidP="006625BC">
        <w:pPr>
          <w:pStyle w:val="Footer"/>
          <w:bidi/>
          <w:jc w:val="center"/>
          <w:rPr>
            <w:rtl/>
            <w:lang w:bidi="fa-IR"/>
          </w:rPr>
        </w:pPr>
        <w:r w:rsidRPr="006625BC">
          <w:rPr>
            <w:sz w:val="20"/>
            <w:szCs w:val="20"/>
          </w:rPr>
          <w:fldChar w:fldCharType="begin"/>
        </w:r>
        <w:r w:rsidRPr="006625BC">
          <w:rPr>
            <w:sz w:val="20"/>
            <w:szCs w:val="20"/>
          </w:rPr>
          <w:instrText xml:space="preserve"> PAGE   \* MERGEFORMAT </w:instrText>
        </w:r>
        <w:r w:rsidRPr="006625BC">
          <w:rPr>
            <w:sz w:val="20"/>
            <w:szCs w:val="20"/>
          </w:rPr>
          <w:fldChar w:fldCharType="separate"/>
        </w:r>
        <w:r w:rsidR="00385A2B">
          <w:rPr>
            <w:noProof/>
            <w:sz w:val="20"/>
            <w:szCs w:val="20"/>
            <w:rtl/>
          </w:rPr>
          <w:t>73</w:t>
        </w:r>
        <w:r w:rsidRPr="006625B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Lotus"/>
        <w:sz w:val="20"/>
        <w:szCs w:val="20"/>
        <w:rtl/>
      </w:rPr>
      <w:id w:val="-559633746"/>
      <w:docPartObj>
        <w:docPartGallery w:val="Page Numbers (Bottom of Page)"/>
        <w:docPartUnique/>
      </w:docPartObj>
    </w:sdtPr>
    <w:sdtEndPr>
      <w:rPr>
        <w:noProof/>
      </w:rPr>
    </w:sdtEndPr>
    <w:sdtContent>
      <w:p w14:paraId="40A6BF75" w14:textId="560BF93C" w:rsidR="00F65557" w:rsidRPr="00B800CB" w:rsidRDefault="00F65557" w:rsidP="00B800CB">
        <w:pPr>
          <w:pStyle w:val="Footer"/>
          <w:bidi/>
          <w:jc w:val="center"/>
          <w:rPr>
            <w:rFonts w:cs="B Lotus"/>
            <w:sz w:val="20"/>
            <w:szCs w:val="20"/>
          </w:rPr>
        </w:pPr>
        <w:r w:rsidRPr="00B800CB">
          <w:rPr>
            <w:rFonts w:cs="B Lotus"/>
            <w:sz w:val="20"/>
            <w:szCs w:val="20"/>
          </w:rPr>
          <w:fldChar w:fldCharType="begin"/>
        </w:r>
        <w:r w:rsidRPr="00B800CB">
          <w:rPr>
            <w:rFonts w:cs="B Lotus"/>
            <w:sz w:val="20"/>
            <w:szCs w:val="20"/>
          </w:rPr>
          <w:instrText xml:space="preserve"> PAGE   \* MERGEFORMAT </w:instrText>
        </w:r>
        <w:r w:rsidRPr="00B800CB">
          <w:rPr>
            <w:rFonts w:cs="B Lotus"/>
            <w:sz w:val="20"/>
            <w:szCs w:val="20"/>
          </w:rPr>
          <w:fldChar w:fldCharType="separate"/>
        </w:r>
        <w:r w:rsidR="00385A2B">
          <w:rPr>
            <w:rFonts w:cs="B Lotus"/>
            <w:noProof/>
            <w:sz w:val="20"/>
            <w:szCs w:val="20"/>
            <w:rtl/>
          </w:rPr>
          <w:t>59</w:t>
        </w:r>
        <w:r w:rsidRPr="00B800CB">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E2766" w14:textId="77777777" w:rsidR="002D3D01" w:rsidRDefault="002D3D01" w:rsidP="001232AB">
      <w:r>
        <w:separator/>
      </w:r>
    </w:p>
  </w:footnote>
  <w:footnote w:type="continuationSeparator" w:id="0">
    <w:p w14:paraId="42AF7D2C" w14:textId="77777777" w:rsidR="002D3D01" w:rsidRDefault="002D3D01" w:rsidP="001232AB">
      <w:r>
        <w:continuationSeparator/>
      </w:r>
    </w:p>
  </w:footnote>
  <w:footnote w:id="1">
    <w:p w14:paraId="358EC79A" w14:textId="32E73245" w:rsidR="00BB52AD" w:rsidRDefault="00BB52AD">
      <w:pPr>
        <w:pStyle w:val="FootnoteText"/>
      </w:pPr>
      <w:r w:rsidRPr="00BB52AD">
        <w:rPr>
          <w:rFonts w:asciiTheme="majorBidi" w:hAnsiTheme="majorBidi" w:cstheme="majorBidi"/>
          <w:lang w:bidi="fa-IR"/>
        </w:rPr>
        <w:footnoteRef/>
      </w:r>
      <w:r>
        <w:rPr>
          <w:rFonts w:asciiTheme="majorBidi" w:hAnsiTheme="majorBidi" w:cstheme="majorBidi"/>
          <w:lang w:bidi="fa-IR"/>
        </w:rPr>
        <w:t>.</w:t>
      </w:r>
      <w:r w:rsidRPr="00BB52AD">
        <w:rPr>
          <w:rFonts w:asciiTheme="majorBidi" w:hAnsiTheme="majorBidi" w:cstheme="majorBidi"/>
          <w:lang w:bidi="fa-IR"/>
        </w:rPr>
        <w:t xml:space="preserve"> Gated Residential Communities</w:t>
      </w:r>
    </w:p>
  </w:footnote>
  <w:footnote w:id="2">
    <w:p w14:paraId="486EC8F2" w14:textId="36DC5F44" w:rsidR="00F65557" w:rsidRPr="00B800CB" w:rsidRDefault="00F65557" w:rsidP="000A267D">
      <w:pPr>
        <w:pStyle w:val="a7"/>
        <w:bidi w:val="0"/>
        <w:rPr>
          <w:rFonts w:asciiTheme="majorBidi" w:hAnsiTheme="majorBidi" w:cstheme="majorBidi"/>
          <w:sz w:val="20"/>
          <w:szCs w:val="20"/>
        </w:rPr>
      </w:pPr>
      <w:r w:rsidRPr="00B800CB">
        <w:rPr>
          <w:rFonts w:asciiTheme="majorBidi" w:hAnsiTheme="majorBidi" w:cstheme="majorBidi"/>
          <w:sz w:val="20"/>
          <w:szCs w:val="20"/>
        </w:rPr>
        <w:footnoteRef/>
      </w:r>
      <w:r w:rsidRPr="00B800CB">
        <w:rPr>
          <w:rFonts w:asciiTheme="majorBidi" w:hAnsiTheme="majorBidi" w:cstheme="majorBidi"/>
          <w:sz w:val="20"/>
          <w:szCs w:val="20"/>
          <w:rtl/>
        </w:rPr>
        <w:t>.</w:t>
      </w:r>
      <w:r w:rsidRPr="00B800CB">
        <w:rPr>
          <w:rFonts w:asciiTheme="majorBidi" w:hAnsiTheme="majorBidi" w:cstheme="majorBidi"/>
          <w:sz w:val="20"/>
          <w:szCs w:val="20"/>
        </w:rPr>
        <w:t xml:space="preserve"> Social Exclusion</w:t>
      </w:r>
    </w:p>
  </w:footnote>
  <w:footnote w:id="3">
    <w:p w14:paraId="7CB98421" w14:textId="1E59A005" w:rsidR="00F65557" w:rsidRPr="00A245E8" w:rsidRDefault="00F65557" w:rsidP="00807F4F">
      <w:pPr>
        <w:pStyle w:val="a7"/>
        <w:bidi w:val="0"/>
        <w:rPr>
          <w:sz w:val="18"/>
          <w:szCs w:val="24"/>
        </w:rPr>
      </w:pPr>
      <w:r w:rsidRPr="00A245E8">
        <w:rPr>
          <w:sz w:val="18"/>
          <w:szCs w:val="24"/>
        </w:rPr>
        <w:footnoteRef/>
      </w:r>
      <w:r>
        <w:rPr>
          <w:sz w:val="18"/>
          <w:szCs w:val="24"/>
        </w:rPr>
        <w:t>.</w:t>
      </w:r>
      <w:r w:rsidRPr="00A245E8">
        <w:rPr>
          <w:sz w:val="18"/>
          <w:szCs w:val="24"/>
        </w:rPr>
        <w:t xml:space="preserve"> Privately Organized Developments</w:t>
      </w:r>
    </w:p>
  </w:footnote>
  <w:footnote w:id="4">
    <w:p w14:paraId="2B9B48A7" w14:textId="3F61A268" w:rsidR="00F65557" w:rsidRPr="00A245E8" w:rsidRDefault="00F65557" w:rsidP="001232AB">
      <w:pPr>
        <w:pStyle w:val="a7"/>
        <w:bidi w:val="0"/>
        <w:rPr>
          <w:sz w:val="18"/>
          <w:szCs w:val="24"/>
          <w:rtl/>
        </w:rPr>
      </w:pPr>
      <w:r w:rsidRPr="00A245E8">
        <w:rPr>
          <w:sz w:val="18"/>
          <w:szCs w:val="24"/>
        </w:rPr>
        <w:footnoteRef/>
      </w:r>
      <w:r>
        <w:rPr>
          <w:sz w:val="18"/>
          <w:szCs w:val="24"/>
        </w:rPr>
        <w:t>.</w:t>
      </w:r>
      <w:r w:rsidRPr="00A245E8">
        <w:rPr>
          <w:sz w:val="18"/>
          <w:szCs w:val="24"/>
        </w:rPr>
        <w:t xml:space="preserve"> Sea Gate</w:t>
      </w:r>
    </w:p>
  </w:footnote>
  <w:footnote w:id="5">
    <w:p w14:paraId="7F3EE8E2" w14:textId="1FA04CB2" w:rsidR="00F65557" w:rsidRPr="00A245E8" w:rsidRDefault="00F65557" w:rsidP="001232AB">
      <w:pPr>
        <w:pStyle w:val="a7"/>
        <w:bidi w:val="0"/>
        <w:rPr>
          <w:sz w:val="18"/>
          <w:szCs w:val="24"/>
        </w:rPr>
      </w:pPr>
      <w:r w:rsidRPr="00A245E8">
        <w:rPr>
          <w:sz w:val="18"/>
          <w:szCs w:val="24"/>
        </w:rPr>
        <w:footnoteRef/>
      </w:r>
      <w:r>
        <w:rPr>
          <w:sz w:val="18"/>
          <w:szCs w:val="24"/>
        </w:rPr>
        <w:t>.</w:t>
      </w:r>
      <w:r w:rsidRPr="00A245E8">
        <w:rPr>
          <w:sz w:val="18"/>
          <w:szCs w:val="24"/>
          <w:rtl/>
        </w:rPr>
        <w:t xml:space="preserve"> </w:t>
      </w:r>
      <w:proofErr w:type="spellStart"/>
      <w:r w:rsidRPr="00A245E8">
        <w:rPr>
          <w:sz w:val="18"/>
          <w:szCs w:val="24"/>
        </w:rPr>
        <w:t>Fulong</w:t>
      </w:r>
      <w:proofErr w:type="spellEnd"/>
      <w:r w:rsidRPr="00A245E8">
        <w:rPr>
          <w:sz w:val="18"/>
          <w:szCs w:val="24"/>
        </w:rPr>
        <w:t xml:space="preserve"> Wu</w:t>
      </w:r>
    </w:p>
  </w:footnote>
  <w:footnote w:id="6">
    <w:p w14:paraId="2B792B7A" w14:textId="63AB0521" w:rsidR="00F65557" w:rsidRPr="00A245E8" w:rsidRDefault="00F65557" w:rsidP="001232AB">
      <w:pPr>
        <w:pStyle w:val="a7"/>
        <w:bidi w:val="0"/>
        <w:rPr>
          <w:sz w:val="18"/>
          <w:szCs w:val="24"/>
        </w:rPr>
      </w:pPr>
      <w:r w:rsidRPr="00A245E8">
        <w:rPr>
          <w:sz w:val="18"/>
          <w:szCs w:val="24"/>
        </w:rPr>
        <w:footnoteRef/>
      </w:r>
      <w:r>
        <w:rPr>
          <w:sz w:val="18"/>
          <w:szCs w:val="24"/>
        </w:rPr>
        <w:t>.</w:t>
      </w:r>
      <w:r w:rsidRPr="00A245E8">
        <w:rPr>
          <w:sz w:val="18"/>
          <w:szCs w:val="24"/>
        </w:rPr>
        <w:t xml:space="preserve"> Gating</w:t>
      </w:r>
    </w:p>
  </w:footnote>
  <w:footnote w:id="7">
    <w:p w14:paraId="6285A715" w14:textId="32F0B33B" w:rsidR="00F65557" w:rsidRPr="00A245E8" w:rsidRDefault="00F65557" w:rsidP="001232AB">
      <w:pPr>
        <w:pStyle w:val="a7"/>
        <w:bidi w:val="0"/>
        <w:rPr>
          <w:sz w:val="18"/>
          <w:szCs w:val="24"/>
        </w:rPr>
      </w:pPr>
      <w:r w:rsidRPr="00A245E8">
        <w:rPr>
          <w:sz w:val="18"/>
          <w:szCs w:val="24"/>
        </w:rPr>
        <w:footnoteRef/>
      </w:r>
      <w:r>
        <w:rPr>
          <w:sz w:val="18"/>
          <w:szCs w:val="24"/>
        </w:rPr>
        <w:t>.</w:t>
      </w:r>
      <w:r w:rsidRPr="00A245E8">
        <w:rPr>
          <w:sz w:val="18"/>
          <w:szCs w:val="24"/>
          <w:rtl/>
        </w:rPr>
        <w:t xml:space="preserve"> </w:t>
      </w:r>
      <w:r w:rsidRPr="00A245E8">
        <w:rPr>
          <w:sz w:val="18"/>
          <w:szCs w:val="24"/>
        </w:rPr>
        <w:t>Partitioned City</w:t>
      </w:r>
    </w:p>
  </w:footnote>
  <w:footnote w:id="8">
    <w:p w14:paraId="3C67C093" w14:textId="5718BC05" w:rsidR="00F65557" w:rsidRPr="003458FF" w:rsidRDefault="00F65557" w:rsidP="001232AB">
      <w:pPr>
        <w:pStyle w:val="a7"/>
        <w:bidi w:val="0"/>
      </w:pPr>
      <w:r w:rsidRPr="00A245E8">
        <w:rPr>
          <w:sz w:val="18"/>
          <w:szCs w:val="24"/>
        </w:rPr>
        <w:footnoteRef/>
      </w:r>
      <w:r>
        <w:rPr>
          <w:sz w:val="18"/>
          <w:szCs w:val="24"/>
        </w:rPr>
        <w:t>.</w:t>
      </w:r>
      <w:r w:rsidRPr="00A245E8">
        <w:rPr>
          <w:sz w:val="18"/>
          <w:szCs w:val="24"/>
        </w:rPr>
        <w:t xml:space="preserve"> Splintering Urbanism</w:t>
      </w:r>
    </w:p>
  </w:footnote>
  <w:footnote w:id="9">
    <w:p w14:paraId="7353891D" w14:textId="47BB6176" w:rsidR="00F65557" w:rsidRPr="00A245E8" w:rsidRDefault="00F65557" w:rsidP="00851CD4">
      <w:pPr>
        <w:pStyle w:val="a7"/>
        <w:bidi w:val="0"/>
        <w:rPr>
          <w:rStyle w:val="FootnoteReference"/>
          <w:sz w:val="18"/>
          <w:szCs w:val="24"/>
          <w:vertAlign w:val="baseline"/>
        </w:rPr>
      </w:pPr>
      <w:r w:rsidRPr="00A245E8">
        <w:rPr>
          <w:rStyle w:val="FootnoteReference"/>
          <w:sz w:val="18"/>
          <w:szCs w:val="24"/>
          <w:vertAlign w:val="baseline"/>
        </w:rPr>
        <w:footnoteRef/>
      </w:r>
      <w:r>
        <w:rPr>
          <w:rStyle w:val="FootnoteReference"/>
          <w:sz w:val="18"/>
          <w:szCs w:val="24"/>
          <w:vertAlign w:val="baseline"/>
        </w:rPr>
        <w:t>.</w:t>
      </w:r>
      <w:r w:rsidRPr="00A245E8">
        <w:rPr>
          <w:rStyle w:val="FootnoteReference"/>
          <w:sz w:val="18"/>
          <w:szCs w:val="24"/>
          <w:vertAlign w:val="baseline"/>
          <w:rtl/>
        </w:rPr>
        <w:t xml:space="preserve"> </w:t>
      </w:r>
      <w:r w:rsidRPr="00A245E8">
        <w:rPr>
          <w:rStyle w:val="FootnoteReference"/>
          <w:sz w:val="18"/>
          <w:szCs w:val="24"/>
          <w:vertAlign w:val="baseline"/>
        </w:rPr>
        <w:t>Buchanan</w:t>
      </w:r>
    </w:p>
  </w:footnote>
  <w:footnote w:id="10">
    <w:p w14:paraId="66C002D6" w14:textId="7A96BCA3" w:rsidR="00F65557" w:rsidRPr="00A245E8" w:rsidRDefault="00F65557" w:rsidP="00851CD4">
      <w:pPr>
        <w:pStyle w:val="a7"/>
        <w:bidi w:val="0"/>
        <w:rPr>
          <w:rStyle w:val="FootnoteReference"/>
          <w:sz w:val="18"/>
          <w:szCs w:val="24"/>
          <w:vertAlign w:val="baseline"/>
        </w:rPr>
      </w:pPr>
      <w:r w:rsidRPr="00A245E8">
        <w:rPr>
          <w:rStyle w:val="FootnoteReference"/>
          <w:sz w:val="18"/>
          <w:szCs w:val="24"/>
          <w:vertAlign w:val="baseline"/>
        </w:rPr>
        <w:footnoteRef/>
      </w:r>
      <w:r>
        <w:rPr>
          <w:rStyle w:val="FootnoteReference"/>
          <w:sz w:val="18"/>
          <w:szCs w:val="24"/>
          <w:vertAlign w:val="baseline"/>
        </w:rPr>
        <w:t>.</w:t>
      </w:r>
      <w:r w:rsidRPr="00A245E8">
        <w:rPr>
          <w:rStyle w:val="FootnoteReference"/>
          <w:sz w:val="18"/>
          <w:szCs w:val="24"/>
          <w:vertAlign w:val="baseline"/>
          <w:rtl/>
        </w:rPr>
        <w:t xml:space="preserve"> </w:t>
      </w:r>
      <w:r w:rsidRPr="00A245E8">
        <w:rPr>
          <w:rStyle w:val="FootnoteReference"/>
          <w:sz w:val="18"/>
          <w:szCs w:val="24"/>
          <w:vertAlign w:val="baseline"/>
        </w:rPr>
        <w:t>Excludable</w:t>
      </w:r>
    </w:p>
  </w:footnote>
  <w:footnote w:id="11">
    <w:p w14:paraId="6F39BBC2" w14:textId="03CFB214" w:rsidR="00F65557" w:rsidRPr="00A245E8" w:rsidRDefault="00F65557" w:rsidP="00851CD4">
      <w:pPr>
        <w:pStyle w:val="a7"/>
        <w:bidi w:val="0"/>
        <w:rPr>
          <w:rStyle w:val="FootnoteReference"/>
          <w:sz w:val="18"/>
          <w:szCs w:val="24"/>
          <w:vertAlign w:val="baseline"/>
        </w:rPr>
      </w:pPr>
      <w:r w:rsidRPr="00A245E8">
        <w:rPr>
          <w:rStyle w:val="FootnoteReference"/>
          <w:sz w:val="18"/>
          <w:szCs w:val="24"/>
          <w:vertAlign w:val="baseline"/>
        </w:rPr>
        <w:footnoteRef/>
      </w:r>
      <w:r>
        <w:rPr>
          <w:rStyle w:val="FootnoteReference"/>
          <w:sz w:val="18"/>
          <w:szCs w:val="24"/>
          <w:vertAlign w:val="baseline"/>
        </w:rPr>
        <w:t>.</w:t>
      </w:r>
      <w:r w:rsidRPr="00A245E8">
        <w:rPr>
          <w:rStyle w:val="FootnoteReference"/>
          <w:sz w:val="18"/>
          <w:szCs w:val="24"/>
          <w:vertAlign w:val="baseline"/>
          <w:rtl/>
        </w:rPr>
        <w:t xml:space="preserve"> </w:t>
      </w:r>
      <w:r w:rsidRPr="00A245E8">
        <w:rPr>
          <w:rStyle w:val="FootnoteReference"/>
          <w:sz w:val="18"/>
          <w:szCs w:val="24"/>
          <w:vertAlign w:val="baseline"/>
        </w:rPr>
        <w:t>C. Webster</w:t>
      </w:r>
    </w:p>
  </w:footnote>
  <w:footnote w:id="12">
    <w:p w14:paraId="14E4F086" w14:textId="51EF5C4B" w:rsidR="00F65557" w:rsidRPr="00A245E8" w:rsidRDefault="00F65557" w:rsidP="00851CD4">
      <w:pPr>
        <w:pStyle w:val="a7"/>
        <w:bidi w:val="0"/>
        <w:rPr>
          <w:rStyle w:val="FootnoteReference"/>
          <w:sz w:val="18"/>
          <w:szCs w:val="24"/>
          <w:vertAlign w:val="baseline"/>
          <w:rtl/>
        </w:rPr>
      </w:pPr>
      <w:r w:rsidRPr="00A245E8">
        <w:rPr>
          <w:rStyle w:val="FootnoteReference"/>
          <w:sz w:val="18"/>
          <w:szCs w:val="24"/>
          <w:vertAlign w:val="baseline"/>
        </w:rPr>
        <w:footnoteRef/>
      </w:r>
      <w:r>
        <w:rPr>
          <w:rStyle w:val="FootnoteReference"/>
          <w:sz w:val="18"/>
          <w:szCs w:val="24"/>
          <w:vertAlign w:val="baseline"/>
        </w:rPr>
        <w:t>.</w:t>
      </w:r>
      <w:r w:rsidRPr="00A245E8">
        <w:rPr>
          <w:rStyle w:val="FootnoteReference"/>
          <w:sz w:val="18"/>
          <w:szCs w:val="24"/>
          <w:vertAlign w:val="baseline"/>
        </w:rPr>
        <w:t xml:space="preserve"> club goods theory</w:t>
      </w:r>
    </w:p>
  </w:footnote>
  <w:footnote w:id="13">
    <w:p w14:paraId="2DEBFF80" w14:textId="66B47778" w:rsidR="00F65557" w:rsidRPr="00A245E8" w:rsidRDefault="00F65557" w:rsidP="00851CD4">
      <w:pPr>
        <w:pStyle w:val="a7"/>
        <w:bidi w:val="0"/>
        <w:rPr>
          <w:rStyle w:val="FootnoteReference"/>
          <w:sz w:val="18"/>
          <w:szCs w:val="24"/>
          <w:vertAlign w:val="baseline"/>
          <w:rtl/>
        </w:rPr>
      </w:pPr>
      <w:r w:rsidRPr="00A245E8">
        <w:rPr>
          <w:rStyle w:val="FootnoteReference"/>
          <w:sz w:val="18"/>
          <w:szCs w:val="24"/>
          <w:vertAlign w:val="baseline"/>
        </w:rPr>
        <w:footnoteRef/>
      </w:r>
      <w:r>
        <w:rPr>
          <w:rStyle w:val="FootnoteReference"/>
          <w:sz w:val="18"/>
          <w:szCs w:val="24"/>
          <w:vertAlign w:val="baseline"/>
        </w:rPr>
        <w:t>.</w:t>
      </w:r>
      <w:r w:rsidRPr="00A245E8">
        <w:rPr>
          <w:rStyle w:val="FootnoteReference"/>
          <w:sz w:val="18"/>
          <w:szCs w:val="24"/>
          <w:vertAlign w:val="baseline"/>
        </w:rPr>
        <w:t xml:space="preserve"> entrepreneurial</w:t>
      </w:r>
    </w:p>
  </w:footnote>
  <w:footnote w:id="14">
    <w:p w14:paraId="51B59B87" w14:textId="345828B6" w:rsidR="00F65557" w:rsidRPr="000406F5" w:rsidRDefault="00F65557" w:rsidP="00851CD4">
      <w:pPr>
        <w:pStyle w:val="a7"/>
        <w:bidi w:val="0"/>
        <w:rPr>
          <w:rStyle w:val="FootnoteReference"/>
          <w:vertAlign w:val="baseline"/>
        </w:rPr>
      </w:pPr>
      <w:r w:rsidRPr="00A245E8">
        <w:rPr>
          <w:rStyle w:val="FootnoteReference"/>
          <w:sz w:val="18"/>
          <w:szCs w:val="24"/>
          <w:vertAlign w:val="baseline"/>
        </w:rPr>
        <w:footnoteRef/>
      </w:r>
      <w:r>
        <w:rPr>
          <w:rStyle w:val="FootnoteReference"/>
          <w:sz w:val="18"/>
          <w:szCs w:val="24"/>
          <w:vertAlign w:val="baseline"/>
        </w:rPr>
        <w:t>.</w:t>
      </w:r>
      <w:r w:rsidRPr="00A245E8">
        <w:rPr>
          <w:rStyle w:val="FootnoteReference"/>
          <w:sz w:val="18"/>
          <w:szCs w:val="24"/>
          <w:vertAlign w:val="baseline"/>
          <w:rtl/>
        </w:rPr>
        <w:t xml:space="preserve"> </w:t>
      </w:r>
      <w:r w:rsidRPr="00A245E8">
        <w:rPr>
          <w:rStyle w:val="FootnoteReference"/>
          <w:sz w:val="18"/>
          <w:szCs w:val="24"/>
          <w:vertAlign w:val="baseline"/>
        </w:rPr>
        <w:t xml:space="preserve">Georg </w:t>
      </w:r>
      <w:proofErr w:type="spellStart"/>
      <w:r w:rsidRPr="00A245E8">
        <w:rPr>
          <w:rStyle w:val="FootnoteReference"/>
          <w:sz w:val="18"/>
          <w:szCs w:val="24"/>
          <w:vertAlign w:val="baseline"/>
        </w:rPr>
        <w:t>Glasze</w:t>
      </w:r>
      <w:proofErr w:type="spellEnd"/>
    </w:p>
  </w:footnote>
  <w:footnote w:id="15">
    <w:p w14:paraId="3F1C7591" w14:textId="224048A5" w:rsidR="00F65557" w:rsidRPr="00F91B5E" w:rsidRDefault="00F65557" w:rsidP="00851CD4">
      <w:pPr>
        <w:pStyle w:val="a7"/>
        <w:bidi w:val="0"/>
        <w:rPr>
          <w:sz w:val="18"/>
          <w:szCs w:val="24"/>
        </w:rPr>
      </w:pPr>
      <w:r w:rsidRPr="00F91B5E">
        <w:rPr>
          <w:rStyle w:val="FootnoteReference"/>
          <w:sz w:val="18"/>
          <w:szCs w:val="24"/>
          <w:vertAlign w:val="baseline"/>
        </w:rPr>
        <w:footnoteRef/>
      </w:r>
      <w:r>
        <w:rPr>
          <w:rStyle w:val="FootnoteReference"/>
          <w:sz w:val="18"/>
          <w:szCs w:val="18"/>
          <w:vertAlign w:val="baseline"/>
        </w:rPr>
        <w:t>.</w:t>
      </w:r>
      <w:r w:rsidRPr="00F91B5E">
        <w:rPr>
          <w:rStyle w:val="FootnoteReference"/>
          <w:sz w:val="18"/>
          <w:szCs w:val="18"/>
          <w:vertAlign w:val="baseline"/>
          <w:rtl/>
        </w:rPr>
        <w:t xml:space="preserve"> </w:t>
      </w:r>
      <w:r w:rsidRPr="00F91B5E">
        <w:rPr>
          <w:rStyle w:val="FootnoteReference"/>
          <w:sz w:val="18"/>
          <w:szCs w:val="24"/>
          <w:vertAlign w:val="baseline"/>
        </w:rPr>
        <w:t xml:space="preserve">Evan </w:t>
      </w:r>
      <w:proofErr w:type="spellStart"/>
      <w:r w:rsidRPr="00F91B5E">
        <w:rPr>
          <w:rStyle w:val="FootnoteReference"/>
          <w:sz w:val="18"/>
          <w:szCs w:val="24"/>
          <w:vertAlign w:val="baseline"/>
        </w:rPr>
        <w:t>Mckenzie</w:t>
      </w:r>
      <w:proofErr w:type="spellEnd"/>
    </w:p>
  </w:footnote>
  <w:footnote w:id="16">
    <w:p w14:paraId="41D70841" w14:textId="4924DA7B" w:rsidR="00F65557" w:rsidRPr="00F91B5E" w:rsidRDefault="00F65557" w:rsidP="001B5497">
      <w:pPr>
        <w:pStyle w:val="a7"/>
        <w:bidi w:val="0"/>
        <w:rPr>
          <w:rStyle w:val="FootnoteReference"/>
          <w:sz w:val="18"/>
          <w:szCs w:val="24"/>
          <w:vertAlign w:val="baseline"/>
        </w:rPr>
      </w:pPr>
      <w:r w:rsidRPr="00F91B5E">
        <w:rPr>
          <w:rStyle w:val="FootnoteReference"/>
          <w:sz w:val="18"/>
          <w:szCs w:val="24"/>
          <w:vertAlign w:val="baseline"/>
        </w:rPr>
        <w:footnoteRef/>
      </w:r>
      <w:r>
        <w:rPr>
          <w:sz w:val="18"/>
          <w:szCs w:val="18"/>
        </w:rPr>
        <w:t>.</w:t>
      </w:r>
      <w:r w:rsidRPr="00F91B5E">
        <w:rPr>
          <w:rStyle w:val="FootnoteReference"/>
          <w:sz w:val="18"/>
          <w:szCs w:val="18"/>
          <w:vertAlign w:val="baseline"/>
          <w:rtl/>
        </w:rPr>
        <w:t xml:space="preserve"> </w:t>
      </w:r>
      <w:r w:rsidRPr="00F91B5E">
        <w:rPr>
          <w:rStyle w:val="FootnoteReference"/>
          <w:sz w:val="18"/>
          <w:szCs w:val="24"/>
          <w:vertAlign w:val="baseline"/>
        </w:rPr>
        <w:t>Low</w:t>
      </w:r>
    </w:p>
  </w:footnote>
  <w:footnote w:id="17">
    <w:p w14:paraId="12E0FC2F" w14:textId="771E5F26" w:rsidR="00BF7774" w:rsidRPr="006625BC" w:rsidRDefault="00BF7774" w:rsidP="00BF7774">
      <w:pPr>
        <w:pStyle w:val="FootnoteText"/>
        <w:rPr>
          <w:rFonts w:asciiTheme="majorBidi" w:hAnsiTheme="majorBidi" w:cstheme="majorBidi"/>
          <w:rtl/>
          <w:lang w:bidi="fa-IR"/>
        </w:rPr>
      </w:pPr>
      <w:r w:rsidRPr="006625BC">
        <w:rPr>
          <w:rStyle w:val="FootnoteReference"/>
          <w:rFonts w:asciiTheme="majorBidi" w:hAnsiTheme="majorBidi" w:cstheme="majorBidi"/>
          <w:vertAlign w:val="baseline"/>
        </w:rPr>
        <w:footnoteRef/>
      </w:r>
      <w:r w:rsidR="006625BC">
        <w:rPr>
          <w:rFonts w:asciiTheme="majorBidi" w:hAnsiTheme="majorBidi" w:cstheme="majorBidi"/>
        </w:rPr>
        <w:t>.</w:t>
      </w:r>
      <w:r w:rsidRPr="006625BC">
        <w:rPr>
          <w:rFonts w:asciiTheme="majorBidi" w:hAnsiTheme="majorBidi" w:cstheme="majorBidi"/>
        </w:rPr>
        <w:t xml:space="preserve"> Salah &amp; Ayad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A99C3" w14:textId="684D9F76" w:rsidR="00F65557" w:rsidRPr="008936E7" w:rsidRDefault="00F65557" w:rsidP="006625BC">
    <w:pPr>
      <w:pStyle w:val="NoSpacing"/>
      <w:bidi/>
      <w:ind w:firstLine="1"/>
      <w:rPr>
        <w:rFonts w:cs="B Lotus"/>
        <w:color w:val="000000"/>
        <w:spacing w:val="-6"/>
        <w:sz w:val="2"/>
        <w:szCs w:val="22"/>
        <w:rtl/>
      </w:rPr>
    </w:pPr>
    <w:r w:rsidRPr="008936E7">
      <w:rPr>
        <w:rFonts w:cs="B Lotus"/>
        <w:noProof/>
        <w:color w:val="000000"/>
        <w:spacing w:val="-6"/>
        <w:sz w:val="2"/>
        <w:szCs w:val="22"/>
        <w:rtl/>
      </w:rPr>
      <mc:AlternateContent>
        <mc:Choice Requires="wps">
          <w:drawing>
            <wp:anchor distT="0" distB="0" distL="114300" distR="114300" simplePos="0" relativeHeight="251659264" behindDoc="0" locked="0" layoutInCell="1" allowOverlap="1" wp14:anchorId="33AD5BC0" wp14:editId="1CA594AB">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7E02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8936E7">
      <w:rPr>
        <w:rFonts w:cs="B Lotus"/>
        <w:noProof/>
        <w:color w:val="000000"/>
        <w:spacing w:val="-6"/>
        <w:sz w:val="2"/>
        <w:szCs w:val="22"/>
        <w:rtl/>
      </w:rPr>
      <mc:AlternateContent>
        <mc:Choice Requires="wps">
          <w:drawing>
            <wp:anchor distT="4294967291" distB="4294967291" distL="114300" distR="114300" simplePos="0" relativeHeight="251660288" behindDoc="0" locked="0" layoutInCell="1" allowOverlap="1" wp14:anchorId="17451547" wp14:editId="504DFE43">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BBFE1C"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8936E7">
      <w:rPr>
        <w:rFonts w:cs="B Lotus" w:hint="cs"/>
        <w:color w:val="000000"/>
        <w:spacing w:val="-6"/>
        <w:sz w:val="2"/>
        <w:szCs w:val="22"/>
        <w:rtl/>
      </w:rPr>
      <w:t xml:space="preserve"> </w:t>
    </w:r>
    <w:r w:rsidRPr="00B800CB">
      <w:rPr>
        <w:rFonts w:cs="B Lotus"/>
        <w:color w:val="000000"/>
        <w:spacing w:val="-6"/>
        <w:sz w:val="2"/>
        <w:szCs w:val="22"/>
        <w:rtl/>
      </w:rPr>
      <w:t>ابعاد و دلا</w:t>
    </w:r>
    <w:r w:rsidRPr="00B800CB">
      <w:rPr>
        <w:rFonts w:cs="B Lotus" w:hint="cs"/>
        <w:color w:val="000000"/>
        <w:spacing w:val="-6"/>
        <w:sz w:val="2"/>
        <w:szCs w:val="22"/>
        <w:rtl/>
      </w:rPr>
      <w:t>ی</w:t>
    </w:r>
    <w:r w:rsidRPr="00B800CB">
      <w:rPr>
        <w:rFonts w:cs="B Lotus" w:hint="eastAsia"/>
        <w:color w:val="000000"/>
        <w:spacing w:val="-6"/>
        <w:sz w:val="2"/>
        <w:szCs w:val="22"/>
        <w:rtl/>
      </w:rPr>
      <w:t>ل</w:t>
    </w:r>
    <w:r w:rsidRPr="00B800CB">
      <w:rPr>
        <w:rFonts w:cs="B Lotus"/>
        <w:color w:val="000000"/>
        <w:spacing w:val="-6"/>
        <w:sz w:val="2"/>
        <w:szCs w:val="22"/>
        <w:rtl/>
      </w:rPr>
      <w:t xml:space="preserve"> رشد اجتماعات مسکون</w:t>
    </w:r>
    <w:r w:rsidRPr="00B800CB">
      <w:rPr>
        <w:rFonts w:cs="B Lotus" w:hint="cs"/>
        <w:color w:val="000000"/>
        <w:spacing w:val="-6"/>
        <w:sz w:val="2"/>
        <w:szCs w:val="22"/>
        <w:rtl/>
      </w:rPr>
      <w:t>ی</w:t>
    </w:r>
    <w:r w:rsidRPr="00B800CB">
      <w:rPr>
        <w:rFonts w:cs="B Lotus"/>
        <w:color w:val="000000"/>
        <w:spacing w:val="-6"/>
        <w:sz w:val="2"/>
        <w:szCs w:val="22"/>
        <w:rtl/>
      </w:rPr>
      <w:t xml:space="preserve"> دروازه‌دار</w:t>
    </w:r>
    <w:r w:rsidRPr="008936E7">
      <w:rPr>
        <w:rFonts w:cs="B Lotus" w:hint="cs"/>
        <w:color w:val="000000"/>
        <w:spacing w:val="-6"/>
        <w:sz w:val="2"/>
        <w:szCs w:val="22"/>
        <w:rtl/>
      </w:rPr>
      <w:t xml:space="preserve"> ...</w:t>
    </w:r>
    <w:r w:rsidR="006625BC">
      <w:rPr>
        <w:rFonts w:cs="B Lotus" w:hint="cs"/>
        <w:color w:val="000000"/>
        <w:spacing w:val="-6"/>
        <w:sz w:val="2"/>
        <w:szCs w:val="22"/>
        <w:rtl/>
      </w:rPr>
      <w:t xml:space="preserve">                                                                                      </w:t>
    </w:r>
    <w:r w:rsidR="00642E88">
      <w:rPr>
        <w:rFonts w:cs="B Lotus"/>
        <w:color w:val="000000"/>
        <w:spacing w:val="-6"/>
        <w:sz w:val="2"/>
        <w:szCs w:val="22"/>
        <w:rtl/>
      </w:rPr>
      <w:t xml:space="preserve"> </w:t>
    </w:r>
    <w:r w:rsidRPr="00B800CB">
      <w:rPr>
        <w:rFonts w:cs="B Lotus" w:hint="cs"/>
        <w:color w:val="000000"/>
        <w:spacing w:val="-6"/>
        <w:sz w:val="2"/>
        <w:szCs w:val="22"/>
        <w:rtl/>
      </w:rPr>
      <w:t>سلمان مرادی</w:t>
    </w:r>
    <w:r>
      <w:rPr>
        <w:rFonts w:cs="B Lotus" w:hint="cs"/>
        <w:color w:val="000000"/>
        <w:spacing w:val="-6"/>
        <w:sz w:val="2"/>
        <w:szCs w:val="22"/>
        <w:rtl/>
      </w:rPr>
      <w:t xml:space="preserve"> و</w:t>
    </w:r>
    <w:r w:rsidRPr="00B800CB">
      <w:rPr>
        <w:rFonts w:cs="B Lotus" w:hint="cs"/>
        <w:color w:val="000000"/>
        <w:spacing w:val="-6"/>
        <w:sz w:val="2"/>
        <w:szCs w:val="22"/>
        <w:rtl/>
      </w:rPr>
      <w:t xml:space="preserve"> دکتر عطیه عسگری</w:t>
    </w:r>
  </w:p>
  <w:p w14:paraId="2AA9BCA9" w14:textId="77777777" w:rsidR="00F65557" w:rsidRPr="008936E7" w:rsidRDefault="00F65557" w:rsidP="008936E7">
    <w:pPr>
      <w:pStyle w:val="NoSpacing"/>
      <w:jc w:val="center"/>
      <w:rPr>
        <w:rFonts w:cs="B Lotus"/>
        <w:sz w:val="2"/>
        <w:szCs w:val="2"/>
      </w:rPr>
    </w:pPr>
  </w:p>
  <w:p w14:paraId="4CB76BBF" w14:textId="77777777" w:rsidR="00F65557" w:rsidRPr="00B20E34" w:rsidRDefault="00F65557" w:rsidP="008936E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CC81" w14:textId="742B80D1" w:rsidR="00F65557" w:rsidRPr="00B800CB" w:rsidRDefault="00F65557" w:rsidP="00B800CB">
    <w:pPr>
      <w:pStyle w:val="NoSpacing"/>
      <w:bidi/>
      <w:ind w:firstLine="1"/>
      <w:jc w:val="center"/>
      <w:rPr>
        <w:rFonts w:cs="B Lotus"/>
        <w:sz w:val="16"/>
        <w:szCs w:val="22"/>
      </w:rPr>
    </w:pPr>
    <w:r w:rsidRPr="00B800CB">
      <w:rPr>
        <w:noProof/>
        <w:sz w:val="16"/>
        <w:szCs w:val="22"/>
      </w:rPr>
      <mc:AlternateContent>
        <mc:Choice Requires="wps">
          <w:drawing>
            <wp:anchor distT="0" distB="0" distL="114300" distR="114300" simplePos="0" relativeHeight="251672576" behindDoc="0" locked="0" layoutInCell="1" allowOverlap="1" wp14:anchorId="72BE7734" wp14:editId="0FEFFFBA">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91878" id="Straight Connector 31" o:spid="_x0000_s1026" style="position:absolute;left:0;text-align:lef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B800CB">
      <w:rPr>
        <w:noProof/>
        <w:sz w:val="16"/>
        <w:szCs w:val="22"/>
      </w:rPr>
      <mc:AlternateContent>
        <mc:Choice Requires="wps">
          <w:drawing>
            <wp:anchor distT="4294967291" distB="4294967291" distL="114300" distR="114300" simplePos="0" relativeHeight="251656192" behindDoc="0" locked="0" layoutInCell="1" allowOverlap="1" wp14:anchorId="05324389" wp14:editId="7455A4C0">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63E661" id="Straight Connector 35" o:spid="_x0000_s1026" style="position:absolute;left:0;text-align:left;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6A130E">
      <w:rPr>
        <w:rFonts w:cs="B Lotus" w:hint="cs"/>
        <w:color w:val="000000"/>
        <w:spacing w:val="-6"/>
        <w:sz w:val="2"/>
        <w:szCs w:val="22"/>
        <w:rtl/>
        <w:lang w:bidi="fa-IR"/>
      </w:rPr>
      <w:t xml:space="preserve">فصلنامه </w:t>
    </w:r>
    <w:r w:rsidRPr="00B800CB">
      <w:rPr>
        <w:rFonts w:cs="B Lotus" w:hint="cs"/>
        <w:color w:val="000000"/>
        <w:spacing w:val="-6"/>
        <w:sz w:val="2"/>
        <w:szCs w:val="22"/>
        <w:rtl/>
      </w:rPr>
      <w:t>پژوهش</w:t>
    </w:r>
    <w:r w:rsidRPr="00B800CB">
      <w:rPr>
        <w:rFonts w:cs="B Lotus"/>
        <w:color w:val="000000"/>
        <w:spacing w:val="-6"/>
        <w:sz w:val="2"/>
        <w:szCs w:val="22"/>
        <w:rtl/>
      </w:rPr>
      <w:softHyphen/>
    </w:r>
    <w:r w:rsidRPr="00B800CB">
      <w:rPr>
        <w:rFonts w:cs="B Lotus" w:hint="cs"/>
        <w:color w:val="000000"/>
        <w:spacing w:val="-6"/>
        <w:sz w:val="2"/>
        <w:szCs w:val="22"/>
        <w:rtl/>
      </w:rPr>
      <w:t>های معماری نوین</w:t>
    </w:r>
    <w:r w:rsidR="006625BC">
      <w:rPr>
        <w:rFonts w:cs="B Lotus" w:hint="cs"/>
        <w:color w:val="000000"/>
        <w:spacing w:val="-6"/>
        <w:sz w:val="2"/>
        <w:szCs w:val="22"/>
        <w:rtl/>
        <w:lang w:bidi="fa-IR"/>
      </w:rPr>
      <w:t xml:space="preserve">                                                                                                    </w:t>
    </w:r>
    <w:r w:rsidR="00642E88">
      <w:rPr>
        <w:rFonts w:cs="B Lotus"/>
        <w:color w:val="000000"/>
        <w:spacing w:val="-6"/>
        <w:sz w:val="2"/>
        <w:szCs w:val="22"/>
        <w:rtl/>
      </w:rPr>
      <w:t xml:space="preserve"> </w:t>
    </w:r>
    <w:r w:rsidRPr="00B800CB">
      <w:rPr>
        <w:rFonts w:cs="B Lotus" w:hint="cs"/>
        <w:color w:val="000000"/>
        <w:spacing w:val="-6"/>
        <w:sz w:val="2"/>
        <w:szCs w:val="22"/>
        <w:rtl/>
      </w:rPr>
      <w:t xml:space="preserve">دوره </w:t>
    </w:r>
    <w:r w:rsidR="006A130E">
      <w:rPr>
        <w:rFonts w:cs="B Lotus" w:hint="cs"/>
        <w:color w:val="000000"/>
        <w:spacing w:val="-6"/>
        <w:sz w:val="2"/>
        <w:szCs w:val="22"/>
        <w:rtl/>
      </w:rPr>
      <w:t>3</w:t>
    </w:r>
    <w:r w:rsidRPr="00B800CB">
      <w:rPr>
        <w:rFonts w:cs="B Lotus" w:hint="cs"/>
        <w:color w:val="000000"/>
        <w:spacing w:val="-6"/>
        <w:sz w:val="2"/>
        <w:szCs w:val="22"/>
        <w:rtl/>
      </w:rPr>
      <w:t xml:space="preserve"> </w:t>
    </w:r>
    <w:r w:rsidRPr="00B800CB">
      <w:rPr>
        <w:rFonts w:ascii="B Lotus" w:cs="B Lotus" w:hint="cs"/>
        <w:color w:val="000000"/>
        <w:spacing w:val="-6"/>
        <w:sz w:val="16"/>
        <w:szCs w:val="22"/>
        <w:rtl/>
      </w:rPr>
      <w:t xml:space="preserve">/ </w:t>
    </w:r>
    <w:r w:rsidRPr="00B800CB">
      <w:rPr>
        <w:rFonts w:cs="B Lotus" w:hint="cs"/>
        <w:color w:val="000000"/>
        <w:spacing w:val="-6"/>
        <w:sz w:val="2"/>
        <w:szCs w:val="22"/>
        <w:rtl/>
      </w:rPr>
      <w:t xml:space="preserve">شماره </w:t>
    </w:r>
    <w:r w:rsidRPr="00B800CB">
      <w:rPr>
        <w:rFonts w:cs="B Lotus" w:hint="cs"/>
        <w:color w:val="000000"/>
        <w:sz w:val="2"/>
        <w:szCs w:val="22"/>
        <w:rtl/>
      </w:rPr>
      <w:t>1 (پیاپی 7)</w:t>
    </w:r>
    <w:r w:rsidRPr="00B800CB">
      <w:rPr>
        <w:rFonts w:ascii="B Lotus" w:cs="B Lotus" w:hint="cs"/>
        <w:color w:val="000000"/>
        <w:spacing w:val="-6"/>
        <w:sz w:val="16"/>
        <w:szCs w:val="22"/>
        <w:rtl/>
      </w:rPr>
      <w:t xml:space="preserve"> / </w:t>
    </w:r>
    <w:r w:rsidRPr="00B800CB">
      <w:rPr>
        <w:rFonts w:cs="B Lotus" w:hint="cs"/>
        <w:color w:val="000000"/>
        <w:spacing w:val="-6"/>
        <w:sz w:val="2"/>
        <w:szCs w:val="22"/>
        <w:rtl/>
      </w:rPr>
      <w:t>بهار 1402</w:t>
    </w:r>
  </w:p>
  <w:p w14:paraId="5762575D" w14:textId="77777777" w:rsidR="00F65557" w:rsidRPr="00B800CB" w:rsidRDefault="00F65557" w:rsidP="00B800CB">
    <w:pPr>
      <w:pStyle w:val="NoSpacing"/>
      <w:bidi/>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7692"/>
    <w:multiLevelType w:val="hybridMultilevel"/>
    <w:tmpl w:val="D2DE14C2"/>
    <w:lvl w:ilvl="0" w:tplc="FFFFFFFF">
      <w:start w:val="1"/>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1" w15:restartNumberingAfterBreak="0">
    <w:nsid w:val="077E161D"/>
    <w:multiLevelType w:val="hybridMultilevel"/>
    <w:tmpl w:val="41E2C71A"/>
    <w:lvl w:ilvl="0" w:tplc="E25A202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07C553D1"/>
    <w:multiLevelType w:val="multilevel"/>
    <w:tmpl w:val="75EE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511E0"/>
    <w:multiLevelType w:val="hybridMultilevel"/>
    <w:tmpl w:val="D2DE14C2"/>
    <w:lvl w:ilvl="0" w:tplc="FFFFFFFF">
      <w:start w:val="1"/>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4" w15:restartNumberingAfterBreak="0">
    <w:nsid w:val="24965829"/>
    <w:multiLevelType w:val="hybridMultilevel"/>
    <w:tmpl w:val="C10EE73A"/>
    <w:lvl w:ilvl="0" w:tplc="8C18DC80">
      <w:start w:val="3"/>
      <w:numFmt w:val="decimalFullWidth"/>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D39143B"/>
    <w:multiLevelType w:val="hybridMultilevel"/>
    <w:tmpl w:val="AE928846"/>
    <w:lvl w:ilvl="0" w:tplc="310A9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A39BF"/>
    <w:multiLevelType w:val="multilevel"/>
    <w:tmpl w:val="1F2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E324A"/>
    <w:multiLevelType w:val="hybridMultilevel"/>
    <w:tmpl w:val="A224B5E2"/>
    <w:lvl w:ilvl="0" w:tplc="790C20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4551C"/>
    <w:multiLevelType w:val="multilevel"/>
    <w:tmpl w:val="A69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43EED"/>
    <w:multiLevelType w:val="hybridMultilevel"/>
    <w:tmpl w:val="9F4C9C02"/>
    <w:lvl w:ilvl="0" w:tplc="70CA8A9A">
      <w:start w:val="1"/>
      <w:numFmt w:val="bullet"/>
      <w:lvlText w:val="•"/>
      <w:lvlJc w:val="left"/>
      <w:pPr>
        <w:tabs>
          <w:tab w:val="num" w:pos="720"/>
        </w:tabs>
        <w:ind w:left="720" w:hanging="360"/>
      </w:pPr>
      <w:rPr>
        <w:rFonts w:ascii="Arial" w:hAnsi="Arial" w:hint="default"/>
      </w:rPr>
    </w:lvl>
    <w:lvl w:ilvl="1" w:tplc="C3DA2CE0" w:tentative="1">
      <w:start w:val="1"/>
      <w:numFmt w:val="bullet"/>
      <w:lvlText w:val="•"/>
      <w:lvlJc w:val="left"/>
      <w:pPr>
        <w:tabs>
          <w:tab w:val="num" w:pos="1440"/>
        </w:tabs>
        <w:ind w:left="1440" w:hanging="360"/>
      </w:pPr>
      <w:rPr>
        <w:rFonts w:ascii="Arial" w:hAnsi="Arial" w:hint="default"/>
      </w:rPr>
    </w:lvl>
    <w:lvl w:ilvl="2" w:tplc="EC0E59A8" w:tentative="1">
      <w:start w:val="1"/>
      <w:numFmt w:val="bullet"/>
      <w:lvlText w:val="•"/>
      <w:lvlJc w:val="left"/>
      <w:pPr>
        <w:tabs>
          <w:tab w:val="num" w:pos="2160"/>
        </w:tabs>
        <w:ind w:left="2160" w:hanging="360"/>
      </w:pPr>
      <w:rPr>
        <w:rFonts w:ascii="Arial" w:hAnsi="Arial" w:hint="default"/>
      </w:rPr>
    </w:lvl>
    <w:lvl w:ilvl="3" w:tplc="F3CEE212" w:tentative="1">
      <w:start w:val="1"/>
      <w:numFmt w:val="bullet"/>
      <w:lvlText w:val="•"/>
      <w:lvlJc w:val="left"/>
      <w:pPr>
        <w:tabs>
          <w:tab w:val="num" w:pos="2880"/>
        </w:tabs>
        <w:ind w:left="2880" w:hanging="360"/>
      </w:pPr>
      <w:rPr>
        <w:rFonts w:ascii="Arial" w:hAnsi="Arial" w:hint="default"/>
      </w:rPr>
    </w:lvl>
    <w:lvl w:ilvl="4" w:tplc="4B009B3A" w:tentative="1">
      <w:start w:val="1"/>
      <w:numFmt w:val="bullet"/>
      <w:lvlText w:val="•"/>
      <w:lvlJc w:val="left"/>
      <w:pPr>
        <w:tabs>
          <w:tab w:val="num" w:pos="3600"/>
        </w:tabs>
        <w:ind w:left="3600" w:hanging="360"/>
      </w:pPr>
      <w:rPr>
        <w:rFonts w:ascii="Arial" w:hAnsi="Arial" w:hint="default"/>
      </w:rPr>
    </w:lvl>
    <w:lvl w:ilvl="5" w:tplc="AFE6B50E" w:tentative="1">
      <w:start w:val="1"/>
      <w:numFmt w:val="bullet"/>
      <w:lvlText w:val="•"/>
      <w:lvlJc w:val="left"/>
      <w:pPr>
        <w:tabs>
          <w:tab w:val="num" w:pos="4320"/>
        </w:tabs>
        <w:ind w:left="4320" w:hanging="360"/>
      </w:pPr>
      <w:rPr>
        <w:rFonts w:ascii="Arial" w:hAnsi="Arial" w:hint="default"/>
      </w:rPr>
    </w:lvl>
    <w:lvl w:ilvl="6" w:tplc="7A8A78AE" w:tentative="1">
      <w:start w:val="1"/>
      <w:numFmt w:val="bullet"/>
      <w:lvlText w:val="•"/>
      <w:lvlJc w:val="left"/>
      <w:pPr>
        <w:tabs>
          <w:tab w:val="num" w:pos="5040"/>
        </w:tabs>
        <w:ind w:left="5040" w:hanging="360"/>
      </w:pPr>
      <w:rPr>
        <w:rFonts w:ascii="Arial" w:hAnsi="Arial" w:hint="default"/>
      </w:rPr>
    </w:lvl>
    <w:lvl w:ilvl="7" w:tplc="2F7AA5B2" w:tentative="1">
      <w:start w:val="1"/>
      <w:numFmt w:val="bullet"/>
      <w:lvlText w:val="•"/>
      <w:lvlJc w:val="left"/>
      <w:pPr>
        <w:tabs>
          <w:tab w:val="num" w:pos="5760"/>
        </w:tabs>
        <w:ind w:left="5760" w:hanging="360"/>
      </w:pPr>
      <w:rPr>
        <w:rFonts w:ascii="Arial" w:hAnsi="Arial" w:hint="default"/>
      </w:rPr>
    </w:lvl>
    <w:lvl w:ilvl="8" w:tplc="2FB8F5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FD31BE"/>
    <w:multiLevelType w:val="hybridMultilevel"/>
    <w:tmpl w:val="00EE0042"/>
    <w:lvl w:ilvl="0" w:tplc="4A8E7A3E">
      <w:start w:val="4"/>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60A74"/>
    <w:multiLevelType w:val="hybridMultilevel"/>
    <w:tmpl w:val="0212B1E8"/>
    <w:lvl w:ilvl="0" w:tplc="0409000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E971AE"/>
    <w:multiLevelType w:val="hybridMultilevel"/>
    <w:tmpl w:val="0A083884"/>
    <w:lvl w:ilvl="0" w:tplc="A6522E82">
      <w:start w:val="2"/>
      <w:numFmt w:val="decimalFullWidth"/>
      <w:lvlText w:val="%1"/>
      <w:lvlJc w:val="left"/>
      <w:pPr>
        <w:ind w:left="810" w:hanging="360"/>
      </w:pPr>
      <w:rPr>
        <w:rFonts w:ascii="B Nazanin" w:hAnsi="B Nazanin" w:cs="B Nazanin" w:hint="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6445F41"/>
    <w:multiLevelType w:val="hybridMultilevel"/>
    <w:tmpl w:val="1E6C99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84415"/>
    <w:multiLevelType w:val="hybridMultilevel"/>
    <w:tmpl w:val="266EA66A"/>
    <w:lvl w:ilvl="0" w:tplc="F2681E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21A0A"/>
    <w:multiLevelType w:val="multilevel"/>
    <w:tmpl w:val="3470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4112E"/>
    <w:multiLevelType w:val="multilevel"/>
    <w:tmpl w:val="410A7DA0"/>
    <w:lvl w:ilvl="0">
      <w:start w:val="1"/>
      <w:numFmt w:val="decimal"/>
      <w:pStyle w:val="a"/>
      <w:suff w:val="nothing"/>
      <w:lvlText w:val="فصل %1: "/>
      <w:lvlJc w:val="left"/>
      <w:pPr>
        <w:ind w:left="0" w:firstLine="0"/>
      </w:pPr>
      <w:rPr>
        <w:rFonts w:ascii="Times New Roman" w:hAnsi="Times New Roman" w:cs="Titr" w:hint="default"/>
        <w:b w:val="0"/>
        <w:bCs/>
        <w:i w:val="0"/>
        <w:iCs w:val="0"/>
        <w:caps w:val="0"/>
        <w:smallCaps w:val="0"/>
        <w:strike w:val="0"/>
        <w:dstrike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suff w:val="space"/>
      <w:lvlText w:val="%2-"/>
      <w:lvlJc w:val="left"/>
      <w:pPr>
        <w:ind w:left="90" w:firstLine="0"/>
      </w:pPr>
      <w:rPr>
        <w:rFonts w:ascii="Times New Roman" w:hAnsi="Times New Roman" w:cs="B Nazanin" w:hint="default"/>
        <w:b/>
        <w:bCs/>
        <w:i w:val="0"/>
        <w:iCs w:val="0"/>
        <w:sz w:val="28"/>
        <w:szCs w:val="28"/>
      </w:rPr>
    </w:lvl>
    <w:lvl w:ilvl="2">
      <w:start w:val="1"/>
      <w:numFmt w:val="decimal"/>
      <w:pStyle w:val="a1"/>
      <w:suff w:val="space"/>
      <w:lvlText w:val="%2-%3-"/>
      <w:lvlJc w:val="left"/>
      <w:pPr>
        <w:ind w:left="0" w:firstLine="0"/>
      </w:pPr>
      <w:rPr>
        <w:rFonts w:ascii="Times New Roman" w:hAnsi="Times New Roman" w:cs="B Nazanin" w:hint="default"/>
        <w:b w:val="0"/>
        <w:bCs/>
        <w:iCs w:val="0"/>
        <w:caps w:val="0"/>
        <w:smallCaps w:val="0"/>
        <w:strike w:val="0"/>
        <w:dstrike w:val="0"/>
        <w:vanish w:val="0"/>
        <w:color w:val="000000"/>
        <w:spacing w:val="0"/>
        <w:kern w:val="0"/>
        <w:position w:val="0"/>
        <w:sz w:val="28"/>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2"/>
      <w:suff w:val="space"/>
      <w:lvlText w:val="%1-%2-%3-%4-"/>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422"/>
        </w:tabs>
        <w:ind w:left="3422" w:hanging="360"/>
      </w:pPr>
      <w:rPr>
        <w:rFonts w:hint="default"/>
      </w:rPr>
    </w:lvl>
    <w:lvl w:ilvl="5">
      <w:start w:val="1"/>
      <w:numFmt w:val="decimal"/>
      <w:lvlRestart w:val="1"/>
      <w:pStyle w:val="a3"/>
      <w:suff w:val="space"/>
      <w:lvlText w:val="شکل (%6) "/>
      <w:lvlJc w:val="left"/>
      <w:pPr>
        <w:ind w:left="0" w:firstLine="0"/>
      </w:pPr>
      <w:rPr>
        <w:rFonts w:cs="B Lotus" w:hint="cs"/>
        <w:bCs w:val="0"/>
        <w:iCs w:val="0"/>
        <w:sz w:val="12"/>
        <w:szCs w:val="20"/>
      </w:rPr>
    </w:lvl>
    <w:lvl w:ilvl="6">
      <w:start w:val="1"/>
      <w:numFmt w:val="decimal"/>
      <w:lvlRestart w:val="1"/>
      <w:pStyle w:val="a4"/>
      <w:suff w:val="nothing"/>
      <w:lvlText w:val="(%1-%7)"/>
      <w:lvlJc w:val="left"/>
      <w:pPr>
        <w:ind w:left="0" w:firstLine="0"/>
      </w:pPr>
      <w:rPr>
        <w:rFonts w:ascii="Arial" w:hAnsi="Arial" w:cs="Zar" w:hint="default"/>
        <w:b w:val="0"/>
        <w:bCs w:val="0"/>
        <w:i w:val="0"/>
        <w:iCs w:val="0"/>
        <w:sz w:val="24"/>
        <w:szCs w:val="28"/>
      </w:rPr>
    </w:lvl>
    <w:lvl w:ilvl="7">
      <w:start w:val="1"/>
      <w:numFmt w:val="decimal"/>
      <w:lvlRestart w:val="1"/>
      <w:pStyle w:val="a5"/>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7" w15:restartNumberingAfterBreak="0">
    <w:nsid w:val="61704EE6"/>
    <w:multiLevelType w:val="multilevel"/>
    <w:tmpl w:val="0CB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6353A"/>
    <w:multiLevelType w:val="hybridMultilevel"/>
    <w:tmpl w:val="4E0807D6"/>
    <w:lvl w:ilvl="0" w:tplc="A0D0E29E">
      <w:start w:val="2"/>
      <w:numFmt w:val="decimalFullWidth"/>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4F42C69"/>
    <w:multiLevelType w:val="hybridMultilevel"/>
    <w:tmpl w:val="D2DE14C2"/>
    <w:lvl w:ilvl="0" w:tplc="F7BEE74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0" w15:restartNumberingAfterBreak="0">
    <w:nsid w:val="656E0716"/>
    <w:multiLevelType w:val="hybridMultilevel"/>
    <w:tmpl w:val="FD901044"/>
    <w:lvl w:ilvl="0" w:tplc="6A7ED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C6504"/>
    <w:multiLevelType w:val="hybridMultilevel"/>
    <w:tmpl w:val="A12A662A"/>
    <w:lvl w:ilvl="0" w:tplc="9F4A772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57712"/>
    <w:multiLevelType w:val="hybridMultilevel"/>
    <w:tmpl w:val="0E9CC5FC"/>
    <w:lvl w:ilvl="0" w:tplc="91E8DBA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870D0"/>
    <w:multiLevelType w:val="multilevel"/>
    <w:tmpl w:val="7AD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6004B"/>
    <w:multiLevelType w:val="hybridMultilevel"/>
    <w:tmpl w:val="F5068990"/>
    <w:lvl w:ilvl="0" w:tplc="790C20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118A4"/>
    <w:multiLevelType w:val="multilevel"/>
    <w:tmpl w:val="DDDCCB1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DB90711"/>
    <w:multiLevelType w:val="hybridMultilevel"/>
    <w:tmpl w:val="9B549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4"/>
  </w:num>
  <w:num w:numId="4">
    <w:abstractNumId w:val="12"/>
  </w:num>
  <w:num w:numId="5">
    <w:abstractNumId w:val="11"/>
  </w:num>
  <w:num w:numId="6">
    <w:abstractNumId w:val="20"/>
  </w:num>
  <w:num w:numId="7">
    <w:abstractNumId w:val="13"/>
  </w:num>
  <w:num w:numId="8">
    <w:abstractNumId w:val="26"/>
  </w:num>
  <w:num w:numId="9">
    <w:abstractNumId w:val="22"/>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5"/>
  </w:num>
  <w:num w:numId="15">
    <w:abstractNumId w:val="16"/>
  </w:num>
  <w:num w:numId="16">
    <w:abstractNumId w:val="10"/>
  </w:num>
  <w:num w:numId="17">
    <w:abstractNumId w:val="2"/>
  </w:num>
  <w:num w:numId="18">
    <w:abstractNumId w:val="16"/>
  </w:num>
  <w:num w:numId="19">
    <w:abstractNumId w:val="18"/>
  </w:num>
  <w:num w:numId="20">
    <w:abstractNumId w:val="16"/>
  </w:num>
  <w:num w:numId="21">
    <w:abstractNumId w:val="16"/>
  </w:num>
  <w:num w:numId="22">
    <w:abstractNumId w:val="25"/>
  </w:num>
  <w:num w:numId="23">
    <w:abstractNumId w:val="16"/>
  </w:num>
  <w:num w:numId="24">
    <w:abstractNumId w:val="16"/>
  </w:num>
  <w:num w:numId="25">
    <w:abstractNumId w:val="16"/>
  </w:num>
  <w:num w:numId="26">
    <w:abstractNumId w:val="16"/>
  </w:num>
  <w:num w:numId="27">
    <w:abstractNumId w:val="16"/>
  </w:num>
  <w:num w:numId="28">
    <w:abstractNumId w:val="9"/>
  </w:num>
  <w:num w:numId="29">
    <w:abstractNumId w:val="16"/>
  </w:num>
  <w:num w:numId="30">
    <w:abstractNumId w:val="24"/>
  </w:num>
  <w:num w:numId="31">
    <w:abstractNumId w:val="19"/>
  </w:num>
  <w:num w:numId="32">
    <w:abstractNumId w:val="0"/>
  </w:num>
  <w:num w:numId="33">
    <w:abstractNumId w:val="3"/>
  </w:num>
  <w:num w:numId="34">
    <w:abstractNumId w:val="8"/>
  </w:num>
  <w:num w:numId="35">
    <w:abstractNumId w:val="17"/>
  </w:num>
  <w:num w:numId="36">
    <w:abstractNumId w:val="23"/>
  </w:num>
  <w:num w:numId="37">
    <w:abstractNumId w:val="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2AB"/>
    <w:rsid w:val="00012E22"/>
    <w:rsid w:val="0001384B"/>
    <w:rsid w:val="000406F5"/>
    <w:rsid w:val="00042EB9"/>
    <w:rsid w:val="00045B26"/>
    <w:rsid w:val="0006557A"/>
    <w:rsid w:val="00066F4E"/>
    <w:rsid w:val="00070365"/>
    <w:rsid w:val="0009620D"/>
    <w:rsid w:val="000A24F7"/>
    <w:rsid w:val="000A250D"/>
    <w:rsid w:val="000A267D"/>
    <w:rsid w:val="000A4476"/>
    <w:rsid w:val="000A6D35"/>
    <w:rsid w:val="000A7FD8"/>
    <w:rsid w:val="000B0024"/>
    <w:rsid w:val="000C382F"/>
    <w:rsid w:val="000D5399"/>
    <w:rsid w:val="000E6F03"/>
    <w:rsid w:val="00106E3A"/>
    <w:rsid w:val="0011197A"/>
    <w:rsid w:val="00122554"/>
    <w:rsid w:val="001232AB"/>
    <w:rsid w:val="00132DD9"/>
    <w:rsid w:val="00142B66"/>
    <w:rsid w:val="00142CE5"/>
    <w:rsid w:val="00156A8F"/>
    <w:rsid w:val="00156FBC"/>
    <w:rsid w:val="00160CE7"/>
    <w:rsid w:val="0017183F"/>
    <w:rsid w:val="00193284"/>
    <w:rsid w:val="001A7869"/>
    <w:rsid w:val="001B5497"/>
    <w:rsid w:val="001B6748"/>
    <w:rsid w:val="001C14A0"/>
    <w:rsid w:val="001C32A7"/>
    <w:rsid w:val="001C5C00"/>
    <w:rsid w:val="001D0994"/>
    <w:rsid w:val="001D5CA7"/>
    <w:rsid w:val="001E4739"/>
    <w:rsid w:val="001F056D"/>
    <w:rsid w:val="002204E6"/>
    <w:rsid w:val="00226FF2"/>
    <w:rsid w:val="00235502"/>
    <w:rsid w:val="00236409"/>
    <w:rsid w:val="00243428"/>
    <w:rsid w:val="0027086A"/>
    <w:rsid w:val="0029221C"/>
    <w:rsid w:val="002A3441"/>
    <w:rsid w:val="002B44FA"/>
    <w:rsid w:val="002B5AAB"/>
    <w:rsid w:val="002D0BCB"/>
    <w:rsid w:val="002D3D01"/>
    <w:rsid w:val="002E467E"/>
    <w:rsid w:val="002E4AE3"/>
    <w:rsid w:val="002E7203"/>
    <w:rsid w:val="002F67D4"/>
    <w:rsid w:val="00301BB1"/>
    <w:rsid w:val="003116C4"/>
    <w:rsid w:val="00313D0E"/>
    <w:rsid w:val="00316C3B"/>
    <w:rsid w:val="003320C8"/>
    <w:rsid w:val="00337E02"/>
    <w:rsid w:val="003458FF"/>
    <w:rsid w:val="003473C6"/>
    <w:rsid w:val="00354D1A"/>
    <w:rsid w:val="003762DB"/>
    <w:rsid w:val="00385A2B"/>
    <w:rsid w:val="003925D8"/>
    <w:rsid w:val="003A06CB"/>
    <w:rsid w:val="003A1182"/>
    <w:rsid w:val="003A2926"/>
    <w:rsid w:val="003A4568"/>
    <w:rsid w:val="003B0C50"/>
    <w:rsid w:val="003B4C5F"/>
    <w:rsid w:val="003B53E0"/>
    <w:rsid w:val="003B769C"/>
    <w:rsid w:val="003C6816"/>
    <w:rsid w:val="003E0CDB"/>
    <w:rsid w:val="003E17BE"/>
    <w:rsid w:val="003E385C"/>
    <w:rsid w:val="003E504F"/>
    <w:rsid w:val="003E5A0F"/>
    <w:rsid w:val="003E7FB7"/>
    <w:rsid w:val="003F3E10"/>
    <w:rsid w:val="003F7D38"/>
    <w:rsid w:val="00411004"/>
    <w:rsid w:val="0046235C"/>
    <w:rsid w:val="004931A2"/>
    <w:rsid w:val="00494C55"/>
    <w:rsid w:val="004A04C9"/>
    <w:rsid w:val="004A5683"/>
    <w:rsid w:val="004B36CD"/>
    <w:rsid w:val="004C099B"/>
    <w:rsid w:val="004C592B"/>
    <w:rsid w:val="004D70C1"/>
    <w:rsid w:val="004E0202"/>
    <w:rsid w:val="004E295A"/>
    <w:rsid w:val="004E3013"/>
    <w:rsid w:val="004E323A"/>
    <w:rsid w:val="004F7CB1"/>
    <w:rsid w:val="0050657A"/>
    <w:rsid w:val="00514663"/>
    <w:rsid w:val="00515A4E"/>
    <w:rsid w:val="00524C2F"/>
    <w:rsid w:val="00546C03"/>
    <w:rsid w:val="00551313"/>
    <w:rsid w:val="005553D7"/>
    <w:rsid w:val="00562B71"/>
    <w:rsid w:val="00595935"/>
    <w:rsid w:val="005A0931"/>
    <w:rsid w:val="005B1D19"/>
    <w:rsid w:val="005B231F"/>
    <w:rsid w:val="005C3782"/>
    <w:rsid w:val="005D1607"/>
    <w:rsid w:val="005D3CA2"/>
    <w:rsid w:val="005D3DCF"/>
    <w:rsid w:val="005E07FD"/>
    <w:rsid w:val="005E5F26"/>
    <w:rsid w:val="005F4E03"/>
    <w:rsid w:val="00611D4F"/>
    <w:rsid w:val="00620762"/>
    <w:rsid w:val="00635FFE"/>
    <w:rsid w:val="00637E15"/>
    <w:rsid w:val="00642E88"/>
    <w:rsid w:val="00645B26"/>
    <w:rsid w:val="006506DD"/>
    <w:rsid w:val="006625BC"/>
    <w:rsid w:val="00662C40"/>
    <w:rsid w:val="00675162"/>
    <w:rsid w:val="00677883"/>
    <w:rsid w:val="00677EB0"/>
    <w:rsid w:val="00683304"/>
    <w:rsid w:val="006854DB"/>
    <w:rsid w:val="00695C0F"/>
    <w:rsid w:val="006A130E"/>
    <w:rsid w:val="006A1680"/>
    <w:rsid w:val="006A6FC0"/>
    <w:rsid w:val="006B521C"/>
    <w:rsid w:val="006B56F8"/>
    <w:rsid w:val="006B6A56"/>
    <w:rsid w:val="006D6711"/>
    <w:rsid w:val="006F18B4"/>
    <w:rsid w:val="00700192"/>
    <w:rsid w:val="00712C1F"/>
    <w:rsid w:val="00721842"/>
    <w:rsid w:val="00740B8A"/>
    <w:rsid w:val="00760B9A"/>
    <w:rsid w:val="00775254"/>
    <w:rsid w:val="00776815"/>
    <w:rsid w:val="00782060"/>
    <w:rsid w:val="00792624"/>
    <w:rsid w:val="007A5FDC"/>
    <w:rsid w:val="007B3939"/>
    <w:rsid w:val="007B6703"/>
    <w:rsid w:val="007C4573"/>
    <w:rsid w:val="007C4AF4"/>
    <w:rsid w:val="007F1649"/>
    <w:rsid w:val="007F42F4"/>
    <w:rsid w:val="00802EFC"/>
    <w:rsid w:val="00803880"/>
    <w:rsid w:val="00807F4F"/>
    <w:rsid w:val="008120BD"/>
    <w:rsid w:val="008123F1"/>
    <w:rsid w:val="00812E5F"/>
    <w:rsid w:val="00824C13"/>
    <w:rsid w:val="0083229F"/>
    <w:rsid w:val="008518F4"/>
    <w:rsid w:val="00851CD4"/>
    <w:rsid w:val="008542D0"/>
    <w:rsid w:val="00855726"/>
    <w:rsid w:val="008654A6"/>
    <w:rsid w:val="00883110"/>
    <w:rsid w:val="00884F1B"/>
    <w:rsid w:val="008936E7"/>
    <w:rsid w:val="00894501"/>
    <w:rsid w:val="008A507C"/>
    <w:rsid w:val="008A5CB7"/>
    <w:rsid w:val="008A6093"/>
    <w:rsid w:val="008D0840"/>
    <w:rsid w:val="008E1C0D"/>
    <w:rsid w:val="008E5391"/>
    <w:rsid w:val="00902A58"/>
    <w:rsid w:val="00904732"/>
    <w:rsid w:val="00912C04"/>
    <w:rsid w:val="009226A9"/>
    <w:rsid w:val="0093665F"/>
    <w:rsid w:val="00954BD4"/>
    <w:rsid w:val="009640FA"/>
    <w:rsid w:val="00977B9D"/>
    <w:rsid w:val="00980530"/>
    <w:rsid w:val="00993C6A"/>
    <w:rsid w:val="009C4A09"/>
    <w:rsid w:val="009C779C"/>
    <w:rsid w:val="009D38EA"/>
    <w:rsid w:val="009D70CB"/>
    <w:rsid w:val="00A11CB6"/>
    <w:rsid w:val="00A169A1"/>
    <w:rsid w:val="00A245E8"/>
    <w:rsid w:val="00A324B2"/>
    <w:rsid w:val="00A3302C"/>
    <w:rsid w:val="00A33CE2"/>
    <w:rsid w:val="00A368FE"/>
    <w:rsid w:val="00A404E2"/>
    <w:rsid w:val="00A43906"/>
    <w:rsid w:val="00A61CE2"/>
    <w:rsid w:val="00A73085"/>
    <w:rsid w:val="00A75482"/>
    <w:rsid w:val="00AA751D"/>
    <w:rsid w:val="00AD0931"/>
    <w:rsid w:val="00AD235D"/>
    <w:rsid w:val="00AD4CED"/>
    <w:rsid w:val="00AE0B0D"/>
    <w:rsid w:val="00B11428"/>
    <w:rsid w:val="00B22967"/>
    <w:rsid w:val="00B34BF2"/>
    <w:rsid w:val="00B37C37"/>
    <w:rsid w:val="00B40FFE"/>
    <w:rsid w:val="00B5091C"/>
    <w:rsid w:val="00B50DDC"/>
    <w:rsid w:val="00B5683A"/>
    <w:rsid w:val="00B64EED"/>
    <w:rsid w:val="00B66495"/>
    <w:rsid w:val="00B66A38"/>
    <w:rsid w:val="00B800CB"/>
    <w:rsid w:val="00B8162B"/>
    <w:rsid w:val="00B925A0"/>
    <w:rsid w:val="00BA4D6D"/>
    <w:rsid w:val="00BB52AD"/>
    <w:rsid w:val="00BB72F3"/>
    <w:rsid w:val="00BD02B7"/>
    <w:rsid w:val="00BE05CE"/>
    <w:rsid w:val="00BE7CD1"/>
    <w:rsid w:val="00BF7774"/>
    <w:rsid w:val="00C25AFB"/>
    <w:rsid w:val="00C318D4"/>
    <w:rsid w:val="00C31D81"/>
    <w:rsid w:val="00C5103A"/>
    <w:rsid w:val="00C53F95"/>
    <w:rsid w:val="00C602EB"/>
    <w:rsid w:val="00C626A0"/>
    <w:rsid w:val="00C64D20"/>
    <w:rsid w:val="00C75483"/>
    <w:rsid w:val="00C9369D"/>
    <w:rsid w:val="00CA1C6F"/>
    <w:rsid w:val="00CA73F6"/>
    <w:rsid w:val="00CF20D7"/>
    <w:rsid w:val="00CF6905"/>
    <w:rsid w:val="00D15F34"/>
    <w:rsid w:val="00D20953"/>
    <w:rsid w:val="00D35EFE"/>
    <w:rsid w:val="00D36A52"/>
    <w:rsid w:val="00D37682"/>
    <w:rsid w:val="00D426C6"/>
    <w:rsid w:val="00D43BAA"/>
    <w:rsid w:val="00D4575B"/>
    <w:rsid w:val="00D56C7E"/>
    <w:rsid w:val="00D60FFD"/>
    <w:rsid w:val="00D636E2"/>
    <w:rsid w:val="00D72B70"/>
    <w:rsid w:val="00D866FC"/>
    <w:rsid w:val="00DA0D7A"/>
    <w:rsid w:val="00DA203C"/>
    <w:rsid w:val="00DC5116"/>
    <w:rsid w:val="00DD0F5A"/>
    <w:rsid w:val="00DD5A56"/>
    <w:rsid w:val="00DE1286"/>
    <w:rsid w:val="00E02D9B"/>
    <w:rsid w:val="00E07790"/>
    <w:rsid w:val="00E178B3"/>
    <w:rsid w:val="00E33656"/>
    <w:rsid w:val="00E610DF"/>
    <w:rsid w:val="00E64E0F"/>
    <w:rsid w:val="00E80DD1"/>
    <w:rsid w:val="00E814DB"/>
    <w:rsid w:val="00E84FDF"/>
    <w:rsid w:val="00E84FF6"/>
    <w:rsid w:val="00E953B7"/>
    <w:rsid w:val="00EA4377"/>
    <w:rsid w:val="00EA4C7C"/>
    <w:rsid w:val="00EC190E"/>
    <w:rsid w:val="00ED3167"/>
    <w:rsid w:val="00ED35EF"/>
    <w:rsid w:val="00EE0CC1"/>
    <w:rsid w:val="00EE2B4E"/>
    <w:rsid w:val="00EE3B93"/>
    <w:rsid w:val="00EE632E"/>
    <w:rsid w:val="00EE7D31"/>
    <w:rsid w:val="00EF121D"/>
    <w:rsid w:val="00F019E5"/>
    <w:rsid w:val="00F179BC"/>
    <w:rsid w:val="00F222AA"/>
    <w:rsid w:val="00F4386B"/>
    <w:rsid w:val="00F44744"/>
    <w:rsid w:val="00F52F61"/>
    <w:rsid w:val="00F53C99"/>
    <w:rsid w:val="00F65557"/>
    <w:rsid w:val="00F91B5E"/>
    <w:rsid w:val="00FA2565"/>
    <w:rsid w:val="00FA639E"/>
    <w:rsid w:val="00FB1C11"/>
    <w:rsid w:val="00FB1D2E"/>
    <w:rsid w:val="00FD7F92"/>
    <w:rsid w:val="00FE5E81"/>
    <w:rsid w:val="00FF25FB"/>
    <w:rsid w:val="00FF7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A4DD"/>
  <w15:docId w15:val="{D211CCA2-83E6-4576-B931-3CFA058D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37"/>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9328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F18B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
    <w:name w:val="متن"/>
    <w:link w:val="Char"/>
    <w:qFormat/>
    <w:rsid w:val="001232AB"/>
    <w:pPr>
      <w:widowControl w:val="0"/>
      <w:bidi/>
      <w:spacing w:after="120"/>
      <w:jc w:val="both"/>
    </w:pPr>
    <w:rPr>
      <w:rFonts w:ascii="Times New Roman" w:eastAsia="Times New Roman" w:hAnsi="Times New Roman" w:cs="B Mitra"/>
      <w:kern w:val="0"/>
      <w:sz w:val="20"/>
      <w14:ligatures w14:val="none"/>
    </w:rPr>
  </w:style>
  <w:style w:type="character" w:customStyle="1" w:styleId="Char">
    <w:name w:val="متن Char"/>
    <w:basedOn w:val="DefaultParagraphFont"/>
    <w:link w:val="a6"/>
    <w:rsid w:val="001232AB"/>
    <w:rPr>
      <w:rFonts w:ascii="Times New Roman" w:eastAsia="Times New Roman" w:hAnsi="Times New Roman" w:cs="B Mitra"/>
      <w:kern w:val="0"/>
      <w:sz w:val="20"/>
      <w14:ligatures w14:val="none"/>
    </w:rPr>
  </w:style>
  <w:style w:type="paragraph" w:customStyle="1" w:styleId="a7">
    <w:name w:val="زیرنویس متن"/>
    <w:basedOn w:val="a6"/>
    <w:qFormat/>
    <w:rsid w:val="001232AB"/>
    <w:pPr>
      <w:spacing w:after="0"/>
    </w:pPr>
    <w:rPr>
      <w:sz w:val="16"/>
      <w:szCs w:val="22"/>
      <w:lang w:bidi="fa-IR"/>
    </w:rPr>
  </w:style>
  <w:style w:type="paragraph" w:styleId="ListParagraph">
    <w:name w:val="List Paragraph"/>
    <w:basedOn w:val="Normal"/>
    <w:uiPriority w:val="34"/>
    <w:qFormat/>
    <w:rsid w:val="001232AB"/>
    <w:pPr>
      <w:ind w:left="720"/>
      <w:contextualSpacing/>
    </w:pPr>
  </w:style>
  <w:style w:type="paragraph" w:customStyle="1" w:styleId="a">
    <w:name w:val="فصل"/>
    <w:next w:val="a6"/>
    <w:rsid w:val="001232AB"/>
    <w:pPr>
      <w:widowControl w:val="0"/>
      <w:numPr>
        <w:numId w:val="2"/>
      </w:numPr>
      <w:tabs>
        <w:tab w:val="center" w:pos="4253"/>
      </w:tabs>
      <w:bidi/>
      <w:spacing w:line="360" w:lineRule="auto"/>
      <w:jc w:val="center"/>
      <w:outlineLvl w:val="0"/>
    </w:pPr>
    <w:rPr>
      <w:rFonts w:ascii="Times New Roman" w:eastAsia="Times New Roman" w:hAnsi="Times New Roman" w:cs="B Titr"/>
      <w:b/>
      <w:bCs/>
      <w:kern w:val="0"/>
      <w:sz w:val="52"/>
      <w:szCs w:val="60"/>
      <w:lang w:bidi="fa-IR"/>
      <w14:ligatures w14:val="none"/>
    </w:rPr>
  </w:style>
  <w:style w:type="paragraph" w:customStyle="1" w:styleId="a4">
    <w:name w:val="فرمول"/>
    <w:next w:val="a6"/>
    <w:rsid w:val="001232AB"/>
    <w:pPr>
      <w:widowControl w:val="0"/>
      <w:numPr>
        <w:ilvl w:val="6"/>
        <w:numId w:val="2"/>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B Nazanin"/>
      <w:bCs/>
      <w:kern w:val="0"/>
      <w:szCs w:val="22"/>
      <w:lang w:bidi="fa-IR"/>
      <w14:ligatures w14:val="none"/>
    </w:rPr>
  </w:style>
  <w:style w:type="paragraph" w:customStyle="1" w:styleId="a3">
    <w:name w:val="زيرنويس شکل"/>
    <w:next w:val="a6"/>
    <w:qFormat/>
    <w:rsid w:val="001232AB"/>
    <w:pPr>
      <w:widowControl w:val="0"/>
      <w:numPr>
        <w:ilvl w:val="5"/>
        <w:numId w:val="2"/>
      </w:numPr>
      <w:bidi/>
      <w:adjustRightInd w:val="0"/>
      <w:snapToGrid w:val="0"/>
      <w:spacing w:before="120" w:after="120" w:line="204" w:lineRule="auto"/>
      <w:jc w:val="center"/>
      <w:outlineLvl w:val="5"/>
    </w:pPr>
    <w:rPr>
      <w:rFonts w:ascii="Times New Roman" w:eastAsia="Times New Roman" w:hAnsi="Times New Roman" w:cs="B Mitra"/>
      <w:kern w:val="0"/>
      <w:sz w:val="18"/>
      <w:szCs w:val="22"/>
      <w:lang w:bidi="fa-IR"/>
      <w14:ligatures w14:val="none"/>
    </w:rPr>
  </w:style>
  <w:style w:type="paragraph" w:customStyle="1" w:styleId="a1">
    <w:name w:val="تيتر دوم"/>
    <w:next w:val="a6"/>
    <w:qFormat/>
    <w:rsid w:val="001232AB"/>
    <w:pPr>
      <w:keepNext/>
      <w:widowControl w:val="0"/>
      <w:numPr>
        <w:ilvl w:val="2"/>
        <w:numId w:val="2"/>
      </w:numPr>
      <w:bidi/>
      <w:spacing w:before="120" w:after="120"/>
      <w:outlineLvl w:val="2"/>
    </w:pPr>
    <w:rPr>
      <w:rFonts w:ascii="Times New Roman" w:eastAsia="Times New Roman" w:hAnsi="Times New Roman" w:cs="B Mitra"/>
      <w:b/>
      <w:bCs/>
      <w:kern w:val="0"/>
      <w:sz w:val="28"/>
      <w:szCs w:val="26"/>
      <w14:ligatures w14:val="none"/>
    </w:rPr>
  </w:style>
  <w:style w:type="paragraph" w:customStyle="1" w:styleId="a0">
    <w:name w:val="تيتر اول"/>
    <w:next w:val="a6"/>
    <w:qFormat/>
    <w:rsid w:val="001232AB"/>
    <w:pPr>
      <w:keepNext/>
      <w:widowControl w:val="0"/>
      <w:numPr>
        <w:ilvl w:val="1"/>
        <w:numId w:val="2"/>
      </w:numPr>
      <w:bidi/>
      <w:spacing w:before="120" w:after="120"/>
      <w:outlineLvl w:val="1"/>
    </w:pPr>
    <w:rPr>
      <w:rFonts w:ascii="Times New Roman" w:eastAsia="Times New Roman" w:hAnsi="Times New Roman" w:cs="B Mitra"/>
      <w:b/>
      <w:bCs/>
      <w:kern w:val="0"/>
      <w:sz w:val="32"/>
      <w:szCs w:val="28"/>
      <w:lang w:bidi="fa-IR"/>
      <w14:ligatures w14:val="none"/>
    </w:rPr>
  </w:style>
  <w:style w:type="paragraph" w:customStyle="1" w:styleId="a5">
    <w:name w:val="بالانويس جدول"/>
    <w:next w:val="Normal"/>
    <w:rsid w:val="001232AB"/>
    <w:pPr>
      <w:keepNext/>
      <w:numPr>
        <w:ilvl w:val="7"/>
        <w:numId w:val="2"/>
      </w:numPr>
      <w:bidi/>
      <w:spacing w:before="240" w:after="100" w:line="204" w:lineRule="auto"/>
      <w:jc w:val="center"/>
      <w:outlineLvl w:val="7"/>
    </w:pPr>
    <w:rPr>
      <w:rFonts w:ascii="Times New Roman" w:eastAsia="Times New Roman" w:hAnsi="Times New Roman" w:cs="B Nazanin"/>
      <w:kern w:val="0"/>
      <w:sz w:val="18"/>
      <w:lang w:bidi="fa-IR"/>
      <w14:ligatures w14:val="none"/>
    </w:rPr>
  </w:style>
  <w:style w:type="paragraph" w:customStyle="1" w:styleId="a2">
    <w:name w:val="تيتر سوم"/>
    <w:next w:val="a6"/>
    <w:rsid w:val="001232AB"/>
    <w:pPr>
      <w:numPr>
        <w:ilvl w:val="3"/>
        <w:numId w:val="2"/>
      </w:numPr>
      <w:spacing w:before="240" w:after="240" w:line="276" w:lineRule="auto"/>
      <w:jc w:val="lowKashida"/>
      <w:outlineLvl w:val="2"/>
    </w:pPr>
    <w:rPr>
      <w:rFonts w:ascii="Times New Roman" w:eastAsia="Times New Roman" w:hAnsi="Times New Roman" w:cs="B Nazanin"/>
      <w:b/>
      <w:bCs/>
      <w:kern w:val="0"/>
      <w:szCs w:val="28"/>
      <w:lang w:bidi="fa-IR"/>
      <w14:ligatures w14:val="none"/>
    </w:rPr>
  </w:style>
  <w:style w:type="character" w:styleId="FootnoteReference">
    <w:name w:val="footnote reference"/>
    <w:basedOn w:val="DefaultParagraphFont"/>
    <w:semiHidden/>
    <w:unhideWhenUsed/>
    <w:rsid w:val="001232AB"/>
    <w:rPr>
      <w:vertAlign w:val="superscript"/>
    </w:rPr>
  </w:style>
  <w:style w:type="character" w:customStyle="1" w:styleId="english">
    <w:name w:val="english"/>
    <w:basedOn w:val="DefaultParagraphFont"/>
    <w:rsid w:val="001232AB"/>
    <w:rPr>
      <w:rFonts w:ascii="Times New Roman" w:hAnsi="Times New Roman" w:cs="B Nazanin"/>
      <w:sz w:val="20"/>
      <w:szCs w:val="20"/>
    </w:rPr>
  </w:style>
  <w:style w:type="character" w:customStyle="1" w:styleId="apple-converted-space">
    <w:name w:val="apple-converted-space"/>
    <w:basedOn w:val="DefaultParagraphFont"/>
    <w:rsid w:val="00B925A0"/>
  </w:style>
  <w:style w:type="character" w:styleId="Emphasis">
    <w:name w:val="Emphasis"/>
    <w:basedOn w:val="DefaultParagraphFont"/>
    <w:uiPriority w:val="20"/>
    <w:qFormat/>
    <w:rsid w:val="00B925A0"/>
    <w:rPr>
      <w:i/>
      <w:iCs/>
    </w:rPr>
  </w:style>
  <w:style w:type="character" w:customStyle="1" w:styleId="Heading1Char">
    <w:name w:val="Heading 1 Char"/>
    <w:basedOn w:val="DefaultParagraphFont"/>
    <w:link w:val="Heading1"/>
    <w:uiPriority w:val="9"/>
    <w:rsid w:val="00193284"/>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2B5AAB"/>
    <w:rPr>
      <w:color w:val="0000FF"/>
      <w:u w:val="single"/>
    </w:rPr>
  </w:style>
  <w:style w:type="character" w:customStyle="1" w:styleId="Heading3Char">
    <w:name w:val="Heading 3 Char"/>
    <w:basedOn w:val="DefaultParagraphFont"/>
    <w:link w:val="Heading3"/>
    <w:uiPriority w:val="9"/>
    <w:semiHidden/>
    <w:rsid w:val="006F18B4"/>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C4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573"/>
    <w:rPr>
      <w:rFonts w:ascii="Segoe UI" w:hAnsi="Segoe UI" w:cs="Segoe UI"/>
      <w:sz w:val="18"/>
      <w:szCs w:val="18"/>
    </w:rPr>
  </w:style>
  <w:style w:type="paragraph" w:styleId="FootnoteText">
    <w:name w:val="footnote text"/>
    <w:basedOn w:val="Normal"/>
    <w:link w:val="FootnoteTextChar"/>
    <w:uiPriority w:val="99"/>
    <w:semiHidden/>
    <w:unhideWhenUsed/>
    <w:rsid w:val="003925D8"/>
    <w:rPr>
      <w:sz w:val="20"/>
      <w:szCs w:val="20"/>
    </w:rPr>
  </w:style>
  <w:style w:type="character" w:customStyle="1" w:styleId="FootnoteTextChar">
    <w:name w:val="Footnote Text Char"/>
    <w:basedOn w:val="DefaultParagraphFont"/>
    <w:link w:val="FootnoteText"/>
    <w:uiPriority w:val="99"/>
    <w:semiHidden/>
    <w:rsid w:val="003925D8"/>
    <w:rPr>
      <w:sz w:val="20"/>
      <w:szCs w:val="20"/>
    </w:rPr>
  </w:style>
  <w:style w:type="paragraph" w:styleId="Revision">
    <w:name w:val="Revision"/>
    <w:hidden/>
    <w:uiPriority w:val="99"/>
    <w:semiHidden/>
    <w:rsid w:val="00494C55"/>
  </w:style>
  <w:style w:type="character" w:styleId="CommentReference">
    <w:name w:val="annotation reference"/>
    <w:basedOn w:val="DefaultParagraphFont"/>
    <w:uiPriority w:val="99"/>
    <w:semiHidden/>
    <w:unhideWhenUsed/>
    <w:rsid w:val="00675162"/>
    <w:rPr>
      <w:sz w:val="16"/>
      <w:szCs w:val="16"/>
    </w:rPr>
  </w:style>
  <w:style w:type="paragraph" w:styleId="CommentText">
    <w:name w:val="annotation text"/>
    <w:basedOn w:val="Normal"/>
    <w:link w:val="CommentTextChar"/>
    <w:uiPriority w:val="99"/>
    <w:semiHidden/>
    <w:unhideWhenUsed/>
    <w:rsid w:val="00675162"/>
    <w:rPr>
      <w:sz w:val="20"/>
      <w:szCs w:val="20"/>
    </w:rPr>
  </w:style>
  <w:style w:type="character" w:customStyle="1" w:styleId="CommentTextChar">
    <w:name w:val="Comment Text Char"/>
    <w:basedOn w:val="DefaultParagraphFont"/>
    <w:link w:val="CommentText"/>
    <w:uiPriority w:val="99"/>
    <w:semiHidden/>
    <w:rsid w:val="00675162"/>
    <w:rPr>
      <w:sz w:val="20"/>
      <w:szCs w:val="20"/>
    </w:rPr>
  </w:style>
  <w:style w:type="paragraph" w:styleId="CommentSubject">
    <w:name w:val="annotation subject"/>
    <w:basedOn w:val="CommentText"/>
    <w:next w:val="CommentText"/>
    <w:link w:val="CommentSubjectChar"/>
    <w:uiPriority w:val="99"/>
    <w:semiHidden/>
    <w:unhideWhenUsed/>
    <w:rsid w:val="00675162"/>
    <w:rPr>
      <w:b/>
      <w:bCs/>
    </w:rPr>
  </w:style>
  <w:style w:type="character" w:customStyle="1" w:styleId="CommentSubjectChar">
    <w:name w:val="Comment Subject Char"/>
    <w:basedOn w:val="CommentTextChar"/>
    <w:link w:val="CommentSubject"/>
    <w:uiPriority w:val="99"/>
    <w:semiHidden/>
    <w:rsid w:val="00675162"/>
    <w:rPr>
      <w:b/>
      <w:bCs/>
      <w:sz w:val="20"/>
      <w:szCs w:val="20"/>
    </w:rPr>
  </w:style>
  <w:style w:type="paragraph" w:styleId="NoSpacing">
    <w:name w:val="No Spacing"/>
    <w:link w:val="NoSpacingChar"/>
    <w:uiPriority w:val="1"/>
    <w:qFormat/>
    <w:rsid w:val="00236409"/>
  </w:style>
  <w:style w:type="character" w:customStyle="1" w:styleId="NoSpacingChar">
    <w:name w:val="No Spacing Char"/>
    <w:link w:val="NoSpacing"/>
    <w:uiPriority w:val="1"/>
    <w:locked/>
    <w:rsid w:val="00236409"/>
  </w:style>
  <w:style w:type="paragraph" w:styleId="Header">
    <w:name w:val="header"/>
    <w:basedOn w:val="Normal"/>
    <w:link w:val="HeaderChar"/>
    <w:uiPriority w:val="99"/>
    <w:unhideWhenUsed/>
    <w:rsid w:val="008936E7"/>
    <w:pPr>
      <w:tabs>
        <w:tab w:val="center" w:pos="4680"/>
        <w:tab w:val="right" w:pos="9360"/>
      </w:tabs>
    </w:pPr>
  </w:style>
  <w:style w:type="character" w:customStyle="1" w:styleId="HeaderChar">
    <w:name w:val="Header Char"/>
    <w:basedOn w:val="DefaultParagraphFont"/>
    <w:link w:val="Header"/>
    <w:uiPriority w:val="99"/>
    <w:rsid w:val="008936E7"/>
  </w:style>
  <w:style w:type="paragraph" w:styleId="Footer">
    <w:name w:val="footer"/>
    <w:basedOn w:val="Normal"/>
    <w:link w:val="FooterChar"/>
    <w:uiPriority w:val="99"/>
    <w:unhideWhenUsed/>
    <w:rsid w:val="008936E7"/>
    <w:pPr>
      <w:tabs>
        <w:tab w:val="center" w:pos="4680"/>
        <w:tab w:val="right" w:pos="9360"/>
      </w:tabs>
    </w:pPr>
  </w:style>
  <w:style w:type="character" w:customStyle="1" w:styleId="FooterChar">
    <w:name w:val="Footer Char"/>
    <w:basedOn w:val="DefaultParagraphFont"/>
    <w:link w:val="Footer"/>
    <w:uiPriority w:val="99"/>
    <w:rsid w:val="008936E7"/>
  </w:style>
  <w:style w:type="paragraph" w:styleId="NormalWeb">
    <w:name w:val="Normal (Web)"/>
    <w:basedOn w:val="Normal"/>
    <w:uiPriority w:val="99"/>
    <w:semiHidden/>
    <w:unhideWhenUsed/>
    <w:rsid w:val="009640FA"/>
    <w:pPr>
      <w:spacing w:before="100" w:beforeAutospacing="1" w:after="100" w:afterAutospacing="1"/>
    </w:pPr>
  </w:style>
  <w:style w:type="character" w:customStyle="1" w:styleId="author">
    <w:name w:val="author"/>
    <w:basedOn w:val="DefaultParagraphFont"/>
    <w:rsid w:val="000B0024"/>
  </w:style>
  <w:style w:type="character" w:customStyle="1" w:styleId="pubyear">
    <w:name w:val="pubyear"/>
    <w:basedOn w:val="DefaultParagraphFont"/>
    <w:rsid w:val="000B0024"/>
  </w:style>
  <w:style w:type="character" w:customStyle="1" w:styleId="booktitle">
    <w:name w:val="booktitle"/>
    <w:basedOn w:val="DefaultParagraphFont"/>
    <w:rsid w:val="000B0024"/>
  </w:style>
  <w:style w:type="character" w:customStyle="1" w:styleId="ref-journal">
    <w:name w:val="ref-journal"/>
    <w:basedOn w:val="DefaultParagraphFont"/>
    <w:rsid w:val="00C5103A"/>
  </w:style>
  <w:style w:type="character" w:customStyle="1" w:styleId="a8">
    <w:name w:val="_"/>
    <w:basedOn w:val="DefaultParagraphFont"/>
    <w:rsid w:val="00B66495"/>
  </w:style>
  <w:style w:type="character" w:customStyle="1" w:styleId="ff7">
    <w:name w:val="ff7"/>
    <w:basedOn w:val="DefaultParagraphFont"/>
    <w:rsid w:val="00B66495"/>
  </w:style>
  <w:style w:type="character" w:customStyle="1" w:styleId="contrib">
    <w:name w:val="contrib"/>
    <w:basedOn w:val="DefaultParagraphFont"/>
    <w:rsid w:val="004E0202"/>
  </w:style>
  <w:style w:type="character" w:customStyle="1" w:styleId="authorname">
    <w:name w:val="authorname"/>
    <w:basedOn w:val="DefaultParagraphFont"/>
    <w:rsid w:val="004E0202"/>
  </w:style>
  <w:style w:type="character" w:customStyle="1" w:styleId="separator">
    <w:name w:val="separator"/>
    <w:basedOn w:val="DefaultParagraphFont"/>
    <w:rsid w:val="004E0202"/>
  </w:style>
  <w:style w:type="character" w:customStyle="1" w:styleId="Date1">
    <w:name w:val="Date1"/>
    <w:basedOn w:val="DefaultParagraphFont"/>
    <w:rsid w:val="004E0202"/>
  </w:style>
  <w:style w:type="character" w:customStyle="1" w:styleId="arttitle">
    <w:name w:val="art_title"/>
    <w:basedOn w:val="DefaultParagraphFont"/>
    <w:rsid w:val="004E0202"/>
  </w:style>
  <w:style w:type="character" w:customStyle="1" w:styleId="serialtitle">
    <w:name w:val="serial_title"/>
    <w:basedOn w:val="DefaultParagraphFont"/>
    <w:rsid w:val="004E0202"/>
  </w:style>
  <w:style w:type="character" w:customStyle="1" w:styleId="volumeissue">
    <w:name w:val="volume_issue"/>
    <w:basedOn w:val="DefaultParagraphFont"/>
    <w:rsid w:val="004E0202"/>
  </w:style>
  <w:style w:type="character" w:customStyle="1" w:styleId="pagerange">
    <w:name w:val="page_range"/>
    <w:basedOn w:val="DefaultParagraphFont"/>
    <w:rsid w:val="004E0202"/>
  </w:style>
  <w:style w:type="character" w:customStyle="1" w:styleId="doilink">
    <w:name w:val="doi_link"/>
    <w:basedOn w:val="DefaultParagraphFont"/>
    <w:rsid w:val="004E0202"/>
  </w:style>
  <w:style w:type="character" w:customStyle="1" w:styleId="UnresolvedMention1">
    <w:name w:val="Unresolved Mention1"/>
    <w:basedOn w:val="DefaultParagraphFont"/>
    <w:uiPriority w:val="99"/>
    <w:semiHidden/>
    <w:unhideWhenUsed/>
    <w:rsid w:val="004E0202"/>
    <w:rPr>
      <w:color w:val="605E5C"/>
      <w:shd w:val="clear" w:color="auto" w:fill="E1DFDD"/>
    </w:rPr>
  </w:style>
  <w:style w:type="character" w:styleId="UnresolvedMention">
    <w:name w:val="Unresolved Mention"/>
    <w:basedOn w:val="DefaultParagraphFont"/>
    <w:uiPriority w:val="99"/>
    <w:semiHidden/>
    <w:unhideWhenUsed/>
    <w:rsid w:val="00AD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50158">
      <w:bodyDiv w:val="1"/>
      <w:marLeft w:val="0"/>
      <w:marRight w:val="0"/>
      <w:marTop w:val="0"/>
      <w:marBottom w:val="0"/>
      <w:divBdr>
        <w:top w:val="none" w:sz="0" w:space="0" w:color="auto"/>
        <w:left w:val="none" w:sz="0" w:space="0" w:color="auto"/>
        <w:bottom w:val="none" w:sz="0" w:space="0" w:color="auto"/>
        <w:right w:val="none" w:sz="0" w:space="0" w:color="auto"/>
      </w:divBdr>
    </w:div>
    <w:div w:id="574586506">
      <w:bodyDiv w:val="1"/>
      <w:marLeft w:val="0"/>
      <w:marRight w:val="0"/>
      <w:marTop w:val="0"/>
      <w:marBottom w:val="0"/>
      <w:divBdr>
        <w:top w:val="none" w:sz="0" w:space="0" w:color="auto"/>
        <w:left w:val="none" w:sz="0" w:space="0" w:color="auto"/>
        <w:bottom w:val="none" w:sz="0" w:space="0" w:color="auto"/>
        <w:right w:val="none" w:sz="0" w:space="0" w:color="auto"/>
      </w:divBdr>
      <w:divsChild>
        <w:div w:id="1174759452">
          <w:marLeft w:val="0"/>
          <w:marRight w:val="0"/>
          <w:marTop w:val="0"/>
          <w:marBottom w:val="0"/>
          <w:divBdr>
            <w:top w:val="none" w:sz="0" w:space="0" w:color="auto"/>
            <w:left w:val="none" w:sz="0" w:space="0" w:color="auto"/>
            <w:bottom w:val="none" w:sz="0" w:space="0" w:color="auto"/>
            <w:right w:val="none" w:sz="0" w:space="0" w:color="auto"/>
          </w:divBdr>
          <w:divsChild>
            <w:div w:id="1219047826">
              <w:marLeft w:val="0"/>
              <w:marRight w:val="0"/>
              <w:marTop w:val="0"/>
              <w:marBottom w:val="0"/>
              <w:divBdr>
                <w:top w:val="none" w:sz="0" w:space="0" w:color="auto"/>
                <w:left w:val="none" w:sz="0" w:space="0" w:color="auto"/>
                <w:bottom w:val="none" w:sz="0" w:space="0" w:color="auto"/>
                <w:right w:val="none" w:sz="0" w:space="0" w:color="auto"/>
              </w:divBdr>
              <w:divsChild>
                <w:div w:id="4376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124">
      <w:bodyDiv w:val="1"/>
      <w:marLeft w:val="0"/>
      <w:marRight w:val="0"/>
      <w:marTop w:val="0"/>
      <w:marBottom w:val="0"/>
      <w:divBdr>
        <w:top w:val="none" w:sz="0" w:space="0" w:color="auto"/>
        <w:left w:val="none" w:sz="0" w:space="0" w:color="auto"/>
        <w:bottom w:val="none" w:sz="0" w:space="0" w:color="auto"/>
        <w:right w:val="none" w:sz="0" w:space="0" w:color="auto"/>
      </w:divBdr>
      <w:divsChild>
        <w:div w:id="1885407934">
          <w:marLeft w:val="0"/>
          <w:marRight w:val="0"/>
          <w:marTop w:val="0"/>
          <w:marBottom w:val="0"/>
          <w:divBdr>
            <w:top w:val="none" w:sz="0" w:space="0" w:color="auto"/>
            <w:left w:val="none" w:sz="0" w:space="0" w:color="auto"/>
            <w:bottom w:val="none" w:sz="0" w:space="0" w:color="auto"/>
            <w:right w:val="none" w:sz="0" w:space="0" w:color="auto"/>
          </w:divBdr>
          <w:divsChild>
            <w:div w:id="4851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973">
      <w:bodyDiv w:val="1"/>
      <w:marLeft w:val="0"/>
      <w:marRight w:val="0"/>
      <w:marTop w:val="0"/>
      <w:marBottom w:val="0"/>
      <w:divBdr>
        <w:top w:val="none" w:sz="0" w:space="0" w:color="auto"/>
        <w:left w:val="none" w:sz="0" w:space="0" w:color="auto"/>
        <w:bottom w:val="none" w:sz="0" w:space="0" w:color="auto"/>
        <w:right w:val="none" w:sz="0" w:space="0" w:color="auto"/>
      </w:divBdr>
    </w:div>
    <w:div w:id="654795194">
      <w:bodyDiv w:val="1"/>
      <w:marLeft w:val="0"/>
      <w:marRight w:val="0"/>
      <w:marTop w:val="0"/>
      <w:marBottom w:val="0"/>
      <w:divBdr>
        <w:top w:val="none" w:sz="0" w:space="0" w:color="auto"/>
        <w:left w:val="none" w:sz="0" w:space="0" w:color="auto"/>
        <w:bottom w:val="none" w:sz="0" w:space="0" w:color="auto"/>
        <w:right w:val="none" w:sz="0" w:space="0" w:color="auto"/>
      </w:divBdr>
    </w:div>
    <w:div w:id="747574510">
      <w:bodyDiv w:val="1"/>
      <w:marLeft w:val="0"/>
      <w:marRight w:val="0"/>
      <w:marTop w:val="0"/>
      <w:marBottom w:val="0"/>
      <w:divBdr>
        <w:top w:val="none" w:sz="0" w:space="0" w:color="auto"/>
        <w:left w:val="none" w:sz="0" w:space="0" w:color="auto"/>
        <w:bottom w:val="none" w:sz="0" w:space="0" w:color="auto"/>
        <w:right w:val="none" w:sz="0" w:space="0" w:color="auto"/>
      </w:divBdr>
    </w:div>
    <w:div w:id="908807394">
      <w:bodyDiv w:val="1"/>
      <w:marLeft w:val="0"/>
      <w:marRight w:val="0"/>
      <w:marTop w:val="0"/>
      <w:marBottom w:val="0"/>
      <w:divBdr>
        <w:top w:val="none" w:sz="0" w:space="0" w:color="auto"/>
        <w:left w:val="none" w:sz="0" w:space="0" w:color="auto"/>
        <w:bottom w:val="none" w:sz="0" w:space="0" w:color="auto"/>
        <w:right w:val="none" w:sz="0" w:space="0" w:color="auto"/>
      </w:divBdr>
    </w:div>
    <w:div w:id="923876521">
      <w:bodyDiv w:val="1"/>
      <w:marLeft w:val="0"/>
      <w:marRight w:val="0"/>
      <w:marTop w:val="0"/>
      <w:marBottom w:val="0"/>
      <w:divBdr>
        <w:top w:val="none" w:sz="0" w:space="0" w:color="auto"/>
        <w:left w:val="none" w:sz="0" w:space="0" w:color="auto"/>
        <w:bottom w:val="none" w:sz="0" w:space="0" w:color="auto"/>
        <w:right w:val="none" w:sz="0" w:space="0" w:color="auto"/>
      </w:divBdr>
      <w:divsChild>
        <w:div w:id="520777540">
          <w:marLeft w:val="0"/>
          <w:marRight w:val="0"/>
          <w:marTop w:val="0"/>
          <w:marBottom w:val="0"/>
          <w:divBdr>
            <w:top w:val="none" w:sz="0" w:space="0" w:color="auto"/>
            <w:left w:val="none" w:sz="0" w:space="0" w:color="auto"/>
            <w:bottom w:val="none" w:sz="0" w:space="0" w:color="auto"/>
            <w:right w:val="none" w:sz="0" w:space="0" w:color="auto"/>
          </w:divBdr>
          <w:divsChild>
            <w:div w:id="1190606712">
              <w:marLeft w:val="0"/>
              <w:marRight w:val="0"/>
              <w:marTop w:val="0"/>
              <w:marBottom w:val="0"/>
              <w:divBdr>
                <w:top w:val="none" w:sz="0" w:space="0" w:color="auto"/>
                <w:left w:val="none" w:sz="0" w:space="0" w:color="auto"/>
                <w:bottom w:val="none" w:sz="0" w:space="0" w:color="auto"/>
                <w:right w:val="none" w:sz="0" w:space="0" w:color="auto"/>
              </w:divBdr>
              <w:divsChild>
                <w:div w:id="2350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5358">
      <w:bodyDiv w:val="1"/>
      <w:marLeft w:val="0"/>
      <w:marRight w:val="0"/>
      <w:marTop w:val="0"/>
      <w:marBottom w:val="0"/>
      <w:divBdr>
        <w:top w:val="none" w:sz="0" w:space="0" w:color="auto"/>
        <w:left w:val="none" w:sz="0" w:space="0" w:color="auto"/>
        <w:bottom w:val="none" w:sz="0" w:space="0" w:color="auto"/>
        <w:right w:val="none" w:sz="0" w:space="0" w:color="auto"/>
      </w:divBdr>
    </w:div>
    <w:div w:id="1271356530">
      <w:bodyDiv w:val="1"/>
      <w:marLeft w:val="0"/>
      <w:marRight w:val="0"/>
      <w:marTop w:val="0"/>
      <w:marBottom w:val="0"/>
      <w:divBdr>
        <w:top w:val="none" w:sz="0" w:space="0" w:color="auto"/>
        <w:left w:val="none" w:sz="0" w:space="0" w:color="auto"/>
        <w:bottom w:val="none" w:sz="0" w:space="0" w:color="auto"/>
        <w:right w:val="none" w:sz="0" w:space="0" w:color="auto"/>
      </w:divBdr>
    </w:div>
    <w:div w:id="1308822289">
      <w:bodyDiv w:val="1"/>
      <w:marLeft w:val="0"/>
      <w:marRight w:val="0"/>
      <w:marTop w:val="0"/>
      <w:marBottom w:val="0"/>
      <w:divBdr>
        <w:top w:val="none" w:sz="0" w:space="0" w:color="auto"/>
        <w:left w:val="none" w:sz="0" w:space="0" w:color="auto"/>
        <w:bottom w:val="none" w:sz="0" w:space="0" w:color="auto"/>
        <w:right w:val="none" w:sz="0" w:space="0" w:color="auto"/>
      </w:divBdr>
      <w:divsChild>
        <w:div w:id="564730517">
          <w:marLeft w:val="0"/>
          <w:marRight w:val="0"/>
          <w:marTop w:val="0"/>
          <w:marBottom w:val="0"/>
          <w:divBdr>
            <w:top w:val="none" w:sz="0" w:space="0" w:color="auto"/>
            <w:left w:val="none" w:sz="0" w:space="0" w:color="auto"/>
            <w:bottom w:val="none" w:sz="0" w:space="0" w:color="auto"/>
            <w:right w:val="none" w:sz="0" w:space="0" w:color="auto"/>
          </w:divBdr>
          <w:divsChild>
            <w:div w:id="58215617">
              <w:marLeft w:val="0"/>
              <w:marRight w:val="0"/>
              <w:marTop w:val="0"/>
              <w:marBottom w:val="0"/>
              <w:divBdr>
                <w:top w:val="none" w:sz="0" w:space="0" w:color="auto"/>
                <w:left w:val="none" w:sz="0" w:space="0" w:color="auto"/>
                <w:bottom w:val="none" w:sz="0" w:space="0" w:color="auto"/>
                <w:right w:val="none" w:sz="0" w:space="0" w:color="auto"/>
              </w:divBdr>
              <w:divsChild>
                <w:div w:id="994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769">
      <w:bodyDiv w:val="1"/>
      <w:marLeft w:val="0"/>
      <w:marRight w:val="0"/>
      <w:marTop w:val="0"/>
      <w:marBottom w:val="0"/>
      <w:divBdr>
        <w:top w:val="none" w:sz="0" w:space="0" w:color="auto"/>
        <w:left w:val="none" w:sz="0" w:space="0" w:color="auto"/>
        <w:bottom w:val="none" w:sz="0" w:space="0" w:color="auto"/>
        <w:right w:val="none" w:sz="0" w:space="0" w:color="auto"/>
      </w:divBdr>
      <w:divsChild>
        <w:div w:id="166362189">
          <w:marLeft w:val="0"/>
          <w:marRight w:val="0"/>
          <w:marTop w:val="0"/>
          <w:marBottom w:val="0"/>
          <w:divBdr>
            <w:top w:val="none" w:sz="0" w:space="0" w:color="auto"/>
            <w:left w:val="none" w:sz="0" w:space="0" w:color="auto"/>
            <w:bottom w:val="none" w:sz="0" w:space="0" w:color="auto"/>
            <w:right w:val="none" w:sz="0" w:space="0" w:color="auto"/>
          </w:divBdr>
          <w:divsChild>
            <w:div w:id="521550769">
              <w:marLeft w:val="0"/>
              <w:marRight w:val="0"/>
              <w:marTop w:val="0"/>
              <w:marBottom w:val="0"/>
              <w:divBdr>
                <w:top w:val="none" w:sz="0" w:space="0" w:color="auto"/>
                <w:left w:val="none" w:sz="0" w:space="0" w:color="auto"/>
                <w:bottom w:val="none" w:sz="0" w:space="0" w:color="auto"/>
                <w:right w:val="none" w:sz="0" w:space="0" w:color="auto"/>
              </w:divBdr>
              <w:divsChild>
                <w:div w:id="2150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2814">
      <w:bodyDiv w:val="1"/>
      <w:marLeft w:val="0"/>
      <w:marRight w:val="0"/>
      <w:marTop w:val="0"/>
      <w:marBottom w:val="0"/>
      <w:divBdr>
        <w:top w:val="none" w:sz="0" w:space="0" w:color="auto"/>
        <w:left w:val="none" w:sz="0" w:space="0" w:color="auto"/>
        <w:bottom w:val="none" w:sz="0" w:space="0" w:color="auto"/>
        <w:right w:val="none" w:sz="0" w:space="0" w:color="auto"/>
      </w:divBdr>
    </w:div>
    <w:div w:id="1390036627">
      <w:bodyDiv w:val="1"/>
      <w:marLeft w:val="0"/>
      <w:marRight w:val="0"/>
      <w:marTop w:val="0"/>
      <w:marBottom w:val="0"/>
      <w:divBdr>
        <w:top w:val="none" w:sz="0" w:space="0" w:color="auto"/>
        <w:left w:val="none" w:sz="0" w:space="0" w:color="auto"/>
        <w:bottom w:val="none" w:sz="0" w:space="0" w:color="auto"/>
        <w:right w:val="none" w:sz="0" w:space="0" w:color="auto"/>
      </w:divBdr>
    </w:div>
    <w:div w:id="1597783545">
      <w:bodyDiv w:val="1"/>
      <w:marLeft w:val="0"/>
      <w:marRight w:val="0"/>
      <w:marTop w:val="0"/>
      <w:marBottom w:val="0"/>
      <w:divBdr>
        <w:top w:val="none" w:sz="0" w:space="0" w:color="auto"/>
        <w:left w:val="none" w:sz="0" w:space="0" w:color="auto"/>
        <w:bottom w:val="none" w:sz="0" w:space="0" w:color="auto"/>
        <w:right w:val="none" w:sz="0" w:space="0" w:color="auto"/>
      </w:divBdr>
    </w:div>
    <w:div w:id="1609583870">
      <w:bodyDiv w:val="1"/>
      <w:marLeft w:val="0"/>
      <w:marRight w:val="0"/>
      <w:marTop w:val="0"/>
      <w:marBottom w:val="0"/>
      <w:divBdr>
        <w:top w:val="none" w:sz="0" w:space="0" w:color="auto"/>
        <w:left w:val="none" w:sz="0" w:space="0" w:color="auto"/>
        <w:bottom w:val="none" w:sz="0" w:space="0" w:color="auto"/>
        <w:right w:val="none" w:sz="0" w:space="0" w:color="auto"/>
      </w:divBdr>
    </w:div>
    <w:div w:id="1706901192">
      <w:bodyDiv w:val="1"/>
      <w:marLeft w:val="0"/>
      <w:marRight w:val="0"/>
      <w:marTop w:val="0"/>
      <w:marBottom w:val="0"/>
      <w:divBdr>
        <w:top w:val="none" w:sz="0" w:space="0" w:color="auto"/>
        <w:left w:val="none" w:sz="0" w:space="0" w:color="auto"/>
        <w:bottom w:val="none" w:sz="0" w:space="0" w:color="auto"/>
        <w:right w:val="none" w:sz="0" w:space="0" w:color="auto"/>
      </w:divBdr>
    </w:div>
    <w:div w:id="1712799823">
      <w:bodyDiv w:val="1"/>
      <w:marLeft w:val="0"/>
      <w:marRight w:val="0"/>
      <w:marTop w:val="0"/>
      <w:marBottom w:val="0"/>
      <w:divBdr>
        <w:top w:val="none" w:sz="0" w:space="0" w:color="auto"/>
        <w:left w:val="none" w:sz="0" w:space="0" w:color="auto"/>
        <w:bottom w:val="none" w:sz="0" w:space="0" w:color="auto"/>
        <w:right w:val="none" w:sz="0" w:space="0" w:color="auto"/>
      </w:divBdr>
    </w:div>
    <w:div w:id="1887528231">
      <w:bodyDiv w:val="1"/>
      <w:marLeft w:val="0"/>
      <w:marRight w:val="0"/>
      <w:marTop w:val="0"/>
      <w:marBottom w:val="0"/>
      <w:divBdr>
        <w:top w:val="none" w:sz="0" w:space="0" w:color="auto"/>
        <w:left w:val="none" w:sz="0" w:space="0" w:color="auto"/>
        <w:bottom w:val="none" w:sz="0" w:space="0" w:color="auto"/>
        <w:right w:val="none" w:sz="0" w:space="0" w:color="auto"/>
      </w:divBdr>
    </w:div>
    <w:div w:id="2127655333">
      <w:bodyDiv w:val="1"/>
      <w:marLeft w:val="0"/>
      <w:marRight w:val="0"/>
      <w:marTop w:val="0"/>
      <w:marBottom w:val="0"/>
      <w:divBdr>
        <w:top w:val="none" w:sz="0" w:space="0" w:color="auto"/>
        <w:left w:val="none" w:sz="0" w:space="0" w:color="auto"/>
        <w:bottom w:val="none" w:sz="0" w:space="0" w:color="auto"/>
        <w:right w:val="none" w:sz="0" w:space="0" w:color="auto"/>
      </w:divBdr>
      <w:divsChild>
        <w:div w:id="1455052362">
          <w:marLeft w:val="0"/>
          <w:marRight w:val="0"/>
          <w:marTop w:val="0"/>
          <w:marBottom w:val="0"/>
          <w:divBdr>
            <w:top w:val="none" w:sz="0" w:space="0" w:color="auto"/>
            <w:left w:val="none" w:sz="0" w:space="0" w:color="auto"/>
            <w:bottom w:val="none" w:sz="0" w:space="0" w:color="auto"/>
            <w:right w:val="none" w:sz="0" w:space="0" w:color="auto"/>
          </w:divBdr>
          <w:divsChild>
            <w:div w:id="15018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7303042000331718" TargetMode="External"/><Relationship Id="rId18" Type="http://schemas.openxmlformats.org/officeDocument/2006/relationships/hyperlink" Target="https://doi.org/10.1080/09654310220121068" TargetMode="External"/><Relationship Id="rId26" Type="http://schemas.openxmlformats.org/officeDocument/2006/relationships/hyperlink" Target="https://doi.org/10.1080/01426390600783483" TargetMode="External"/><Relationship Id="rId39" Type="http://schemas.openxmlformats.org/officeDocument/2006/relationships/fontTable" Target="fontTable.xml"/><Relationship Id="rId21" Type="http://schemas.openxmlformats.org/officeDocument/2006/relationships/hyperlink" Target="https://doi.org/10.4324/9780203491256"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6/jhge.1993.1017" TargetMode="External"/><Relationship Id="rId17" Type="http://schemas.openxmlformats.org/officeDocument/2006/relationships/hyperlink" Target="https://doi.org/10.1016/j.habitatint.2015.08.012" TargetMode="External"/><Relationship Id="rId25" Type="http://schemas.openxmlformats.org/officeDocument/2006/relationships/hyperlink" Target="https://doi.org/10.1016/j.landusepol.2022.106303" TargetMode="External"/><Relationship Id="rId33" Type="http://schemas.openxmlformats.org/officeDocument/2006/relationships/image" Target="media/image4.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324/9780203336182" TargetMode="External"/><Relationship Id="rId20" Type="http://schemas.openxmlformats.org/officeDocument/2006/relationships/hyperlink" Target="https://doi.org/10.1006/juec.1998.2114" TargetMode="External"/><Relationship Id="rId29" Type="http://schemas.openxmlformats.org/officeDocument/2006/relationships/hyperlink" Target="https://doi.org/10.1177/0739456X04270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4687968020020030101" TargetMode="External"/><Relationship Id="rId24" Type="http://schemas.openxmlformats.org/officeDocument/2006/relationships/hyperlink" Target="https://doi.org/10.1016/j.habitatint.2015.08.011" TargetMode="External"/><Relationship Id="rId32" Type="http://schemas.openxmlformats.org/officeDocument/2006/relationships/hyperlink" Target="https://doi.org/10.1068/b2755r"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geoforum.2008.10.008" TargetMode="External"/><Relationship Id="rId23" Type="http://schemas.openxmlformats.org/officeDocument/2006/relationships/hyperlink" Target="https://doi.org/10.1080/00330124.2016.1184986" TargetMode="External"/><Relationship Id="rId28" Type="http://schemas.openxmlformats.org/officeDocument/2006/relationships/hyperlink" Target="https://doi.org/10.1016/j.habitatint.2022.102557"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4324/9780203452202" TargetMode="External"/><Relationship Id="rId31" Type="http://schemas.openxmlformats.org/officeDocument/2006/relationships/hyperlink" Target="https://doi.org/10.3828/tpr.2001.72.2.14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80/0267303042000293982" TargetMode="External"/><Relationship Id="rId22" Type="http://schemas.openxmlformats.org/officeDocument/2006/relationships/hyperlink" Target="https://doi.org/10.1016/j.habitatint.2018.05.003" TargetMode="External"/><Relationship Id="rId27" Type="http://schemas.openxmlformats.org/officeDocument/2006/relationships/hyperlink" Target="https://doi.org/10.1016/j.aej.2017.10.008" TargetMode="External"/><Relationship Id="rId30" Type="http://schemas.openxmlformats.org/officeDocument/2006/relationships/hyperlink" Target="https://doi.org/10.1016/j.geoforum.2013.02.009"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1CAE-20ED-4457-958F-2FF41E4D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atiyeh.asgari@yahoo.com</dc:creator>
  <cp:lastModifiedBy>Parsa System</cp:lastModifiedBy>
  <cp:revision>18</cp:revision>
  <cp:lastPrinted>2023-12-06T07:51:00Z</cp:lastPrinted>
  <dcterms:created xsi:type="dcterms:W3CDTF">2023-12-06T07:46:00Z</dcterms:created>
  <dcterms:modified xsi:type="dcterms:W3CDTF">2024-08-20T08:17:00Z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16f3d362fed65854dae85366feba6640d2d9b2d9ba03062a579ff625bee6afe5</vt:lpwstr>
  </property>
</Properties>
</file>